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F38C6" w14:textId="77777777" w:rsidR="00307E59" w:rsidRDefault="00F803A7" w:rsidP="00F803A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bookmarkStart w:id="0" w:name="_Hlk212559846"/>
      <w:r w:rsidRPr="00F803A7">
        <w:rPr>
          <w:rFonts w:ascii="Times New Roman" w:hAnsi="Times New Roman" w:cs="Times New Roman"/>
          <w:b/>
          <w:bCs/>
          <w:sz w:val="30"/>
          <w:szCs w:val="30"/>
        </w:rPr>
        <w:t>ОПИСАНИ</w:t>
      </w:r>
      <w:r w:rsidR="004E5730">
        <w:rPr>
          <w:rFonts w:ascii="Times New Roman" w:hAnsi="Times New Roman" w:cs="Times New Roman"/>
          <w:b/>
          <w:bCs/>
          <w:sz w:val="30"/>
          <w:szCs w:val="30"/>
          <w:lang w:val="ru-RU"/>
        </w:rPr>
        <w:t>Е</w:t>
      </w:r>
      <w:r w:rsidRPr="00F803A7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</w:p>
    <w:p w14:paraId="51923736" w14:textId="64E01298" w:rsidR="00F803A7" w:rsidRPr="00307E59" w:rsidRDefault="00307E59" w:rsidP="00F803A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ru-RU"/>
        </w:rPr>
        <w:t>области аккредитации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1986"/>
        <w:gridCol w:w="993"/>
        <w:gridCol w:w="3116"/>
        <w:gridCol w:w="3404"/>
        <w:gridCol w:w="2126"/>
        <w:gridCol w:w="6"/>
        <w:gridCol w:w="839"/>
        <w:gridCol w:w="1529"/>
      </w:tblGrid>
      <w:tr w:rsidR="00DF1023" w:rsidRPr="003816A7" w14:paraId="65B423B4" w14:textId="77777777" w:rsidTr="003816A7">
        <w:trPr>
          <w:trHeight w:val="240"/>
        </w:trPr>
        <w:tc>
          <w:tcPr>
            <w:tcW w:w="4475" w:type="pct"/>
            <w:gridSpan w:val="8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715CEB1B" w14:textId="400B57F1" w:rsidR="00DF1023" w:rsidRPr="003816A7" w:rsidRDefault="00734910" w:rsidP="00350FB4">
            <w:pPr>
              <w:pStyle w:val="table10"/>
              <w:rPr>
                <w:sz w:val="26"/>
                <w:szCs w:val="26"/>
                <w:shd w:val="clear" w:color="auto" w:fill="FFFFFF" w:themeFill="background1"/>
              </w:rPr>
            </w:pPr>
            <w:r w:rsidRPr="003816A7">
              <w:rPr>
                <w:noProof/>
                <w:sz w:val="26"/>
                <w:szCs w:val="26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0E3991CB" wp14:editId="10B45364">
                      <wp:simplePos x="0" y="0"/>
                      <wp:positionH relativeFrom="column">
                        <wp:posOffset>2216974</wp:posOffset>
                      </wp:positionH>
                      <wp:positionV relativeFrom="paragraph">
                        <wp:posOffset>86572</wp:posOffset>
                      </wp:positionV>
                      <wp:extent cx="53640" cy="53640"/>
                      <wp:effectExtent l="57150" t="57150" r="41910" b="41910"/>
                      <wp:wrapNone/>
                      <wp:docPr id="1656389416" name="Рукописный ввод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3640" cy="53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00F62FC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Рукописный ввод 5" o:spid="_x0000_s1026" type="#_x0000_t75" style="position:absolute;margin-left:173.85pt;margin-top:6.1pt;width:5.6pt;height:5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">
                      <v:imagedata r:id="rId8" o:title=""/>
                    </v:shape>
                  </w:pict>
                </mc:Fallback>
              </mc:AlternateContent>
            </w:r>
            <w:r w:rsidRPr="003816A7">
              <w:rPr>
                <w:noProof/>
                <w:sz w:val="26"/>
                <w:szCs w:val="26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221EFAC1" wp14:editId="0EFDE1EE">
                      <wp:simplePos x="0" y="0"/>
                      <wp:positionH relativeFrom="column">
                        <wp:posOffset>2215894</wp:posOffset>
                      </wp:positionH>
                      <wp:positionV relativeFrom="paragraph">
                        <wp:posOffset>86212</wp:posOffset>
                      </wp:positionV>
                      <wp:extent cx="55080" cy="55080"/>
                      <wp:effectExtent l="57150" t="57150" r="40640" b="40640"/>
                      <wp:wrapNone/>
                      <wp:docPr id="815639221" name="Рукописный ввод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5080" cy="55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80CD650" id="Рукописный ввод 4" o:spid="_x0000_s1026" type="#_x0000_t75" style="position:absolute;margin-left:173.8pt;margin-top:6.1pt;width:5.8pt;height:5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">
                      <v:imagedata r:id="rId10" o:title=""/>
                    </v:shape>
                  </w:pict>
                </mc:Fallback>
              </mc:AlternateContent>
            </w:r>
            <w:r w:rsidR="00DF1023" w:rsidRPr="003816A7">
              <w:rPr>
                <w:sz w:val="26"/>
                <w:szCs w:val="26"/>
                <w:shd w:val="clear" w:color="auto" w:fill="FFFFFF" w:themeFill="background1"/>
              </w:rPr>
              <w:t>Тип инспекционного органа: A□, B□, C□</w:t>
            </w:r>
          </w:p>
        </w:tc>
        <w:tc>
          <w:tcPr>
            <w:tcW w:w="525" w:type="pct"/>
            <w:tcBorders>
              <w:bottom w:val="single" w:sz="4" w:space="0" w:color="auto"/>
            </w:tcBorders>
          </w:tcPr>
          <w:p w14:paraId="14B45882" w14:textId="77777777" w:rsidR="00DF1023" w:rsidRPr="003816A7" w:rsidRDefault="00DF1023" w:rsidP="00350FB4">
            <w:pPr>
              <w:pStyle w:val="table10"/>
              <w:rPr>
                <w:sz w:val="26"/>
                <w:szCs w:val="26"/>
                <w:shd w:val="clear" w:color="auto" w:fill="FFFFFF" w:themeFill="background1"/>
              </w:rPr>
            </w:pPr>
          </w:p>
        </w:tc>
      </w:tr>
      <w:tr w:rsidR="003816A7" w:rsidRPr="003816A7" w14:paraId="7874278C" w14:textId="77777777" w:rsidTr="003816A7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CA9E3C" w14:textId="77777777" w:rsidR="00DF1023" w:rsidRPr="003816A7" w:rsidRDefault="00DF1023" w:rsidP="00350FB4">
            <w:pPr>
              <w:pStyle w:val="table1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3816A7">
              <w:rPr>
                <w:sz w:val="26"/>
                <w:szCs w:val="26"/>
                <w:shd w:val="clear" w:color="auto" w:fill="FFFFFF" w:themeFill="background1"/>
              </w:rPr>
              <w:t>№</w:t>
            </w:r>
            <w:r w:rsidRPr="003816A7">
              <w:rPr>
                <w:sz w:val="26"/>
                <w:szCs w:val="26"/>
                <w:shd w:val="clear" w:color="auto" w:fill="FFFFFF" w:themeFill="background1"/>
              </w:rPr>
              <w:br/>
              <w:t>п/п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254893" w14:textId="77777777" w:rsidR="00DF1023" w:rsidRPr="003816A7" w:rsidRDefault="00DF1023" w:rsidP="00350FB4">
            <w:pPr>
              <w:pStyle w:val="table1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3816A7">
              <w:rPr>
                <w:sz w:val="26"/>
                <w:szCs w:val="26"/>
                <w:shd w:val="clear" w:color="auto" w:fill="FFFFFF" w:themeFill="background1"/>
              </w:rPr>
              <w:t>Наименование объекта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5E1501" w14:textId="77777777" w:rsidR="003B1BF2" w:rsidRPr="003816A7" w:rsidRDefault="00DF1023" w:rsidP="00350FB4">
            <w:pPr>
              <w:pStyle w:val="table10"/>
              <w:jc w:val="center"/>
              <w:rPr>
                <w:sz w:val="26"/>
                <w:szCs w:val="26"/>
                <w:shd w:val="clear" w:color="auto" w:fill="FFFFFF" w:themeFill="background1"/>
                <w:lang w:val="en-US"/>
              </w:rPr>
            </w:pPr>
            <w:r w:rsidRPr="003816A7">
              <w:rPr>
                <w:sz w:val="26"/>
                <w:szCs w:val="26"/>
                <w:shd w:val="clear" w:color="auto" w:fill="FFFFFF" w:themeFill="background1"/>
              </w:rPr>
              <w:t xml:space="preserve">Код </w:t>
            </w:r>
          </w:p>
          <w:p w14:paraId="2B58ACE5" w14:textId="740CBB0D" w:rsidR="00DF1023" w:rsidRPr="003816A7" w:rsidRDefault="00DF1023" w:rsidP="003B1BF2">
            <w:pPr>
              <w:pStyle w:val="table10"/>
              <w:jc w:val="center"/>
              <w:rPr>
                <w:sz w:val="26"/>
                <w:szCs w:val="26"/>
                <w:shd w:val="clear" w:color="auto" w:fill="FFFFFF" w:themeFill="background1"/>
                <w:lang w:val="en-US"/>
              </w:rPr>
            </w:pPr>
            <w:r w:rsidRPr="003816A7">
              <w:rPr>
                <w:sz w:val="26"/>
                <w:szCs w:val="26"/>
                <w:shd w:val="clear" w:color="auto" w:fill="FFFFFF" w:themeFill="background1"/>
              </w:rPr>
              <w:t>области деятельности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ED8564" w14:textId="77777777" w:rsidR="00DF1023" w:rsidRPr="003816A7" w:rsidRDefault="00DF1023" w:rsidP="00350FB4">
            <w:pPr>
              <w:pStyle w:val="table1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3816A7">
              <w:rPr>
                <w:sz w:val="26"/>
                <w:szCs w:val="26"/>
                <w:shd w:val="clear" w:color="auto" w:fill="FFFFFF" w:themeFill="background1"/>
              </w:rPr>
              <w:t>Вид инспекции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2309A5" w14:textId="77777777" w:rsidR="00DF1023" w:rsidRPr="003816A7" w:rsidRDefault="00DF1023" w:rsidP="00350FB4">
            <w:pPr>
              <w:pStyle w:val="table1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3816A7">
              <w:rPr>
                <w:sz w:val="26"/>
                <w:szCs w:val="26"/>
                <w:shd w:val="clear" w:color="auto" w:fill="FFFFFF" w:themeFill="background1"/>
              </w:rPr>
              <w:t>Обозначение документа, устанавливающего требования к объекту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35E13F" w14:textId="77777777" w:rsidR="00DF1023" w:rsidRPr="003816A7" w:rsidRDefault="00DF1023" w:rsidP="00350FB4">
            <w:pPr>
              <w:pStyle w:val="table1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3816A7">
              <w:rPr>
                <w:sz w:val="26"/>
                <w:szCs w:val="26"/>
                <w:shd w:val="clear" w:color="auto" w:fill="FFFFFF" w:themeFill="background1"/>
              </w:rPr>
              <w:t>Обозначение документа, устанавливающего метод и процедуру инспекции</w:t>
            </w:r>
          </w:p>
        </w:tc>
        <w:tc>
          <w:tcPr>
            <w:tcW w:w="815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70F13B7" w14:textId="77777777" w:rsidR="00DF1023" w:rsidRPr="003816A7" w:rsidRDefault="00DF1023" w:rsidP="00350FB4">
            <w:pPr>
              <w:pStyle w:val="table1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3816A7">
              <w:rPr>
                <w:sz w:val="26"/>
                <w:szCs w:val="26"/>
                <w:shd w:val="clear" w:color="auto" w:fill="FFFFFF" w:themeFill="background1"/>
              </w:rPr>
              <w:t>Место(а) осуществления деятельности</w:t>
            </w:r>
          </w:p>
        </w:tc>
      </w:tr>
      <w:tr w:rsidR="003816A7" w:rsidRPr="003816A7" w14:paraId="2DBA5208" w14:textId="77777777" w:rsidTr="003816A7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/>
          <w:tblHeader/>
        </w:trPr>
        <w:tc>
          <w:tcPr>
            <w:tcW w:w="193" w:type="pct"/>
            <w:vAlign w:val="center"/>
          </w:tcPr>
          <w:p w14:paraId="6D81D2C0" w14:textId="77777777" w:rsidR="00D551BB" w:rsidRPr="003816A7" w:rsidRDefault="00A56839" w:rsidP="00D551BB">
            <w:pPr>
              <w:spacing w:after="0" w:line="240" w:lineRule="auto"/>
              <w:ind w:left="-45" w:right="-45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816A7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682" w:type="pct"/>
            <w:vAlign w:val="center"/>
          </w:tcPr>
          <w:p w14:paraId="287EEE76" w14:textId="77777777" w:rsidR="008A1818" w:rsidRPr="003816A7" w:rsidRDefault="00A56839">
            <w:pPr>
              <w:spacing w:after="0"/>
              <w:ind w:left="-45" w:right="-45"/>
              <w:jc w:val="center"/>
              <w:rPr>
                <w:sz w:val="26"/>
                <w:szCs w:val="26"/>
              </w:rPr>
            </w:pPr>
            <w:r w:rsidRPr="003816A7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341" w:type="pct"/>
            <w:vAlign w:val="center"/>
          </w:tcPr>
          <w:p w14:paraId="288EEF1F" w14:textId="77777777" w:rsidR="008A1818" w:rsidRPr="003816A7" w:rsidRDefault="00A56839">
            <w:pPr>
              <w:spacing w:after="0"/>
              <w:ind w:left="-45" w:right="-45"/>
              <w:jc w:val="center"/>
              <w:rPr>
                <w:sz w:val="26"/>
                <w:szCs w:val="26"/>
              </w:rPr>
            </w:pPr>
            <w:r w:rsidRPr="003816A7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1070" w:type="pct"/>
            <w:vAlign w:val="center"/>
          </w:tcPr>
          <w:p w14:paraId="0E785254" w14:textId="77777777" w:rsidR="008A1818" w:rsidRPr="003816A7" w:rsidRDefault="00A56839">
            <w:pPr>
              <w:spacing w:after="0"/>
              <w:ind w:left="-45" w:right="-45"/>
              <w:jc w:val="center"/>
              <w:rPr>
                <w:sz w:val="26"/>
                <w:szCs w:val="26"/>
              </w:rPr>
            </w:pPr>
            <w:r w:rsidRPr="003816A7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1169" w:type="pct"/>
            <w:vAlign w:val="center"/>
          </w:tcPr>
          <w:p w14:paraId="38FB20BB" w14:textId="77777777" w:rsidR="008A1818" w:rsidRPr="003816A7" w:rsidRDefault="00A56839">
            <w:pPr>
              <w:spacing w:after="0"/>
              <w:ind w:left="-45" w:right="-45"/>
              <w:jc w:val="center"/>
              <w:rPr>
                <w:sz w:val="26"/>
                <w:szCs w:val="26"/>
              </w:rPr>
            </w:pPr>
            <w:r w:rsidRPr="003816A7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732" w:type="pct"/>
            <w:gridSpan w:val="2"/>
            <w:vAlign w:val="center"/>
          </w:tcPr>
          <w:p w14:paraId="152372F6" w14:textId="77777777" w:rsidR="008A1818" w:rsidRPr="003816A7" w:rsidRDefault="00A56839">
            <w:pPr>
              <w:spacing w:after="0"/>
              <w:ind w:left="-45" w:right="-45"/>
              <w:jc w:val="center"/>
              <w:rPr>
                <w:sz w:val="26"/>
                <w:szCs w:val="26"/>
              </w:rPr>
            </w:pPr>
            <w:r w:rsidRPr="003816A7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813" w:type="pct"/>
            <w:gridSpan w:val="2"/>
            <w:vAlign w:val="center"/>
          </w:tcPr>
          <w:p w14:paraId="0BFE16B8" w14:textId="77777777" w:rsidR="008A1818" w:rsidRPr="003816A7" w:rsidRDefault="00A56839">
            <w:pPr>
              <w:spacing w:after="0"/>
              <w:ind w:left="-45" w:right="-45"/>
              <w:jc w:val="center"/>
              <w:rPr>
                <w:sz w:val="26"/>
                <w:szCs w:val="26"/>
              </w:rPr>
            </w:pPr>
            <w:r w:rsidRPr="003816A7"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</w:tr>
      <w:tr w:rsidR="003816A7" w:rsidRPr="003816A7" w14:paraId="72BF30FF" w14:textId="77777777" w:rsidTr="003816A7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3"/>
        </w:trPr>
        <w:tc>
          <w:tcPr>
            <w:tcW w:w="193" w:type="pct"/>
          </w:tcPr>
          <w:p w14:paraId="5FE9D7CB" w14:textId="4620AE47" w:rsidR="004E5730" w:rsidRPr="003816A7" w:rsidRDefault="004E5730" w:rsidP="004E5730">
            <w:pPr>
              <w:ind w:left="-84" w:right="-84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816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03E5E" w:rsidRPr="003816A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**</w:t>
            </w:r>
          </w:p>
        </w:tc>
        <w:tc>
          <w:tcPr>
            <w:tcW w:w="682" w:type="pct"/>
          </w:tcPr>
          <w:p w14:paraId="29086D40" w14:textId="4AB0C26A" w:rsidR="004E5730" w:rsidRPr="003816A7" w:rsidRDefault="001A6BCE" w:rsidP="004E5730">
            <w:pPr>
              <w:ind w:left="-84" w:right="-84"/>
              <w:rPr>
                <w:rFonts w:ascii="Times New Roman" w:hAnsi="Times New Roman" w:cs="Times New Roman"/>
                <w:sz w:val="26"/>
                <w:szCs w:val="26"/>
              </w:rPr>
            </w:pPr>
            <w:r w:rsidRPr="001A6BCE">
              <w:rPr>
                <w:rFonts w:ascii="Times New Roman" w:hAnsi="Times New Roman" w:cs="Times New Roman"/>
                <w:sz w:val="26"/>
                <w:szCs w:val="26"/>
              </w:rPr>
              <w:t>Объекты строительства, реконструкции, капитального ремонта, реставрации, благоустройства, сноса</w:t>
            </w:r>
          </w:p>
        </w:tc>
        <w:tc>
          <w:tcPr>
            <w:tcW w:w="341" w:type="pct"/>
          </w:tcPr>
          <w:p w14:paraId="4353F64F" w14:textId="2403FC0B" w:rsidR="004E5730" w:rsidRPr="003816A7" w:rsidRDefault="004E5730" w:rsidP="004E5730">
            <w:pPr>
              <w:ind w:left="-84" w:right="-84"/>
              <w:rPr>
                <w:rFonts w:ascii="Times New Roman" w:hAnsi="Times New Roman" w:cs="Times New Roman"/>
                <w:sz w:val="26"/>
                <w:szCs w:val="26"/>
              </w:rPr>
            </w:pPr>
            <w:r w:rsidRPr="003816A7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41.00 42.11 42.12 42.13 42.21 42.22 42.91 42.99 / 11.116 29.061 39.000 40.000</w:t>
            </w:r>
          </w:p>
        </w:tc>
        <w:tc>
          <w:tcPr>
            <w:tcW w:w="1070" w:type="pct"/>
          </w:tcPr>
          <w:p w14:paraId="071D082C" w14:textId="32A3F206" w:rsidR="004E5730" w:rsidRPr="003816A7" w:rsidRDefault="008C60A0" w:rsidP="008C60A0">
            <w:pPr>
              <w:ind w:left="-84" w:right="-8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16A7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принимаемого в эксплуатацию объекта строительства проектной документации (в части требований безопасности и эксплуатационной надежности); Соответствие принимаемого в эксплуатацию объекта строительства</w:t>
            </w:r>
            <w:r w:rsidR="001A6BCE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</w:t>
            </w:r>
            <w:r w:rsidRPr="003816A7">
              <w:rPr>
                <w:rFonts w:ascii="Times New Roman" w:hAnsi="Times New Roman" w:cs="Times New Roman"/>
                <w:bCs/>
                <w:sz w:val="26"/>
                <w:szCs w:val="26"/>
              </w:rPr>
              <w:t>требованиям НПА, в том числе обязательным для соблюдения требованиям ТНПА.</w:t>
            </w:r>
          </w:p>
        </w:tc>
        <w:tc>
          <w:tcPr>
            <w:tcW w:w="1169" w:type="pct"/>
          </w:tcPr>
          <w:p w14:paraId="135C56FE" w14:textId="77777777" w:rsidR="001A6BCE" w:rsidRPr="001A6BCE" w:rsidRDefault="001A6BCE" w:rsidP="001A6BCE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A6BC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Кодекс Республики Беларусь «Об архитектурной, градостроительной и строительной деятельности» от 17.07.2023 № 289-З, </w:t>
            </w:r>
          </w:p>
          <w:p w14:paraId="45EC8D49" w14:textId="77777777" w:rsidR="001A6BCE" w:rsidRDefault="001A6BCE" w:rsidP="001A6BCE">
            <w:pPr>
              <w:ind w:left="-84" w:right="-84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A6BC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Постановление Совета Министров </w:t>
            </w:r>
            <w:proofErr w:type="gramStart"/>
            <w:r w:rsidRPr="001A6BC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Республики  от</w:t>
            </w:r>
            <w:proofErr w:type="gramEnd"/>
            <w:r w:rsidRPr="001A6BC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24.09.2021 № 548, </w:t>
            </w:r>
          </w:p>
          <w:p w14:paraId="7FCF40CB" w14:textId="61063357" w:rsidR="004E5730" w:rsidRPr="003816A7" w:rsidRDefault="001A6BCE" w:rsidP="001A6BCE">
            <w:pPr>
              <w:ind w:left="-84" w:right="-84"/>
              <w:rPr>
                <w:rFonts w:ascii="Times New Roman" w:hAnsi="Times New Roman" w:cs="Times New Roman"/>
                <w:sz w:val="26"/>
                <w:szCs w:val="26"/>
              </w:rPr>
            </w:pPr>
            <w:r w:rsidRPr="001A6BC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Постановление Совета Министров </w:t>
            </w:r>
            <w:proofErr w:type="gramStart"/>
            <w:r w:rsidRPr="001A6BC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Республики  от</w:t>
            </w:r>
            <w:proofErr w:type="gramEnd"/>
            <w:r w:rsidRPr="001A6BC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02.12.2025 № 698</w:t>
            </w:r>
          </w:p>
        </w:tc>
        <w:tc>
          <w:tcPr>
            <w:tcW w:w="732" w:type="pct"/>
            <w:gridSpan w:val="2"/>
          </w:tcPr>
          <w:p w14:paraId="4CF5B085" w14:textId="7C299991" w:rsidR="004E5730" w:rsidRPr="003816A7" w:rsidRDefault="001A6BCE" w:rsidP="004E5730">
            <w:pPr>
              <w:ind w:left="-84" w:right="-84"/>
              <w:rPr>
                <w:rFonts w:ascii="Times New Roman" w:hAnsi="Times New Roman" w:cs="Times New Roman"/>
                <w:sz w:val="26"/>
                <w:szCs w:val="26"/>
              </w:rPr>
            </w:pPr>
            <w:r w:rsidRPr="00C941FD">
              <w:rPr>
                <w:rFonts w:ascii="Times New Roman" w:eastAsia="Calibri" w:hAnsi="Times New Roman" w:cs="Times New Roman"/>
              </w:rPr>
              <w:t>СТУ 01 «Процесс проведения инспекций»</w:t>
            </w:r>
          </w:p>
        </w:tc>
        <w:tc>
          <w:tcPr>
            <w:tcW w:w="813" w:type="pct"/>
            <w:gridSpan w:val="2"/>
          </w:tcPr>
          <w:p w14:paraId="1BDB066F" w14:textId="18E9811A" w:rsidR="001A6BCE" w:rsidRPr="001A6BCE" w:rsidRDefault="001A6BCE" w:rsidP="001A6BC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г</w:t>
            </w:r>
            <w:r w:rsidRPr="001A6BC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gramStart"/>
            <w:r w:rsidRPr="001A6BC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Витебск  ул.</w:t>
            </w:r>
            <w:proofErr w:type="gramEnd"/>
            <w:r w:rsidRPr="001A6BC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Правды,18;</w:t>
            </w:r>
          </w:p>
          <w:p w14:paraId="3C92A12C" w14:textId="77777777" w:rsidR="001A6BCE" w:rsidRPr="001A6BCE" w:rsidRDefault="001A6BCE" w:rsidP="001A6BC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603DEE72" w14:textId="77777777" w:rsidR="001A6BCE" w:rsidRPr="001A6BCE" w:rsidRDefault="001A6BCE" w:rsidP="001A6BC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6BC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г. Полоцк, ул. Скорины 14;</w:t>
            </w:r>
          </w:p>
          <w:p w14:paraId="42F186F9" w14:textId="77777777" w:rsidR="001A6BCE" w:rsidRPr="001A6BCE" w:rsidRDefault="001A6BCE" w:rsidP="001A6BC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46D3C617" w14:textId="77777777" w:rsidR="001A6BCE" w:rsidRPr="001A6BCE" w:rsidRDefault="001A6BCE" w:rsidP="001A6BC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6BC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г. Орша, ул. Толстого,4;</w:t>
            </w:r>
          </w:p>
          <w:p w14:paraId="45632CB5" w14:textId="77777777" w:rsidR="001A6BCE" w:rsidRPr="001A6BCE" w:rsidRDefault="001A6BCE" w:rsidP="001A6BC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8B6F91E" w14:textId="77777777" w:rsidR="001A6BCE" w:rsidRPr="001A6BCE" w:rsidRDefault="001A6BCE" w:rsidP="001A6BC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6BC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г. Лепель, ул. Партизанская, 10; </w:t>
            </w:r>
          </w:p>
          <w:p w14:paraId="6E7FB3CF" w14:textId="77777777" w:rsidR="001A6BCE" w:rsidRPr="001A6BCE" w:rsidRDefault="001A6BCE" w:rsidP="001A6BC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0881B310" w14:textId="34220A14" w:rsidR="000A434A" w:rsidRPr="003816A7" w:rsidRDefault="001A6BCE" w:rsidP="001A6BCE">
            <w:pPr>
              <w:ind w:right="-84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1A6BC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г. Браслав, ул. Дзержинского,54</w:t>
            </w:r>
          </w:p>
        </w:tc>
      </w:tr>
    </w:tbl>
    <w:p w14:paraId="2A3C07CC" w14:textId="77777777" w:rsidR="00503E5E" w:rsidRPr="003816A7" w:rsidRDefault="00503E5E" w:rsidP="003816A7">
      <w:pPr>
        <w:spacing w:after="0"/>
        <w:ind w:left="-284" w:firstLine="284"/>
        <w:rPr>
          <w:rFonts w:ascii="Times New Roman" w:hAnsi="Times New Roman" w:cs="Times New Roman"/>
          <w:b/>
        </w:rPr>
      </w:pPr>
      <w:r w:rsidRPr="003816A7">
        <w:rPr>
          <w:rFonts w:ascii="Times New Roman" w:hAnsi="Times New Roman" w:cs="Times New Roman"/>
          <w:b/>
        </w:rPr>
        <w:t xml:space="preserve">Примечание: </w:t>
      </w:r>
    </w:p>
    <w:p w14:paraId="2C02348E" w14:textId="1E8509DF" w:rsidR="005477E6" w:rsidRDefault="00503E5E" w:rsidP="003816A7">
      <w:pPr>
        <w:spacing w:after="0"/>
        <w:rPr>
          <w:rFonts w:ascii="Times New Roman" w:hAnsi="Times New Roman" w:cs="Times New Roman"/>
          <w:bCs/>
        </w:rPr>
      </w:pPr>
      <w:r w:rsidRPr="003816A7">
        <w:rPr>
          <w:rFonts w:ascii="Times New Roman" w:hAnsi="Times New Roman" w:cs="Times New Roman"/>
          <w:bCs/>
        </w:rPr>
        <w:t>** – деятельность осуществляется непосредственно в ООС и за пределами ООС</w:t>
      </w:r>
      <w:r w:rsidR="003816A7">
        <w:rPr>
          <w:rFonts w:ascii="Times New Roman" w:hAnsi="Times New Roman" w:cs="Times New Roman"/>
          <w:bCs/>
        </w:rPr>
        <w:t>.</w:t>
      </w:r>
    </w:p>
    <w:p w14:paraId="51C9C340" w14:textId="77777777" w:rsidR="00DE4B6B" w:rsidRPr="00DE4B6B" w:rsidRDefault="00DE4B6B" w:rsidP="00DE4B6B">
      <w:pPr>
        <w:ind w:firstLine="720"/>
        <w:rPr>
          <w:rFonts w:ascii="Times New Roman" w:hAnsi="Times New Roman" w:cs="Times New Roman"/>
          <w:lang w:val="ru-RU"/>
        </w:rPr>
      </w:pPr>
    </w:p>
    <w:sectPr w:rsidR="00DE4B6B" w:rsidRPr="00DE4B6B" w:rsidSect="00304E5F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69B93" w14:textId="77777777" w:rsidR="008B2EC8" w:rsidRDefault="008B2EC8">
      <w:pPr>
        <w:spacing w:after="0" w:line="240" w:lineRule="auto"/>
      </w:pPr>
      <w:r>
        <w:separator/>
      </w:r>
    </w:p>
  </w:endnote>
  <w:endnote w:type="continuationSeparator" w:id="0">
    <w:p w14:paraId="0459D3A5" w14:textId="77777777" w:rsidR="008B2EC8" w:rsidRDefault="008B2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Style w:val="af0"/>
      <w:tblW w:w="15055" w:type="dxa"/>
      <w:tblInd w:w="10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354"/>
      <w:gridCol w:w="1701"/>
    </w:tblGrid>
    <w:tr w:rsidR="001C0801" w:rsidRPr="001C2E21" w14:paraId="60ED71B6" w14:textId="77777777" w:rsidTr="001C0801">
      <w:tc>
        <w:tcPr>
          <w:tcW w:w="13354" w:type="dxa"/>
        </w:tcPr>
        <w:p w14:paraId="662CB4C9" w14:textId="77777777" w:rsidR="001C0801" w:rsidRPr="001C0801" w:rsidRDefault="00375080" w:rsidP="002C6196">
          <w:pPr>
            <w:overflowPunct w:val="0"/>
            <w:autoSpaceDE w:val="0"/>
            <w:autoSpaceDN w:val="0"/>
            <w:adjustRightInd w:val="0"/>
            <w:ind w:right="-314"/>
            <w:rPr>
              <w:rFonts w:ascii="Times New Roman" w:eastAsia="ArialMT" w:hAnsi="Times New Roman" w:cs="Times New Roman"/>
              <w:kern w:val="0"/>
              <w:sz w:val="18"/>
              <w:szCs w:val="18"/>
              <w:lang w:val="ru-RU"/>
              <w14:ligatures w14:val="none"/>
            </w:rPr>
          </w:pPr>
          <w:r w:rsidRPr="00375080">
            <w:rPr>
              <w:rFonts w:ascii="Times New Roman" w:eastAsia="ArialMT" w:hAnsi="Times New Roman" w:cs="Times New Roman"/>
              <w:kern w:val="0"/>
              <w:sz w:val="18"/>
              <w:szCs w:val="18"/>
              <w:lang w:val="ru-RU" w:eastAsia="ru-RU"/>
              <w14:ligatures w14:val="none"/>
            </w:rPr>
            <w:t xml:space="preserve">Часть </w:t>
          </w:r>
          <w:r w:rsidR="008918F7" w:rsidRPr="008918F7">
            <w:rPr>
              <w:rFonts w:ascii="Times New Roman" w:eastAsia="ArialMT" w:hAnsi="Times New Roman" w:cs="Times New Roman"/>
              <w:kern w:val="0"/>
              <w:sz w:val="18"/>
              <w:szCs w:val="18"/>
              <w:lang w:val="ru-RU" w:eastAsia="ru-RU"/>
              <w14:ligatures w14:val="none"/>
            </w:rPr>
            <w:t>1</w:t>
          </w:r>
          <w:r w:rsidRPr="00375080">
            <w:rPr>
              <w:rFonts w:ascii="Times New Roman" w:eastAsia="ArialMT" w:hAnsi="Times New Roman" w:cs="Times New Roman"/>
              <w:kern w:val="0"/>
              <w:sz w:val="18"/>
              <w:szCs w:val="18"/>
              <w:lang w:val="ru-RU" w:eastAsia="ru-RU"/>
              <w14:ligatures w14:val="none"/>
            </w:rPr>
            <w:t xml:space="preserve"> к заявке на аккредитацию в целях (тип аккредитации) от (дата подачи) по состоянию на (дата предоставления)</w:t>
          </w:r>
        </w:p>
      </w:tc>
      <w:tc>
        <w:tcPr>
          <w:tcW w:w="1701" w:type="dxa"/>
        </w:tcPr>
        <w:p w14:paraId="5C205F1B" w14:textId="77777777" w:rsidR="001C0801" w:rsidRPr="001C0801" w:rsidRDefault="008B2EC8" w:rsidP="001C0801">
          <w:pPr>
            <w:pStyle w:val="ae"/>
            <w:ind w:right="159"/>
            <w:jc w:val="center"/>
            <w:rPr>
              <w:rFonts w:ascii="Times New Roman" w:eastAsia="ArialMT" w:hAnsi="Times New Roman" w:cs="Times New Roman"/>
              <w:kern w:val="0"/>
              <w:sz w:val="18"/>
              <w:szCs w:val="18"/>
              <w:lang w:val="ru-RU"/>
              <w14:ligatures w14:val="none"/>
            </w:rPr>
          </w:pPr>
          <w:sdt>
            <w:sdtPr>
              <w:rPr>
                <w:rFonts w:ascii="Times New Roman" w:eastAsia="ArialMT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  <w:id w:val="-1803228776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Times New Roman" w:eastAsia="ArialMT" w:hAnsi="Times New Roman" w:cs="Times New Roman"/>
                    <w:kern w:val="0"/>
                    <w:sz w:val="18"/>
                    <w:szCs w:val="18"/>
                    <w:lang w:val="ru-RU"/>
                    <w14:ligatures w14:val="none"/>
                  </w:rPr>
                  <w:id w:val="-176961690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t xml:space="preserve">Стр. </w:t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fldChar w:fldCharType="begin"/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instrText>PAGE</w:instrText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fldChar w:fldCharType="separate"/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t>1</w:t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fldChar w:fldCharType="end"/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t xml:space="preserve"> из </w:t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fldChar w:fldCharType="begin"/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instrText>NUMPAGES</w:instrText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fldChar w:fldCharType="separate"/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t>1</w:t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fldChar w:fldCharType="end"/>
                  </w:r>
                </w:sdtContent>
              </w:sdt>
            </w:sdtContent>
          </w:sdt>
        </w:p>
      </w:tc>
    </w:tr>
  </w:tbl>
  <w:p w14:paraId="10304A55" w14:textId="77777777" w:rsidR="001078F0" w:rsidRPr="009D4217" w:rsidRDefault="001078F0" w:rsidP="009D4217">
    <w:pPr>
      <w:tabs>
        <w:tab w:val="left" w:pos="5093"/>
        <w:tab w:val="left" w:pos="11639"/>
      </w:tabs>
      <w:overflowPunct w:val="0"/>
      <w:autoSpaceDE w:val="0"/>
      <w:autoSpaceDN w:val="0"/>
      <w:adjustRightInd w:val="0"/>
      <w:spacing w:after="0" w:line="240" w:lineRule="auto"/>
      <w:ind w:right="-314"/>
      <w:rPr>
        <w:rFonts w:ascii="Times New Roman" w:eastAsia="Calibri" w:hAnsi="Times New Roman" w:cs="Times New Roman"/>
        <w:kern w:val="0"/>
        <w:sz w:val="2"/>
        <w:szCs w:val="2"/>
        <w:lang w:val="ru-RU"/>
        <w14:ligatures w14:val="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A0152B" w:rsidRPr="007E05D7" w14:paraId="7FF91740" w14:textId="77777777" w:rsidTr="00567C5C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93F7730" w14:textId="6455EF37" w:rsidR="00A0152B" w:rsidRPr="003816A7" w:rsidRDefault="003816A7" w:rsidP="00307E5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RU"/>
            </w:rPr>
          </w:pPr>
          <w:r w:rsidRPr="003816A7">
            <w:rPr>
              <w:rFonts w:ascii="Times New Roman" w:eastAsia="ArialMT" w:hAnsi="Times New Roman" w:cs="Times New Roman"/>
              <w:kern w:val="0"/>
              <w:sz w:val="18"/>
              <w:szCs w:val="18"/>
              <w:lang w:val="ru-RU" w:eastAsia="ru-RU"/>
              <w14:ligatures w14:val="none"/>
            </w:rPr>
            <w:t xml:space="preserve">Дата принятия решения по аккредитации: </w:t>
          </w:r>
          <w:r w:rsidR="00307E59">
            <w:rPr>
              <w:rFonts w:ascii="Times New Roman" w:eastAsia="ArialMT" w:hAnsi="Times New Roman" w:cs="Times New Roman"/>
              <w:kern w:val="0"/>
              <w:sz w:val="18"/>
              <w:szCs w:val="18"/>
              <w:lang w:val="ru-RU" w:eastAsia="ru-RU"/>
              <w14:ligatures w14:val="none"/>
            </w:rPr>
            <w:t>08.06.2026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 w:cs="Times New Roman"/>
              <w:sz w:val="18"/>
              <w:szCs w:val="18"/>
            </w:rPr>
            <w:id w:val="471414412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39076074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2CC3AD0" w14:textId="77777777" w:rsidR="00A0152B" w:rsidRPr="00A0152B" w:rsidRDefault="00A0152B" w:rsidP="00A0152B">
                  <w:pPr>
                    <w:pStyle w:val="ae"/>
                    <w:ind w:right="15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val="ru-RU" w:eastAsia="ru-RU"/>
                    </w:rPr>
                  </w:pP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 xml:space="preserve">Стр.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PAGE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1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 xml:space="preserve"> из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NUMPAGES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1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1FDDC5A" w14:textId="77777777" w:rsidR="009D4217" w:rsidRPr="00A0152B" w:rsidRDefault="009D4217" w:rsidP="00A0152B">
    <w:pPr>
      <w:pStyle w:val="ae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6CFD8" w14:textId="77777777" w:rsidR="008B2EC8" w:rsidRDefault="008B2EC8">
      <w:pPr>
        <w:spacing w:after="0" w:line="240" w:lineRule="auto"/>
      </w:pPr>
      <w:r>
        <w:separator/>
      </w:r>
    </w:p>
  </w:footnote>
  <w:footnote w:type="continuationSeparator" w:id="0">
    <w:p w14:paraId="790F1353" w14:textId="77777777" w:rsidR="008B2EC8" w:rsidRDefault="008B2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75"/>
      <w:gridCol w:w="2292"/>
    </w:tblGrid>
    <w:tr w:rsidR="00304E5F" w:rsidRPr="00304E5F" w14:paraId="0D98EDCC" w14:textId="77777777" w:rsidTr="00A71D42">
      <w:trPr>
        <w:trHeight w:val="221"/>
      </w:trPr>
      <w:tc>
        <w:tcPr>
          <w:tcW w:w="12275" w:type="dxa"/>
          <w:vAlign w:val="center"/>
        </w:tcPr>
        <w:p w14:paraId="736C060F" w14:textId="77777777" w:rsidR="00304E5F" w:rsidRPr="00304E5F" w:rsidRDefault="00304E5F" w:rsidP="003B4B2D">
          <w:pPr>
            <w:widowControl w:val="0"/>
            <w:tabs>
              <w:tab w:val="center" w:pos="4153"/>
              <w:tab w:val="right" w:pos="8306"/>
            </w:tabs>
            <w:spacing w:after="0" w:line="240" w:lineRule="auto"/>
            <w:ind w:right="-292" w:hanging="23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4"/>
              <w:szCs w:val="24"/>
              <w:lang w:val="x-none" w:eastAsia="x-none"/>
              <w14:ligatures w14:val="none"/>
            </w:rPr>
          </w:pPr>
          <w:bookmarkStart w:id="1" w:name="_Hlk212559595"/>
          <w:bookmarkStart w:id="2" w:name="_Hlk212559596"/>
          <w:bookmarkStart w:id="3" w:name="_Hlk212559597"/>
          <w:bookmarkStart w:id="4" w:name="_Hlk212559598"/>
          <w:bookmarkStart w:id="5" w:name="_Hlk212559609"/>
          <w:bookmarkStart w:id="6" w:name="_Hlk212559610"/>
          <w:bookmarkStart w:id="7" w:name="_Hlk212559624"/>
          <w:bookmarkStart w:id="8" w:name="_Hlk212559625"/>
          <w:bookmarkStart w:id="9" w:name="_Hlk212559639"/>
          <w:bookmarkStart w:id="10" w:name="_Hlk212559640"/>
          <w:bookmarkStart w:id="11" w:name="_Hlk212559653"/>
          <w:bookmarkStart w:id="12" w:name="_Hlk212559654"/>
          <w:bookmarkStart w:id="13" w:name="_Hlk212559664"/>
          <w:bookmarkStart w:id="14" w:name="_Hlk212559665"/>
          <w:bookmarkStart w:id="15" w:name="_Hlk212559678"/>
          <w:bookmarkStart w:id="16" w:name="_Hlk212559679"/>
          <w:bookmarkStart w:id="17" w:name="_Hlk212559697"/>
          <w:bookmarkStart w:id="18" w:name="_Hlk212559698"/>
          <w:bookmarkStart w:id="19" w:name="_Hlk212559708"/>
          <w:bookmarkStart w:id="20" w:name="_Hlk212559709"/>
          <w:bookmarkStart w:id="21" w:name="_Hlk212559720"/>
          <w:bookmarkStart w:id="22" w:name="_Hlk212559721"/>
          <w:bookmarkStart w:id="23" w:name="_Hlk212559731"/>
          <w:bookmarkStart w:id="24" w:name="_Hlk212559732"/>
          <w:bookmarkStart w:id="25" w:name="_Hlk212559742"/>
          <w:bookmarkStart w:id="26" w:name="_Hlk212559743"/>
          <w:bookmarkStart w:id="27" w:name="_Hlk212559752"/>
          <w:bookmarkStart w:id="28" w:name="_Hlk212559753"/>
          <w:bookmarkStart w:id="29" w:name="_Hlk212559764"/>
          <w:bookmarkStart w:id="30" w:name="_Hlk212559765"/>
          <w:bookmarkStart w:id="31" w:name="_Hlk212559780"/>
          <w:bookmarkStart w:id="32" w:name="_Hlk212559781"/>
          <w:bookmarkStart w:id="33" w:name="_Hlk212559791"/>
          <w:bookmarkStart w:id="34" w:name="_Hlk212559792"/>
          <w:r w:rsidRPr="00304E5F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4"/>
              <w:szCs w:val="24"/>
              <w:lang w:val="x-none" w:eastAsia="x-none"/>
              <w14:ligatures w14:val="none"/>
            </w:rPr>
            <w:t xml:space="preserve">  </w:t>
          </w:r>
          <w:r w:rsidRPr="00304E5F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4"/>
              <w:szCs w:val="24"/>
              <w:lang w:val="ru-RU" w:eastAsia="x-none"/>
              <w14:ligatures w14:val="none"/>
            </w:rPr>
            <w:t xml:space="preserve">Проект описания области аккредитации </w:t>
          </w:r>
        </w:p>
      </w:tc>
      <w:tc>
        <w:tcPr>
          <w:tcW w:w="2292" w:type="dxa"/>
          <w:vAlign w:val="center"/>
        </w:tcPr>
        <w:p w14:paraId="12316FC1" w14:textId="77777777" w:rsidR="00304E5F" w:rsidRPr="003B4B2D" w:rsidRDefault="003B4B2D" w:rsidP="003B4B2D">
          <w:pPr>
            <w:widowControl w:val="0"/>
            <w:tabs>
              <w:tab w:val="center" w:pos="4153"/>
              <w:tab w:val="right" w:pos="8306"/>
            </w:tabs>
            <w:spacing w:after="0" w:line="240" w:lineRule="auto"/>
            <w:ind w:hanging="23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4"/>
              <w:szCs w:val="24"/>
              <w:lang w:val="en-US" w:eastAsia="x-none"/>
              <w14:ligatures w14:val="none"/>
            </w:rPr>
          </w:pPr>
          <w:r w:rsidRPr="003B4B2D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4.0015</w:t>
          </w:r>
        </w:p>
      </w:tc>
    </w:t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</w:tbl>
  <w:p w14:paraId="3EE764CE" w14:textId="77777777" w:rsidR="00CE7072" w:rsidRPr="00304E5F" w:rsidRDefault="00CE7072" w:rsidP="00304E5F">
    <w:pPr>
      <w:pStyle w:val="ac"/>
      <w:jc w:val="center"/>
      <w:rPr>
        <w:rFonts w:ascii="Times New Roman" w:hAnsi="Times New Roman" w:cs="Times New Roman"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39"/>
      <w:gridCol w:w="2528"/>
    </w:tblGrid>
    <w:tr w:rsidR="00304E5F" w:rsidRPr="00304E5F" w14:paraId="5B15F325" w14:textId="77777777" w:rsidTr="004F0F0D">
      <w:trPr>
        <w:trHeight w:val="221"/>
      </w:trPr>
      <w:tc>
        <w:tcPr>
          <w:tcW w:w="12039" w:type="dxa"/>
          <w:vAlign w:val="center"/>
        </w:tcPr>
        <w:p w14:paraId="610753DE" w14:textId="6A257A6E" w:rsidR="00304E5F" w:rsidRPr="004E5730" w:rsidRDefault="00D551BB" w:rsidP="00F96047">
          <w:pPr>
            <w:widowControl w:val="0"/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</w:pPr>
          <w:r w:rsidRPr="004E5730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 xml:space="preserve">Инспекция Департамента контроля и надзора за строительством по </w:t>
          </w:r>
          <w:r w:rsidR="001A6BCE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>Витебской</w:t>
          </w:r>
          <w:r w:rsidRPr="004E5730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 xml:space="preserve"> области</w:t>
          </w:r>
        </w:p>
      </w:tc>
      <w:tc>
        <w:tcPr>
          <w:tcW w:w="2528" w:type="dxa"/>
          <w:vAlign w:val="center"/>
        </w:tcPr>
        <w:p w14:paraId="71295E5C" w14:textId="7C26843E" w:rsidR="00304E5F" w:rsidRPr="001A6BCE" w:rsidRDefault="00D551BB" w:rsidP="00F96047">
          <w:pPr>
            <w:widowControl w:val="0"/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</w:pPr>
          <w:r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en-US" w:eastAsia="x-none"/>
              <w14:ligatures w14:val="none"/>
            </w:rPr>
            <w:t>BY/112 4.</w:t>
          </w:r>
          <w:r w:rsidR="001A6BCE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>0010</w:t>
          </w:r>
        </w:p>
      </w:tc>
    </w:tr>
  </w:tbl>
  <w:p w14:paraId="741DB8DE" w14:textId="77777777" w:rsidR="00304E5F" w:rsidRDefault="00304E5F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D5F"/>
    <w:rsid w:val="00023665"/>
    <w:rsid w:val="000835BE"/>
    <w:rsid w:val="000A434A"/>
    <w:rsid w:val="000E6BC2"/>
    <w:rsid w:val="000F7163"/>
    <w:rsid w:val="001078F0"/>
    <w:rsid w:val="001726BA"/>
    <w:rsid w:val="001A37AF"/>
    <w:rsid w:val="001A6BCE"/>
    <w:rsid w:val="001C0801"/>
    <w:rsid w:val="001C2198"/>
    <w:rsid w:val="001C2E21"/>
    <w:rsid w:val="001C505C"/>
    <w:rsid w:val="001F74E9"/>
    <w:rsid w:val="002317FD"/>
    <w:rsid w:val="00303231"/>
    <w:rsid w:val="00304E5F"/>
    <w:rsid w:val="00307E59"/>
    <w:rsid w:val="00375080"/>
    <w:rsid w:val="003816A7"/>
    <w:rsid w:val="003A6075"/>
    <w:rsid w:val="003B1BF2"/>
    <w:rsid w:val="003B4B2D"/>
    <w:rsid w:val="003C285C"/>
    <w:rsid w:val="004B7C52"/>
    <w:rsid w:val="004E5730"/>
    <w:rsid w:val="004F0553"/>
    <w:rsid w:val="004F0F0D"/>
    <w:rsid w:val="00503E5E"/>
    <w:rsid w:val="0051761E"/>
    <w:rsid w:val="005477E6"/>
    <w:rsid w:val="00566A54"/>
    <w:rsid w:val="00573F28"/>
    <w:rsid w:val="00597C76"/>
    <w:rsid w:val="005D3B49"/>
    <w:rsid w:val="00604DAD"/>
    <w:rsid w:val="00606AF8"/>
    <w:rsid w:val="006378A5"/>
    <w:rsid w:val="00726310"/>
    <w:rsid w:val="00734910"/>
    <w:rsid w:val="00750556"/>
    <w:rsid w:val="00775EE3"/>
    <w:rsid w:val="00802359"/>
    <w:rsid w:val="00813B4B"/>
    <w:rsid w:val="00877362"/>
    <w:rsid w:val="0088165C"/>
    <w:rsid w:val="008918F7"/>
    <w:rsid w:val="008A1818"/>
    <w:rsid w:val="008B2EC8"/>
    <w:rsid w:val="008C60A0"/>
    <w:rsid w:val="008F089D"/>
    <w:rsid w:val="009B4707"/>
    <w:rsid w:val="009D4217"/>
    <w:rsid w:val="009E320B"/>
    <w:rsid w:val="00A0152B"/>
    <w:rsid w:val="00A302B8"/>
    <w:rsid w:val="00A3717B"/>
    <w:rsid w:val="00A56839"/>
    <w:rsid w:val="00A71D42"/>
    <w:rsid w:val="00A82A03"/>
    <w:rsid w:val="00AB0E20"/>
    <w:rsid w:val="00AC2460"/>
    <w:rsid w:val="00AF0C28"/>
    <w:rsid w:val="00B069B5"/>
    <w:rsid w:val="00B82920"/>
    <w:rsid w:val="00BA1C0A"/>
    <w:rsid w:val="00BC3B19"/>
    <w:rsid w:val="00CA04D8"/>
    <w:rsid w:val="00CC6979"/>
    <w:rsid w:val="00CE3AAC"/>
    <w:rsid w:val="00CE7072"/>
    <w:rsid w:val="00D551BB"/>
    <w:rsid w:val="00D60B02"/>
    <w:rsid w:val="00D70B94"/>
    <w:rsid w:val="00D72586"/>
    <w:rsid w:val="00D80D16"/>
    <w:rsid w:val="00D8579D"/>
    <w:rsid w:val="00DE4B6B"/>
    <w:rsid w:val="00DF1023"/>
    <w:rsid w:val="00DF211D"/>
    <w:rsid w:val="00E1395F"/>
    <w:rsid w:val="00E250F9"/>
    <w:rsid w:val="00E44646"/>
    <w:rsid w:val="00E90E00"/>
    <w:rsid w:val="00EA10E7"/>
    <w:rsid w:val="00EA2D5F"/>
    <w:rsid w:val="00EB633E"/>
    <w:rsid w:val="00EC04E6"/>
    <w:rsid w:val="00EE58E0"/>
    <w:rsid w:val="00F803A7"/>
    <w:rsid w:val="00F8094A"/>
    <w:rsid w:val="00F96047"/>
    <w:rsid w:val="00FA335A"/>
    <w:rsid w:val="00FB476C"/>
    <w:rsid w:val="00FE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BBD8C"/>
  <w15:chartTrackingRefBased/>
  <w15:docId w15:val="{42160601-85F8-4EC8-9438-B8C30478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2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2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2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2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2D5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2D5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2D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2D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2D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2D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2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2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2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2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2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2D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2D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2D5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2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2D5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A2D5F"/>
    <w:rPr>
      <w:b/>
      <w:bCs/>
      <w:smallCaps/>
      <w:color w:val="0F4761" w:themeColor="accent1" w:themeShade="BF"/>
      <w:spacing w:val="5"/>
    </w:rPr>
  </w:style>
  <w:style w:type="paragraph" w:customStyle="1" w:styleId="newncpi">
    <w:name w:val="newncpi"/>
    <w:basedOn w:val="a"/>
    <w:rsid w:val="00DF102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sz w:val="24"/>
      <w:szCs w:val="24"/>
      <w:lang w:val="ru-RU"/>
      <w14:ligatures w14:val="none"/>
    </w:rPr>
  </w:style>
  <w:style w:type="paragraph" w:customStyle="1" w:styleId="table10">
    <w:name w:val="table10"/>
    <w:basedOn w:val="a"/>
    <w:rsid w:val="00DF1023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val="ru-RU"/>
      <w14:ligatures w14:val="none"/>
    </w:rPr>
  </w:style>
  <w:style w:type="paragraph" w:customStyle="1" w:styleId="newncpi0">
    <w:name w:val="newncpi0"/>
    <w:basedOn w:val="a"/>
    <w:rsid w:val="00DF1023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4"/>
      <w:szCs w:val="24"/>
      <w:lang w:val="ru-RU"/>
      <w14:ligatures w14:val="none"/>
    </w:rPr>
  </w:style>
  <w:style w:type="paragraph" w:customStyle="1" w:styleId="append1">
    <w:name w:val="append1"/>
    <w:basedOn w:val="a"/>
    <w:rsid w:val="00DF1023"/>
    <w:pPr>
      <w:spacing w:after="28" w:line="240" w:lineRule="auto"/>
    </w:pPr>
    <w:rPr>
      <w:rFonts w:ascii="Times New Roman" w:eastAsiaTheme="minorEastAsia" w:hAnsi="Times New Roman" w:cs="Times New Roman"/>
      <w:kern w:val="0"/>
      <w:lang w:val="ru-RU"/>
      <w14:ligatures w14:val="none"/>
    </w:rPr>
  </w:style>
  <w:style w:type="paragraph" w:styleId="ac">
    <w:name w:val="header"/>
    <w:basedOn w:val="a"/>
    <w:link w:val="ad"/>
    <w:unhideWhenUsed/>
    <w:rsid w:val="00DF1023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d">
    <w:name w:val="Верхний колонтитул Знак"/>
    <w:basedOn w:val="a0"/>
    <w:link w:val="ac"/>
    <w:rsid w:val="00DF1023"/>
    <w:rPr>
      <w:lang w:val="ru-RU"/>
    </w:rPr>
  </w:style>
  <w:style w:type="paragraph" w:styleId="ae">
    <w:name w:val="footer"/>
    <w:basedOn w:val="a"/>
    <w:link w:val="af"/>
    <w:uiPriority w:val="99"/>
    <w:unhideWhenUsed/>
    <w:rsid w:val="00CE7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7072"/>
  </w:style>
  <w:style w:type="paragraph" w:customStyle="1" w:styleId="23">
    <w:name w:val="Без интервала2"/>
    <w:link w:val="NoSpacingChar"/>
    <w:rsid w:val="00CE7072"/>
    <w:pPr>
      <w:spacing w:after="0" w:line="240" w:lineRule="auto"/>
    </w:pPr>
    <w:rPr>
      <w:rFonts w:ascii="Calibri" w:eastAsia="Times New Roman" w:hAnsi="Calibri" w:cs="Calibri"/>
      <w:kern w:val="0"/>
      <w:lang w:val="ru-RU" w:eastAsia="ru-RU"/>
      <w14:ligatures w14:val="none"/>
    </w:rPr>
  </w:style>
  <w:style w:type="character" w:customStyle="1" w:styleId="NoSpacingChar">
    <w:name w:val="No Spacing Char"/>
    <w:link w:val="23"/>
    <w:locked/>
    <w:rsid w:val="00CE7072"/>
    <w:rPr>
      <w:rFonts w:ascii="Calibri" w:eastAsia="Times New Roman" w:hAnsi="Calibri" w:cs="Calibri"/>
      <w:kern w:val="0"/>
      <w:lang w:val="ru-RU" w:eastAsia="ru-RU"/>
      <w14:ligatures w14:val="none"/>
    </w:rPr>
  </w:style>
  <w:style w:type="table" w:styleId="af0">
    <w:name w:val="Table Grid"/>
    <w:basedOn w:val="a1"/>
    <w:uiPriority w:val="39"/>
    <w:rsid w:val="001C0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1A37AF"/>
    <w:rPr>
      <w:color w:val="808080"/>
    </w:rPr>
  </w:style>
  <w:style w:type="paragraph" w:customStyle="1" w:styleId="61">
    <w:name w:val="Без интервала6"/>
    <w:uiPriority w:val="99"/>
    <w:rsid w:val="00A0152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09T13:09:57.078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1 148,'145'-145,"-142"142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09T13:09:28.72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0,'147'148,"-143"-144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C6B58-E35A-4C11-9A7A-2E1BC91F7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 Наталья Владимировна</dc:creator>
  <cp:keywords/>
  <dc:description/>
  <cp:lastModifiedBy>Рабцевич Юлия Михайловна</cp:lastModifiedBy>
  <cp:revision>2</cp:revision>
  <dcterms:created xsi:type="dcterms:W3CDTF">2026-06-09T07:17:00Z</dcterms:created>
  <dcterms:modified xsi:type="dcterms:W3CDTF">2026-06-09T07:17:00Z</dcterms:modified>
</cp:coreProperties>
</file>