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5"/>
        <w:gridCol w:w="3286"/>
      </w:tblGrid>
      <w:tr w:rsidR="00204777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176608AB" w:rsidR="00204777" w:rsidRPr="00D70842" w:rsidRDefault="00204777" w:rsidP="00D54F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D54F62" w:rsidRPr="00D708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D7084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177B532C" w:rsidR="00204777" w:rsidRPr="00D70842" w:rsidRDefault="00204777" w:rsidP="00D54F6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7084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D54F62" w:rsidRPr="00D70842">
                  <w:rPr>
                    <w:rFonts w:cs="Times New Roman"/>
                    <w:bCs/>
                    <w:sz w:val="28"/>
                    <w:szCs w:val="28"/>
                  </w:rPr>
                  <w:t>2.4873</w:t>
                </w:r>
              </w:sdtContent>
            </w:sdt>
          </w:p>
        </w:tc>
      </w:tr>
      <w:tr w:rsidR="00204777" w:rsidRPr="00204777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281CB8A9" w:rsidR="00204777" w:rsidRPr="00D70842" w:rsidRDefault="00204777" w:rsidP="00D54F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6-11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54F62" w:rsidRPr="00D70842">
                  <w:rPr>
                    <w:rFonts w:cs="Times New Roman"/>
                    <w:bCs/>
                    <w:sz w:val="28"/>
                    <w:szCs w:val="28"/>
                  </w:rPr>
                  <w:t>18.11.2016</w:t>
                </w:r>
              </w:sdtContent>
            </w:sdt>
          </w:p>
        </w:tc>
      </w:tr>
      <w:tr w:rsidR="00204777" w:rsidRPr="00204777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60F6290A" w:rsidR="00204777" w:rsidRPr="00D70842" w:rsidRDefault="0028669F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6E5B7A" w:rsidRPr="006E5B7A">
              <w:rPr>
                <w:rFonts w:cs="Times New Roman"/>
                <w:bCs/>
                <w:sz w:val="28"/>
                <w:szCs w:val="28"/>
                <w:u w:val="single"/>
              </w:rPr>
              <w:t>0009168</w:t>
            </w:r>
          </w:p>
        </w:tc>
      </w:tr>
      <w:tr w:rsidR="00204777" w:rsidRPr="00204777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7BA3C982" w:rsidR="00204777" w:rsidRPr="00D70842" w:rsidRDefault="00204777" w:rsidP="00441DC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>н</w:t>
            </w:r>
            <w:r w:rsidRPr="00D7084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4A7270" w:rsidRPr="00D70842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D7084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70842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D54F62">
        <w:trPr>
          <w:trHeight w:val="340"/>
        </w:trPr>
        <w:tc>
          <w:tcPr>
            <w:tcW w:w="6521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2AD121AC" w:rsidR="00204777" w:rsidRPr="00D70842" w:rsidRDefault="00204777" w:rsidP="00D54F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70842">
              <w:rPr>
                <w:rFonts w:cs="Times New Roman"/>
                <w:bCs/>
                <w:sz w:val="28"/>
                <w:szCs w:val="28"/>
              </w:rPr>
              <w:t>р</w:t>
            </w:r>
            <w:r w:rsidRPr="00D7084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D54F62" w:rsidRPr="00D7084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669F" w:rsidRPr="00D708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7C25756" w14:textId="77777777" w:rsidR="00476C54" w:rsidRDefault="00DB1FAE" w:rsidP="00476C54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D70842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</w:p>
    <w:p w14:paraId="191E6A67" w14:textId="0149D022" w:rsidR="0031023B" w:rsidRPr="00CC094B" w:rsidRDefault="004A5E4C" w:rsidP="00476C54">
      <w:pPr>
        <w:jc w:val="center"/>
        <w:rPr>
          <w:sz w:val="28"/>
          <w:szCs w:val="28"/>
        </w:rPr>
      </w:pPr>
      <w:r w:rsidRPr="00BB62F9">
        <w:rPr>
          <w:bCs/>
          <w:sz w:val="28"/>
          <w:szCs w:val="28"/>
        </w:rPr>
        <w:t>от</w:t>
      </w:r>
      <w:r w:rsidR="00CC094B" w:rsidRPr="00BB62F9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 w:fullDate="2021-11-18T00:00:00Z"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153541" w:rsidRPr="00BB62F9">
            <w:rPr>
              <w:bCs/>
              <w:sz w:val="28"/>
              <w:szCs w:val="28"/>
            </w:rPr>
            <w:t>«18» ноября 2021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3E26A2" w:rsidRPr="00CC094B" w14:paraId="65E9E79A" w14:textId="77777777" w:rsidTr="001454E1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10193DA6" w14:textId="77777777" w:rsidR="00476C54" w:rsidRDefault="00476C54" w:rsidP="00CC094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  <w:p w14:paraId="0241AC13" w14:textId="30C107B5" w:rsidR="006D262A" w:rsidRPr="00B53FA1" w:rsidRDefault="00476C54" w:rsidP="00476C54">
            <w:pPr>
              <w:pStyle w:val="af5"/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4D27E8" w:rsidRPr="006D262A">
              <w:rPr>
                <w:sz w:val="28"/>
                <w:szCs w:val="28"/>
                <w:lang w:val="ru-RU"/>
              </w:rPr>
              <w:t>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4D27E8" w:rsidRPr="006D262A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4D27E8" w:rsidRPr="006D262A">
              <w:rPr>
                <w:sz w:val="28"/>
                <w:szCs w:val="28"/>
                <w:lang w:val="ru-RU"/>
              </w:rPr>
              <w:t xml:space="preserve"> </w:t>
            </w:r>
          </w:p>
          <w:p w14:paraId="3EE4ADBC" w14:textId="69C8D35B" w:rsidR="003E26A2" w:rsidRPr="006D262A" w:rsidRDefault="001454E1" w:rsidP="00476C5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</w:t>
            </w:r>
            <w:r w:rsidR="00476C54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="004D27E8" w:rsidRPr="006D262A">
              <w:rPr>
                <w:sz w:val="28"/>
                <w:szCs w:val="28"/>
                <w:lang w:val="ru-RU"/>
              </w:rPr>
              <w:t>«</w:t>
            </w:r>
            <w:proofErr w:type="spellStart"/>
            <w:r w:rsidR="004D27E8" w:rsidRPr="006D262A">
              <w:rPr>
                <w:sz w:val="28"/>
                <w:szCs w:val="28"/>
                <w:lang w:val="ru-RU"/>
              </w:rPr>
              <w:t>АмантисМед</w:t>
            </w:r>
            <w:proofErr w:type="spellEnd"/>
            <w:r w:rsidR="004D27E8" w:rsidRPr="006D262A">
              <w:rPr>
                <w:sz w:val="28"/>
                <w:szCs w:val="28"/>
                <w:lang w:val="ru-RU"/>
              </w:rPr>
              <w:t>»</w:t>
            </w:r>
          </w:p>
        </w:tc>
      </w:tr>
      <w:tr w:rsidR="00B53AEA" w:rsidRPr="00CC094B" w14:paraId="109AC886" w14:textId="77777777" w:rsidTr="001454E1">
        <w:trPr>
          <w:trHeight w:val="234"/>
          <w:jc w:val="center"/>
        </w:trPr>
        <w:tc>
          <w:tcPr>
            <w:tcW w:w="9751" w:type="dxa"/>
          </w:tcPr>
          <w:p w14:paraId="2A9E2915" w14:textId="015CA9AC" w:rsidR="00B53AEA" w:rsidRPr="00CC094B" w:rsidRDefault="00B53AEA" w:rsidP="00476C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30"/>
        <w:gridCol w:w="1388"/>
        <w:gridCol w:w="1985"/>
        <w:gridCol w:w="1984"/>
        <w:gridCol w:w="1985"/>
      </w:tblGrid>
      <w:tr w:rsidR="00D33E59" w:rsidRPr="00510114" w14:paraId="1AD4AABA" w14:textId="77777777" w:rsidTr="006D584A">
        <w:trPr>
          <w:trHeight w:val="977"/>
        </w:trPr>
        <w:tc>
          <w:tcPr>
            <w:tcW w:w="851" w:type="dxa"/>
            <w:shd w:val="clear" w:color="auto" w:fill="auto"/>
            <w:vAlign w:val="center"/>
          </w:tcPr>
          <w:p w14:paraId="547069D0" w14:textId="46EDFD2C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66A39">
              <w:rPr>
                <w:sz w:val="22"/>
                <w:szCs w:val="22"/>
              </w:rPr>
              <w:t>№ п/п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79841ED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40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27261A7C" w14:textId="33166A7C" w:rsidR="00D33E59" w:rsidRPr="00966A39" w:rsidRDefault="00D33E59" w:rsidP="00543A3D">
            <w:pPr>
              <w:ind w:left="-72" w:right="-85"/>
              <w:jc w:val="center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D2C469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018D5E" w14:textId="77777777" w:rsidR="006B5AA1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 xml:space="preserve">Обозначение </w:t>
            </w:r>
          </w:p>
          <w:p w14:paraId="530DF4D7" w14:textId="77777777" w:rsidR="006B5AA1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документа,</w:t>
            </w:r>
          </w:p>
          <w:p w14:paraId="5FC5E747" w14:textId="1F993188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 xml:space="preserve"> устанавливающего требования к объекту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B367A8" w14:textId="77777777" w:rsidR="006B5AA1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 xml:space="preserve">Обозначение </w:t>
            </w:r>
          </w:p>
          <w:p w14:paraId="6EC07E8F" w14:textId="77777777" w:rsidR="006B5AA1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 xml:space="preserve">документа, устанавливающего </w:t>
            </w:r>
          </w:p>
          <w:p w14:paraId="25A19E78" w14:textId="77777777" w:rsidR="006B5AA1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 xml:space="preserve">метод исследований (испытаний) и измерений, в том числе правила </w:t>
            </w:r>
          </w:p>
          <w:p w14:paraId="464687CD" w14:textId="69C42A8F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отбора образцов</w:t>
            </w:r>
          </w:p>
        </w:tc>
      </w:tr>
      <w:tr w:rsidR="00D33E59" w:rsidRPr="00510114" w14:paraId="1DE2AE35" w14:textId="77777777" w:rsidTr="006D584A">
        <w:trPr>
          <w:trHeight w:val="266"/>
        </w:trPr>
        <w:tc>
          <w:tcPr>
            <w:tcW w:w="851" w:type="dxa"/>
            <w:shd w:val="clear" w:color="auto" w:fill="auto"/>
          </w:tcPr>
          <w:p w14:paraId="6BA66095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14:paraId="68D42B1D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2</w:t>
            </w:r>
          </w:p>
        </w:tc>
        <w:tc>
          <w:tcPr>
            <w:tcW w:w="1388" w:type="dxa"/>
            <w:shd w:val="clear" w:color="auto" w:fill="auto"/>
          </w:tcPr>
          <w:p w14:paraId="2E86E276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07AA8410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992052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79C0B5" w14:textId="77777777" w:rsidR="00D33E59" w:rsidRPr="00966A39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6A39">
              <w:rPr>
                <w:sz w:val="22"/>
                <w:szCs w:val="22"/>
              </w:rPr>
              <w:t>6</w:t>
            </w:r>
          </w:p>
        </w:tc>
      </w:tr>
      <w:tr w:rsidR="0028669F" w:rsidRPr="00510114" w14:paraId="15086D82" w14:textId="77777777" w:rsidTr="0028669F">
        <w:trPr>
          <w:trHeight w:val="397"/>
        </w:trPr>
        <w:tc>
          <w:tcPr>
            <w:tcW w:w="9923" w:type="dxa"/>
            <w:gridSpan w:val="6"/>
            <w:shd w:val="clear" w:color="auto" w:fill="auto"/>
            <w:vAlign w:val="center"/>
          </w:tcPr>
          <w:p w14:paraId="05186C89" w14:textId="245B6612" w:rsidR="0028669F" w:rsidRPr="00966A39" w:rsidRDefault="0028669F" w:rsidP="0028669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66A39">
              <w:rPr>
                <w:bCs/>
                <w:sz w:val="22"/>
                <w:szCs w:val="22"/>
              </w:rPr>
              <w:t>ул. Минская, 2и, 223141, г. Логойск, Логойский район, Минская область</w:t>
            </w:r>
          </w:p>
        </w:tc>
      </w:tr>
      <w:tr w:rsidR="00D33E59" w:rsidRPr="006D584A" w14:paraId="5B03F0CA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1C41E18D" w14:textId="6167950E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1.1</w:t>
            </w:r>
            <w:r w:rsidR="0028669F"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26769DD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Препараты </w:t>
            </w:r>
          </w:p>
          <w:p w14:paraId="2F91FCC0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фармацевтические</w:t>
            </w:r>
          </w:p>
          <w:p w14:paraId="697F986F" w14:textId="77777777" w:rsidR="006D584A" w:rsidRPr="006D584A" w:rsidRDefault="006D584A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AA65A14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Лекарственные</w:t>
            </w:r>
          </w:p>
          <w:p w14:paraId="7ADA7D9D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препараты</w:t>
            </w:r>
          </w:p>
          <w:p w14:paraId="2B11F3C3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C13FE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BD6660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DE22640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7E220D2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0911DB4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21.20/11.116</w:t>
            </w:r>
          </w:p>
        </w:tc>
        <w:tc>
          <w:tcPr>
            <w:tcW w:w="1985" w:type="dxa"/>
            <w:shd w:val="clear" w:color="auto" w:fill="auto"/>
          </w:tcPr>
          <w:p w14:paraId="0D15F51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Описание, упаковка, маркировка.</w:t>
            </w:r>
          </w:p>
          <w:p w14:paraId="1E68DD22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Описание раствора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7F8306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Фармакопейная</w:t>
            </w:r>
          </w:p>
          <w:p w14:paraId="16BA8E5D" w14:textId="1D953E11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статья производителя РБ</w:t>
            </w:r>
            <w:r w:rsidR="006D5C7E" w:rsidRPr="006D584A">
              <w:rPr>
                <w:sz w:val="22"/>
                <w:szCs w:val="22"/>
              </w:rPr>
              <w:t xml:space="preserve"> </w:t>
            </w:r>
            <w:r w:rsidRPr="006D584A">
              <w:rPr>
                <w:sz w:val="22"/>
                <w:szCs w:val="22"/>
              </w:rPr>
              <w:t>на конкретное лекарственное средство</w:t>
            </w:r>
          </w:p>
          <w:p w14:paraId="37A9256C" w14:textId="77777777" w:rsidR="001B3C83" w:rsidRPr="006D584A" w:rsidRDefault="001B3C83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3FE293" w14:textId="5EA4F085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Нормативный документ по ка</w:t>
            </w:r>
            <w:r w:rsidR="006572F5" w:rsidRPr="006D584A">
              <w:rPr>
                <w:sz w:val="22"/>
                <w:szCs w:val="22"/>
              </w:rPr>
              <w:t>честву лекарственного препарата</w:t>
            </w:r>
          </w:p>
          <w:p w14:paraId="61E3F339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1E0E1D" w14:textId="5052300F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7106555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СОП-3-0300-11</w:t>
            </w:r>
          </w:p>
          <w:p w14:paraId="2B0C5A9A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СОП-3-0300-205</w:t>
            </w:r>
          </w:p>
          <w:p w14:paraId="13FC8EEE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33E59" w:rsidRPr="006D584A" w14:paraId="1CB43AD2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7BC43C43" w14:textId="56BB1929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2</w:t>
            </w:r>
            <w:r w:rsidR="0028669F"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3248D0E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2E83CDDE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21.20/11.116</w:t>
            </w:r>
          </w:p>
          <w:p w14:paraId="117D9937" w14:textId="3235AD9D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A6B851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Прозрачность и степень мутности жидкостей</w:t>
            </w:r>
          </w:p>
          <w:p w14:paraId="29DE4A81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DD0DB4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1984" w:type="dxa"/>
            <w:vMerge/>
            <w:shd w:val="clear" w:color="auto" w:fill="auto"/>
          </w:tcPr>
          <w:p w14:paraId="6E63A03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F070292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2.2.1</w:t>
            </w:r>
          </w:p>
          <w:p w14:paraId="4AFAA714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E896D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EF7126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D49DBD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2.1.2.1</w:t>
            </w:r>
          </w:p>
        </w:tc>
      </w:tr>
      <w:tr w:rsidR="00D33E59" w:rsidRPr="006D584A" w14:paraId="3E45DA9B" w14:textId="77777777" w:rsidTr="006D584A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94157FD" w14:textId="24022644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3</w:t>
            </w:r>
            <w:r w:rsidR="0028669F"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D96C9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14:paraId="3228857F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21.20/11.116</w:t>
            </w:r>
          </w:p>
          <w:p w14:paraId="57963778" w14:textId="7C0A88FC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8DAEAB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Степень окрашивания жидкостей</w:t>
            </w:r>
          </w:p>
          <w:p w14:paraId="416BF69A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E056A6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68FCF0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8BC6CD6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2.2.2</w:t>
            </w:r>
          </w:p>
          <w:p w14:paraId="4FA82BED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6D584A">
              <w:rPr>
                <w:i/>
                <w:sz w:val="22"/>
                <w:szCs w:val="22"/>
              </w:rPr>
              <w:t xml:space="preserve">(метод </w:t>
            </w:r>
            <w:r w:rsidRPr="006D584A">
              <w:rPr>
                <w:i/>
                <w:sz w:val="22"/>
                <w:szCs w:val="22"/>
                <w:lang w:val="en-US"/>
              </w:rPr>
              <w:t>II</w:t>
            </w:r>
            <w:r w:rsidRPr="006D584A">
              <w:rPr>
                <w:i/>
                <w:sz w:val="22"/>
                <w:szCs w:val="22"/>
              </w:rPr>
              <w:t>)</w:t>
            </w:r>
          </w:p>
          <w:p w14:paraId="01AA094E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339F85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2.1.2.2</w:t>
            </w:r>
          </w:p>
          <w:p w14:paraId="061A6949" w14:textId="1E425744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6D584A">
              <w:rPr>
                <w:i/>
                <w:sz w:val="22"/>
                <w:szCs w:val="22"/>
              </w:rPr>
              <w:t xml:space="preserve">(метод </w:t>
            </w:r>
            <w:r w:rsidRPr="006D584A">
              <w:rPr>
                <w:i/>
                <w:sz w:val="22"/>
                <w:szCs w:val="22"/>
                <w:lang w:val="en-US"/>
              </w:rPr>
              <w:t>II</w:t>
            </w:r>
            <w:r w:rsidRPr="006D584A">
              <w:rPr>
                <w:i/>
                <w:sz w:val="22"/>
                <w:szCs w:val="22"/>
              </w:rPr>
              <w:t>)</w:t>
            </w:r>
          </w:p>
        </w:tc>
      </w:tr>
      <w:tr w:rsidR="00D33E59" w:rsidRPr="006D584A" w14:paraId="1F141EA8" w14:textId="77777777" w:rsidTr="006D584A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8E031EB" w14:textId="0E565C3F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4</w:t>
            </w:r>
            <w:r w:rsidR="0028669F"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E7D464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14:paraId="37CC003B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21.20/08.159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831B3AC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Однородность дозированных единиц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C697F7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EC0A755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2.9.40 </w:t>
            </w:r>
          </w:p>
          <w:p w14:paraId="1030DF51" w14:textId="77777777" w:rsidR="00807934" w:rsidRPr="006D584A" w:rsidRDefault="00807934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E06875" w14:textId="77777777" w:rsidR="00D33E59" w:rsidRPr="006D584A" w:rsidRDefault="00D33E59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2.1.9.14</w:t>
            </w:r>
          </w:p>
        </w:tc>
      </w:tr>
    </w:tbl>
    <w:p w14:paraId="5AAED8D0" w14:textId="77777777" w:rsidR="00D54F62" w:rsidRDefault="00D54F62" w:rsidP="00D54F62"/>
    <w:p w14:paraId="0A9301FA" w14:textId="77777777" w:rsidR="000C6A54" w:rsidRDefault="000C6A54" w:rsidP="00D54F62">
      <w:pPr>
        <w:sectPr w:rsidR="000C6A54" w:rsidSect="001454E1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567" w:right="851" w:bottom="567" w:left="1134" w:header="340" w:footer="340" w:gutter="0"/>
          <w:cols w:space="708"/>
          <w:titlePg/>
          <w:docGrid w:linePitch="360"/>
        </w:sectPr>
      </w:pPr>
    </w:p>
    <w:p w14:paraId="693573F4" w14:textId="235A4FA9" w:rsidR="00D54F62" w:rsidRPr="000C6A54" w:rsidRDefault="00D54F62" w:rsidP="00D54F62">
      <w:pPr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30"/>
        <w:gridCol w:w="1388"/>
        <w:gridCol w:w="1985"/>
        <w:gridCol w:w="1984"/>
        <w:gridCol w:w="1985"/>
      </w:tblGrid>
      <w:tr w:rsidR="00D54F62" w:rsidRPr="006D584A" w14:paraId="006ACD0D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42AE506D" w14:textId="4276F561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14:paraId="345037F2" w14:textId="4F95009D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8" w:type="dxa"/>
            <w:shd w:val="clear" w:color="auto" w:fill="auto"/>
          </w:tcPr>
          <w:p w14:paraId="047F0A4C" w14:textId="5A7FC499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18BAAEBF" w14:textId="66435D8A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CEA483" w14:textId="5E300180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8A083D" w14:textId="5DCA24B4" w:rsidR="00D54F62" w:rsidRPr="006D584A" w:rsidRDefault="00D54F62" w:rsidP="00D54F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D5C7E" w:rsidRPr="006D584A" w14:paraId="63A8AC23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1C492ABD" w14:textId="6662B87D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5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3DF96549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Препараты </w:t>
            </w:r>
          </w:p>
          <w:p w14:paraId="23AF7195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фармацевтические</w:t>
            </w:r>
          </w:p>
          <w:p w14:paraId="1CA52B03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31B55A10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Лекарственные</w:t>
            </w:r>
          </w:p>
          <w:p w14:paraId="154CD914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препараты</w:t>
            </w:r>
          </w:p>
          <w:p w14:paraId="40308FC2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2207E7DC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2456A95B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7A8A974B" w14:textId="77777777" w:rsidR="006D5C7E" w:rsidRPr="006D584A" w:rsidRDefault="006D5C7E" w:rsidP="00B6300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31DB1EE5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21.20/08.159</w:t>
            </w:r>
          </w:p>
          <w:p w14:paraId="3E3CFA67" w14:textId="3B362E13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45F18A2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Жидкостная хроматография:</w:t>
            </w:r>
          </w:p>
          <w:p w14:paraId="0F40E92E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подлинность;</w:t>
            </w:r>
          </w:p>
          <w:p w14:paraId="483E3385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количественное определение;</w:t>
            </w:r>
          </w:p>
          <w:p w14:paraId="154B5CCC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определение примесей</w:t>
            </w:r>
          </w:p>
          <w:p w14:paraId="0733ABAB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0CB60C4A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Высокоэффективная жидкостная хроматография:</w:t>
            </w:r>
          </w:p>
          <w:p w14:paraId="3F022383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подлинность;</w:t>
            </w:r>
          </w:p>
          <w:p w14:paraId="50192E02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количественное определение;</w:t>
            </w:r>
          </w:p>
          <w:p w14:paraId="7106DF43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определение примесей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FAFF3B1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Фармакопейная</w:t>
            </w:r>
          </w:p>
          <w:p w14:paraId="6777D524" w14:textId="2A326FD0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статья производителя РБ на конкретное лекарственное средство</w:t>
            </w:r>
          </w:p>
          <w:p w14:paraId="4C58453C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7164F4D9" w14:textId="0272F341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Нормативный документ по качеству лекарственного препарата</w:t>
            </w:r>
          </w:p>
          <w:p w14:paraId="491211CE" w14:textId="77777777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  <w:p w14:paraId="21DF5BD0" w14:textId="28925290" w:rsidR="006D5C7E" w:rsidRPr="006D584A" w:rsidRDefault="006D5C7E" w:rsidP="00D53EDA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0D1F1DD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2.2.29, 2.2.46</w:t>
            </w:r>
          </w:p>
          <w:p w14:paraId="613860B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E2ED26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B0AC22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AC892AE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B000A4" w14:textId="7162D41F" w:rsidR="006D5C7E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7091C9" w14:textId="77777777" w:rsidR="0015059E" w:rsidRPr="006D584A" w:rsidRDefault="0015059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7E50CE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2.1.2.28, 2.1.2.36</w:t>
            </w:r>
          </w:p>
          <w:p w14:paraId="37EEEA8B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D5C7E" w:rsidRPr="006D584A" w14:paraId="3E7DE26F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58E0AC28" w14:textId="33798CDA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6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3E39548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386C51ED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21.20/08.158</w:t>
            </w:r>
          </w:p>
          <w:p w14:paraId="2E8FC23F" w14:textId="107638FB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C1BB9DC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Газовая хроматография:</w:t>
            </w:r>
          </w:p>
          <w:p w14:paraId="2EB617FF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подлинность;</w:t>
            </w:r>
          </w:p>
          <w:p w14:paraId="1AC35AC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количественное определение;</w:t>
            </w:r>
          </w:p>
          <w:p w14:paraId="537DF5D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определение примесей;</w:t>
            </w:r>
          </w:p>
          <w:p w14:paraId="224CC40C" w14:textId="2274A06B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609C7C3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0418803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2.2.28, 2.2.46, 2.4.24, 5.4</w:t>
            </w:r>
          </w:p>
          <w:p w14:paraId="3DF3F0AE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8A44CA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2.1.2.27, 2.1.2.36, 2.1.4.19, 2.3.2.0</w:t>
            </w:r>
          </w:p>
        </w:tc>
      </w:tr>
      <w:tr w:rsidR="006D5C7E" w:rsidRPr="006D584A" w14:paraId="4DDCB6EC" w14:textId="77777777" w:rsidTr="006D584A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E64891F" w14:textId="562EF2CE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7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71ED716E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14:paraId="62347736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21.20/08.169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1CE4AA8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6D584A">
              <w:rPr>
                <w:sz w:val="22"/>
                <w:szCs w:val="22"/>
              </w:rPr>
              <w:t>Потенциометричес</w:t>
            </w:r>
            <w:proofErr w:type="spellEnd"/>
            <w:r w:rsidRPr="006D584A">
              <w:rPr>
                <w:sz w:val="22"/>
                <w:szCs w:val="22"/>
              </w:rPr>
              <w:t>-кое</w:t>
            </w:r>
            <w:proofErr w:type="gramEnd"/>
            <w:r w:rsidRPr="006D584A">
              <w:rPr>
                <w:sz w:val="22"/>
                <w:szCs w:val="22"/>
              </w:rPr>
              <w:t xml:space="preserve"> определение рН</w:t>
            </w:r>
          </w:p>
        </w:tc>
        <w:tc>
          <w:tcPr>
            <w:tcW w:w="1984" w:type="dxa"/>
            <w:vMerge/>
            <w:shd w:val="clear" w:color="auto" w:fill="auto"/>
          </w:tcPr>
          <w:p w14:paraId="3212C20F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4AB87AD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2.2.3</w:t>
            </w:r>
          </w:p>
          <w:p w14:paraId="52651D46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80C39A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2.1.2.3</w:t>
            </w:r>
          </w:p>
        </w:tc>
      </w:tr>
      <w:tr w:rsidR="006D5C7E" w:rsidRPr="006D584A" w14:paraId="0CD767B2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27625C9E" w14:textId="58EFD7BE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8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0387EDEC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10BF2604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21.20/29.040</w:t>
            </w:r>
          </w:p>
        </w:tc>
        <w:tc>
          <w:tcPr>
            <w:tcW w:w="1985" w:type="dxa"/>
            <w:shd w:val="clear" w:color="auto" w:fill="auto"/>
          </w:tcPr>
          <w:p w14:paraId="10223289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</w:p>
          <w:p w14:paraId="0AF96566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B3B34D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1984" w:type="dxa"/>
            <w:vMerge/>
            <w:shd w:val="clear" w:color="auto" w:fill="auto"/>
          </w:tcPr>
          <w:p w14:paraId="34F2621F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1AB0E3C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ГФ РБ </w:t>
            </w:r>
            <w:r w:rsidRPr="006D584A">
              <w:rPr>
                <w:sz w:val="22"/>
                <w:szCs w:val="22"/>
                <w:lang w:val="en-US"/>
              </w:rPr>
              <w:t>II</w:t>
            </w:r>
            <w:r w:rsidRPr="006D584A">
              <w:rPr>
                <w:sz w:val="22"/>
                <w:szCs w:val="22"/>
              </w:rPr>
              <w:t xml:space="preserve"> 2.9.5</w:t>
            </w:r>
          </w:p>
          <w:p w14:paraId="2A4DFEDF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D377A2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559BB5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43466D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6F164A4" w14:textId="3D6F286E" w:rsidR="006D5C7E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AEC564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ФЕАЭС 2.1.9.5</w:t>
            </w:r>
          </w:p>
        </w:tc>
      </w:tr>
      <w:tr w:rsidR="006D5C7E" w:rsidRPr="006D584A" w14:paraId="3C80135B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3EB1CD63" w14:textId="7166C526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</w:t>
            </w:r>
            <w:r w:rsidR="00706EBD">
              <w:rPr>
                <w:sz w:val="22"/>
                <w:szCs w:val="22"/>
              </w:rPr>
              <w:t>9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462131DF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028308DD" w14:textId="44C73E98" w:rsidR="006D5C7E" w:rsidRPr="006D584A" w:rsidRDefault="006D5C7E" w:rsidP="00B630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21.20/08.169</w:t>
            </w:r>
          </w:p>
        </w:tc>
        <w:tc>
          <w:tcPr>
            <w:tcW w:w="1985" w:type="dxa"/>
            <w:shd w:val="clear" w:color="auto" w:fill="auto"/>
          </w:tcPr>
          <w:p w14:paraId="77F7B962" w14:textId="555F4DAF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Потенциометрическое титрование</w:t>
            </w:r>
          </w:p>
        </w:tc>
        <w:tc>
          <w:tcPr>
            <w:tcW w:w="1984" w:type="dxa"/>
            <w:vMerge/>
            <w:shd w:val="clear" w:color="auto" w:fill="auto"/>
          </w:tcPr>
          <w:p w14:paraId="758FE028" w14:textId="77777777" w:rsidR="006D5C7E" w:rsidRPr="006D584A" w:rsidRDefault="006D5C7E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B976388" w14:textId="77777777" w:rsidR="006D5C7E" w:rsidRPr="006D584A" w:rsidRDefault="006D5C7E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2.2.20</w:t>
            </w:r>
          </w:p>
          <w:p w14:paraId="0C20ED03" w14:textId="77777777" w:rsidR="006D5C7E" w:rsidRPr="006D584A" w:rsidRDefault="006D5C7E" w:rsidP="00543A3D">
            <w:pPr>
              <w:pStyle w:val="af5"/>
              <w:rPr>
                <w:lang w:val="ru-RU"/>
              </w:rPr>
            </w:pPr>
          </w:p>
          <w:p w14:paraId="69D21BC4" w14:textId="77777777" w:rsidR="006D5C7E" w:rsidRPr="006D584A" w:rsidRDefault="006D5C7E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ФЕАЭС 2.1.2.19</w:t>
            </w:r>
          </w:p>
        </w:tc>
      </w:tr>
      <w:tr w:rsidR="006D5C7E" w:rsidRPr="006D584A" w14:paraId="12FF76C0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09B80279" w14:textId="180CDC04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1.1</w:t>
            </w:r>
            <w:r w:rsidR="00706EBD">
              <w:rPr>
                <w:sz w:val="22"/>
                <w:szCs w:val="22"/>
              </w:rPr>
              <w:t>0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734393DA" w14:textId="77777777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028BFF5F" w14:textId="0C01A19A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21.20/08.156</w:t>
            </w:r>
          </w:p>
        </w:tc>
        <w:tc>
          <w:tcPr>
            <w:tcW w:w="1985" w:type="dxa"/>
            <w:shd w:val="clear" w:color="auto" w:fill="auto"/>
          </w:tcPr>
          <w:p w14:paraId="5FA92ABC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 xml:space="preserve">Абсорбционная </w:t>
            </w:r>
            <w:proofErr w:type="spellStart"/>
            <w:r w:rsidRPr="006D584A">
              <w:rPr>
                <w:lang w:val="ru-RU"/>
              </w:rPr>
              <w:t>спектрофотометрия</w:t>
            </w:r>
            <w:proofErr w:type="spellEnd"/>
            <w:r w:rsidRPr="006D584A">
              <w:rPr>
                <w:lang w:val="ru-RU"/>
              </w:rPr>
              <w:t xml:space="preserve"> в ультрафиолетовой и видимых областях:</w:t>
            </w:r>
          </w:p>
          <w:p w14:paraId="77D96282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подлинность;</w:t>
            </w:r>
          </w:p>
          <w:p w14:paraId="4FD085A6" w14:textId="69A50ADD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984" w:type="dxa"/>
            <w:vMerge/>
            <w:shd w:val="clear" w:color="auto" w:fill="auto"/>
          </w:tcPr>
          <w:p w14:paraId="0DA41C9C" w14:textId="77777777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DE77371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2.2.25</w:t>
            </w:r>
          </w:p>
          <w:p w14:paraId="663132C0" w14:textId="77777777" w:rsidR="006D5C7E" w:rsidRPr="006D584A" w:rsidRDefault="006D5C7E" w:rsidP="00441DC2">
            <w:pPr>
              <w:pStyle w:val="af5"/>
              <w:rPr>
                <w:lang w:val="ru-RU"/>
              </w:rPr>
            </w:pPr>
          </w:p>
          <w:p w14:paraId="6BEA34FB" w14:textId="73448865" w:rsidR="006D5C7E" w:rsidRPr="006D584A" w:rsidRDefault="006D5C7E" w:rsidP="00441DC2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ФЕАЭС 2.1.2.24</w:t>
            </w:r>
          </w:p>
        </w:tc>
      </w:tr>
      <w:tr w:rsidR="006D5C7E" w:rsidRPr="006D584A" w14:paraId="05532496" w14:textId="77777777" w:rsidTr="006D584A">
        <w:trPr>
          <w:trHeight w:val="277"/>
        </w:trPr>
        <w:tc>
          <w:tcPr>
            <w:tcW w:w="851" w:type="dxa"/>
            <w:shd w:val="clear" w:color="auto" w:fill="auto"/>
          </w:tcPr>
          <w:p w14:paraId="26B90C79" w14:textId="6DDD281A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1.1</w:t>
            </w:r>
            <w:r w:rsidR="00706EBD">
              <w:rPr>
                <w:sz w:val="22"/>
                <w:szCs w:val="22"/>
              </w:rPr>
              <w:t>1</w:t>
            </w:r>
            <w:r w:rsidRPr="006D584A">
              <w:rPr>
                <w:sz w:val="22"/>
                <w:szCs w:val="22"/>
              </w:rPr>
              <w:t>*</w:t>
            </w:r>
          </w:p>
        </w:tc>
        <w:tc>
          <w:tcPr>
            <w:tcW w:w="1730" w:type="dxa"/>
            <w:vMerge/>
            <w:shd w:val="clear" w:color="auto" w:fill="auto"/>
          </w:tcPr>
          <w:p w14:paraId="24204B36" w14:textId="77777777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8" w:type="dxa"/>
            <w:shd w:val="clear" w:color="auto" w:fill="auto"/>
          </w:tcPr>
          <w:p w14:paraId="05F21483" w14:textId="35A140D3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21.20/08.161</w:t>
            </w:r>
          </w:p>
        </w:tc>
        <w:tc>
          <w:tcPr>
            <w:tcW w:w="1985" w:type="dxa"/>
            <w:shd w:val="clear" w:color="auto" w:fill="auto"/>
          </w:tcPr>
          <w:p w14:paraId="7B9EA104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Тонкослойная хроматография:</w:t>
            </w:r>
          </w:p>
          <w:p w14:paraId="0F940367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подлинность;</w:t>
            </w:r>
          </w:p>
          <w:p w14:paraId="33099A6A" w14:textId="3C533E17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- определение примесей</w:t>
            </w:r>
          </w:p>
        </w:tc>
        <w:tc>
          <w:tcPr>
            <w:tcW w:w="1984" w:type="dxa"/>
            <w:vMerge/>
            <w:shd w:val="clear" w:color="auto" w:fill="auto"/>
          </w:tcPr>
          <w:p w14:paraId="1275B086" w14:textId="77777777" w:rsidR="006D5C7E" w:rsidRPr="006D584A" w:rsidRDefault="006D5C7E" w:rsidP="00441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7317C6F" w14:textId="77777777" w:rsidR="006D5C7E" w:rsidRPr="006D584A" w:rsidRDefault="006D5C7E" w:rsidP="00441DC2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2.2.27</w:t>
            </w:r>
          </w:p>
          <w:p w14:paraId="0874E577" w14:textId="77777777" w:rsidR="006D5C7E" w:rsidRPr="006D584A" w:rsidRDefault="006D5C7E" w:rsidP="00441DC2">
            <w:pPr>
              <w:pStyle w:val="af5"/>
              <w:rPr>
                <w:lang w:val="ru-RU"/>
              </w:rPr>
            </w:pPr>
          </w:p>
          <w:p w14:paraId="4801BA41" w14:textId="307F7DF9" w:rsidR="006D5C7E" w:rsidRPr="006D584A" w:rsidRDefault="006D5C7E" w:rsidP="00441DC2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ФЕАЭС 2.1.2.26</w:t>
            </w:r>
          </w:p>
        </w:tc>
      </w:tr>
    </w:tbl>
    <w:p w14:paraId="79AC2F22" w14:textId="77777777" w:rsidR="00D54F62" w:rsidRDefault="00D54F62" w:rsidP="00D54F62">
      <w:pPr>
        <w:sectPr w:rsidR="00D54F62" w:rsidSect="00310FEE">
          <w:footerReference w:type="default" r:id="rId12"/>
          <w:pgSz w:w="11906" w:h="16838"/>
          <w:pgMar w:top="567" w:right="851" w:bottom="567" w:left="1134" w:header="340" w:footer="340" w:gutter="0"/>
          <w:cols w:space="708"/>
          <w:docGrid w:linePitch="360"/>
        </w:sectPr>
      </w:pPr>
    </w:p>
    <w:p w14:paraId="251C708E" w14:textId="77777777" w:rsidR="00D54F62" w:rsidRPr="000C6A54" w:rsidRDefault="00D54F62" w:rsidP="00D54F62">
      <w:pPr>
        <w:rPr>
          <w:sz w:val="16"/>
          <w:szCs w:val="16"/>
        </w:rPr>
      </w:pPr>
    </w:p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56"/>
        <w:gridCol w:w="1385"/>
        <w:gridCol w:w="1986"/>
        <w:gridCol w:w="2015"/>
        <w:gridCol w:w="1956"/>
      </w:tblGrid>
      <w:tr w:rsidR="00700D59" w:rsidRPr="00510114" w14:paraId="2FE149BD" w14:textId="77777777" w:rsidTr="00423CFF">
        <w:trPr>
          <w:trHeight w:val="266"/>
        </w:trPr>
        <w:tc>
          <w:tcPr>
            <w:tcW w:w="830" w:type="dxa"/>
            <w:shd w:val="clear" w:color="auto" w:fill="auto"/>
          </w:tcPr>
          <w:p w14:paraId="4F16C6C9" w14:textId="14D56C84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56" w:type="dxa"/>
            <w:shd w:val="clear" w:color="auto" w:fill="auto"/>
          </w:tcPr>
          <w:p w14:paraId="37D4E6A2" w14:textId="4C313DD3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14:paraId="7DA0B7FA" w14:textId="464473DD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986" w:type="dxa"/>
            <w:shd w:val="clear" w:color="auto" w:fill="auto"/>
          </w:tcPr>
          <w:p w14:paraId="19BEFDF0" w14:textId="50A70FDF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4F20AD70" w14:textId="354EC0FA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33AA85F1" w14:textId="32BC96C0" w:rsidR="00700D59" w:rsidRPr="00510114" w:rsidRDefault="00700D59" w:rsidP="00700D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807934" w:rsidRPr="006D584A" w14:paraId="6068F98D" w14:textId="77777777" w:rsidTr="00423CFF">
        <w:trPr>
          <w:trHeight w:val="266"/>
        </w:trPr>
        <w:tc>
          <w:tcPr>
            <w:tcW w:w="830" w:type="dxa"/>
            <w:shd w:val="clear" w:color="auto" w:fill="auto"/>
          </w:tcPr>
          <w:p w14:paraId="2ADC3CC9" w14:textId="53706B41" w:rsidR="00807934" w:rsidRPr="006D584A" w:rsidRDefault="00807934" w:rsidP="00D53EDA">
            <w:pPr>
              <w:pStyle w:val="af5"/>
              <w:spacing w:line="228" w:lineRule="auto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1.1</w:t>
            </w:r>
            <w:r w:rsidR="00706EBD">
              <w:rPr>
                <w:lang w:val="ru-RU"/>
              </w:rPr>
              <w:t>2</w:t>
            </w:r>
            <w:r w:rsidR="0028669F" w:rsidRPr="006D584A">
              <w:rPr>
                <w:lang w:val="ru-RU"/>
              </w:rPr>
              <w:t>*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72CF706" w14:textId="77777777" w:rsidR="00807934" w:rsidRPr="006D584A" w:rsidRDefault="00807934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Препараты </w:t>
            </w:r>
          </w:p>
          <w:p w14:paraId="030D58A1" w14:textId="58A42B04" w:rsidR="00807934" w:rsidRPr="006D584A" w:rsidRDefault="00807934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фармацевтические</w:t>
            </w:r>
            <w:r w:rsidR="006D584A">
              <w:rPr>
                <w:sz w:val="22"/>
                <w:szCs w:val="22"/>
              </w:rPr>
              <w:t xml:space="preserve"> </w:t>
            </w:r>
          </w:p>
          <w:p w14:paraId="320DDBDA" w14:textId="77777777" w:rsidR="00807934" w:rsidRPr="006D584A" w:rsidRDefault="00807934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490A64" w14:textId="77777777" w:rsidR="00807934" w:rsidRPr="006D584A" w:rsidRDefault="00807934" w:rsidP="00543A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Лекарственные</w:t>
            </w:r>
          </w:p>
          <w:p w14:paraId="5E14A324" w14:textId="3F8573B1" w:rsidR="00807934" w:rsidRPr="006D584A" w:rsidRDefault="00807934" w:rsidP="006572F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препараты</w:t>
            </w:r>
          </w:p>
        </w:tc>
        <w:tc>
          <w:tcPr>
            <w:tcW w:w="1385" w:type="dxa"/>
            <w:shd w:val="clear" w:color="auto" w:fill="FFFFFF"/>
          </w:tcPr>
          <w:p w14:paraId="58C377CA" w14:textId="0DFE47FB" w:rsidR="00807934" w:rsidRPr="006D584A" w:rsidRDefault="00807934" w:rsidP="00B6300B">
            <w:pPr>
              <w:pStyle w:val="af5"/>
              <w:spacing w:line="228" w:lineRule="auto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21.20/11.116</w:t>
            </w:r>
          </w:p>
        </w:tc>
        <w:tc>
          <w:tcPr>
            <w:tcW w:w="1986" w:type="dxa"/>
            <w:shd w:val="clear" w:color="auto" w:fill="FFFFFF"/>
          </w:tcPr>
          <w:p w14:paraId="295FBABF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Реакции подлинности (идентификации) на ионы и функциональные группы</w:t>
            </w:r>
          </w:p>
          <w:p w14:paraId="588BFABE" w14:textId="777777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4D42F642" w14:textId="7DD62F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Качественные реакции</w:t>
            </w:r>
          </w:p>
        </w:tc>
        <w:tc>
          <w:tcPr>
            <w:tcW w:w="2015" w:type="dxa"/>
            <w:vMerge w:val="restart"/>
            <w:shd w:val="clear" w:color="auto" w:fill="auto"/>
          </w:tcPr>
          <w:p w14:paraId="4290E9C1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Фармакопейная</w:t>
            </w:r>
          </w:p>
          <w:p w14:paraId="01898C2E" w14:textId="284CE3C5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статья производителя РБ</w:t>
            </w:r>
            <w:r w:rsidR="006D5C7E" w:rsidRPr="006D584A">
              <w:rPr>
                <w:lang w:val="ru-RU"/>
              </w:rPr>
              <w:t xml:space="preserve"> </w:t>
            </w:r>
            <w:r w:rsidRPr="006D584A">
              <w:rPr>
                <w:lang w:val="ru-RU"/>
              </w:rPr>
              <w:t>на конкретное лекарственное средство</w:t>
            </w:r>
          </w:p>
          <w:p w14:paraId="14D3656E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1042C59B" w14:textId="7DB41B5F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Нормативный документ по качеству лекарственного препарата</w:t>
            </w:r>
          </w:p>
          <w:p w14:paraId="6CA384BD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1CEE28C8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</w:tc>
        <w:tc>
          <w:tcPr>
            <w:tcW w:w="1956" w:type="dxa"/>
            <w:shd w:val="clear" w:color="auto" w:fill="auto"/>
          </w:tcPr>
          <w:p w14:paraId="779F3C39" w14:textId="77777777" w:rsidR="00807934" w:rsidRPr="006D584A" w:rsidRDefault="00807934" w:rsidP="00D53EDA">
            <w:pPr>
              <w:pStyle w:val="af5"/>
              <w:spacing w:line="228" w:lineRule="auto"/>
              <w:ind w:right="-108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2.3.1 </w:t>
            </w:r>
          </w:p>
          <w:p w14:paraId="0793C76C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1CE7D720" w14:textId="777777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0534B9E0" w14:textId="777777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52CB7248" w14:textId="777777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61EC1EED" w14:textId="77777777" w:rsidR="00F11F68" w:rsidRPr="006D584A" w:rsidRDefault="00F11F68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0B3737EB" w14:textId="4B562EC2" w:rsidR="00807934" w:rsidRPr="006D584A" w:rsidRDefault="00807934" w:rsidP="00807934">
            <w:pPr>
              <w:pStyle w:val="af5"/>
              <w:spacing w:line="228" w:lineRule="auto"/>
              <w:rPr>
                <w:i/>
                <w:lang w:val="ru-RU"/>
              </w:rPr>
            </w:pPr>
            <w:r w:rsidRPr="006D584A">
              <w:rPr>
                <w:lang w:val="ru-RU"/>
              </w:rPr>
              <w:t>ФЕАЭС 2.1.3.1</w:t>
            </w:r>
          </w:p>
        </w:tc>
      </w:tr>
      <w:tr w:rsidR="00807934" w:rsidRPr="006D584A" w14:paraId="0FA692B3" w14:textId="77777777" w:rsidTr="00423CFF">
        <w:trPr>
          <w:trHeight w:val="26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4133" w14:textId="096ECB85" w:rsidR="00807934" w:rsidRPr="006D584A" w:rsidRDefault="00807934" w:rsidP="00D53EDA">
            <w:pPr>
              <w:pStyle w:val="af5"/>
              <w:spacing w:line="228" w:lineRule="auto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1.</w:t>
            </w:r>
            <w:r w:rsidR="00706EBD">
              <w:rPr>
                <w:lang w:val="ru-RU"/>
              </w:rPr>
              <w:t>13</w:t>
            </w:r>
            <w:r w:rsidR="0028669F" w:rsidRPr="006D584A">
              <w:rPr>
                <w:lang w:val="ru-RU"/>
              </w:rPr>
              <w:t>*</w:t>
            </w:r>
          </w:p>
        </w:tc>
        <w:tc>
          <w:tcPr>
            <w:tcW w:w="1756" w:type="dxa"/>
            <w:vMerge/>
            <w:shd w:val="clear" w:color="auto" w:fill="auto"/>
          </w:tcPr>
          <w:p w14:paraId="775F1359" w14:textId="77777777" w:rsidR="00807934" w:rsidRPr="006D584A" w:rsidRDefault="00807934" w:rsidP="006572F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2D73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21.20/01.086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8E9D" w14:textId="77777777" w:rsidR="00807934" w:rsidRPr="006D584A" w:rsidRDefault="00807934" w:rsidP="00D53EDA">
            <w:pPr>
              <w:pStyle w:val="af5"/>
              <w:spacing w:line="228" w:lineRule="auto"/>
              <w:ind w:right="-108"/>
              <w:rPr>
                <w:lang w:val="ru-RU"/>
              </w:rPr>
            </w:pPr>
            <w:r w:rsidRPr="006D584A">
              <w:rPr>
                <w:lang w:val="ru-RU"/>
              </w:rPr>
              <w:t>Микробиологические испытания нестерильной продукции:</w:t>
            </w:r>
          </w:p>
          <w:p w14:paraId="6CC8DDFF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общее количество жизнеспособных аэробов;</w:t>
            </w:r>
          </w:p>
          <w:p w14:paraId="70F96BFB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испытания на наличие специфических микроорганизмов</w:t>
            </w:r>
          </w:p>
          <w:p w14:paraId="2BB06F33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2AA6CA79" w14:textId="77777777" w:rsidR="00807934" w:rsidRPr="006D584A" w:rsidRDefault="00807934" w:rsidP="00D53EDA">
            <w:pPr>
              <w:pStyle w:val="af5"/>
              <w:spacing w:line="228" w:lineRule="auto"/>
              <w:ind w:right="-108"/>
              <w:rPr>
                <w:lang w:val="ru-RU"/>
              </w:rPr>
            </w:pPr>
            <w:r w:rsidRPr="006D584A">
              <w:rPr>
                <w:lang w:val="ru-RU"/>
              </w:rPr>
              <w:t>Микробиологические испытания нестерильных лекарственных средств:</w:t>
            </w:r>
          </w:p>
          <w:p w14:paraId="5BB260B8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общее количество жизнеспособных аэробных микроорганизмов;</w:t>
            </w:r>
          </w:p>
          <w:p w14:paraId="653547BC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- на наличие отдельных видов микроорганизмов</w:t>
            </w:r>
          </w:p>
        </w:tc>
        <w:tc>
          <w:tcPr>
            <w:tcW w:w="2015" w:type="dxa"/>
            <w:vMerge/>
            <w:shd w:val="clear" w:color="auto" w:fill="auto"/>
          </w:tcPr>
          <w:p w14:paraId="480DEFC8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A87E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ГФ РБ II 2.6.12, 2.6.13</w:t>
            </w:r>
          </w:p>
          <w:p w14:paraId="02B0C5A4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529ACC37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17993732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6BE74224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21E15C23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5D986455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3A4E04DE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5E1D9961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30920B2F" w14:textId="27032BEF" w:rsidR="00807934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3FB92938" w14:textId="77777777" w:rsidR="0015059E" w:rsidRPr="006D584A" w:rsidRDefault="0015059E" w:rsidP="00D53EDA">
            <w:pPr>
              <w:pStyle w:val="af5"/>
              <w:spacing w:line="228" w:lineRule="auto"/>
              <w:rPr>
                <w:lang w:val="ru-RU"/>
              </w:rPr>
            </w:pPr>
          </w:p>
          <w:p w14:paraId="6DC3E7F5" w14:textId="77777777" w:rsidR="00807934" w:rsidRPr="006D584A" w:rsidRDefault="00807934" w:rsidP="00D53EDA">
            <w:pPr>
              <w:pStyle w:val="af5"/>
              <w:spacing w:line="228" w:lineRule="auto"/>
              <w:rPr>
                <w:lang w:val="ru-RU"/>
              </w:rPr>
            </w:pPr>
            <w:r w:rsidRPr="006D584A">
              <w:rPr>
                <w:lang w:val="ru-RU"/>
              </w:rPr>
              <w:t>ФЕАЭС 2.1.6.6, 2.1.6.7</w:t>
            </w:r>
          </w:p>
        </w:tc>
      </w:tr>
      <w:tr w:rsidR="00807934" w:rsidRPr="006D584A" w14:paraId="31102B45" w14:textId="77777777" w:rsidTr="00423CFF">
        <w:trPr>
          <w:trHeight w:val="26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C7E2" w14:textId="4B387DDF" w:rsidR="00807934" w:rsidRPr="006D584A" w:rsidRDefault="00807934" w:rsidP="00543A3D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1.</w:t>
            </w:r>
            <w:r w:rsidR="00706EBD">
              <w:rPr>
                <w:lang w:val="ru-RU"/>
              </w:rPr>
              <w:t>14</w:t>
            </w:r>
            <w:r w:rsidR="0028669F" w:rsidRPr="006D584A">
              <w:rPr>
                <w:lang w:val="ru-RU"/>
              </w:rPr>
              <w:t>*</w:t>
            </w:r>
          </w:p>
        </w:tc>
        <w:tc>
          <w:tcPr>
            <w:tcW w:w="1756" w:type="dxa"/>
            <w:vMerge/>
            <w:shd w:val="clear" w:color="auto" w:fill="auto"/>
          </w:tcPr>
          <w:p w14:paraId="1FB2DACF" w14:textId="77777777" w:rsidR="00807934" w:rsidRPr="006D584A" w:rsidRDefault="00807934" w:rsidP="006572F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FA43" w14:textId="77777777" w:rsidR="00807934" w:rsidRPr="006D584A" w:rsidRDefault="00807934" w:rsidP="00543A3D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21.20/08.169</w:t>
            </w:r>
          </w:p>
          <w:p w14:paraId="0E0DA5A0" w14:textId="78ABF934" w:rsidR="00807934" w:rsidRPr="006D584A" w:rsidRDefault="00807934" w:rsidP="00543A3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90F7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 xml:space="preserve">Вода: </w:t>
            </w:r>
            <w:proofErr w:type="spellStart"/>
            <w:r w:rsidRPr="006D584A">
              <w:rPr>
                <w:lang w:val="ru-RU"/>
              </w:rPr>
              <w:t>полумикрометод</w:t>
            </w:r>
            <w:proofErr w:type="spellEnd"/>
            <w:r w:rsidRPr="006D584A">
              <w:rPr>
                <w:lang w:val="ru-RU"/>
              </w:rPr>
              <w:t xml:space="preserve"> (метод </w:t>
            </w:r>
            <w:proofErr w:type="spellStart"/>
            <w:r w:rsidRPr="006D584A">
              <w:rPr>
                <w:lang w:val="ru-RU"/>
              </w:rPr>
              <w:t>К.Фишера</w:t>
            </w:r>
            <w:proofErr w:type="spellEnd"/>
            <w:r w:rsidRPr="006D584A">
              <w:rPr>
                <w:lang w:val="ru-RU"/>
              </w:rPr>
              <w:t>)</w:t>
            </w:r>
          </w:p>
          <w:p w14:paraId="1DA12328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49CE7DB0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 xml:space="preserve">Вода: определение </w:t>
            </w:r>
            <w:proofErr w:type="spellStart"/>
            <w:r w:rsidRPr="006D584A">
              <w:rPr>
                <w:lang w:val="ru-RU"/>
              </w:rPr>
              <w:t>полумикрометодом</w:t>
            </w:r>
            <w:proofErr w:type="spellEnd"/>
          </w:p>
        </w:tc>
        <w:tc>
          <w:tcPr>
            <w:tcW w:w="2015" w:type="dxa"/>
            <w:vMerge/>
            <w:shd w:val="clear" w:color="auto" w:fill="auto"/>
          </w:tcPr>
          <w:p w14:paraId="51F4691B" w14:textId="78842664" w:rsidR="00807934" w:rsidRPr="006D584A" w:rsidRDefault="00807934" w:rsidP="00543A3D">
            <w:pPr>
              <w:pStyle w:val="af5"/>
              <w:rPr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10016" w14:textId="77777777" w:rsidR="00807934" w:rsidRPr="006D584A" w:rsidRDefault="00807934" w:rsidP="00543A3D">
            <w:pPr>
              <w:pStyle w:val="af5"/>
              <w:rPr>
                <w:i/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2.5.12 </w:t>
            </w:r>
            <w:r w:rsidRPr="006D584A">
              <w:rPr>
                <w:i/>
                <w:lang w:val="ru-RU"/>
              </w:rPr>
              <w:t>(метод А)</w:t>
            </w:r>
          </w:p>
          <w:p w14:paraId="121D0637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7E84249F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2E7DF441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ФЕАЭС 2.1.5.12</w:t>
            </w:r>
          </w:p>
        </w:tc>
      </w:tr>
      <w:tr w:rsidR="00807934" w:rsidRPr="006D584A" w14:paraId="7393EAA2" w14:textId="77777777" w:rsidTr="00423CFF">
        <w:trPr>
          <w:trHeight w:val="685"/>
        </w:trPr>
        <w:tc>
          <w:tcPr>
            <w:tcW w:w="830" w:type="dxa"/>
            <w:shd w:val="clear" w:color="auto" w:fill="auto"/>
          </w:tcPr>
          <w:p w14:paraId="5458BEBF" w14:textId="0463BDC9" w:rsidR="00807934" w:rsidRPr="006D584A" w:rsidRDefault="00807934" w:rsidP="00543A3D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1.</w:t>
            </w:r>
            <w:r w:rsidR="00706EBD">
              <w:rPr>
                <w:lang w:val="ru-RU"/>
              </w:rPr>
              <w:t>15</w:t>
            </w:r>
            <w:r w:rsidR="0028669F" w:rsidRPr="006D584A">
              <w:rPr>
                <w:lang w:val="ru-RU"/>
              </w:rPr>
              <w:t>*</w:t>
            </w:r>
          </w:p>
        </w:tc>
        <w:tc>
          <w:tcPr>
            <w:tcW w:w="1756" w:type="dxa"/>
            <w:vMerge/>
            <w:shd w:val="clear" w:color="auto" w:fill="auto"/>
          </w:tcPr>
          <w:p w14:paraId="6B9A8691" w14:textId="77777777" w:rsidR="00807934" w:rsidRPr="006D584A" w:rsidRDefault="00807934" w:rsidP="00543A3D">
            <w:pPr>
              <w:pStyle w:val="af5"/>
            </w:pPr>
          </w:p>
        </w:tc>
        <w:tc>
          <w:tcPr>
            <w:tcW w:w="1385" w:type="dxa"/>
            <w:shd w:val="clear" w:color="auto" w:fill="auto"/>
          </w:tcPr>
          <w:p w14:paraId="22295912" w14:textId="77777777" w:rsidR="00807934" w:rsidRPr="006D584A" w:rsidRDefault="00807934" w:rsidP="00543A3D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21.20/26.045</w:t>
            </w:r>
          </w:p>
        </w:tc>
        <w:tc>
          <w:tcPr>
            <w:tcW w:w="1986" w:type="dxa"/>
            <w:shd w:val="clear" w:color="auto" w:fill="auto"/>
          </w:tcPr>
          <w:p w14:paraId="274ACCB3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Растворение для твердых дозированных форм</w:t>
            </w:r>
          </w:p>
          <w:p w14:paraId="7B9BBB9A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2078F537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Испытание на растворение для твердых дозированных лекарственных форм</w:t>
            </w:r>
          </w:p>
        </w:tc>
        <w:tc>
          <w:tcPr>
            <w:tcW w:w="2015" w:type="dxa"/>
            <w:vMerge/>
            <w:shd w:val="clear" w:color="auto" w:fill="auto"/>
          </w:tcPr>
          <w:p w14:paraId="5B63F29B" w14:textId="77777777" w:rsidR="00807934" w:rsidRPr="006D584A" w:rsidRDefault="00807934" w:rsidP="00543A3D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1956" w:type="dxa"/>
            <w:shd w:val="clear" w:color="auto" w:fill="auto"/>
          </w:tcPr>
          <w:p w14:paraId="245F03EB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 xml:space="preserve"> 2.9.3</w:t>
            </w:r>
          </w:p>
          <w:p w14:paraId="6C261F84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(прибор 1, прибор 2)</w:t>
            </w:r>
          </w:p>
          <w:p w14:paraId="0D94004B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01DC021C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  <w:p w14:paraId="70499CDF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ФЕАЭС 2.1.9.3</w:t>
            </w:r>
          </w:p>
          <w:p w14:paraId="531419C3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(прибор 1, прибор 2)</w:t>
            </w:r>
          </w:p>
          <w:p w14:paraId="452D3D42" w14:textId="77777777" w:rsidR="00807934" w:rsidRPr="006D584A" w:rsidRDefault="00807934" w:rsidP="00543A3D">
            <w:pPr>
              <w:pStyle w:val="af5"/>
              <w:rPr>
                <w:lang w:val="ru-RU"/>
              </w:rPr>
            </w:pPr>
          </w:p>
        </w:tc>
      </w:tr>
    </w:tbl>
    <w:p w14:paraId="644766C1" w14:textId="77777777" w:rsidR="006D584A" w:rsidRDefault="006D584A">
      <w:pPr>
        <w:sectPr w:rsidR="006D584A" w:rsidSect="00D54F62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992" w:right="1083" w:bottom="425" w:left="1083" w:header="709" w:footer="337" w:gutter="0"/>
          <w:cols w:space="708"/>
          <w:titlePg/>
          <w:docGrid w:linePitch="360"/>
        </w:sectPr>
      </w:pPr>
    </w:p>
    <w:p w14:paraId="4B99F137" w14:textId="6BC79FB9" w:rsidR="006D584A" w:rsidRDefault="006D584A"/>
    <w:tbl>
      <w:tblPr>
        <w:tblW w:w="992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756"/>
        <w:gridCol w:w="1385"/>
        <w:gridCol w:w="1986"/>
        <w:gridCol w:w="2015"/>
        <w:gridCol w:w="1956"/>
      </w:tblGrid>
      <w:tr w:rsidR="006D584A" w:rsidRPr="006D584A" w14:paraId="1752518A" w14:textId="77777777" w:rsidTr="006D584A">
        <w:trPr>
          <w:trHeight w:val="685"/>
        </w:trPr>
        <w:tc>
          <w:tcPr>
            <w:tcW w:w="830" w:type="dxa"/>
            <w:shd w:val="clear" w:color="auto" w:fill="auto"/>
          </w:tcPr>
          <w:p w14:paraId="0C9D4B01" w14:textId="6661E60E" w:rsidR="006D584A" w:rsidRPr="006D584A" w:rsidRDefault="006D584A" w:rsidP="006D584A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1.</w:t>
            </w:r>
            <w:r w:rsidR="00706EBD">
              <w:rPr>
                <w:lang w:val="ru-RU"/>
              </w:rPr>
              <w:t>16</w:t>
            </w:r>
            <w:r w:rsidRPr="006D584A">
              <w:rPr>
                <w:lang w:val="ru-RU"/>
              </w:rPr>
              <w:t>*</w:t>
            </w:r>
          </w:p>
        </w:tc>
        <w:tc>
          <w:tcPr>
            <w:tcW w:w="1756" w:type="dxa"/>
            <w:shd w:val="clear" w:color="auto" w:fill="auto"/>
          </w:tcPr>
          <w:p w14:paraId="1E76D99C" w14:textId="77777777" w:rsidR="006D584A" w:rsidRPr="006D584A" w:rsidRDefault="006D584A" w:rsidP="006D58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 xml:space="preserve">Препараты </w:t>
            </w:r>
          </w:p>
          <w:p w14:paraId="66A79A90" w14:textId="5FF992EC" w:rsidR="006D584A" w:rsidRDefault="006D584A" w:rsidP="006D58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6D584A">
              <w:rPr>
                <w:sz w:val="22"/>
                <w:szCs w:val="22"/>
              </w:rPr>
              <w:t>армацевтические</w:t>
            </w:r>
          </w:p>
          <w:p w14:paraId="25E5A83E" w14:textId="77777777" w:rsidR="006D584A" w:rsidRPr="006D584A" w:rsidRDefault="006D584A" w:rsidP="006D58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6E180E5" w14:textId="77777777" w:rsidR="006D584A" w:rsidRPr="006D584A" w:rsidRDefault="006D584A" w:rsidP="006D58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D584A">
              <w:rPr>
                <w:sz w:val="22"/>
                <w:szCs w:val="22"/>
              </w:rPr>
              <w:t>Лекарственные</w:t>
            </w:r>
          </w:p>
          <w:p w14:paraId="09532C79" w14:textId="541AB153" w:rsidR="006D584A" w:rsidRPr="006D584A" w:rsidRDefault="006D584A" w:rsidP="006D584A">
            <w:pPr>
              <w:pStyle w:val="af5"/>
              <w:rPr>
                <w:lang w:val="ru-RU"/>
              </w:rPr>
            </w:pPr>
            <w:proofErr w:type="spellStart"/>
            <w:r w:rsidRPr="006D584A">
              <w:t>препараты</w:t>
            </w:r>
            <w:proofErr w:type="spellEnd"/>
          </w:p>
        </w:tc>
        <w:tc>
          <w:tcPr>
            <w:tcW w:w="1385" w:type="dxa"/>
            <w:shd w:val="clear" w:color="auto" w:fill="auto"/>
          </w:tcPr>
          <w:p w14:paraId="56DDDFE5" w14:textId="77777777" w:rsidR="006D584A" w:rsidRPr="006D584A" w:rsidRDefault="006D584A" w:rsidP="006D584A">
            <w:pPr>
              <w:pStyle w:val="af5"/>
              <w:jc w:val="center"/>
              <w:rPr>
                <w:lang w:val="ru-RU"/>
              </w:rPr>
            </w:pPr>
            <w:r w:rsidRPr="006D584A">
              <w:rPr>
                <w:lang w:val="ru-RU"/>
              </w:rPr>
              <w:t>21.20/29.040</w:t>
            </w:r>
          </w:p>
        </w:tc>
        <w:tc>
          <w:tcPr>
            <w:tcW w:w="1986" w:type="dxa"/>
            <w:shd w:val="clear" w:color="auto" w:fill="auto"/>
          </w:tcPr>
          <w:p w14:paraId="18E3280A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Деление таблеток</w:t>
            </w:r>
          </w:p>
        </w:tc>
        <w:tc>
          <w:tcPr>
            <w:tcW w:w="2015" w:type="dxa"/>
            <w:shd w:val="clear" w:color="auto" w:fill="auto"/>
          </w:tcPr>
          <w:p w14:paraId="3D1564FD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Фармакопейная</w:t>
            </w:r>
          </w:p>
          <w:p w14:paraId="78D017AC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статья производителя РБ на конкретное лекарственное средство</w:t>
            </w:r>
          </w:p>
          <w:p w14:paraId="6229128D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</w:p>
          <w:p w14:paraId="5CB988CF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>Нормативный документ по качеству лекарственного препарата</w:t>
            </w:r>
          </w:p>
          <w:p w14:paraId="5D83C4EC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</w:p>
        </w:tc>
        <w:tc>
          <w:tcPr>
            <w:tcW w:w="1956" w:type="dxa"/>
            <w:shd w:val="clear" w:color="auto" w:fill="auto"/>
          </w:tcPr>
          <w:p w14:paraId="232681E7" w14:textId="77777777" w:rsidR="006D584A" w:rsidRPr="006D584A" w:rsidRDefault="006D584A" w:rsidP="006D584A">
            <w:pPr>
              <w:pStyle w:val="af5"/>
              <w:rPr>
                <w:lang w:val="ru-RU"/>
              </w:rPr>
            </w:pPr>
            <w:r w:rsidRPr="006D584A">
              <w:rPr>
                <w:lang w:val="ru-RU"/>
              </w:rPr>
              <w:t xml:space="preserve">ГФ РБ </w:t>
            </w:r>
            <w:r w:rsidRPr="006D584A">
              <w:t>II</w:t>
            </w:r>
            <w:r w:rsidRPr="006D584A">
              <w:rPr>
                <w:lang w:val="ru-RU"/>
              </w:rPr>
              <w:t>, том 1, стр.1184</w:t>
            </w:r>
          </w:p>
        </w:tc>
      </w:tr>
    </w:tbl>
    <w:p w14:paraId="3F25EAC7" w14:textId="77777777" w:rsidR="00B53FA1" w:rsidRPr="00B53FA1" w:rsidRDefault="00B53FA1" w:rsidP="00B53FA1">
      <w:pPr>
        <w:rPr>
          <w:rFonts w:eastAsia="MS Mincho"/>
          <w:sz w:val="22"/>
          <w:szCs w:val="22"/>
          <w:lang w:eastAsia="ja-JP"/>
        </w:rPr>
      </w:pPr>
      <w:r w:rsidRPr="00B53FA1">
        <w:rPr>
          <w:rFonts w:eastAsia="MS Mincho"/>
          <w:sz w:val="22"/>
          <w:szCs w:val="22"/>
          <w:lang w:eastAsia="ja-JP"/>
        </w:rPr>
        <w:t xml:space="preserve">Примечание: </w:t>
      </w:r>
    </w:p>
    <w:p w14:paraId="2CACA059" w14:textId="6788241A" w:rsidR="00B53FA1" w:rsidRPr="00B53FA1" w:rsidRDefault="00B53FA1" w:rsidP="00B53FA1">
      <w:pPr>
        <w:rPr>
          <w:rFonts w:eastAsia="MS Mincho"/>
          <w:sz w:val="22"/>
          <w:szCs w:val="22"/>
          <w:lang w:eastAsia="ja-JP"/>
        </w:rPr>
      </w:pPr>
      <w:r w:rsidRPr="00B53FA1">
        <w:rPr>
          <w:rFonts w:eastAsia="MS Mincho"/>
          <w:sz w:val="22"/>
          <w:szCs w:val="22"/>
          <w:lang w:eastAsia="ja-JP"/>
        </w:rPr>
        <w:t xml:space="preserve">* – деятельность осуществляется непосредственно в органе по оценке соответствия </w:t>
      </w:r>
    </w:p>
    <w:p w14:paraId="5CC38D07" w14:textId="77777777" w:rsidR="00B53FA1" w:rsidRPr="00B53FA1" w:rsidRDefault="00B53FA1" w:rsidP="00B53FA1">
      <w:pPr>
        <w:rPr>
          <w:rFonts w:eastAsia="MS Mincho"/>
          <w:sz w:val="22"/>
          <w:szCs w:val="22"/>
          <w:lang w:eastAsia="ja-JP"/>
        </w:rPr>
      </w:pPr>
    </w:p>
    <w:p w14:paraId="3E73079C" w14:textId="77777777" w:rsidR="00B53FA1" w:rsidRPr="00B53FA1" w:rsidRDefault="00B53FA1" w:rsidP="00B53FA1">
      <w:pPr>
        <w:ind w:left="-142"/>
        <w:jc w:val="both"/>
        <w:rPr>
          <w:rFonts w:eastAsia="MS Mincho"/>
          <w:sz w:val="28"/>
          <w:szCs w:val="28"/>
          <w:lang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29"/>
        <w:gridCol w:w="2205"/>
        <w:gridCol w:w="678"/>
        <w:gridCol w:w="2828"/>
      </w:tblGrid>
      <w:tr w:rsidR="00B53FA1" w:rsidRPr="00B53FA1" w14:paraId="13552223" w14:textId="77777777" w:rsidTr="00E8610B">
        <w:tc>
          <w:tcPr>
            <w:tcW w:w="4219" w:type="dxa"/>
            <w:hideMark/>
          </w:tcPr>
          <w:p w14:paraId="5DF7BADF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B53FA1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03C8D6A1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B53FA1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4ADE9B41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B53FA1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58F6F25D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B53FA1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14BCCD41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spacing w:line="280" w:lineRule="atLeast"/>
              <w:jc w:val="both"/>
            </w:pPr>
            <w:r w:rsidRPr="00B53FA1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AE692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650C2C1B" w14:textId="77777777" w:rsidR="00B53FA1" w:rsidRPr="00B53FA1" w:rsidRDefault="00B53FA1" w:rsidP="00B53FA1">
            <w:pPr>
              <w:jc w:val="center"/>
            </w:pPr>
          </w:p>
        </w:tc>
        <w:tc>
          <w:tcPr>
            <w:tcW w:w="709" w:type="dxa"/>
          </w:tcPr>
          <w:p w14:paraId="1F04E313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880C86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B53FA1">
              <w:rPr>
                <w:sz w:val="28"/>
                <w:szCs w:val="28"/>
              </w:rPr>
              <w:t>Е.В. Бережных</w:t>
            </w:r>
          </w:p>
        </w:tc>
      </w:tr>
      <w:tr w:rsidR="00B53FA1" w:rsidRPr="00B53FA1" w14:paraId="586235DF" w14:textId="77777777" w:rsidTr="00E8610B">
        <w:tc>
          <w:tcPr>
            <w:tcW w:w="4219" w:type="dxa"/>
          </w:tcPr>
          <w:p w14:paraId="440B47B2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CA4D3B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3FA1">
              <w:rPr>
                <w:sz w:val="22"/>
                <w:szCs w:val="22"/>
              </w:rPr>
              <w:t>(подпись)</w:t>
            </w:r>
          </w:p>
          <w:p w14:paraId="0F01BAE9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ind w:firstLine="600"/>
            </w:pPr>
            <w:r w:rsidRPr="00B53FA1">
              <w:rPr>
                <w:sz w:val="22"/>
                <w:szCs w:val="22"/>
              </w:rPr>
              <w:t>М.П.</w:t>
            </w:r>
          </w:p>
        </w:tc>
        <w:tc>
          <w:tcPr>
            <w:tcW w:w="709" w:type="dxa"/>
          </w:tcPr>
          <w:p w14:paraId="506C3477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259F6E" w14:textId="77777777" w:rsidR="00B53FA1" w:rsidRPr="00B53FA1" w:rsidRDefault="00B53FA1" w:rsidP="00B53FA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3FA1">
              <w:rPr>
                <w:sz w:val="22"/>
                <w:szCs w:val="22"/>
              </w:rPr>
              <w:t>(инициалы, фамилия)</w:t>
            </w:r>
          </w:p>
        </w:tc>
      </w:tr>
    </w:tbl>
    <w:p w14:paraId="4C0ECDB6" w14:textId="77777777" w:rsidR="00D54F62" w:rsidRPr="007A16BF" w:rsidRDefault="00D54F62" w:rsidP="00D54F62">
      <w:pPr>
        <w:pStyle w:val="af5"/>
        <w:rPr>
          <w:lang w:val="ru-RU"/>
        </w:rPr>
      </w:pPr>
    </w:p>
    <w:p w14:paraId="5BC65052" w14:textId="77777777" w:rsidR="000E7494" w:rsidRPr="00CC094B" w:rsidRDefault="000E7494" w:rsidP="00EF5137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Style w:val="af2"/>
        <w:tblW w:w="456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67"/>
        <w:gridCol w:w="2112"/>
        <w:gridCol w:w="283"/>
        <w:gridCol w:w="2944"/>
      </w:tblGrid>
      <w:tr w:rsidR="006D5C7E" w:rsidRPr="00CC094B" w14:paraId="46A3DF58" w14:textId="77777777" w:rsidTr="00706EBD"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C48461" w14:textId="7DC9E30F" w:rsidR="006D5C7E" w:rsidRPr="00CC094B" w:rsidRDefault="006D5C7E" w:rsidP="00CC094B">
            <w:pPr>
              <w:pStyle w:val="af5"/>
              <w:ind w:left="-105" w:right="-124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vAlign w:val="bottom"/>
          </w:tcPr>
          <w:p w14:paraId="2FF50600" w14:textId="44F7E757" w:rsidR="006D5C7E" w:rsidRPr="00CC094B" w:rsidRDefault="006D5C7E" w:rsidP="00CC094B">
            <w:pPr>
              <w:pStyle w:val="af5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  <w:vAlign w:val="bottom"/>
          </w:tcPr>
          <w:p w14:paraId="65F40AD6" w14:textId="77777777" w:rsidR="006D5C7E" w:rsidRPr="00CC094B" w:rsidRDefault="006D5C7E" w:rsidP="00CC094B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3" w:type="dxa"/>
            <w:vAlign w:val="bottom"/>
          </w:tcPr>
          <w:p w14:paraId="5E50A69B" w14:textId="77777777" w:rsidR="006D5C7E" w:rsidRPr="00CC094B" w:rsidRDefault="006D5C7E" w:rsidP="00CC094B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94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714739B" w14:textId="402F9DEA" w:rsidR="006D5C7E" w:rsidRPr="00CC094B" w:rsidRDefault="006D5C7E" w:rsidP="006D5C7E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</w:tr>
      <w:tr w:rsidR="006D5C7E" w:rsidRPr="00CC094B" w14:paraId="3A87EC00" w14:textId="77777777" w:rsidTr="00706EBD">
        <w:tc>
          <w:tcPr>
            <w:tcW w:w="2977" w:type="dxa"/>
            <w:vMerge/>
            <w:tcBorders>
              <w:left w:val="nil"/>
              <w:bottom w:val="nil"/>
              <w:right w:val="nil"/>
            </w:tcBorders>
          </w:tcPr>
          <w:p w14:paraId="17BC0B3D" w14:textId="77777777" w:rsidR="006D5C7E" w:rsidRPr="00CC094B" w:rsidRDefault="006D5C7E" w:rsidP="00CC094B">
            <w:pPr>
              <w:pStyle w:val="af5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4359F63" w14:textId="77777777" w:rsidR="006D5C7E" w:rsidRPr="00CC094B" w:rsidRDefault="006D5C7E" w:rsidP="00CC094B">
            <w:pPr>
              <w:pStyle w:val="af5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2112" w:type="dxa"/>
            <w:tcBorders>
              <w:left w:val="nil"/>
              <w:bottom w:val="nil"/>
              <w:right w:val="nil"/>
            </w:tcBorders>
          </w:tcPr>
          <w:p w14:paraId="083061F3" w14:textId="4518BA79" w:rsidR="006D5C7E" w:rsidRPr="006D5C7E" w:rsidRDefault="006D5C7E" w:rsidP="00B16BF0">
            <w:pPr>
              <w:pStyle w:val="af5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432A579B" w14:textId="77777777" w:rsidR="006D5C7E" w:rsidRPr="006D5C7E" w:rsidRDefault="006D5C7E" w:rsidP="00B16BF0">
            <w:pPr>
              <w:pStyle w:val="af5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944" w:type="dxa"/>
            <w:vMerge/>
            <w:tcBorders>
              <w:left w:val="nil"/>
              <w:bottom w:val="nil"/>
              <w:right w:val="nil"/>
            </w:tcBorders>
            <w:hideMark/>
          </w:tcPr>
          <w:p w14:paraId="4A6FB537" w14:textId="01D99556" w:rsidR="006D5C7E" w:rsidRPr="006D5C7E" w:rsidRDefault="006D5C7E" w:rsidP="00B16BF0">
            <w:pPr>
              <w:pStyle w:val="af5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</w:tr>
    </w:tbl>
    <w:p w14:paraId="0DC437E3" w14:textId="4AECEEA1" w:rsidR="00793BEA" w:rsidRDefault="00793BEA" w:rsidP="00CC094B">
      <w:pPr>
        <w:pStyle w:val="af5"/>
        <w:outlineLvl w:val="1"/>
        <w:rPr>
          <w:iCs/>
          <w:lang w:val="ru-RU"/>
        </w:rPr>
      </w:pPr>
    </w:p>
    <w:p w14:paraId="0E198713" w14:textId="77777777" w:rsidR="00D33E59" w:rsidRPr="00CC094B" w:rsidRDefault="00D33E59" w:rsidP="00CC094B">
      <w:pPr>
        <w:pStyle w:val="af5"/>
        <w:outlineLvl w:val="1"/>
        <w:rPr>
          <w:iCs/>
          <w:lang w:val="ru-RU"/>
        </w:rPr>
      </w:pPr>
    </w:p>
    <w:sectPr w:rsidR="00D33E59" w:rsidRPr="00CC094B" w:rsidSect="00D54F62">
      <w:pgSz w:w="11906" w:h="16838"/>
      <w:pgMar w:top="992" w:right="1083" w:bottom="425" w:left="1083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C3101" w14:textId="77777777" w:rsidR="00A458DE" w:rsidRDefault="00A458DE" w:rsidP="0011070C">
      <w:r>
        <w:separator/>
      </w:r>
    </w:p>
  </w:endnote>
  <w:endnote w:type="continuationSeparator" w:id="0">
    <w:p w14:paraId="7FCF899B" w14:textId="77777777" w:rsidR="00A458DE" w:rsidRDefault="00A458D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900"/>
      <w:gridCol w:w="2176"/>
      <w:gridCol w:w="1845"/>
    </w:tblGrid>
    <w:tr w:rsidR="005655EF" w:rsidRPr="00460ECA" w14:paraId="04461389" w14:textId="77777777" w:rsidTr="00543A3D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0A242178" w14:textId="18FD6BA9" w:rsidR="005655EF" w:rsidRPr="00460ECA" w:rsidRDefault="005655EF" w:rsidP="005655E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</w:t>
          </w:r>
          <w:r w:rsidR="006D5C7E">
            <w:rPr>
              <w:rFonts w:eastAsia="ArialMT"/>
              <w:i/>
              <w:iCs/>
              <w:sz w:val="20"/>
              <w:szCs w:val="20"/>
              <w:lang w:val="ru-RU"/>
            </w:rPr>
            <w:t>__________</w:t>
          </w: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</w:t>
          </w:r>
        </w:p>
        <w:p w14:paraId="44012AB0" w14:textId="45357323" w:rsidR="005655EF" w:rsidRPr="006D5C7E" w:rsidRDefault="005655EF" w:rsidP="006D5C7E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6D5C7E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BCF6FDC" w14:textId="77777777" w:rsidR="005655EF" w:rsidRPr="00DF59A1" w:rsidRDefault="005655EF" w:rsidP="005655E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929705125"/>
            <w:placeholder>
              <w:docPart w:val="00DDD7A05F2E41D887C209E98864979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034787" w14:textId="77777777" w:rsidR="005655EF" w:rsidRPr="00460ECA" w:rsidRDefault="005655EF" w:rsidP="005655E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78DBE294" w14:textId="449050C2" w:rsidR="005655EF" w:rsidRPr="006D5C7E" w:rsidRDefault="005655EF" w:rsidP="005655EF">
          <w:pPr>
            <w:pStyle w:val="61"/>
            <w:jc w:val="center"/>
            <w:rPr>
              <w:rFonts w:eastAsia="ArialMT"/>
              <w:sz w:val="20"/>
              <w:szCs w:val="20"/>
            </w:rPr>
          </w:pPr>
          <w:r w:rsidRPr="006D5C7E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26902E1F" w14:textId="77777777" w:rsidR="005655EF" w:rsidRPr="00460ECA" w:rsidRDefault="005655EF" w:rsidP="005655E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4A7270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4A7270">
            <w:rPr>
              <w:noProof/>
              <w:sz w:val="20"/>
              <w:szCs w:val="20"/>
              <w:lang w:val="ru-RU"/>
            </w:rPr>
            <w:t>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7765FED" w14:textId="77777777" w:rsidR="005655EF" w:rsidRDefault="005655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86"/>
      <w:gridCol w:w="4390"/>
      <w:gridCol w:w="1845"/>
    </w:tblGrid>
    <w:tr w:rsidR="001454E1" w:rsidRPr="007403B4" w14:paraId="66783DD2" w14:textId="77777777" w:rsidTr="008C7577">
      <w:tc>
        <w:tcPr>
          <w:tcW w:w="3686" w:type="dxa"/>
          <w:hideMark/>
        </w:tcPr>
        <w:p w14:paraId="643538FC" w14:textId="77777777" w:rsidR="001454E1" w:rsidRPr="007403B4" w:rsidRDefault="001454E1" w:rsidP="001454E1">
          <w:pPr>
            <w:pStyle w:val="61"/>
            <w:rPr>
              <w:rFonts w:eastAsia="ArialMT"/>
              <w:i/>
              <w:iCs/>
              <w:lang w:val="ru-RU"/>
            </w:rPr>
          </w:pPr>
          <w:r w:rsidRPr="007403B4">
            <w:rPr>
              <w:rFonts w:eastAsia="ArialMT"/>
              <w:i/>
              <w:iCs/>
              <w:lang w:val="ru-RU"/>
            </w:rPr>
            <w:t>____________________________</w:t>
          </w:r>
        </w:p>
        <w:p w14:paraId="004E21F8" w14:textId="77777777" w:rsidR="008C7577" w:rsidRDefault="001454E1" w:rsidP="001454E1">
          <w:pPr>
            <w:pStyle w:val="61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>подпись ведущего эксперта</w:t>
          </w:r>
        </w:p>
        <w:p w14:paraId="424F0D38" w14:textId="6A4B0635" w:rsidR="001454E1" w:rsidRPr="00423CFF" w:rsidRDefault="001454E1" w:rsidP="00423CFF">
          <w:pPr>
            <w:pStyle w:val="61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 xml:space="preserve"> по аккредитации</w:t>
          </w:r>
        </w:p>
      </w:tc>
      <w:tc>
        <w:tcPr>
          <w:tcW w:w="4390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52633455"/>
            <w:placeholder>
              <w:docPart w:val="64F5CAD4808A44FCA548E0E6F3E158BE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DBAFF6C" w14:textId="707E6D62" w:rsidR="001454E1" w:rsidRPr="007403B4" w:rsidRDefault="008C7577" w:rsidP="001454E1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3FAC970B" w14:textId="77777777" w:rsidR="007403B4" w:rsidRDefault="001454E1" w:rsidP="001454E1">
          <w:pPr>
            <w:pStyle w:val="61"/>
            <w:jc w:val="center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 xml:space="preserve">дата принятия </w:t>
          </w:r>
        </w:p>
        <w:p w14:paraId="39E5C985" w14:textId="29766FD2" w:rsidR="001454E1" w:rsidRPr="007403B4" w:rsidRDefault="001454E1" w:rsidP="001454E1">
          <w:pPr>
            <w:pStyle w:val="61"/>
            <w:jc w:val="center"/>
            <w:rPr>
              <w:rFonts w:eastAsia="ArialMT"/>
            </w:rPr>
          </w:pPr>
          <w:r w:rsidRPr="007403B4">
            <w:rPr>
              <w:rFonts w:eastAsia="ArialMT"/>
              <w:lang w:val="ru-RU"/>
            </w:rPr>
            <w:t>решения</w:t>
          </w:r>
        </w:p>
      </w:tc>
      <w:tc>
        <w:tcPr>
          <w:tcW w:w="1845" w:type="dxa"/>
          <w:vAlign w:val="center"/>
          <w:hideMark/>
        </w:tcPr>
        <w:p w14:paraId="3F70D3C0" w14:textId="77777777" w:rsidR="001454E1" w:rsidRPr="007403B4" w:rsidRDefault="001454E1" w:rsidP="001454E1">
          <w:pPr>
            <w:pStyle w:val="61"/>
            <w:ind w:left="-94" w:right="-70"/>
            <w:jc w:val="right"/>
            <w:rPr>
              <w:lang w:val="ru-RU"/>
            </w:rPr>
          </w:pPr>
          <w:r w:rsidRPr="007403B4">
            <w:rPr>
              <w:lang w:val="ru-RU"/>
            </w:rPr>
            <w:t xml:space="preserve">Лист </w:t>
          </w:r>
          <w:r w:rsidRPr="007403B4">
            <w:fldChar w:fldCharType="begin"/>
          </w:r>
          <w:r w:rsidRPr="007403B4">
            <w:instrText xml:space="preserve"> PAGE </w:instrText>
          </w:r>
          <w:r w:rsidRPr="007403B4">
            <w:fldChar w:fldCharType="separate"/>
          </w:r>
          <w:r w:rsidRPr="007403B4">
            <w:rPr>
              <w:noProof/>
            </w:rPr>
            <w:t>2</w:t>
          </w:r>
          <w:r w:rsidRPr="007403B4">
            <w:fldChar w:fldCharType="end"/>
          </w:r>
          <w:r w:rsidRPr="007403B4">
            <w:t xml:space="preserve"> </w:t>
          </w:r>
          <w:r w:rsidRPr="007403B4">
            <w:rPr>
              <w:lang w:val="ru-RU"/>
            </w:rPr>
            <w:t xml:space="preserve">Листов </w:t>
          </w:r>
          <w:r w:rsidRPr="007403B4">
            <w:rPr>
              <w:lang w:val="ru-RU"/>
            </w:rPr>
            <w:fldChar w:fldCharType="begin"/>
          </w:r>
          <w:r w:rsidRPr="007403B4">
            <w:rPr>
              <w:lang w:val="ru-RU"/>
            </w:rPr>
            <w:instrText xml:space="preserve"> NUMPAGES  \# "0"  \* MERGEFORMAT </w:instrText>
          </w:r>
          <w:r w:rsidRPr="007403B4">
            <w:rPr>
              <w:lang w:val="ru-RU"/>
            </w:rPr>
            <w:fldChar w:fldCharType="separate"/>
          </w:r>
          <w:r w:rsidRPr="007403B4">
            <w:rPr>
              <w:noProof/>
              <w:lang w:val="ru-RU"/>
            </w:rPr>
            <w:t>4</w:t>
          </w:r>
          <w:r w:rsidRPr="007403B4">
            <w:rPr>
              <w:lang w:val="ru-RU"/>
            </w:rPr>
            <w:fldChar w:fldCharType="end"/>
          </w:r>
        </w:p>
      </w:tc>
    </w:tr>
  </w:tbl>
  <w:p w14:paraId="46225AA4" w14:textId="77777777" w:rsidR="001454E1" w:rsidRPr="00423CFF" w:rsidRDefault="001454E1" w:rsidP="00423CFF">
    <w:pPr>
      <w:pStyle w:val="a9"/>
      <w:ind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4111"/>
      <w:gridCol w:w="3965"/>
      <w:gridCol w:w="1845"/>
    </w:tblGrid>
    <w:tr w:rsidR="005655EF" w:rsidRPr="007403B4" w14:paraId="7BF4E6E0" w14:textId="77777777" w:rsidTr="00E1226A">
      <w:tc>
        <w:tcPr>
          <w:tcW w:w="4111" w:type="dxa"/>
          <w:hideMark/>
        </w:tcPr>
        <w:p w14:paraId="29E54DBE" w14:textId="0811FBF0" w:rsidR="005655EF" w:rsidRPr="007403B4" w:rsidRDefault="005655EF" w:rsidP="005655EF">
          <w:pPr>
            <w:pStyle w:val="61"/>
            <w:rPr>
              <w:rFonts w:eastAsia="ArialMT"/>
              <w:i/>
              <w:iCs/>
              <w:lang w:val="ru-RU"/>
            </w:rPr>
          </w:pPr>
          <w:r w:rsidRPr="007403B4">
            <w:rPr>
              <w:rFonts w:eastAsia="ArialMT"/>
              <w:i/>
              <w:iCs/>
              <w:lang w:val="ru-RU"/>
            </w:rPr>
            <w:t>______________</w:t>
          </w:r>
          <w:r w:rsidR="006D5C7E" w:rsidRPr="007403B4">
            <w:rPr>
              <w:rFonts w:eastAsia="ArialMT"/>
              <w:i/>
              <w:iCs/>
              <w:lang w:val="ru-RU"/>
            </w:rPr>
            <w:t>________</w:t>
          </w:r>
          <w:r w:rsidRPr="007403B4">
            <w:rPr>
              <w:rFonts w:eastAsia="ArialMT"/>
              <w:i/>
              <w:iCs/>
              <w:lang w:val="ru-RU"/>
            </w:rPr>
            <w:t>_</w:t>
          </w:r>
          <w:r w:rsidR="006D5C7E" w:rsidRPr="007403B4">
            <w:rPr>
              <w:rFonts w:eastAsia="ArialMT"/>
              <w:i/>
              <w:iCs/>
              <w:lang w:val="ru-RU"/>
            </w:rPr>
            <w:t>___</w:t>
          </w:r>
          <w:r w:rsidRPr="007403B4">
            <w:rPr>
              <w:rFonts w:eastAsia="ArialMT"/>
              <w:i/>
              <w:iCs/>
              <w:lang w:val="ru-RU"/>
            </w:rPr>
            <w:t>__</w:t>
          </w:r>
        </w:p>
        <w:p w14:paraId="5C31E1C0" w14:textId="77777777" w:rsidR="007403B4" w:rsidRDefault="005655EF" w:rsidP="006D5C7E">
          <w:pPr>
            <w:pStyle w:val="61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>подпись ведущего эксперта</w:t>
          </w:r>
        </w:p>
        <w:p w14:paraId="5DC3C8C3" w14:textId="11CA6183" w:rsidR="005655EF" w:rsidRPr="00423CFF" w:rsidRDefault="005655EF" w:rsidP="00423CFF">
          <w:pPr>
            <w:pStyle w:val="61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 xml:space="preserve"> по аккредитации</w:t>
          </w:r>
        </w:p>
      </w:tc>
      <w:tc>
        <w:tcPr>
          <w:tcW w:w="3965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790829446"/>
            <w:placeholder>
              <w:docPart w:val="15BE0CD433584B36B9AD1B318C70ACA9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F9BCDA" w14:textId="1FD80DE0" w:rsidR="005655EF" w:rsidRPr="007403B4" w:rsidRDefault="00E1226A" w:rsidP="005655EF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188EED89" w14:textId="77777777" w:rsidR="007403B4" w:rsidRDefault="005655EF" w:rsidP="005655EF">
          <w:pPr>
            <w:pStyle w:val="61"/>
            <w:jc w:val="center"/>
            <w:rPr>
              <w:rFonts w:eastAsia="ArialMT"/>
              <w:lang w:val="ru-RU"/>
            </w:rPr>
          </w:pPr>
          <w:r w:rsidRPr="007403B4">
            <w:rPr>
              <w:rFonts w:eastAsia="ArialMT"/>
              <w:lang w:val="ru-RU"/>
            </w:rPr>
            <w:t xml:space="preserve">дата принятия </w:t>
          </w:r>
        </w:p>
        <w:p w14:paraId="19CED323" w14:textId="7AF4B349" w:rsidR="005655EF" w:rsidRPr="007403B4" w:rsidRDefault="005655EF" w:rsidP="005655EF">
          <w:pPr>
            <w:pStyle w:val="61"/>
            <w:jc w:val="center"/>
            <w:rPr>
              <w:rFonts w:eastAsia="ArialMT"/>
            </w:rPr>
          </w:pPr>
          <w:r w:rsidRPr="007403B4">
            <w:rPr>
              <w:rFonts w:eastAsia="ArialMT"/>
              <w:lang w:val="ru-RU"/>
            </w:rPr>
            <w:t>решения</w:t>
          </w:r>
        </w:p>
      </w:tc>
      <w:tc>
        <w:tcPr>
          <w:tcW w:w="1845" w:type="dxa"/>
          <w:vAlign w:val="center"/>
          <w:hideMark/>
        </w:tcPr>
        <w:p w14:paraId="2E869452" w14:textId="77777777" w:rsidR="005655EF" w:rsidRPr="007403B4" w:rsidRDefault="005655EF" w:rsidP="005655EF">
          <w:pPr>
            <w:pStyle w:val="61"/>
            <w:ind w:left="-94" w:right="-70"/>
            <w:jc w:val="right"/>
            <w:rPr>
              <w:lang w:val="ru-RU"/>
            </w:rPr>
          </w:pPr>
          <w:r w:rsidRPr="007403B4">
            <w:rPr>
              <w:lang w:val="ru-RU"/>
            </w:rPr>
            <w:t xml:space="preserve">Лист </w:t>
          </w:r>
          <w:r w:rsidRPr="007403B4">
            <w:fldChar w:fldCharType="begin"/>
          </w:r>
          <w:r w:rsidRPr="007403B4">
            <w:instrText xml:space="preserve"> PAGE </w:instrText>
          </w:r>
          <w:r w:rsidRPr="007403B4">
            <w:fldChar w:fldCharType="separate"/>
          </w:r>
          <w:r w:rsidR="006D584A" w:rsidRPr="007403B4">
            <w:rPr>
              <w:noProof/>
            </w:rPr>
            <w:t>2</w:t>
          </w:r>
          <w:r w:rsidRPr="007403B4">
            <w:fldChar w:fldCharType="end"/>
          </w:r>
          <w:r w:rsidRPr="007403B4">
            <w:t xml:space="preserve"> </w:t>
          </w:r>
          <w:r w:rsidRPr="007403B4">
            <w:rPr>
              <w:lang w:val="ru-RU"/>
            </w:rPr>
            <w:t xml:space="preserve">Листов </w:t>
          </w:r>
          <w:r w:rsidRPr="007403B4">
            <w:rPr>
              <w:lang w:val="ru-RU"/>
            </w:rPr>
            <w:fldChar w:fldCharType="begin"/>
          </w:r>
          <w:r w:rsidRPr="007403B4">
            <w:rPr>
              <w:lang w:val="ru-RU"/>
            </w:rPr>
            <w:instrText xml:space="preserve"> NUMPAGES  \# "0"  \* MERGEFORMAT </w:instrText>
          </w:r>
          <w:r w:rsidRPr="007403B4">
            <w:rPr>
              <w:lang w:val="ru-RU"/>
            </w:rPr>
            <w:fldChar w:fldCharType="separate"/>
          </w:r>
          <w:r w:rsidR="006D584A" w:rsidRPr="007403B4">
            <w:rPr>
              <w:noProof/>
              <w:lang w:val="ru-RU"/>
            </w:rPr>
            <w:t>4</w:t>
          </w:r>
          <w:r w:rsidRPr="007403B4">
            <w:rPr>
              <w:lang w:val="ru-RU"/>
            </w:rPr>
            <w:fldChar w:fldCharType="end"/>
          </w:r>
        </w:p>
      </w:tc>
    </w:tr>
  </w:tbl>
  <w:p w14:paraId="7D4A1E73" w14:textId="77777777" w:rsidR="005655EF" w:rsidRPr="00423CFF" w:rsidRDefault="005655EF" w:rsidP="00423CFF">
    <w:pPr>
      <w:pStyle w:val="a9"/>
      <w:ind w:firstLine="0"/>
      <w:rPr>
        <w:rFonts w:ascii="Times New Roman" w:hAnsi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2"/>
      <w:gridCol w:w="2138"/>
      <w:gridCol w:w="1810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77777777" w:rsidR="00F451C4" w:rsidRPr="00460ECA" w:rsidRDefault="00F451C4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77777777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D584A">
            <w:rPr>
              <w:noProof/>
              <w:sz w:val="20"/>
              <w:szCs w:val="20"/>
            </w:rPr>
            <w:t>4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D584A">
            <w:rPr>
              <w:noProof/>
              <w:sz w:val="20"/>
              <w:szCs w:val="20"/>
              <w:lang w:val="ru-RU"/>
            </w:rPr>
            <w:t>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544"/>
      <w:gridCol w:w="4386"/>
      <w:gridCol w:w="1810"/>
    </w:tblGrid>
    <w:tr w:rsidR="00F451C4" w:rsidRPr="00460ECA" w14:paraId="603F5692" w14:textId="77777777" w:rsidTr="00711860">
      <w:tc>
        <w:tcPr>
          <w:tcW w:w="3544" w:type="dxa"/>
          <w:hideMark/>
        </w:tcPr>
        <w:p w14:paraId="4D29EF89" w14:textId="19A92A3E" w:rsidR="00F451C4" w:rsidRPr="00140188" w:rsidRDefault="00F451C4" w:rsidP="00F451C4">
          <w:pPr>
            <w:pStyle w:val="61"/>
            <w:rPr>
              <w:rFonts w:eastAsia="ArialMT"/>
              <w:i/>
              <w:iCs/>
              <w:lang w:val="ru-RU"/>
            </w:rPr>
          </w:pPr>
          <w:r w:rsidRPr="00140188">
            <w:rPr>
              <w:rFonts w:eastAsia="ArialMT"/>
              <w:i/>
              <w:iCs/>
              <w:lang w:val="ru-RU"/>
            </w:rPr>
            <w:t>________________</w:t>
          </w:r>
          <w:r w:rsidR="006D5C7E" w:rsidRPr="00140188">
            <w:rPr>
              <w:rFonts w:eastAsia="ArialMT"/>
              <w:i/>
              <w:iCs/>
              <w:lang w:val="ru-RU"/>
            </w:rPr>
            <w:t>___________</w:t>
          </w:r>
          <w:r w:rsidRPr="00140188">
            <w:rPr>
              <w:rFonts w:eastAsia="ArialMT"/>
              <w:i/>
              <w:iCs/>
              <w:lang w:val="ru-RU"/>
            </w:rPr>
            <w:t>_</w:t>
          </w:r>
        </w:p>
        <w:p w14:paraId="697664BD" w14:textId="77777777" w:rsidR="00140188" w:rsidRDefault="00F451C4" w:rsidP="006D5C7E">
          <w:pPr>
            <w:pStyle w:val="61"/>
            <w:rPr>
              <w:rFonts w:eastAsia="ArialMT"/>
              <w:lang w:val="ru-RU"/>
            </w:rPr>
          </w:pPr>
          <w:r w:rsidRPr="00140188">
            <w:rPr>
              <w:rFonts w:eastAsia="ArialMT"/>
              <w:lang w:val="ru-RU"/>
            </w:rPr>
            <w:t>подпись ведущего эксперта</w:t>
          </w:r>
        </w:p>
        <w:p w14:paraId="17C56EDB" w14:textId="12F29D7D" w:rsidR="00F451C4" w:rsidRPr="00423CFF" w:rsidRDefault="00F451C4" w:rsidP="00423CFF">
          <w:pPr>
            <w:pStyle w:val="61"/>
            <w:rPr>
              <w:rFonts w:eastAsia="ArialMT"/>
              <w:lang w:val="ru-RU"/>
            </w:rPr>
          </w:pPr>
          <w:r w:rsidRPr="00140188">
            <w:rPr>
              <w:rFonts w:eastAsia="ArialMT"/>
              <w:lang w:val="ru-RU"/>
            </w:rPr>
            <w:t>по аккредитации</w:t>
          </w:r>
        </w:p>
      </w:tc>
      <w:tc>
        <w:tcPr>
          <w:tcW w:w="4386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0BFB650C784F42FE958A85A4B7998939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3A8B39" w14:textId="05EDAC95" w:rsidR="00F451C4" w:rsidRPr="00140188" w:rsidRDefault="00140188" w:rsidP="00F451C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3CFBBE02" w14:textId="7A57A9B6" w:rsidR="00F451C4" w:rsidRPr="00140188" w:rsidRDefault="00F451C4" w:rsidP="00F451C4">
          <w:pPr>
            <w:pStyle w:val="61"/>
            <w:jc w:val="center"/>
            <w:rPr>
              <w:rFonts w:eastAsia="ArialMT"/>
            </w:rPr>
          </w:pPr>
          <w:r w:rsidRPr="00140188">
            <w:rPr>
              <w:rFonts w:eastAsia="ArialMT"/>
              <w:lang w:val="ru-RU"/>
            </w:rPr>
            <w:t>дата принятия решения</w:t>
          </w:r>
        </w:p>
      </w:tc>
      <w:tc>
        <w:tcPr>
          <w:tcW w:w="1810" w:type="dxa"/>
          <w:vAlign w:val="center"/>
          <w:hideMark/>
        </w:tcPr>
        <w:p w14:paraId="20B52453" w14:textId="77777777" w:rsidR="00F451C4" w:rsidRPr="00140188" w:rsidRDefault="00F451C4" w:rsidP="00F451C4">
          <w:pPr>
            <w:pStyle w:val="61"/>
            <w:ind w:left="-94" w:right="-70"/>
            <w:jc w:val="right"/>
            <w:rPr>
              <w:lang w:val="ru-RU"/>
            </w:rPr>
          </w:pPr>
          <w:r w:rsidRPr="00140188">
            <w:rPr>
              <w:lang w:val="ru-RU"/>
            </w:rPr>
            <w:t xml:space="preserve">Лист </w:t>
          </w:r>
          <w:r w:rsidRPr="00140188">
            <w:fldChar w:fldCharType="begin"/>
          </w:r>
          <w:r w:rsidRPr="00140188">
            <w:instrText xml:space="preserve"> PAGE </w:instrText>
          </w:r>
          <w:r w:rsidRPr="00140188">
            <w:fldChar w:fldCharType="separate"/>
          </w:r>
          <w:r w:rsidR="004A7270" w:rsidRPr="00140188">
            <w:rPr>
              <w:noProof/>
            </w:rPr>
            <w:t>4</w:t>
          </w:r>
          <w:r w:rsidRPr="00140188">
            <w:fldChar w:fldCharType="end"/>
          </w:r>
          <w:r w:rsidRPr="00140188">
            <w:t xml:space="preserve"> </w:t>
          </w:r>
          <w:r w:rsidRPr="00140188">
            <w:rPr>
              <w:lang w:val="ru-RU"/>
            </w:rPr>
            <w:t xml:space="preserve">Листов </w:t>
          </w:r>
          <w:r w:rsidRPr="00140188">
            <w:rPr>
              <w:lang w:val="ru-RU"/>
            </w:rPr>
            <w:fldChar w:fldCharType="begin"/>
          </w:r>
          <w:r w:rsidRPr="00140188">
            <w:rPr>
              <w:lang w:val="ru-RU"/>
            </w:rPr>
            <w:instrText xml:space="preserve"> NUMPAGES  \# "0"  \* MERGEFORMAT </w:instrText>
          </w:r>
          <w:r w:rsidRPr="00140188">
            <w:rPr>
              <w:lang w:val="ru-RU"/>
            </w:rPr>
            <w:fldChar w:fldCharType="separate"/>
          </w:r>
          <w:r w:rsidR="004A7270" w:rsidRPr="00140188">
            <w:rPr>
              <w:noProof/>
              <w:lang w:val="ru-RU"/>
            </w:rPr>
            <w:t>4</w:t>
          </w:r>
          <w:r w:rsidRPr="00140188">
            <w:rPr>
              <w:lang w:val="ru-RU"/>
            </w:rPr>
            <w:fldChar w:fldCharType="end"/>
          </w:r>
        </w:p>
      </w:tc>
    </w:tr>
  </w:tbl>
  <w:p w14:paraId="08089BB1" w14:textId="77777777" w:rsidR="00CC094B" w:rsidRPr="00423CFF" w:rsidRDefault="00CC094B" w:rsidP="00CC094B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C3FC0" w14:textId="77777777" w:rsidR="00A458DE" w:rsidRDefault="00A458DE" w:rsidP="0011070C">
      <w:r>
        <w:separator/>
      </w:r>
    </w:p>
  </w:footnote>
  <w:footnote w:type="continuationSeparator" w:id="0">
    <w:p w14:paraId="5DF4FF98" w14:textId="77777777" w:rsidR="00A458DE" w:rsidRDefault="00A458D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9167"/>
    </w:tblGrid>
    <w:tr w:rsidR="00423CFF" w:rsidRPr="00423CFF" w14:paraId="28B806C1" w14:textId="77777777" w:rsidTr="00E8610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D73CE41" w14:textId="77777777" w:rsidR="00423CFF" w:rsidRPr="00423CFF" w:rsidRDefault="00423CFF" w:rsidP="00423CFF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 w:rsidRPr="00423CFF">
            <w:rPr>
              <w:noProof/>
              <w:sz w:val="16"/>
              <w:szCs w:val="16"/>
            </w:rPr>
            <w:drawing>
              <wp:inline distT="0" distB="0" distL="0" distR="0" wp14:anchorId="36E7D1F0" wp14:editId="766DA406">
                <wp:extent cx="342900" cy="4286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EBC4BE2" w14:textId="362AD1D9" w:rsidR="00423CFF" w:rsidRPr="00423CFF" w:rsidRDefault="00423CFF" w:rsidP="009B0EF8">
          <w:pPr>
            <w:jc w:val="center"/>
            <w:rPr>
              <w:rFonts w:eastAsia="Calibri"/>
              <w:sz w:val="28"/>
              <w:szCs w:val="28"/>
            </w:rPr>
          </w:pPr>
          <w:r w:rsidRPr="00423CFF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423CFF">
            <w:rPr>
              <w:rFonts w:eastAsia="Calibri"/>
              <w:sz w:val="28"/>
              <w:szCs w:val="28"/>
            </w:rPr>
            <w:t xml:space="preserve">№ </w:t>
          </w:r>
          <w:r w:rsidRPr="00423CFF">
            <w:rPr>
              <w:sz w:val="28"/>
              <w:szCs w:val="28"/>
            </w:rPr>
            <w:t>BY/112 2.4873</w:t>
          </w:r>
        </w:p>
      </w:tc>
    </w:tr>
  </w:tbl>
  <w:p w14:paraId="21504417" w14:textId="77777777" w:rsidR="00423CFF" w:rsidRPr="00423CFF" w:rsidRDefault="00423CFF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454E1" w:rsidRPr="00804957" w14:paraId="1E2BE299" w14:textId="77777777" w:rsidTr="00E8610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A64E729" w14:textId="77777777" w:rsidR="001454E1" w:rsidRPr="00804957" w:rsidRDefault="001454E1" w:rsidP="001454E1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4A0C600" wp14:editId="76D8AD3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C04F7E6" w14:textId="77777777" w:rsidR="001454E1" w:rsidRPr="00CF1D3E" w:rsidRDefault="001454E1" w:rsidP="001454E1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5A6EA88" w14:textId="77777777" w:rsidR="001454E1" w:rsidRPr="00CF1D3E" w:rsidRDefault="001454E1" w:rsidP="001454E1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F800AD1" w14:textId="77777777" w:rsidR="001454E1" w:rsidRPr="00804957" w:rsidRDefault="001454E1" w:rsidP="001454E1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BC23AAB" w14:textId="77777777" w:rsidR="001454E1" w:rsidRDefault="001454E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7924FF1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showingPlcHdr/>
              <w:text/>
            </w:sdtPr>
            <w:sdtEndPr/>
            <w:sdtContent>
              <w:r w:rsidR="00793BEA">
                <w:rPr>
                  <w:bCs/>
                  <w:sz w:val="28"/>
                  <w:szCs w:val="28"/>
                </w:rPr>
                <w:t>__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9167"/>
    </w:tblGrid>
    <w:tr w:rsidR="00423CFF" w:rsidRPr="00423CFF" w14:paraId="66B8CF99" w14:textId="77777777" w:rsidTr="00E8610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CAE7400" w14:textId="77777777" w:rsidR="00423CFF" w:rsidRPr="00423CFF" w:rsidRDefault="00423CFF" w:rsidP="00423CFF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 w:rsidRPr="00423CFF">
            <w:rPr>
              <w:noProof/>
              <w:sz w:val="16"/>
              <w:szCs w:val="16"/>
            </w:rPr>
            <w:drawing>
              <wp:inline distT="0" distB="0" distL="0" distR="0" wp14:anchorId="5B0117F1" wp14:editId="54005FF3">
                <wp:extent cx="342900" cy="42862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BA51238" w14:textId="5E045977" w:rsidR="00423CFF" w:rsidRPr="00423CFF" w:rsidRDefault="00423CFF" w:rsidP="00423CFF">
          <w:pPr>
            <w:jc w:val="center"/>
            <w:rPr>
              <w:rFonts w:eastAsia="Calibri"/>
              <w:sz w:val="28"/>
              <w:szCs w:val="28"/>
            </w:rPr>
          </w:pPr>
          <w:r w:rsidRPr="00423CFF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423CFF">
            <w:rPr>
              <w:rFonts w:eastAsia="Calibri"/>
              <w:sz w:val="28"/>
              <w:szCs w:val="28"/>
            </w:rPr>
            <w:t xml:space="preserve">№ </w:t>
          </w:r>
          <w:r w:rsidRPr="00423CFF">
            <w:rPr>
              <w:sz w:val="28"/>
              <w:szCs w:val="28"/>
            </w:rPr>
            <w:t xml:space="preserve">BY/112 </w:t>
          </w:r>
          <w:r w:rsidR="00247C03">
            <w:rPr>
              <w:sz w:val="28"/>
              <w:szCs w:val="28"/>
            </w:rPr>
            <w:t>2</w:t>
          </w:r>
          <w:r w:rsidRPr="00423CFF">
            <w:rPr>
              <w:sz w:val="28"/>
              <w:szCs w:val="28"/>
            </w:rPr>
            <w:t>.</w:t>
          </w:r>
          <w:r w:rsidR="00247C03">
            <w:rPr>
              <w:sz w:val="28"/>
              <w:szCs w:val="28"/>
            </w:rPr>
            <w:t>4873</w:t>
          </w:r>
        </w:p>
      </w:tc>
    </w:tr>
  </w:tbl>
  <w:p w14:paraId="7B2A4618" w14:textId="77777777" w:rsidR="00CC094B" w:rsidRPr="00423CFF" w:rsidRDefault="00CC094B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EA2"/>
    <w:rsid w:val="000C6A54"/>
    <w:rsid w:val="000D49BB"/>
    <w:rsid w:val="000E1792"/>
    <w:rsid w:val="000E2802"/>
    <w:rsid w:val="000E7494"/>
    <w:rsid w:val="0011070C"/>
    <w:rsid w:val="00116AD0"/>
    <w:rsid w:val="00117059"/>
    <w:rsid w:val="00120BDA"/>
    <w:rsid w:val="00121649"/>
    <w:rsid w:val="001257C1"/>
    <w:rsid w:val="00132246"/>
    <w:rsid w:val="00140188"/>
    <w:rsid w:val="001454E1"/>
    <w:rsid w:val="0015059E"/>
    <w:rsid w:val="00153541"/>
    <w:rsid w:val="00162D37"/>
    <w:rsid w:val="00194140"/>
    <w:rsid w:val="001956F7"/>
    <w:rsid w:val="001A4BEA"/>
    <w:rsid w:val="001B3C83"/>
    <w:rsid w:val="001F7797"/>
    <w:rsid w:val="00202D74"/>
    <w:rsid w:val="0020355B"/>
    <w:rsid w:val="00204777"/>
    <w:rsid w:val="002309F4"/>
    <w:rsid w:val="0024611D"/>
    <w:rsid w:val="00247C03"/>
    <w:rsid w:val="002505FA"/>
    <w:rsid w:val="0028669F"/>
    <w:rsid w:val="002877C8"/>
    <w:rsid w:val="002900DE"/>
    <w:rsid w:val="003054C2"/>
    <w:rsid w:val="00305E11"/>
    <w:rsid w:val="0031023B"/>
    <w:rsid w:val="00310FEE"/>
    <w:rsid w:val="003717D2"/>
    <w:rsid w:val="003A10A8"/>
    <w:rsid w:val="003C130A"/>
    <w:rsid w:val="003E26A2"/>
    <w:rsid w:val="003E6D8A"/>
    <w:rsid w:val="00401D49"/>
    <w:rsid w:val="00423CFF"/>
    <w:rsid w:val="00437E07"/>
    <w:rsid w:val="00441DC2"/>
    <w:rsid w:val="00452F4C"/>
    <w:rsid w:val="00473D1E"/>
    <w:rsid w:val="00476C54"/>
    <w:rsid w:val="004A5E4C"/>
    <w:rsid w:val="004A7270"/>
    <w:rsid w:val="004C53CA"/>
    <w:rsid w:val="004D27E8"/>
    <w:rsid w:val="004E5090"/>
    <w:rsid w:val="004E6BC8"/>
    <w:rsid w:val="00507CCF"/>
    <w:rsid w:val="0053387D"/>
    <w:rsid w:val="0056070B"/>
    <w:rsid w:val="005655EF"/>
    <w:rsid w:val="00592241"/>
    <w:rsid w:val="005C27D6"/>
    <w:rsid w:val="005E250C"/>
    <w:rsid w:val="005E33F5"/>
    <w:rsid w:val="005E611E"/>
    <w:rsid w:val="00645468"/>
    <w:rsid w:val="006572F5"/>
    <w:rsid w:val="006762B3"/>
    <w:rsid w:val="006A336B"/>
    <w:rsid w:val="006A5099"/>
    <w:rsid w:val="006B5AA1"/>
    <w:rsid w:val="006D262A"/>
    <w:rsid w:val="006D584A"/>
    <w:rsid w:val="006D5C7E"/>
    <w:rsid w:val="006D5DCE"/>
    <w:rsid w:val="006E5B7A"/>
    <w:rsid w:val="00700D59"/>
    <w:rsid w:val="00706EBD"/>
    <w:rsid w:val="00711860"/>
    <w:rsid w:val="00731452"/>
    <w:rsid w:val="00734508"/>
    <w:rsid w:val="007403B4"/>
    <w:rsid w:val="00741FBB"/>
    <w:rsid w:val="00793BEA"/>
    <w:rsid w:val="007B3671"/>
    <w:rsid w:val="007B56B1"/>
    <w:rsid w:val="00805C5D"/>
    <w:rsid w:val="00807934"/>
    <w:rsid w:val="00877224"/>
    <w:rsid w:val="00886D6D"/>
    <w:rsid w:val="008B2BDA"/>
    <w:rsid w:val="008B5528"/>
    <w:rsid w:val="008C7577"/>
    <w:rsid w:val="00916038"/>
    <w:rsid w:val="00921A06"/>
    <w:rsid w:val="009503C7"/>
    <w:rsid w:val="0095347E"/>
    <w:rsid w:val="00966A39"/>
    <w:rsid w:val="009940B7"/>
    <w:rsid w:val="009A3A10"/>
    <w:rsid w:val="009A3E9D"/>
    <w:rsid w:val="009B0EF8"/>
    <w:rsid w:val="009D44A0"/>
    <w:rsid w:val="009D5A57"/>
    <w:rsid w:val="009E2C22"/>
    <w:rsid w:val="009F7389"/>
    <w:rsid w:val="00A458DE"/>
    <w:rsid w:val="00A47C62"/>
    <w:rsid w:val="00A755C7"/>
    <w:rsid w:val="00AB0552"/>
    <w:rsid w:val="00AD4B7A"/>
    <w:rsid w:val="00B073DC"/>
    <w:rsid w:val="00B16BF0"/>
    <w:rsid w:val="00B20B5A"/>
    <w:rsid w:val="00B4003E"/>
    <w:rsid w:val="00B4667C"/>
    <w:rsid w:val="00B47A0F"/>
    <w:rsid w:val="00B53AEA"/>
    <w:rsid w:val="00B53FA1"/>
    <w:rsid w:val="00B6300B"/>
    <w:rsid w:val="00BA682A"/>
    <w:rsid w:val="00BA7746"/>
    <w:rsid w:val="00BB0188"/>
    <w:rsid w:val="00BB272F"/>
    <w:rsid w:val="00BB62F9"/>
    <w:rsid w:val="00BC40FF"/>
    <w:rsid w:val="00C5290B"/>
    <w:rsid w:val="00C56878"/>
    <w:rsid w:val="00C9329D"/>
    <w:rsid w:val="00C97BC9"/>
    <w:rsid w:val="00CA3473"/>
    <w:rsid w:val="00CA53E3"/>
    <w:rsid w:val="00CC094B"/>
    <w:rsid w:val="00CC3BB3"/>
    <w:rsid w:val="00CF4334"/>
    <w:rsid w:val="00D33E59"/>
    <w:rsid w:val="00D53EDA"/>
    <w:rsid w:val="00D54F62"/>
    <w:rsid w:val="00D70842"/>
    <w:rsid w:val="00D8657C"/>
    <w:rsid w:val="00D876E6"/>
    <w:rsid w:val="00DA5E7A"/>
    <w:rsid w:val="00DA6561"/>
    <w:rsid w:val="00DB1FAE"/>
    <w:rsid w:val="00DE6F93"/>
    <w:rsid w:val="00DF7DAB"/>
    <w:rsid w:val="00E1226A"/>
    <w:rsid w:val="00E5357F"/>
    <w:rsid w:val="00E57D37"/>
    <w:rsid w:val="00E750F5"/>
    <w:rsid w:val="00E909C3"/>
    <w:rsid w:val="00E95EA8"/>
    <w:rsid w:val="00ED10E7"/>
    <w:rsid w:val="00EF0247"/>
    <w:rsid w:val="00EF5137"/>
    <w:rsid w:val="00F11F68"/>
    <w:rsid w:val="00F31F9E"/>
    <w:rsid w:val="00F451C4"/>
    <w:rsid w:val="00F47F4D"/>
    <w:rsid w:val="00F76B07"/>
    <w:rsid w:val="00F8255B"/>
    <w:rsid w:val="00F86DE9"/>
    <w:rsid w:val="00FC280E"/>
    <w:rsid w:val="00FF0E0D"/>
    <w:rsid w:val="00FF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333A58" w:rsidP="00333A58">
          <w:pPr>
            <w:pStyle w:val="42BA82EF66B149C19C9CA68E93C1B9D8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pPr>
            <w:pStyle w:val="B0A694103CE14587A8CAEE8035C0F1E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pPr>
            <w:pStyle w:val="B818358B4DAF45B9A0B640B3FF797DC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pPr>
            <w:pStyle w:val="06C6BD8AF2BE4C769BE02838A3DE8D3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7E1A17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7E1A17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BFB650C784F42FE958A85A4B7998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58A3E-8B06-47D4-95AF-7F020BED939E}"/>
      </w:docPartPr>
      <w:docPartBody>
        <w:p w:rsidR="007E1A17" w:rsidRDefault="00333A58" w:rsidP="00333A58">
          <w:pPr>
            <w:pStyle w:val="0BFB650C784F42FE958A85A4B799893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0DDD7A05F2E41D887C209E988649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EE2F87-842F-4902-B8F0-0AE2753DE214}"/>
      </w:docPartPr>
      <w:docPartBody>
        <w:p w:rsidR="00526D73" w:rsidRDefault="007E1A17" w:rsidP="007E1A17">
          <w:pPr>
            <w:pStyle w:val="00DDD7A05F2E41D887C209E98864979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5BE0CD433584B36B9AD1B318C70AC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677BBC-96BA-4BD3-861D-38B33E83BC40}"/>
      </w:docPartPr>
      <w:docPartBody>
        <w:p w:rsidR="00526D73" w:rsidRDefault="007E1A17" w:rsidP="007E1A17">
          <w:pPr>
            <w:pStyle w:val="15BE0CD433584B36B9AD1B318C70ACA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4F5CAD4808A44FCA548E0E6F3E158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8E1CD1-4504-4ECA-929F-C0C635F0950E}"/>
      </w:docPartPr>
      <w:docPartBody>
        <w:p w:rsidR="00374616" w:rsidRDefault="003F05D6" w:rsidP="003F05D6">
          <w:pPr>
            <w:pStyle w:val="64F5CAD4808A44FCA548E0E6F3E158B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135E95"/>
    <w:rsid w:val="0017023B"/>
    <w:rsid w:val="0025794A"/>
    <w:rsid w:val="0032715D"/>
    <w:rsid w:val="00333A58"/>
    <w:rsid w:val="00374616"/>
    <w:rsid w:val="003F05D6"/>
    <w:rsid w:val="004509DB"/>
    <w:rsid w:val="004A3A30"/>
    <w:rsid w:val="00526D73"/>
    <w:rsid w:val="007E1A17"/>
    <w:rsid w:val="007E503A"/>
    <w:rsid w:val="0080735D"/>
    <w:rsid w:val="008216EE"/>
    <w:rsid w:val="00854930"/>
    <w:rsid w:val="0091467A"/>
    <w:rsid w:val="00956F8A"/>
    <w:rsid w:val="00A751CA"/>
    <w:rsid w:val="00BF3758"/>
    <w:rsid w:val="00CC7A3D"/>
    <w:rsid w:val="00DE1EE9"/>
    <w:rsid w:val="00EC0EA0"/>
    <w:rsid w:val="00FB07E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5D6"/>
    <w:rPr>
      <w:color w:val="808080"/>
    </w:rPr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1">
    <w:name w:val="B0A694103CE14587A8CAEE8035C0F1E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1">
    <w:name w:val="B818358B4DAF45B9A0B640B3FF797DC3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1">
    <w:name w:val="06C6BD8AF2BE4C769BE02838A3DE8D3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42BA82EF66B149C19C9CA68E93C1B9D8">
    <w:name w:val="42BA82EF66B149C19C9CA68E93C1B9D8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0BFB650C784F42FE958A85A4B7998939">
    <w:name w:val="0BFB650C784F42FE958A85A4B7998939"/>
    <w:rsid w:val="00333A58"/>
  </w:style>
  <w:style w:type="paragraph" w:customStyle="1" w:styleId="00DDD7A05F2E41D887C209E988649791">
    <w:name w:val="00DDD7A05F2E41D887C209E988649791"/>
    <w:rsid w:val="007E1A17"/>
  </w:style>
  <w:style w:type="paragraph" w:customStyle="1" w:styleId="15BE0CD433584B36B9AD1B318C70ACA9">
    <w:name w:val="15BE0CD433584B36B9AD1B318C70ACA9"/>
    <w:rsid w:val="007E1A17"/>
  </w:style>
  <w:style w:type="paragraph" w:customStyle="1" w:styleId="64F5CAD4808A44FCA548E0E6F3E158BE">
    <w:name w:val="64F5CAD4808A44FCA548E0E6F3E158BE"/>
    <w:rsid w:val="003F05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F8496-9B5B-426A-8225-4E5CEA232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Бояренко Ольга Игоревна</cp:lastModifiedBy>
  <cp:revision>50</cp:revision>
  <cp:lastPrinted>2021-11-09T14:00:00Z</cp:lastPrinted>
  <dcterms:created xsi:type="dcterms:W3CDTF">2021-07-13T11:16:00Z</dcterms:created>
  <dcterms:modified xsi:type="dcterms:W3CDTF">2021-11-15T08:13:00Z</dcterms:modified>
</cp:coreProperties>
</file>