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040"/>
      </w:tblGrid>
      <w:tr w:rsidR="00A7420A" w:rsidRPr="00131F6F" w14:paraId="589FFCE3" w14:textId="77777777" w:rsidTr="003F3556">
        <w:tc>
          <w:tcPr>
            <w:tcW w:w="5637" w:type="dxa"/>
            <w:vMerge w:val="restart"/>
          </w:tcPr>
          <w:p w14:paraId="659AE5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27188F6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5B22A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B493B10" w14:textId="77777777" w:rsidTr="003F3556">
        <w:tc>
          <w:tcPr>
            <w:tcW w:w="5637" w:type="dxa"/>
            <w:vMerge/>
          </w:tcPr>
          <w:p w14:paraId="0CB581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2A28D391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F1CA3F7" w14:textId="77777777" w:rsidTr="003F3556">
        <w:tc>
          <w:tcPr>
            <w:tcW w:w="5637" w:type="dxa"/>
            <w:vMerge/>
          </w:tcPr>
          <w:p w14:paraId="436BC9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191A402C" w14:textId="5AA4BFFA" w:rsidR="00A7420A" w:rsidRPr="0015515A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15515A">
              <w:rPr>
                <w:rFonts w:cs="Times New Roman"/>
                <w:bCs/>
                <w:sz w:val="28"/>
                <w:szCs w:val="28"/>
              </w:rPr>
              <w:t>434</w:t>
            </w:r>
            <w:r w:rsidR="005F4B20">
              <w:rPr>
                <w:rFonts w:cs="Times New Roman"/>
                <w:bCs/>
                <w:sz w:val="28"/>
                <w:szCs w:val="28"/>
              </w:rPr>
              <w:t>6</w:t>
            </w:r>
          </w:p>
        </w:tc>
      </w:tr>
      <w:tr w:rsidR="00A7420A" w:rsidRPr="00A7420A" w14:paraId="6F6C9735" w14:textId="77777777" w:rsidTr="003F3556">
        <w:tc>
          <w:tcPr>
            <w:tcW w:w="5637" w:type="dxa"/>
            <w:vMerge/>
          </w:tcPr>
          <w:p w14:paraId="28CAF5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D2F6CC6" w14:textId="0C25AC9D" w:rsidR="00A7420A" w:rsidRPr="005B22A9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5B22A9">
              <w:rPr>
                <w:bCs/>
                <w:sz w:val="28"/>
                <w:szCs w:val="28"/>
              </w:rPr>
              <w:t>от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5F4B20">
              <w:rPr>
                <w:bCs/>
                <w:sz w:val="28"/>
                <w:szCs w:val="28"/>
              </w:rPr>
              <w:t>21</w:t>
            </w:r>
            <w:r w:rsidRPr="005B22A9">
              <w:rPr>
                <w:bCs/>
                <w:sz w:val="28"/>
                <w:szCs w:val="28"/>
                <w:lang w:val="en-US"/>
              </w:rPr>
              <w:t>.01.20</w:t>
            </w:r>
            <w:r w:rsidR="0015515A">
              <w:rPr>
                <w:bCs/>
                <w:sz w:val="28"/>
                <w:szCs w:val="28"/>
              </w:rPr>
              <w:t>13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14E3BDB9" w14:textId="77777777" w:rsidTr="003F3556">
        <w:tc>
          <w:tcPr>
            <w:tcW w:w="5637" w:type="dxa"/>
            <w:vMerge/>
          </w:tcPr>
          <w:p w14:paraId="33F1BD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5C072FCD" w14:textId="027D2CDE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093953">
                  <w:rPr>
                    <w:rFonts w:cs="Times New Roman"/>
                    <w:bCs/>
                    <w:sz w:val="28"/>
                    <w:szCs w:val="28"/>
                  </w:rPr>
                  <w:t>0010128</w:t>
                </w:r>
              </w:sdtContent>
            </w:sdt>
          </w:p>
          <w:p w14:paraId="1AC1B905" w14:textId="08FE4FB3" w:rsidR="00A7420A" w:rsidRPr="005B22A9" w:rsidRDefault="00A7420A" w:rsidP="001837B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н</w:t>
            </w:r>
            <w:r w:rsidRPr="005B22A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7E4857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="001837BE" w:rsidRPr="005B22A9">
              <w:rPr>
                <w:rFonts w:eastAsia="Calibri"/>
                <w:sz w:val="28"/>
                <w:szCs w:val="28"/>
              </w:rPr>
              <w:t xml:space="preserve"> </w:t>
            </w:r>
            <w:r w:rsidRPr="005B22A9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32CB723" w14:textId="77777777" w:rsidTr="003F3556">
        <w:tc>
          <w:tcPr>
            <w:tcW w:w="5637" w:type="dxa"/>
            <w:vMerge/>
          </w:tcPr>
          <w:p w14:paraId="7FF231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09725B7E" w14:textId="4DF13F29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р</w:t>
            </w:r>
            <w:r w:rsidRPr="005B22A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B22A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52A6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657A5C54" w14:textId="77777777" w:rsidR="00A7420A" w:rsidRDefault="00A7420A" w:rsidP="00A7420A"/>
    <w:tbl>
      <w:tblPr>
        <w:tblW w:w="9925" w:type="dxa"/>
        <w:jc w:val="center"/>
        <w:tblLayout w:type="fixed"/>
        <w:tblLook w:val="01E0" w:firstRow="1" w:lastRow="1" w:firstColumn="1" w:lastColumn="1" w:noHBand="0" w:noVBand="0"/>
      </w:tblPr>
      <w:tblGrid>
        <w:gridCol w:w="9925"/>
      </w:tblGrid>
      <w:tr w:rsidR="00A7420A" w:rsidRPr="00A7420A" w14:paraId="40088201" w14:textId="77777777" w:rsidTr="007A77DB">
        <w:trPr>
          <w:trHeight w:val="234"/>
          <w:jc w:val="center"/>
        </w:trPr>
        <w:tc>
          <w:tcPr>
            <w:tcW w:w="9925" w:type="dxa"/>
            <w:vAlign w:val="center"/>
            <w:hideMark/>
          </w:tcPr>
          <w:p w14:paraId="0E45A079" w14:textId="77777777" w:rsidR="00924C1E" w:rsidRDefault="00924C1E" w:rsidP="005B22A9">
            <w:pPr>
              <w:jc w:val="center"/>
              <w:rPr>
                <w:b/>
                <w:sz w:val="28"/>
                <w:szCs w:val="28"/>
              </w:rPr>
            </w:pPr>
          </w:p>
          <w:p w14:paraId="1E2D198F" w14:textId="3277E59E" w:rsidR="005B22A9" w:rsidRDefault="005B22A9" w:rsidP="005B22A9">
            <w:pPr>
              <w:jc w:val="center"/>
              <w:rPr>
                <w:sz w:val="28"/>
                <w:szCs w:val="28"/>
              </w:rPr>
            </w:pPr>
            <w:r w:rsidRPr="00416BF8">
              <w:rPr>
                <w:b/>
                <w:sz w:val="28"/>
                <w:szCs w:val="28"/>
              </w:rPr>
              <w:t xml:space="preserve">ОБЛАСТЬ АККРЕДИТАЦИИ </w:t>
            </w:r>
            <w:r w:rsidRPr="00416BF8">
              <w:rPr>
                <w:sz w:val="28"/>
                <w:szCs w:val="28"/>
              </w:rPr>
              <w:t>от  «</w:t>
            </w:r>
            <w:r w:rsidR="005F4B20">
              <w:rPr>
                <w:sz w:val="28"/>
                <w:szCs w:val="28"/>
              </w:rPr>
              <w:t>21</w:t>
            </w:r>
            <w:r w:rsidRPr="00416BF8">
              <w:rPr>
                <w:sz w:val="28"/>
                <w:szCs w:val="28"/>
              </w:rPr>
              <w:t xml:space="preserve">» </w:t>
            </w:r>
            <w:r w:rsidR="00C52A64">
              <w:rPr>
                <w:sz w:val="28"/>
                <w:szCs w:val="28"/>
              </w:rPr>
              <w:t>января</w:t>
            </w:r>
            <w:r w:rsidRPr="00416BF8">
              <w:rPr>
                <w:sz w:val="28"/>
                <w:szCs w:val="28"/>
              </w:rPr>
              <w:t xml:space="preserve"> 202</w:t>
            </w:r>
            <w:r w:rsidR="00C52A64">
              <w:rPr>
                <w:sz w:val="28"/>
                <w:szCs w:val="28"/>
              </w:rPr>
              <w:t>3</w:t>
            </w:r>
            <w:r w:rsidRPr="00416BF8">
              <w:rPr>
                <w:sz w:val="28"/>
                <w:szCs w:val="28"/>
              </w:rPr>
              <w:t xml:space="preserve"> года</w:t>
            </w:r>
          </w:p>
          <w:p w14:paraId="433A50F3" w14:textId="77777777" w:rsidR="005B22A9" w:rsidRPr="00AC3393" w:rsidRDefault="005B22A9" w:rsidP="005B22A9">
            <w:pPr>
              <w:jc w:val="center"/>
              <w:rPr>
                <w:bCs/>
                <w:sz w:val="28"/>
                <w:szCs w:val="28"/>
              </w:rPr>
            </w:pPr>
          </w:p>
          <w:p w14:paraId="615D8C04" w14:textId="33C0E8F9" w:rsidR="00B51A55" w:rsidRDefault="00B51A55" w:rsidP="00B51A55">
            <w:pPr>
              <w:ind w:left="-3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измерительной электролаборатории</w:t>
            </w:r>
            <w:r w:rsidRPr="00BF4EA1">
              <w:rPr>
                <w:sz w:val="28"/>
                <w:szCs w:val="28"/>
              </w:rPr>
              <w:t xml:space="preserve"> </w:t>
            </w:r>
          </w:p>
          <w:p w14:paraId="2929459F" w14:textId="5CD14DA4" w:rsidR="00100469" w:rsidRPr="00B51A55" w:rsidRDefault="00B51A55" w:rsidP="00B51A5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B51A55">
              <w:rPr>
                <w:sz w:val="28"/>
                <w:szCs w:val="28"/>
                <w:lang w:val="ru-RU"/>
              </w:rPr>
              <w:t>Частного производственного унитарного предприятия «ЭлектроРемКомПроект»</w:t>
            </w:r>
          </w:p>
          <w:p w14:paraId="692BF10A" w14:textId="77777777" w:rsidR="00BB7571" w:rsidRPr="00100469" w:rsidRDefault="00BB7571" w:rsidP="00100469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999E590" w14:textId="76EAF573" w:rsidR="005B22A9" w:rsidRPr="004E0AF8" w:rsidRDefault="005B22A9" w:rsidP="005B22A9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</w:tbl>
    <w:p w14:paraId="6C99DF75" w14:textId="77777777" w:rsidR="00A7420A" w:rsidRDefault="00A7420A" w:rsidP="00A7420A">
      <w:pPr>
        <w:rPr>
          <w:sz w:val="2"/>
          <w:szCs w:val="2"/>
        </w:rPr>
      </w:pP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690"/>
        <w:gridCol w:w="1108"/>
        <w:gridCol w:w="1942"/>
        <w:gridCol w:w="2079"/>
        <w:gridCol w:w="2215"/>
      </w:tblGrid>
      <w:tr w:rsidR="007A77DB" w14:paraId="6AE0DBFD" w14:textId="77777777" w:rsidTr="00DF2B31">
        <w:trPr>
          <w:trHeight w:val="276"/>
        </w:trPr>
        <w:tc>
          <w:tcPr>
            <w:tcW w:w="408" w:type="pct"/>
            <w:vAlign w:val="center"/>
          </w:tcPr>
          <w:p w14:paraId="661E7B4B" w14:textId="0038572D" w:rsidR="007A77DB" w:rsidRPr="00582A8F" w:rsidRDefault="007A77DB" w:rsidP="00DF2B31">
            <w:pPr>
              <w:ind w:left="-45" w:right="-45"/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859" w:type="pct"/>
            <w:vAlign w:val="center"/>
          </w:tcPr>
          <w:p w14:paraId="3A6CECC0" w14:textId="0C75064F" w:rsidR="007A77DB" w:rsidRDefault="007A77DB" w:rsidP="00DF2B31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563" w:type="pct"/>
            <w:vAlign w:val="center"/>
          </w:tcPr>
          <w:p w14:paraId="7FC348EE" w14:textId="007FB795" w:rsidR="007A77DB" w:rsidRDefault="007A77DB" w:rsidP="00DF2B31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987" w:type="pct"/>
            <w:vAlign w:val="center"/>
          </w:tcPr>
          <w:p w14:paraId="3EB2776E" w14:textId="5B1AA9F2" w:rsidR="007A77DB" w:rsidRDefault="007A77DB" w:rsidP="00DF2B3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01D1C1BC" w14:textId="17C0D0E5" w:rsidR="007A77DB" w:rsidRPr="0015515A" w:rsidRDefault="007A77DB" w:rsidP="00DF2B3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 параметры)</w:t>
            </w:r>
          </w:p>
        </w:tc>
        <w:tc>
          <w:tcPr>
            <w:tcW w:w="1057" w:type="pct"/>
            <w:vAlign w:val="center"/>
          </w:tcPr>
          <w:p w14:paraId="3557D097" w14:textId="28F69111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04E9EDDA" w14:textId="1627FF16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1D567221" w14:textId="1771B487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6701F2BB" w14:textId="18651CBB" w:rsidR="007A77DB" w:rsidRDefault="007A77DB" w:rsidP="00DF2B31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126" w:type="pct"/>
            <w:vAlign w:val="center"/>
          </w:tcPr>
          <w:p w14:paraId="7A0BE302" w14:textId="0027681A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3510C2F5" w14:textId="02D164BF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5F13F4F6" w14:textId="3612A8D0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1BA977E8" w14:textId="04E308F9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50C9DAEF" w14:textId="4F69C065" w:rsidR="007A77DB" w:rsidRDefault="007A77DB" w:rsidP="00DF2B31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C99BA0C" w14:textId="7EDCB068" w:rsidR="00DF2B31" w:rsidRPr="00DF2B31" w:rsidRDefault="00DF2B31">
      <w:pPr>
        <w:rPr>
          <w:sz w:val="2"/>
          <w:szCs w:val="2"/>
        </w:rPr>
      </w:pP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1663"/>
        <w:gridCol w:w="1110"/>
        <w:gridCol w:w="1938"/>
        <w:gridCol w:w="2076"/>
        <w:gridCol w:w="2216"/>
      </w:tblGrid>
      <w:tr w:rsidR="006B7E7C" w:rsidRPr="00B20F86" w14:paraId="0F9F1CB5" w14:textId="77777777" w:rsidTr="00022A73">
        <w:trPr>
          <w:trHeight w:val="266"/>
          <w:tblHeader/>
        </w:trPr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2FB584" w14:textId="77777777" w:rsidR="006B7E7C" w:rsidRPr="00B20F86" w:rsidRDefault="006B7E7C" w:rsidP="004652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534FC2" w14:textId="77777777" w:rsidR="006B7E7C" w:rsidRPr="00B20F86" w:rsidRDefault="006B7E7C" w:rsidP="004652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27B844" w14:textId="77777777" w:rsidR="006B7E7C" w:rsidRPr="00B20F86" w:rsidRDefault="006B7E7C" w:rsidP="004652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D4ED09" w14:textId="77777777" w:rsidR="006B7E7C" w:rsidRPr="00B20F86" w:rsidRDefault="006B7E7C" w:rsidP="004652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962E11" w14:textId="77777777" w:rsidR="006B7E7C" w:rsidRPr="00B20F86" w:rsidRDefault="006B7E7C" w:rsidP="004652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1F3B4" w14:textId="77777777" w:rsidR="006B7E7C" w:rsidRPr="00B20F86" w:rsidRDefault="006B7E7C" w:rsidP="004652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B7E7C" w:rsidRPr="00086159" w14:paraId="00365A98" w14:textId="77777777" w:rsidTr="00022A73">
        <w:trPr>
          <w:trHeight w:val="277"/>
        </w:trPr>
        <w:tc>
          <w:tcPr>
            <w:tcW w:w="10067" w:type="dxa"/>
            <w:gridSpan w:val="6"/>
            <w:tcBorders>
              <w:top w:val="single" w:sz="2" w:space="0" w:color="auto"/>
            </w:tcBorders>
            <w:shd w:val="clear" w:color="auto" w:fill="auto"/>
          </w:tcPr>
          <w:p w14:paraId="661CF6D6" w14:textId="22F9ABF1" w:rsidR="006B7E7C" w:rsidRPr="00086159" w:rsidRDefault="006C2130" w:rsidP="0046525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86159">
              <w:rPr>
                <w:b/>
                <w:bCs/>
                <w:sz w:val="22"/>
                <w:szCs w:val="22"/>
              </w:rPr>
              <w:t>ул. Володарского, 5 офис 3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6C2130">
              <w:rPr>
                <w:b/>
                <w:bCs/>
                <w:sz w:val="22"/>
                <w:szCs w:val="22"/>
              </w:rPr>
              <w:t>222811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086159">
              <w:rPr>
                <w:b/>
                <w:bCs/>
                <w:sz w:val="22"/>
                <w:szCs w:val="22"/>
              </w:rPr>
              <w:t>г. М</w:t>
            </w:r>
            <w:r>
              <w:rPr>
                <w:b/>
                <w:bCs/>
                <w:sz w:val="22"/>
                <w:szCs w:val="22"/>
              </w:rPr>
              <w:t xml:space="preserve">арьина </w:t>
            </w:r>
            <w:r w:rsidRPr="00086159">
              <w:rPr>
                <w:b/>
                <w:bCs/>
                <w:sz w:val="22"/>
                <w:szCs w:val="22"/>
              </w:rPr>
              <w:t>Горка, Пуховичский р</w:t>
            </w:r>
            <w:r>
              <w:rPr>
                <w:b/>
                <w:bCs/>
                <w:sz w:val="22"/>
                <w:szCs w:val="22"/>
              </w:rPr>
              <w:t>айо</w:t>
            </w:r>
            <w:r w:rsidRPr="00086159">
              <w:rPr>
                <w:b/>
                <w:bCs/>
                <w:sz w:val="22"/>
                <w:szCs w:val="22"/>
              </w:rPr>
              <w:t>н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="006B7E7C" w:rsidRPr="00086159">
              <w:rPr>
                <w:b/>
                <w:bCs/>
                <w:sz w:val="22"/>
                <w:szCs w:val="22"/>
              </w:rPr>
              <w:t>Минская обл.</w:t>
            </w:r>
          </w:p>
        </w:tc>
      </w:tr>
      <w:tr w:rsidR="006B7E7C" w:rsidRPr="00086159" w14:paraId="0685E3E6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403E2D72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1.1</w:t>
            </w:r>
          </w:p>
          <w:p w14:paraId="2C62390C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shd w:val="clear" w:color="auto" w:fill="auto"/>
          </w:tcPr>
          <w:p w14:paraId="4F333FE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до 1000 В</w:t>
            </w:r>
          </w:p>
        </w:tc>
        <w:tc>
          <w:tcPr>
            <w:tcW w:w="1134" w:type="dxa"/>
            <w:shd w:val="clear" w:color="auto" w:fill="auto"/>
          </w:tcPr>
          <w:p w14:paraId="7C28344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2D6A3EB8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  <w:p w14:paraId="5FF4D1DD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27.32/</w:t>
            </w:r>
          </w:p>
          <w:p w14:paraId="4E23EDE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  <w:p w14:paraId="536A1F2A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27.90/</w:t>
            </w:r>
          </w:p>
          <w:p w14:paraId="293A7835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43225CF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shd w:val="clear" w:color="auto" w:fill="auto"/>
          </w:tcPr>
          <w:p w14:paraId="1854AC00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152BD532" w14:textId="77777777" w:rsidR="00B51A55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пр. Б п. Б.27.1 </w:t>
            </w:r>
          </w:p>
          <w:p w14:paraId="035727B0" w14:textId="7C04C62B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п.4.4.26.1</w:t>
            </w:r>
          </w:p>
          <w:p w14:paraId="419A3A71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54C0E10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5E5DF605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5984A8EC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2.1</w:t>
            </w:r>
          </w:p>
          <w:p w14:paraId="515152AE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7DDBB19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134" w:type="dxa"/>
            <w:shd w:val="clear" w:color="auto" w:fill="auto"/>
          </w:tcPr>
          <w:p w14:paraId="505F7869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27.90/</w:t>
            </w:r>
          </w:p>
          <w:p w14:paraId="799B352C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5253E1C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Сопротивление </w:t>
            </w:r>
          </w:p>
          <w:p w14:paraId="770A6962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заземляющих </w:t>
            </w:r>
          </w:p>
          <w:p w14:paraId="6579D4B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устройств</w:t>
            </w:r>
          </w:p>
        </w:tc>
        <w:tc>
          <w:tcPr>
            <w:tcW w:w="2126" w:type="dxa"/>
            <w:shd w:val="clear" w:color="auto" w:fill="auto"/>
          </w:tcPr>
          <w:p w14:paraId="0DE2D4C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520A0E7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Б.29.4</w:t>
            </w:r>
          </w:p>
          <w:p w14:paraId="66D9D733" w14:textId="7520A5B0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4E21B5E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п. 4.4.28.6</w:t>
            </w:r>
          </w:p>
        </w:tc>
        <w:tc>
          <w:tcPr>
            <w:tcW w:w="2269" w:type="dxa"/>
            <w:shd w:val="clear" w:color="auto" w:fill="auto"/>
          </w:tcPr>
          <w:p w14:paraId="7E4CAB8B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4338-2015</w:t>
            </w:r>
          </w:p>
        </w:tc>
      </w:tr>
      <w:tr w:rsidR="006B7E7C" w:rsidRPr="00086159" w14:paraId="597838BD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55B407D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2.2</w:t>
            </w:r>
          </w:p>
          <w:p w14:paraId="769D9DC4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17BA602B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407FDC1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27.90/</w:t>
            </w:r>
          </w:p>
          <w:p w14:paraId="219EAE6E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5F96793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Проверка соединений заземлителей с </w:t>
            </w:r>
          </w:p>
          <w:p w14:paraId="2AB5293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заземляемыми </w:t>
            </w:r>
          </w:p>
          <w:p w14:paraId="02FB14F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элементами</w:t>
            </w:r>
          </w:p>
        </w:tc>
        <w:tc>
          <w:tcPr>
            <w:tcW w:w="2126" w:type="dxa"/>
            <w:shd w:val="clear" w:color="auto" w:fill="auto"/>
          </w:tcPr>
          <w:p w14:paraId="755F6C51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68CB488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Б.29.2</w:t>
            </w:r>
          </w:p>
          <w:p w14:paraId="59AB33FF" w14:textId="7AD3921A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AED46E6" w14:textId="77777777" w:rsidR="006B7E7C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п. 4.4.28.2</w:t>
            </w:r>
          </w:p>
          <w:p w14:paraId="17F69142" w14:textId="4D9EAA04" w:rsidR="00B51A55" w:rsidRPr="00086159" w:rsidRDefault="00B51A55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692F5FB9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4340-2015</w:t>
            </w:r>
          </w:p>
        </w:tc>
      </w:tr>
      <w:tr w:rsidR="006B7E7C" w:rsidRPr="00086159" w14:paraId="0B90B58B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7425802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2.3</w:t>
            </w:r>
          </w:p>
          <w:p w14:paraId="5DB23BAC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19A817B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0A2A65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27.90/</w:t>
            </w:r>
          </w:p>
          <w:p w14:paraId="5AD42FCB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  <w:p w14:paraId="193A76EF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2F16FC9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Проверка цепи </w:t>
            </w:r>
          </w:p>
          <w:p w14:paraId="335A5E5E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«фаза-нуль» в электроустановках до 1000 В с глухим </w:t>
            </w:r>
          </w:p>
          <w:p w14:paraId="1E3D72DB" w14:textId="77777777" w:rsidR="006B7E7C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заземлением нейтрали (в системах TN-C, TN-S, TN-C-S)</w:t>
            </w:r>
          </w:p>
          <w:p w14:paraId="69A930CE" w14:textId="77777777" w:rsidR="006C2130" w:rsidRDefault="006C2130" w:rsidP="0046525B">
            <w:pPr>
              <w:ind w:right="-108"/>
              <w:rPr>
                <w:sz w:val="22"/>
                <w:szCs w:val="22"/>
              </w:rPr>
            </w:pPr>
          </w:p>
          <w:p w14:paraId="2CE308CD" w14:textId="366C092F" w:rsidR="006C2130" w:rsidRPr="00086159" w:rsidRDefault="006C2130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CD57359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43B6CCC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Б.29.8</w:t>
            </w:r>
          </w:p>
          <w:p w14:paraId="56DA2DDB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ГОСТ 30331.3-95</w:t>
            </w:r>
          </w:p>
          <w:p w14:paraId="0B1DFC4F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п. 413.1.3.3-</w:t>
            </w:r>
          </w:p>
          <w:p w14:paraId="18651CB2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п. 413.1.3.6</w:t>
            </w:r>
          </w:p>
          <w:p w14:paraId="7A0AA2C4" w14:textId="02AD3657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05132BB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п. 4.4.28.5</w:t>
            </w:r>
          </w:p>
        </w:tc>
        <w:tc>
          <w:tcPr>
            <w:tcW w:w="2269" w:type="dxa"/>
            <w:shd w:val="clear" w:color="auto" w:fill="auto"/>
          </w:tcPr>
          <w:p w14:paraId="4B80141F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4337-2015</w:t>
            </w:r>
          </w:p>
        </w:tc>
      </w:tr>
      <w:tr w:rsidR="006B7E7C" w:rsidRPr="00086159" w14:paraId="6FF99B52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49914586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lastRenderedPageBreak/>
              <w:t>3.1</w:t>
            </w:r>
          </w:p>
          <w:p w14:paraId="6525101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shd w:val="clear" w:color="auto" w:fill="auto"/>
          </w:tcPr>
          <w:p w14:paraId="59E6A66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Электродвигатели переменного тока напряжением до 1 кВ включительно </w:t>
            </w:r>
          </w:p>
        </w:tc>
        <w:tc>
          <w:tcPr>
            <w:tcW w:w="1134" w:type="dxa"/>
            <w:shd w:val="clear" w:color="auto" w:fill="auto"/>
          </w:tcPr>
          <w:p w14:paraId="008AC724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27.11/</w:t>
            </w:r>
          </w:p>
          <w:p w14:paraId="67065E02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7A5159D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shd w:val="clear" w:color="auto" w:fill="auto"/>
          </w:tcPr>
          <w:p w14:paraId="1DEFFCEC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1AC6BA96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Б.7.2</w:t>
            </w:r>
          </w:p>
          <w:p w14:paraId="54F0BF9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табл. Б.7.1.1,</w:t>
            </w:r>
          </w:p>
          <w:p w14:paraId="32F2FF6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табл. Б.7.2</w:t>
            </w:r>
          </w:p>
          <w:p w14:paraId="2F3D4D24" w14:textId="092733E3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п.4.4.5.2</w:t>
            </w:r>
          </w:p>
        </w:tc>
        <w:tc>
          <w:tcPr>
            <w:tcW w:w="2269" w:type="dxa"/>
            <w:shd w:val="clear" w:color="auto" w:fill="auto"/>
          </w:tcPr>
          <w:p w14:paraId="5DC52A6E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542C8EF2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55C87F11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4.1</w:t>
            </w:r>
          </w:p>
          <w:p w14:paraId="07BF86C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9A1F401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Силовые трансформаторы, автотрансформаторы и масляные реакторы напряжением до </w:t>
            </w:r>
          </w:p>
          <w:p w14:paraId="351AAC4C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10 кВ включительно</w:t>
            </w:r>
          </w:p>
        </w:tc>
        <w:tc>
          <w:tcPr>
            <w:tcW w:w="1134" w:type="dxa"/>
            <w:shd w:val="clear" w:color="auto" w:fill="auto"/>
          </w:tcPr>
          <w:p w14:paraId="5B50A29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27.11/</w:t>
            </w:r>
          </w:p>
          <w:p w14:paraId="3F7A89E5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5B08E68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2126" w:type="dxa"/>
            <w:shd w:val="clear" w:color="auto" w:fill="auto"/>
          </w:tcPr>
          <w:p w14:paraId="7F802500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7218630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Б.8.3.1</w:t>
            </w:r>
          </w:p>
          <w:p w14:paraId="2C9C6228" w14:textId="16FDFE05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п.4.4.6.2</w:t>
            </w:r>
          </w:p>
        </w:tc>
        <w:tc>
          <w:tcPr>
            <w:tcW w:w="2269" w:type="dxa"/>
            <w:shd w:val="clear" w:color="auto" w:fill="auto"/>
          </w:tcPr>
          <w:p w14:paraId="066E6530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0CB5FEF4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4C74AFB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4.2</w:t>
            </w:r>
          </w:p>
          <w:p w14:paraId="33858BC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254FD651" w14:textId="77777777" w:rsidR="006B7E7C" w:rsidRPr="00086159" w:rsidRDefault="006B7E7C" w:rsidP="0046525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2DD9B6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27.11/</w:t>
            </w:r>
          </w:p>
          <w:p w14:paraId="0AA0485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</w:tc>
        <w:tc>
          <w:tcPr>
            <w:tcW w:w="1984" w:type="dxa"/>
            <w:shd w:val="clear" w:color="auto" w:fill="auto"/>
          </w:tcPr>
          <w:p w14:paraId="4203FDBC" w14:textId="58A7F024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Испытание изоляции повышенным напряжением частотой 50</w:t>
            </w:r>
            <w:r w:rsidR="007E4857">
              <w:rPr>
                <w:sz w:val="22"/>
                <w:szCs w:val="22"/>
              </w:rPr>
              <w:t xml:space="preserve"> </w:t>
            </w:r>
            <w:r w:rsidRPr="00086159">
              <w:rPr>
                <w:sz w:val="22"/>
                <w:szCs w:val="22"/>
              </w:rPr>
              <w:t>Гц</w:t>
            </w:r>
          </w:p>
        </w:tc>
        <w:tc>
          <w:tcPr>
            <w:tcW w:w="2126" w:type="dxa"/>
            <w:shd w:val="clear" w:color="auto" w:fill="auto"/>
          </w:tcPr>
          <w:p w14:paraId="2E29F4BF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1A9F1DAE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Б.8.5</w:t>
            </w:r>
          </w:p>
          <w:p w14:paraId="65424AF7" w14:textId="03AE7086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п.4.4.6.3</w:t>
            </w:r>
          </w:p>
        </w:tc>
        <w:tc>
          <w:tcPr>
            <w:tcW w:w="2269" w:type="dxa"/>
            <w:shd w:val="clear" w:color="auto" w:fill="auto"/>
          </w:tcPr>
          <w:p w14:paraId="3B42CCC2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  <w:tr w:rsidR="006B7E7C" w:rsidRPr="00086159" w14:paraId="2E050567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3D028D4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5.1</w:t>
            </w:r>
          </w:p>
          <w:p w14:paraId="25F22D2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6BA83D6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Измерительные трансформаторы тока до 10 кВ включительно</w:t>
            </w:r>
          </w:p>
        </w:tc>
        <w:tc>
          <w:tcPr>
            <w:tcW w:w="1134" w:type="dxa"/>
            <w:shd w:val="clear" w:color="auto" w:fill="auto"/>
          </w:tcPr>
          <w:p w14:paraId="4C6086B4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27.11/</w:t>
            </w:r>
          </w:p>
          <w:p w14:paraId="2E1C78B0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154ED4D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shd w:val="clear" w:color="auto" w:fill="auto"/>
          </w:tcPr>
          <w:p w14:paraId="0C486BA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ТКП 181-2009, </w:t>
            </w:r>
          </w:p>
          <w:p w14:paraId="515722A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Прил. Б, п.Б.9.1</w:t>
            </w:r>
          </w:p>
          <w:p w14:paraId="16D8A4CE" w14:textId="0F99707C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п.4.4.7.1</w:t>
            </w:r>
          </w:p>
        </w:tc>
        <w:tc>
          <w:tcPr>
            <w:tcW w:w="2269" w:type="dxa"/>
            <w:shd w:val="clear" w:color="auto" w:fill="auto"/>
          </w:tcPr>
          <w:p w14:paraId="1037214B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4B9F0D8C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11ACFB0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5.2</w:t>
            </w:r>
          </w:p>
          <w:p w14:paraId="34267D9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43AC684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829AA56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27.11/</w:t>
            </w:r>
          </w:p>
          <w:p w14:paraId="01787BB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</w:tc>
        <w:tc>
          <w:tcPr>
            <w:tcW w:w="1984" w:type="dxa"/>
            <w:shd w:val="clear" w:color="auto" w:fill="auto"/>
          </w:tcPr>
          <w:p w14:paraId="062EC020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2126" w:type="dxa"/>
            <w:shd w:val="clear" w:color="auto" w:fill="auto"/>
          </w:tcPr>
          <w:p w14:paraId="4A8D384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26B51162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Б.9.3</w:t>
            </w:r>
          </w:p>
          <w:p w14:paraId="0B68B46C" w14:textId="308DC768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п.4.4.7.3</w:t>
            </w:r>
          </w:p>
        </w:tc>
        <w:tc>
          <w:tcPr>
            <w:tcW w:w="2269" w:type="dxa"/>
            <w:shd w:val="clear" w:color="auto" w:fill="auto"/>
          </w:tcPr>
          <w:p w14:paraId="4ADE4237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  <w:tr w:rsidR="006B7E7C" w:rsidRPr="00086159" w14:paraId="57969A5F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2FD79E5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6.1</w:t>
            </w:r>
          </w:p>
          <w:p w14:paraId="7DE200FC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24CC92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Трансформаторы напряжения до 10 кВ включительно</w:t>
            </w:r>
          </w:p>
        </w:tc>
        <w:tc>
          <w:tcPr>
            <w:tcW w:w="1134" w:type="dxa"/>
            <w:shd w:val="clear" w:color="auto" w:fill="auto"/>
          </w:tcPr>
          <w:p w14:paraId="36CD6530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27.11/</w:t>
            </w:r>
          </w:p>
          <w:p w14:paraId="00AFA6A0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6D9806D6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shd w:val="clear" w:color="auto" w:fill="auto"/>
          </w:tcPr>
          <w:p w14:paraId="7C4B4137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ТКП 181-2009, </w:t>
            </w:r>
          </w:p>
          <w:p w14:paraId="6E11E1ED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Прил. Б, п.Б.10.1.1</w:t>
            </w:r>
          </w:p>
          <w:p w14:paraId="3F15202F" w14:textId="6E5AD805" w:rsidR="006B7E7C" w:rsidRPr="00086159" w:rsidRDefault="00607116" w:rsidP="00465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288071E2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п.4.4.8.1,4.4.8.2</w:t>
            </w:r>
          </w:p>
        </w:tc>
        <w:tc>
          <w:tcPr>
            <w:tcW w:w="2269" w:type="dxa"/>
            <w:shd w:val="clear" w:color="auto" w:fill="auto"/>
          </w:tcPr>
          <w:p w14:paraId="629DB787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5D09433E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47AD10AB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6.2</w:t>
            </w:r>
          </w:p>
          <w:p w14:paraId="55654803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29887767" w14:textId="77777777" w:rsidR="006B7E7C" w:rsidRPr="00086159" w:rsidRDefault="006B7E7C" w:rsidP="0046525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3597BD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27.11/</w:t>
            </w:r>
          </w:p>
          <w:p w14:paraId="4AF1B822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</w:tc>
        <w:tc>
          <w:tcPr>
            <w:tcW w:w="1984" w:type="dxa"/>
            <w:shd w:val="clear" w:color="auto" w:fill="auto"/>
          </w:tcPr>
          <w:p w14:paraId="3631CB17" w14:textId="10EFC010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Испытание изоляции повышенным напряжением частотой 50</w:t>
            </w:r>
            <w:r w:rsidR="007E4857">
              <w:rPr>
                <w:sz w:val="22"/>
                <w:szCs w:val="22"/>
              </w:rPr>
              <w:t xml:space="preserve"> </w:t>
            </w:r>
            <w:r w:rsidRPr="00086159">
              <w:rPr>
                <w:sz w:val="22"/>
                <w:szCs w:val="22"/>
              </w:rPr>
              <w:t>Гц</w:t>
            </w:r>
          </w:p>
        </w:tc>
        <w:tc>
          <w:tcPr>
            <w:tcW w:w="2126" w:type="dxa"/>
            <w:shd w:val="clear" w:color="auto" w:fill="auto"/>
          </w:tcPr>
          <w:p w14:paraId="2F4909EC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200E7109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Б.9.3</w:t>
            </w:r>
          </w:p>
          <w:p w14:paraId="651338FD" w14:textId="58AE25AF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п.4.4.7.3</w:t>
            </w:r>
          </w:p>
        </w:tc>
        <w:tc>
          <w:tcPr>
            <w:tcW w:w="2269" w:type="dxa"/>
            <w:shd w:val="clear" w:color="auto" w:fill="auto"/>
          </w:tcPr>
          <w:p w14:paraId="2D7E3022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  <w:tr w:rsidR="006B7E7C" w:rsidRPr="00086159" w14:paraId="0BA5129D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476598E2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7.1</w:t>
            </w:r>
          </w:p>
          <w:p w14:paraId="1FA6FD81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4580AD0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Выключатели нагрузки</w:t>
            </w:r>
          </w:p>
          <w:p w14:paraId="20A3BC4F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до 10 кВ включительно </w:t>
            </w:r>
          </w:p>
          <w:p w14:paraId="447BE802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0806F3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3A38612F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1FF522B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shd w:val="clear" w:color="auto" w:fill="auto"/>
          </w:tcPr>
          <w:p w14:paraId="1A427E42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181-2009,</w:t>
            </w:r>
          </w:p>
          <w:p w14:paraId="03F27C6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Прил. Б, п.Б.12.1</w:t>
            </w:r>
          </w:p>
          <w:p w14:paraId="089B276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434365CC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2170D8A9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56C7B9CC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7.2</w:t>
            </w:r>
          </w:p>
          <w:p w14:paraId="472F99C1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082A685E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DF29D29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3F8424E2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</w:tc>
        <w:tc>
          <w:tcPr>
            <w:tcW w:w="1984" w:type="dxa"/>
            <w:shd w:val="clear" w:color="auto" w:fill="auto"/>
          </w:tcPr>
          <w:p w14:paraId="4B87B6A9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Испытание изоляции повышенным напряжением частотой 50 Гц</w:t>
            </w:r>
          </w:p>
        </w:tc>
        <w:tc>
          <w:tcPr>
            <w:tcW w:w="2126" w:type="dxa"/>
            <w:shd w:val="clear" w:color="auto" w:fill="auto"/>
          </w:tcPr>
          <w:p w14:paraId="307752F4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181-2009,</w:t>
            </w:r>
          </w:p>
          <w:p w14:paraId="6CB62125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Прил.Б, п.Б.12.2.1</w:t>
            </w:r>
          </w:p>
        </w:tc>
        <w:tc>
          <w:tcPr>
            <w:tcW w:w="2269" w:type="dxa"/>
            <w:shd w:val="clear" w:color="auto" w:fill="auto"/>
          </w:tcPr>
          <w:p w14:paraId="222285B9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  <w:tr w:rsidR="006B7E7C" w:rsidRPr="00086159" w14:paraId="5B2A2F69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013485B1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8.1</w:t>
            </w:r>
          </w:p>
          <w:p w14:paraId="56F996EA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01F7104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Вакуумные выключатели</w:t>
            </w:r>
          </w:p>
          <w:p w14:paraId="113F7BE0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до 10 кВ включительно </w:t>
            </w:r>
          </w:p>
        </w:tc>
        <w:tc>
          <w:tcPr>
            <w:tcW w:w="1134" w:type="dxa"/>
            <w:shd w:val="clear" w:color="auto" w:fill="auto"/>
          </w:tcPr>
          <w:p w14:paraId="4B7FF68C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07223F3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47DFD91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shd w:val="clear" w:color="auto" w:fill="auto"/>
          </w:tcPr>
          <w:p w14:paraId="7198962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181-2009,</w:t>
            </w:r>
          </w:p>
          <w:p w14:paraId="05C562F6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Прил. Б, п.Б.14.1</w:t>
            </w:r>
          </w:p>
          <w:p w14:paraId="00723689" w14:textId="11DF0BAD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п.4.4.12.1</w:t>
            </w:r>
          </w:p>
        </w:tc>
        <w:tc>
          <w:tcPr>
            <w:tcW w:w="2269" w:type="dxa"/>
            <w:shd w:val="clear" w:color="auto" w:fill="auto"/>
          </w:tcPr>
          <w:p w14:paraId="38A2DDF7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2F6AF6C1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7C69BCE9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8.2</w:t>
            </w:r>
          </w:p>
          <w:p w14:paraId="7F813AD1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1BBA4DA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541BE8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56375074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</w:tc>
        <w:tc>
          <w:tcPr>
            <w:tcW w:w="1984" w:type="dxa"/>
            <w:shd w:val="clear" w:color="auto" w:fill="auto"/>
          </w:tcPr>
          <w:p w14:paraId="2316654F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Испытание изоляции повышенным напряжением частотой 50 Гц</w:t>
            </w:r>
          </w:p>
        </w:tc>
        <w:tc>
          <w:tcPr>
            <w:tcW w:w="2126" w:type="dxa"/>
            <w:shd w:val="clear" w:color="auto" w:fill="auto"/>
          </w:tcPr>
          <w:p w14:paraId="2D394225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181-2009,</w:t>
            </w:r>
          </w:p>
          <w:p w14:paraId="08AB52FF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Прил.Б,п.Б.14.2.1</w:t>
            </w:r>
          </w:p>
          <w:p w14:paraId="2F9BB40A" w14:textId="1B7C2C33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п.4.4.12.2</w:t>
            </w:r>
          </w:p>
        </w:tc>
        <w:tc>
          <w:tcPr>
            <w:tcW w:w="2269" w:type="dxa"/>
            <w:shd w:val="clear" w:color="auto" w:fill="auto"/>
          </w:tcPr>
          <w:p w14:paraId="0356AE57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  <w:tr w:rsidR="006B7E7C" w:rsidRPr="00086159" w14:paraId="43CC04EF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358917F7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9.1</w:t>
            </w:r>
          </w:p>
          <w:p w14:paraId="67692E01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E3F49B6" w14:textId="77777777" w:rsidR="006B7E7C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Масляные и электромагнитные выключатели напряжением до 10 кВ включительно</w:t>
            </w:r>
          </w:p>
          <w:p w14:paraId="4582526B" w14:textId="374225F4" w:rsidR="00D83912" w:rsidRDefault="00D83912" w:rsidP="0046525B">
            <w:pPr>
              <w:ind w:right="-108"/>
              <w:rPr>
                <w:sz w:val="22"/>
                <w:szCs w:val="22"/>
              </w:rPr>
            </w:pPr>
          </w:p>
          <w:p w14:paraId="7FB6C812" w14:textId="222650DA" w:rsidR="00D83912" w:rsidRDefault="00D83912" w:rsidP="0046525B">
            <w:pPr>
              <w:ind w:right="-108"/>
              <w:rPr>
                <w:sz w:val="22"/>
                <w:szCs w:val="22"/>
              </w:rPr>
            </w:pPr>
          </w:p>
          <w:p w14:paraId="32F88DD8" w14:textId="77777777" w:rsidR="00D83912" w:rsidRDefault="00D83912" w:rsidP="0046525B">
            <w:pPr>
              <w:ind w:right="-108"/>
              <w:rPr>
                <w:sz w:val="22"/>
                <w:szCs w:val="22"/>
              </w:rPr>
            </w:pPr>
          </w:p>
          <w:p w14:paraId="4916BCF2" w14:textId="33A0B4BB" w:rsidR="00D83912" w:rsidRPr="00086159" w:rsidRDefault="00D83912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lastRenderedPageBreak/>
              <w:t>Масляные и электромагнитные выключатели напряжением до 10 кВ включительно</w:t>
            </w:r>
          </w:p>
        </w:tc>
        <w:tc>
          <w:tcPr>
            <w:tcW w:w="1134" w:type="dxa"/>
            <w:shd w:val="clear" w:color="auto" w:fill="auto"/>
          </w:tcPr>
          <w:p w14:paraId="085B6EE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lastRenderedPageBreak/>
              <w:t>27.12/</w:t>
            </w:r>
          </w:p>
          <w:p w14:paraId="36BB39D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4942AC88" w14:textId="77777777" w:rsidR="006B7E7C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 подвижных и направляющих частей выполненных из органических материалов</w:t>
            </w:r>
          </w:p>
          <w:p w14:paraId="76232A5C" w14:textId="77777777" w:rsidR="00D83912" w:rsidRDefault="00D83912" w:rsidP="0046525B">
            <w:pPr>
              <w:ind w:right="-108"/>
              <w:rPr>
                <w:sz w:val="22"/>
                <w:szCs w:val="22"/>
              </w:rPr>
            </w:pPr>
          </w:p>
          <w:p w14:paraId="792903E7" w14:textId="77777777" w:rsidR="00D83912" w:rsidRDefault="00D83912" w:rsidP="0046525B">
            <w:pPr>
              <w:ind w:right="-108"/>
              <w:rPr>
                <w:sz w:val="22"/>
                <w:szCs w:val="22"/>
              </w:rPr>
            </w:pPr>
          </w:p>
          <w:p w14:paraId="47A79CDD" w14:textId="3E1CFD2A" w:rsidR="00D83912" w:rsidRPr="00086159" w:rsidRDefault="00D83912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439B25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347C58B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п.Б.11.1.1</w:t>
            </w:r>
          </w:p>
          <w:p w14:paraId="2164A13A" w14:textId="0C1F54AB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п.4.4.9.1</w:t>
            </w:r>
          </w:p>
        </w:tc>
        <w:tc>
          <w:tcPr>
            <w:tcW w:w="2269" w:type="dxa"/>
            <w:shd w:val="clear" w:color="auto" w:fill="auto"/>
          </w:tcPr>
          <w:p w14:paraId="2C89F6C1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6AAE79FA" w14:textId="77777777" w:rsidTr="00D83912">
        <w:trPr>
          <w:trHeight w:val="266"/>
        </w:trPr>
        <w:tc>
          <w:tcPr>
            <w:tcW w:w="853" w:type="dxa"/>
            <w:tcBorders>
              <w:bottom w:val="single" w:sz="2" w:space="0" w:color="auto"/>
            </w:tcBorders>
            <w:shd w:val="clear" w:color="auto" w:fill="auto"/>
          </w:tcPr>
          <w:p w14:paraId="04E60EDB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lastRenderedPageBreak/>
              <w:t>9.2</w:t>
            </w:r>
          </w:p>
          <w:p w14:paraId="08D4ACB9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61F2DB6B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</w:tcPr>
          <w:p w14:paraId="3CD88A2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5A383AA1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  <w:p w14:paraId="3A2E0B21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2" w:space="0" w:color="auto"/>
            </w:tcBorders>
            <w:shd w:val="clear" w:color="auto" w:fill="auto"/>
          </w:tcPr>
          <w:p w14:paraId="136DC642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126" w:type="dxa"/>
            <w:tcBorders>
              <w:bottom w:val="single" w:sz="2" w:space="0" w:color="auto"/>
            </w:tcBorders>
            <w:shd w:val="clear" w:color="auto" w:fill="auto"/>
          </w:tcPr>
          <w:p w14:paraId="755BA09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572C15FF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Б.11.3.1</w:t>
            </w:r>
          </w:p>
          <w:p w14:paraId="5154B55F" w14:textId="7938832D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п.4.4.9.4</w:t>
            </w:r>
          </w:p>
        </w:tc>
        <w:tc>
          <w:tcPr>
            <w:tcW w:w="2269" w:type="dxa"/>
            <w:tcBorders>
              <w:bottom w:val="single" w:sz="2" w:space="0" w:color="auto"/>
            </w:tcBorders>
            <w:shd w:val="clear" w:color="auto" w:fill="auto"/>
          </w:tcPr>
          <w:p w14:paraId="39BEE04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  <w:tr w:rsidR="006B7E7C" w:rsidRPr="00086159" w14:paraId="2D796A34" w14:textId="77777777" w:rsidTr="00D83912">
        <w:trPr>
          <w:trHeight w:val="266"/>
        </w:trPr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8A4D87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10.1</w:t>
            </w:r>
          </w:p>
          <w:p w14:paraId="4ECD087D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CB7216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Элегазовые выключатели напряжением до 10 кВ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E48531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2ED6826B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55FFA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3CF5F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181-2009,</w:t>
            </w:r>
          </w:p>
          <w:p w14:paraId="29B4F859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Прил. Б, п.Б.13.1</w:t>
            </w:r>
          </w:p>
          <w:p w14:paraId="1EA82C3A" w14:textId="7F255B98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п.4.4.11.1</w:t>
            </w:r>
          </w:p>
        </w:tc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B561E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53F817A1" w14:textId="77777777" w:rsidTr="00D83912">
        <w:trPr>
          <w:trHeight w:val="266"/>
        </w:trPr>
        <w:tc>
          <w:tcPr>
            <w:tcW w:w="853" w:type="dxa"/>
            <w:tcBorders>
              <w:top w:val="single" w:sz="2" w:space="0" w:color="auto"/>
            </w:tcBorders>
            <w:shd w:val="clear" w:color="auto" w:fill="auto"/>
          </w:tcPr>
          <w:p w14:paraId="25EC28D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11.1</w:t>
            </w:r>
          </w:p>
          <w:p w14:paraId="6FE721FB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</w:tcBorders>
            <w:shd w:val="clear" w:color="auto" w:fill="auto"/>
          </w:tcPr>
          <w:p w14:paraId="110F99A4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Разъединители, отделители и короткозамыка-тели до 10 кВ включительно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</w:tcPr>
          <w:p w14:paraId="1E85DB02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102F9892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shd w:val="clear" w:color="auto" w:fill="auto"/>
          </w:tcPr>
          <w:p w14:paraId="0CFCDF66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2" w:space="0" w:color="auto"/>
            </w:tcBorders>
            <w:shd w:val="clear" w:color="auto" w:fill="auto"/>
          </w:tcPr>
          <w:p w14:paraId="5C131509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181-2009,</w:t>
            </w:r>
          </w:p>
          <w:p w14:paraId="631AD0F6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Прил.Б, п.Б.15.1</w:t>
            </w:r>
          </w:p>
          <w:p w14:paraId="16CF4D47" w14:textId="13F8E142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п.4.4.14.1</w:t>
            </w:r>
          </w:p>
        </w:tc>
        <w:tc>
          <w:tcPr>
            <w:tcW w:w="2269" w:type="dxa"/>
            <w:tcBorders>
              <w:top w:val="single" w:sz="2" w:space="0" w:color="auto"/>
            </w:tcBorders>
            <w:shd w:val="clear" w:color="auto" w:fill="auto"/>
          </w:tcPr>
          <w:p w14:paraId="29D4637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5620B50A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6FAF680F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11.2</w:t>
            </w:r>
          </w:p>
          <w:p w14:paraId="3737E8DB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76ECF87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C05D8EE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076016AE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</w:tc>
        <w:tc>
          <w:tcPr>
            <w:tcW w:w="1984" w:type="dxa"/>
            <w:shd w:val="clear" w:color="auto" w:fill="auto"/>
          </w:tcPr>
          <w:p w14:paraId="0C52BA3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Испытание изоляции повышенным напряжением частотой 50 Гц</w:t>
            </w:r>
          </w:p>
        </w:tc>
        <w:tc>
          <w:tcPr>
            <w:tcW w:w="2126" w:type="dxa"/>
            <w:shd w:val="clear" w:color="auto" w:fill="auto"/>
          </w:tcPr>
          <w:p w14:paraId="5CBDF7B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181-2009,</w:t>
            </w:r>
          </w:p>
          <w:p w14:paraId="7ED5025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Прил.Б, п.Б.15.2</w:t>
            </w:r>
          </w:p>
          <w:p w14:paraId="4CC8B6A6" w14:textId="19484C0C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п.4.4.14.2</w:t>
            </w:r>
          </w:p>
        </w:tc>
        <w:tc>
          <w:tcPr>
            <w:tcW w:w="2269" w:type="dxa"/>
            <w:shd w:val="clear" w:color="auto" w:fill="auto"/>
          </w:tcPr>
          <w:p w14:paraId="4B13EABA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  <w:tr w:rsidR="006B7E7C" w:rsidRPr="00086159" w14:paraId="410B8634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3FCE27CF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12.1</w:t>
            </w:r>
          </w:p>
          <w:p w14:paraId="62DA0E9B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26F4B6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Комплектные распределитель-ные устройства</w:t>
            </w:r>
          </w:p>
          <w:p w14:paraId="62AD0C0E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до 10 кВ включительно</w:t>
            </w:r>
          </w:p>
        </w:tc>
        <w:tc>
          <w:tcPr>
            <w:tcW w:w="1134" w:type="dxa"/>
            <w:shd w:val="clear" w:color="auto" w:fill="auto"/>
          </w:tcPr>
          <w:p w14:paraId="23B45A2B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58F3D85F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1DC0898F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shd w:val="clear" w:color="auto" w:fill="auto"/>
          </w:tcPr>
          <w:p w14:paraId="7E69ECA4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181-2009,</w:t>
            </w:r>
          </w:p>
          <w:p w14:paraId="40A84A89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Прил.Б, п.Б.16.1</w:t>
            </w:r>
          </w:p>
          <w:p w14:paraId="13404675" w14:textId="05640452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п.4.4.15.1</w:t>
            </w:r>
          </w:p>
        </w:tc>
        <w:tc>
          <w:tcPr>
            <w:tcW w:w="2269" w:type="dxa"/>
            <w:shd w:val="clear" w:color="auto" w:fill="auto"/>
          </w:tcPr>
          <w:p w14:paraId="23DBC46E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6CCE584A" w14:textId="77777777" w:rsidTr="007E4857">
        <w:trPr>
          <w:trHeight w:val="266"/>
        </w:trPr>
        <w:tc>
          <w:tcPr>
            <w:tcW w:w="853" w:type="dxa"/>
            <w:tcBorders>
              <w:bottom w:val="single" w:sz="2" w:space="0" w:color="auto"/>
            </w:tcBorders>
            <w:shd w:val="clear" w:color="auto" w:fill="auto"/>
          </w:tcPr>
          <w:p w14:paraId="72285559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12.2</w:t>
            </w:r>
          </w:p>
          <w:p w14:paraId="105F3D1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30B70AF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</w:tcPr>
          <w:p w14:paraId="792BC83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1FACF22C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</w:tc>
        <w:tc>
          <w:tcPr>
            <w:tcW w:w="1984" w:type="dxa"/>
            <w:tcBorders>
              <w:bottom w:val="single" w:sz="2" w:space="0" w:color="auto"/>
            </w:tcBorders>
            <w:shd w:val="clear" w:color="auto" w:fill="auto"/>
          </w:tcPr>
          <w:p w14:paraId="48D35621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Испытание изоляции первичных цепей ячеек повышенным напряжением частотой 50 Гц</w:t>
            </w:r>
          </w:p>
        </w:tc>
        <w:tc>
          <w:tcPr>
            <w:tcW w:w="2126" w:type="dxa"/>
            <w:tcBorders>
              <w:bottom w:val="single" w:sz="2" w:space="0" w:color="auto"/>
            </w:tcBorders>
            <w:shd w:val="clear" w:color="auto" w:fill="auto"/>
          </w:tcPr>
          <w:p w14:paraId="6E9C092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181-2009,</w:t>
            </w:r>
          </w:p>
          <w:p w14:paraId="7317FCD9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Прил.Б, п.Б.16.2</w:t>
            </w:r>
          </w:p>
          <w:p w14:paraId="7A4C0F62" w14:textId="38CF1CE2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п.4.4.15.2</w:t>
            </w:r>
          </w:p>
        </w:tc>
        <w:tc>
          <w:tcPr>
            <w:tcW w:w="2269" w:type="dxa"/>
            <w:tcBorders>
              <w:bottom w:val="single" w:sz="2" w:space="0" w:color="auto"/>
            </w:tcBorders>
            <w:shd w:val="clear" w:color="auto" w:fill="auto"/>
          </w:tcPr>
          <w:p w14:paraId="52F71ADC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  <w:tr w:rsidR="006B7E7C" w:rsidRPr="00086159" w14:paraId="6EF0CA4F" w14:textId="77777777" w:rsidTr="007E4857">
        <w:trPr>
          <w:trHeight w:val="266"/>
        </w:trPr>
        <w:tc>
          <w:tcPr>
            <w:tcW w:w="853" w:type="dxa"/>
            <w:tcBorders>
              <w:top w:val="single" w:sz="2" w:space="0" w:color="auto"/>
            </w:tcBorders>
            <w:shd w:val="clear" w:color="auto" w:fill="auto"/>
          </w:tcPr>
          <w:p w14:paraId="431DFE1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13.1</w:t>
            </w:r>
          </w:p>
          <w:p w14:paraId="70A90E0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</w:tcPr>
          <w:p w14:paraId="208BBDF8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Комплектные экранированные токопроводы напряжением до 10 кВ включительно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</w:tcPr>
          <w:p w14:paraId="2C03992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211740A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shd w:val="clear" w:color="auto" w:fill="auto"/>
          </w:tcPr>
          <w:p w14:paraId="14179465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2" w:space="0" w:color="auto"/>
            </w:tcBorders>
            <w:shd w:val="clear" w:color="auto" w:fill="auto"/>
          </w:tcPr>
          <w:p w14:paraId="67A49EBC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181-2009,</w:t>
            </w:r>
          </w:p>
          <w:p w14:paraId="316A8D6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Прил.Б, п.Б.17.1</w:t>
            </w:r>
          </w:p>
          <w:p w14:paraId="5FBF92F7" w14:textId="4E775EEC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п.4.4.16.1</w:t>
            </w:r>
          </w:p>
        </w:tc>
        <w:tc>
          <w:tcPr>
            <w:tcW w:w="2269" w:type="dxa"/>
            <w:tcBorders>
              <w:top w:val="single" w:sz="2" w:space="0" w:color="auto"/>
            </w:tcBorders>
            <w:shd w:val="clear" w:color="auto" w:fill="auto"/>
          </w:tcPr>
          <w:p w14:paraId="5375F2CF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5ACAFC7D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268E341C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14.1</w:t>
            </w:r>
          </w:p>
          <w:p w14:paraId="3871CFF1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1432C1E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Сборные и соединительные шины напряжением до 10 кВ включительно</w:t>
            </w:r>
          </w:p>
        </w:tc>
        <w:tc>
          <w:tcPr>
            <w:tcW w:w="1134" w:type="dxa"/>
            <w:shd w:val="clear" w:color="auto" w:fill="auto"/>
          </w:tcPr>
          <w:p w14:paraId="09002D07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23.43/</w:t>
            </w:r>
          </w:p>
          <w:p w14:paraId="66CC2CE0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41E26FB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2126" w:type="dxa"/>
            <w:shd w:val="clear" w:color="auto" w:fill="auto"/>
          </w:tcPr>
          <w:p w14:paraId="26E4BC0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300D9496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Б.18.1</w:t>
            </w:r>
          </w:p>
          <w:p w14:paraId="1409FBA3" w14:textId="04DB0074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п.4.4.17.1</w:t>
            </w:r>
          </w:p>
        </w:tc>
        <w:tc>
          <w:tcPr>
            <w:tcW w:w="2269" w:type="dxa"/>
            <w:shd w:val="clear" w:color="auto" w:fill="auto"/>
          </w:tcPr>
          <w:p w14:paraId="5E07581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1451E4A0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38451F9A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14.2</w:t>
            </w:r>
          </w:p>
          <w:p w14:paraId="4EDA28C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225ACE88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0B1FD6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23.43/</w:t>
            </w:r>
          </w:p>
          <w:p w14:paraId="1752B1D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  <w:p w14:paraId="5A7CFD50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EC41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Испытание изоляции шин повышенным напряжением частотой  50 Гц</w:t>
            </w:r>
          </w:p>
        </w:tc>
        <w:tc>
          <w:tcPr>
            <w:tcW w:w="2126" w:type="dxa"/>
            <w:shd w:val="clear" w:color="auto" w:fill="auto"/>
          </w:tcPr>
          <w:p w14:paraId="3985CB59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5CD6EE1F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Б.18.2</w:t>
            </w:r>
          </w:p>
          <w:p w14:paraId="3C79FE78" w14:textId="6B795C30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п.4.4.17.2</w:t>
            </w:r>
          </w:p>
        </w:tc>
        <w:tc>
          <w:tcPr>
            <w:tcW w:w="2269" w:type="dxa"/>
            <w:shd w:val="clear" w:color="auto" w:fill="auto"/>
          </w:tcPr>
          <w:p w14:paraId="2F2407F4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  <w:tr w:rsidR="006B7E7C" w:rsidRPr="00086159" w14:paraId="3E2173D2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24BC7E7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15.1</w:t>
            </w:r>
          </w:p>
          <w:p w14:paraId="6E4C080C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5DDA161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Вводы и проходные изоляторы напряжением до 10 кВ включительно</w:t>
            </w:r>
          </w:p>
        </w:tc>
        <w:tc>
          <w:tcPr>
            <w:tcW w:w="1134" w:type="dxa"/>
            <w:shd w:val="clear" w:color="auto" w:fill="auto"/>
          </w:tcPr>
          <w:p w14:paraId="5284EB2A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23.43/</w:t>
            </w:r>
          </w:p>
          <w:p w14:paraId="503E9DDF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0D3B5845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shd w:val="clear" w:color="auto" w:fill="auto"/>
          </w:tcPr>
          <w:p w14:paraId="38B603E4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39C01DD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Б.24.1</w:t>
            </w:r>
          </w:p>
          <w:p w14:paraId="1A459D0C" w14:textId="0E9D7DD9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п.4.4.23.1</w:t>
            </w:r>
          </w:p>
        </w:tc>
        <w:tc>
          <w:tcPr>
            <w:tcW w:w="2269" w:type="dxa"/>
            <w:shd w:val="clear" w:color="auto" w:fill="auto"/>
          </w:tcPr>
          <w:p w14:paraId="7BA683F6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7B4AE210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2465181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15.2</w:t>
            </w:r>
          </w:p>
          <w:p w14:paraId="55599A78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6987DA50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BCF1E69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23.43/</w:t>
            </w:r>
          </w:p>
          <w:p w14:paraId="73CE5278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</w:tc>
        <w:tc>
          <w:tcPr>
            <w:tcW w:w="1984" w:type="dxa"/>
            <w:shd w:val="clear" w:color="auto" w:fill="auto"/>
          </w:tcPr>
          <w:p w14:paraId="2C77F9B1" w14:textId="77777777" w:rsidR="007E4857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4F23F2A1" w14:textId="77777777" w:rsidR="006B7E7C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50 Гц</w:t>
            </w:r>
          </w:p>
          <w:p w14:paraId="2DAA11A8" w14:textId="77777777" w:rsidR="007E4857" w:rsidRDefault="007E4857" w:rsidP="0046525B">
            <w:pPr>
              <w:ind w:right="-108"/>
              <w:rPr>
                <w:sz w:val="22"/>
                <w:szCs w:val="22"/>
              </w:rPr>
            </w:pPr>
          </w:p>
          <w:p w14:paraId="33EE4F95" w14:textId="77777777" w:rsidR="007E4857" w:rsidRDefault="007E4857" w:rsidP="0046525B">
            <w:pPr>
              <w:ind w:right="-108"/>
              <w:rPr>
                <w:sz w:val="22"/>
                <w:szCs w:val="22"/>
              </w:rPr>
            </w:pPr>
          </w:p>
          <w:p w14:paraId="4D3ECBDD" w14:textId="70742CF9" w:rsidR="007E4857" w:rsidRPr="00086159" w:rsidRDefault="007E4857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D1FCA4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47A0F730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Б.24.3</w:t>
            </w:r>
          </w:p>
          <w:p w14:paraId="0537D92A" w14:textId="331F415D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п.4.4.23.3</w:t>
            </w:r>
          </w:p>
        </w:tc>
        <w:tc>
          <w:tcPr>
            <w:tcW w:w="2269" w:type="dxa"/>
            <w:shd w:val="clear" w:color="auto" w:fill="auto"/>
          </w:tcPr>
          <w:p w14:paraId="4A92C2E0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  <w:tr w:rsidR="006B7E7C" w:rsidRPr="00086159" w14:paraId="0C6E5708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02CF8617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lastRenderedPageBreak/>
              <w:t>16.1</w:t>
            </w:r>
          </w:p>
          <w:p w14:paraId="6E57C0A6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7868529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Вентильные разрядники и ограничители перенапряжения</w:t>
            </w:r>
          </w:p>
        </w:tc>
        <w:tc>
          <w:tcPr>
            <w:tcW w:w="1134" w:type="dxa"/>
            <w:shd w:val="clear" w:color="auto" w:fill="auto"/>
          </w:tcPr>
          <w:p w14:paraId="3EAF532E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6716EB0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7542FA73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Сопротивление разрядников  и ограничителей перенапряжения</w:t>
            </w:r>
          </w:p>
        </w:tc>
        <w:tc>
          <w:tcPr>
            <w:tcW w:w="2126" w:type="dxa"/>
            <w:shd w:val="clear" w:color="auto" w:fill="auto"/>
          </w:tcPr>
          <w:p w14:paraId="258F139A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ТКП 181-2009</w:t>
            </w:r>
          </w:p>
          <w:p w14:paraId="7CEFBE4D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прил.Б. п.Б.22.1</w:t>
            </w:r>
          </w:p>
          <w:p w14:paraId="14649B7E" w14:textId="2145D06E" w:rsidR="006B7E7C" w:rsidRPr="00086159" w:rsidRDefault="00607116" w:rsidP="0046525B">
            <w:pPr>
              <w:pStyle w:val="af5"/>
              <w:rPr>
                <w:lang w:val="ru-RU" w:eastAsia="ru-RU"/>
              </w:rPr>
            </w:pPr>
            <w:r>
              <w:rPr>
                <w:lang w:val="ru-RU" w:eastAsia="ru-RU"/>
              </w:rPr>
              <w:t>ТКП 339-2022</w:t>
            </w:r>
          </w:p>
          <w:p w14:paraId="72ADECA3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п.4.4.21.1</w:t>
            </w:r>
          </w:p>
        </w:tc>
        <w:tc>
          <w:tcPr>
            <w:tcW w:w="2269" w:type="dxa"/>
            <w:shd w:val="clear" w:color="auto" w:fill="auto"/>
          </w:tcPr>
          <w:p w14:paraId="155C2E71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561E1442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000D874E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16.2</w:t>
            </w:r>
          </w:p>
          <w:p w14:paraId="220C740F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52CD2A2F" w14:textId="77777777" w:rsidR="006B7E7C" w:rsidRPr="00086159" w:rsidRDefault="006B7E7C" w:rsidP="0046525B">
            <w:pPr>
              <w:pStyle w:val="af5"/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23D8202C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3556FC52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  <w:p w14:paraId="651AA270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49D69BEC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</w:tc>
        <w:tc>
          <w:tcPr>
            <w:tcW w:w="1984" w:type="dxa"/>
            <w:shd w:val="clear" w:color="auto" w:fill="auto"/>
          </w:tcPr>
          <w:p w14:paraId="49288287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2126" w:type="dxa"/>
            <w:shd w:val="clear" w:color="auto" w:fill="auto"/>
          </w:tcPr>
          <w:p w14:paraId="32244E0F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ТКП 181-2009</w:t>
            </w:r>
          </w:p>
          <w:p w14:paraId="35D36732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прил.Б. п.Б.22.2</w:t>
            </w:r>
          </w:p>
          <w:p w14:paraId="0A2AC987" w14:textId="2898693E" w:rsidR="006B7E7C" w:rsidRPr="00086159" w:rsidRDefault="00607116" w:rsidP="0046525B">
            <w:pPr>
              <w:pStyle w:val="af5"/>
              <w:rPr>
                <w:lang w:val="ru-RU" w:eastAsia="ru-RU"/>
              </w:rPr>
            </w:pPr>
            <w:r>
              <w:rPr>
                <w:lang w:val="ru-RU" w:eastAsia="ru-RU"/>
              </w:rPr>
              <w:t>ТКП 339-2022</w:t>
            </w:r>
          </w:p>
          <w:p w14:paraId="2681E3C9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п.4.4.21.2</w:t>
            </w:r>
          </w:p>
        </w:tc>
        <w:tc>
          <w:tcPr>
            <w:tcW w:w="2269" w:type="dxa"/>
            <w:shd w:val="clear" w:color="auto" w:fill="auto"/>
          </w:tcPr>
          <w:p w14:paraId="600C6225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  <w:tr w:rsidR="006B7E7C" w:rsidRPr="00086159" w14:paraId="529DDC9C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5AFC1A9E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16.3</w:t>
            </w:r>
          </w:p>
          <w:p w14:paraId="1495F5CB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580330C8" w14:textId="77777777" w:rsidR="006B7E7C" w:rsidRPr="00086159" w:rsidRDefault="006B7E7C" w:rsidP="0046525B">
            <w:pPr>
              <w:pStyle w:val="af5"/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0D733FCD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19635878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  <w:p w14:paraId="1345A187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27.12/</w:t>
            </w:r>
          </w:p>
          <w:p w14:paraId="715278C7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</w:tc>
        <w:tc>
          <w:tcPr>
            <w:tcW w:w="1984" w:type="dxa"/>
            <w:shd w:val="clear" w:color="auto" w:fill="auto"/>
          </w:tcPr>
          <w:p w14:paraId="03F0681A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Ток  проводимости ограничителей перенапряжения</w:t>
            </w:r>
          </w:p>
        </w:tc>
        <w:tc>
          <w:tcPr>
            <w:tcW w:w="2126" w:type="dxa"/>
            <w:shd w:val="clear" w:color="auto" w:fill="auto"/>
          </w:tcPr>
          <w:p w14:paraId="38D66006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ТКП 181-2009</w:t>
            </w:r>
          </w:p>
          <w:p w14:paraId="132E90F6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прил.Б. п.Б.22.3</w:t>
            </w:r>
          </w:p>
          <w:p w14:paraId="7C7BEB7B" w14:textId="75EFBA80" w:rsidR="006B7E7C" w:rsidRPr="00086159" w:rsidRDefault="00607116" w:rsidP="0046525B">
            <w:pPr>
              <w:pStyle w:val="af5"/>
              <w:rPr>
                <w:lang w:val="ru-RU" w:eastAsia="ru-RU"/>
              </w:rPr>
            </w:pPr>
            <w:r>
              <w:rPr>
                <w:lang w:val="ru-RU" w:eastAsia="ru-RU"/>
              </w:rPr>
              <w:t>ТКП 339-2022</w:t>
            </w:r>
          </w:p>
          <w:p w14:paraId="3905BDC7" w14:textId="77777777" w:rsidR="006B7E7C" w:rsidRPr="00086159" w:rsidRDefault="006B7E7C" w:rsidP="0046525B">
            <w:pPr>
              <w:pStyle w:val="af5"/>
              <w:rPr>
                <w:lang w:val="ru-RU" w:eastAsia="ru-RU"/>
              </w:rPr>
            </w:pPr>
            <w:r w:rsidRPr="00086159">
              <w:rPr>
                <w:lang w:val="ru-RU" w:eastAsia="ru-RU"/>
              </w:rPr>
              <w:t>п.4.4.21.3</w:t>
            </w:r>
          </w:p>
        </w:tc>
        <w:tc>
          <w:tcPr>
            <w:tcW w:w="2269" w:type="dxa"/>
            <w:shd w:val="clear" w:color="auto" w:fill="auto"/>
          </w:tcPr>
          <w:p w14:paraId="2C4E4AF1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  <w:tr w:rsidR="006B7E7C" w:rsidRPr="00086159" w14:paraId="2AFD166E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0D253D71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17.1</w:t>
            </w:r>
          </w:p>
          <w:p w14:paraId="68B2D9B0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0561346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Силовые кабельные линии напряжением до 10 кВ включительно</w:t>
            </w:r>
          </w:p>
        </w:tc>
        <w:tc>
          <w:tcPr>
            <w:tcW w:w="1134" w:type="dxa"/>
            <w:shd w:val="clear" w:color="auto" w:fill="auto"/>
          </w:tcPr>
          <w:p w14:paraId="712E3234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27.32/</w:t>
            </w:r>
          </w:p>
          <w:p w14:paraId="1448E390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shd w:val="clear" w:color="auto" w:fill="auto"/>
          </w:tcPr>
          <w:p w14:paraId="4B4EC9B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shd w:val="clear" w:color="auto" w:fill="auto"/>
          </w:tcPr>
          <w:p w14:paraId="289DCA2D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4861DF83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Б.30.1</w:t>
            </w:r>
          </w:p>
          <w:p w14:paraId="6DC88326" w14:textId="1626A2F0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п.4.4.29.2</w:t>
            </w:r>
          </w:p>
        </w:tc>
        <w:tc>
          <w:tcPr>
            <w:tcW w:w="2269" w:type="dxa"/>
            <w:shd w:val="clear" w:color="auto" w:fill="auto"/>
          </w:tcPr>
          <w:p w14:paraId="405C2B7C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4339-2015</w:t>
            </w:r>
          </w:p>
        </w:tc>
      </w:tr>
      <w:tr w:rsidR="006B7E7C" w:rsidRPr="00086159" w14:paraId="78E39ED4" w14:textId="77777777" w:rsidTr="00022A73">
        <w:trPr>
          <w:trHeight w:val="266"/>
        </w:trPr>
        <w:tc>
          <w:tcPr>
            <w:tcW w:w="853" w:type="dxa"/>
            <w:shd w:val="clear" w:color="auto" w:fill="auto"/>
          </w:tcPr>
          <w:p w14:paraId="4A524065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17.2</w:t>
            </w:r>
          </w:p>
          <w:p w14:paraId="507D32A4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6E0C9026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302E216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27.32/</w:t>
            </w:r>
          </w:p>
          <w:p w14:paraId="50A84F91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29.113</w:t>
            </w:r>
          </w:p>
        </w:tc>
        <w:tc>
          <w:tcPr>
            <w:tcW w:w="1984" w:type="dxa"/>
            <w:shd w:val="clear" w:color="auto" w:fill="auto"/>
          </w:tcPr>
          <w:p w14:paraId="640144F7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Испытание изоляции повышенным выпрямленным напряжением с измерением тока утечки</w:t>
            </w:r>
          </w:p>
        </w:tc>
        <w:tc>
          <w:tcPr>
            <w:tcW w:w="2126" w:type="dxa"/>
            <w:shd w:val="clear" w:color="auto" w:fill="auto"/>
          </w:tcPr>
          <w:p w14:paraId="1FBFA906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ТКП 181-2009</w:t>
            </w:r>
          </w:p>
          <w:p w14:paraId="16C4173C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пр. Б п. Б.30.2</w:t>
            </w:r>
          </w:p>
          <w:p w14:paraId="7BBC1A48" w14:textId="7CA063B2" w:rsidR="006B7E7C" w:rsidRPr="00086159" w:rsidRDefault="00607116" w:rsidP="004652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6B7E7C" w:rsidRPr="00086159">
              <w:rPr>
                <w:sz w:val="22"/>
                <w:szCs w:val="22"/>
              </w:rPr>
              <w:t xml:space="preserve"> пп.4.4.29.3, </w:t>
            </w:r>
          </w:p>
          <w:p w14:paraId="7A4932EA" w14:textId="77777777" w:rsidR="006B7E7C" w:rsidRPr="00086159" w:rsidRDefault="006B7E7C" w:rsidP="0046525B">
            <w:pPr>
              <w:ind w:right="-108"/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4.4.29.4</w:t>
            </w:r>
          </w:p>
        </w:tc>
        <w:tc>
          <w:tcPr>
            <w:tcW w:w="2269" w:type="dxa"/>
            <w:shd w:val="clear" w:color="auto" w:fill="auto"/>
          </w:tcPr>
          <w:p w14:paraId="65333776" w14:textId="77777777" w:rsidR="006B7E7C" w:rsidRPr="00086159" w:rsidRDefault="006B7E7C" w:rsidP="0046525B">
            <w:pPr>
              <w:rPr>
                <w:sz w:val="22"/>
                <w:szCs w:val="22"/>
              </w:rPr>
            </w:pPr>
            <w:r w:rsidRPr="00086159">
              <w:rPr>
                <w:sz w:val="22"/>
                <w:szCs w:val="22"/>
              </w:rPr>
              <w:t>МВИ.МН 5190-2015</w:t>
            </w:r>
          </w:p>
        </w:tc>
      </w:tr>
    </w:tbl>
    <w:p w14:paraId="73E8F1BA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>Примечание:</w:t>
      </w:r>
    </w:p>
    <w:p w14:paraId="4A8E74F1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56290B81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 xml:space="preserve"> и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7FAB386A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*** – деятельность осуществляется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.</w:t>
      </w:r>
    </w:p>
    <w:p w14:paraId="66A03191" w14:textId="77777777" w:rsidR="00777977" w:rsidRPr="00F0311D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</w:p>
    <w:p w14:paraId="2A9A79A5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Руководитель органа </w:t>
      </w:r>
    </w:p>
    <w:p w14:paraId="03396CFC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по аккредитации </w:t>
      </w:r>
    </w:p>
    <w:p w14:paraId="4D16C24F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Республики Беларусь – </w:t>
      </w:r>
    </w:p>
    <w:p w14:paraId="7D292478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директор государственного </w:t>
      </w:r>
    </w:p>
    <w:p w14:paraId="2E690349" w14:textId="77777777" w:rsidR="00777977" w:rsidRDefault="00777977" w:rsidP="00777977">
      <w:pPr>
        <w:widowControl w:val="0"/>
        <w:ind w:left="952" w:hanging="952"/>
        <w:rPr>
          <w:bCs/>
          <w:sz w:val="24"/>
          <w:szCs w:val="24"/>
        </w:rPr>
      </w:pPr>
      <w:r w:rsidRPr="002568B8">
        <w:rPr>
          <w:sz w:val="28"/>
          <w:szCs w:val="28"/>
          <w:lang w:eastAsia="zh-CN"/>
        </w:rPr>
        <w:t xml:space="preserve">предприятия «БГЦА»                     </w:t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B103C5">
        <w:rPr>
          <w:sz w:val="28"/>
          <w:szCs w:val="28"/>
          <w:lang w:eastAsia="zh-CN"/>
        </w:rPr>
        <w:t>Е.В.Бережных</w:t>
      </w:r>
    </w:p>
    <w:p w14:paraId="3ED5147F" w14:textId="685DDCB5" w:rsidR="00A7420A" w:rsidRDefault="00A7420A" w:rsidP="00777977">
      <w:pPr>
        <w:widowControl w:val="0"/>
        <w:rPr>
          <w:bCs/>
          <w:sz w:val="24"/>
          <w:szCs w:val="24"/>
        </w:rPr>
      </w:pPr>
    </w:p>
    <w:sectPr w:rsidR="00A7420A" w:rsidSect="001551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27E18" w14:textId="77777777" w:rsidR="003A4531" w:rsidRDefault="003A4531" w:rsidP="0011070C">
      <w:r>
        <w:separator/>
      </w:r>
    </w:p>
  </w:endnote>
  <w:endnote w:type="continuationSeparator" w:id="0">
    <w:p w14:paraId="108FA120" w14:textId="77777777" w:rsidR="003A4531" w:rsidRDefault="003A45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6064F938" w14:textId="77777777" w:rsidTr="003F3556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229AEBB2" w14:textId="638ACD3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2C50DE3D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56A8415" w14:textId="4DC5D2BF" w:rsidR="003F3556" w:rsidRPr="00FC091D" w:rsidRDefault="005F4B20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20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 w:rsidR="00C52A64">
            <w:rPr>
              <w:rFonts w:eastAsia="ArialMT"/>
              <w:sz w:val="22"/>
              <w:szCs w:val="22"/>
            </w:rPr>
            <w:t>01</w:t>
          </w:r>
          <w:r w:rsidR="003F3556" w:rsidRPr="00FC091D">
            <w:rPr>
              <w:rFonts w:eastAsia="ArialMT"/>
              <w:sz w:val="22"/>
              <w:szCs w:val="22"/>
            </w:rPr>
            <w:t>.202</w:t>
          </w:r>
          <w:r w:rsidR="00C52A64">
            <w:rPr>
              <w:rFonts w:eastAsia="ArialMT"/>
              <w:sz w:val="22"/>
              <w:szCs w:val="22"/>
            </w:rPr>
            <w:t>3</w:t>
          </w:r>
        </w:p>
        <w:p w14:paraId="5259DCC4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5C771B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r w:rsidRPr="00645CA4">
            <w:rPr>
              <w:sz w:val="22"/>
              <w:szCs w:val="22"/>
              <w:lang w:val="en-US"/>
            </w:rPr>
            <w:t>Лист</w:t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  <w:lang w:val="en-US"/>
            </w:rPr>
            <w:t xml:space="preserve">Листов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507FD0B6" w14:textId="77777777" w:rsidR="00CA53E3" w:rsidRPr="00FE23A2" w:rsidRDefault="00FE23A2">
    <w:pPr>
      <w:pStyle w:val="a9"/>
      <w:rPr>
        <w:sz w:val="2"/>
        <w:szCs w:val="2"/>
      </w:rPr>
    </w:pPr>
    <w:r>
      <w:rPr>
        <w:sz w:val="2"/>
        <w:szCs w:val="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4E5102F1" w14:textId="77777777" w:rsidTr="00496F32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0523B3BA" w14:textId="7CAB44D2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45B292DA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EB89C72" w14:textId="538337A8" w:rsidR="003F3556" w:rsidRPr="00FC091D" w:rsidRDefault="005F4B20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20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 w:rsidR="00C52A64">
            <w:rPr>
              <w:rFonts w:eastAsia="ArialMT"/>
              <w:sz w:val="22"/>
              <w:szCs w:val="22"/>
            </w:rPr>
            <w:t>01</w:t>
          </w:r>
          <w:r w:rsidR="003F3556" w:rsidRPr="00FC091D">
            <w:rPr>
              <w:rFonts w:eastAsia="ArialMT"/>
              <w:sz w:val="22"/>
              <w:szCs w:val="22"/>
            </w:rPr>
            <w:t>.202</w:t>
          </w:r>
          <w:r w:rsidR="00C52A64">
            <w:rPr>
              <w:rFonts w:eastAsia="ArialMT"/>
              <w:sz w:val="22"/>
              <w:szCs w:val="22"/>
            </w:rPr>
            <w:t>3</w:t>
          </w:r>
        </w:p>
        <w:p w14:paraId="3B56A6CB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6498A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r w:rsidRPr="00645CA4">
            <w:rPr>
              <w:sz w:val="22"/>
              <w:szCs w:val="22"/>
              <w:lang w:val="en-US"/>
            </w:rPr>
            <w:t>Лист</w:t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  <w:lang w:val="en-US"/>
            </w:rPr>
            <w:t xml:space="preserve">Листов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67147E9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87617" w14:textId="77777777" w:rsidR="003A4531" w:rsidRDefault="003A4531" w:rsidP="0011070C">
      <w:r>
        <w:separator/>
      </w:r>
    </w:p>
  </w:footnote>
  <w:footnote w:type="continuationSeparator" w:id="0">
    <w:p w14:paraId="60F87AF6" w14:textId="77777777" w:rsidR="003A4531" w:rsidRDefault="003A45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11777F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9B9CC7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94A2A9" wp14:editId="2731169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7E5AC80" w14:textId="184CD0A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</w:t>
          </w:r>
          <w:r w:rsidR="0015515A">
            <w:rPr>
              <w:bCs/>
              <w:sz w:val="24"/>
              <w:szCs w:val="24"/>
            </w:rPr>
            <w:t>434</w:t>
          </w:r>
          <w:r w:rsidR="005F4B20">
            <w:rPr>
              <w:bCs/>
              <w:sz w:val="24"/>
              <w:szCs w:val="24"/>
            </w:rPr>
            <w:t>6</w:t>
          </w:r>
        </w:p>
      </w:tc>
    </w:tr>
  </w:tbl>
  <w:p w14:paraId="6C62849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49828D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2202F7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13C9FF6" wp14:editId="2DD15292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C90BD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D838B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00540E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62FBF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2595102">
    <w:abstractNumId w:val="6"/>
  </w:num>
  <w:num w:numId="2" w16cid:durableId="760445815">
    <w:abstractNumId w:val="7"/>
  </w:num>
  <w:num w:numId="3" w16cid:durableId="1292978058">
    <w:abstractNumId w:val="4"/>
  </w:num>
  <w:num w:numId="4" w16cid:durableId="917637303">
    <w:abstractNumId w:val="1"/>
  </w:num>
  <w:num w:numId="5" w16cid:durableId="92671837">
    <w:abstractNumId w:val="11"/>
  </w:num>
  <w:num w:numId="6" w16cid:durableId="1710833219">
    <w:abstractNumId w:val="3"/>
  </w:num>
  <w:num w:numId="7" w16cid:durableId="1469935177">
    <w:abstractNumId w:val="8"/>
  </w:num>
  <w:num w:numId="8" w16cid:durableId="1897472526">
    <w:abstractNumId w:val="5"/>
  </w:num>
  <w:num w:numId="9" w16cid:durableId="1480265788">
    <w:abstractNumId w:val="9"/>
  </w:num>
  <w:num w:numId="10" w16cid:durableId="1439326982">
    <w:abstractNumId w:val="2"/>
  </w:num>
  <w:num w:numId="11" w16cid:durableId="761413039">
    <w:abstractNumId w:val="0"/>
  </w:num>
  <w:num w:numId="12" w16cid:durableId="1093864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46E3"/>
    <w:rsid w:val="00022A72"/>
    <w:rsid w:val="00022A73"/>
    <w:rsid w:val="0005414E"/>
    <w:rsid w:val="00055461"/>
    <w:rsid w:val="000643A6"/>
    <w:rsid w:val="00067FEC"/>
    <w:rsid w:val="00090EA2"/>
    <w:rsid w:val="00093953"/>
    <w:rsid w:val="000D2572"/>
    <w:rsid w:val="000D49BB"/>
    <w:rsid w:val="000D5B01"/>
    <w:rsid w:val="000E2802"/>
    <w:rsid w:val="00100469"/>
    <w:rsid w:val="0011070C"/>
    <w:rsid w:val="00114F4B"/>
    <w:rsid w:val="00116AD0"/>
    <w:rsid w:val="00117059"/>
    <w:rsid w:val="00120BDA"/>
    <w:rsid w:val="00121649"/>
    <w:rsid w:val="00132246"/>
    <w:rsid w:val="0015515A"/>
    <w:rsid w:val="00162213"/>
    <w:rsid w:val="00162D37"/>
    <w:rsid w:val="001837BE"/>
    <w:rsid w:val="00194140"/>
    <w:rsid w:val="001956F7"/>
    <w:rsid w:val="001A2E3E"/>
    <w:rsid w:val="001A31BA"/>
    <w:rsid w:val="001A4BEA"/>
    <w:rsid w:val="001B3C52"/>
    <w:rsid w:val="001F37F1"/>
    <w:rsid w:val="001F7797"/>
    <w:rsid w:val="0020355B"/>
    <w:rsid w:val="00204777"/>
    <w:rsid w:val="0021694E"/>
    <w:rsid w:val="002505FA"/>
    <w:rsid w:val="002667A7"/>
    <w:rsid w:val="00285A6E"/>
    <w:rsid w:val="00287145"/>
    <w:rsid w:val="002877C8"/>
    <w:rsid w:val="002900DE"/>
    <w:rsid w:val="002A3628"/>
    <w:rsid w:val="003054C2"/>
    <w:rsid w:val="00305E11"/>
    <w:rsid w:val="0031023B"/>
    <w:rsid w:val="00350D5F"/>
    <w:rsid w:val="003717D2"/>
    <w:rsid w:val="00374A27"/>
    <w:rsid w:val="00385FCE"/>
    <w:rsid w:val="003A10A8"/>
    <w:rsid w:val="003A4531"/>
    <w:rsid w:val="003C130A"/>
    <w:rsid w:val="003E26A2"/>
    <w:rsid w:val="003E6D8A"/>
    <w:rsid w:val="003F3556"/>
    <w:rsid w:val="003F50C5"/>
    <w:rsid w:val="00401D49"/>
    <w:rsid w:val="004030B9"/>
    <w:rsid w:val="00437E07"/>
    <w:rsid w:val="00457C9E"/>
    <w:rsid w:val="004A5E4C"/>
    <w:rsid w:val="004B31E2"/>
    <w:rsid w:val="004B4737"/>
    <w:rsid w:val="004B49A1"/>
    <w:rsid w:val="004C53CA"/>
    <w:rsid w:val="004C75CD"/>
    <w:rsid w:val="004E0AF8"/>
    <w:rsid w:val="004E4499"/>
    <w:rsid w:val="004E5090"/>
    <w:rsid w:val="004E6BC8"/>
    <w:rsid w:val="004F2729"/>
    <w:rsid w:val="004F5A1D"/>
    <w:rsid w:val="00507CCF"/>
    <w:rsid w:val="00527F26"/>
    <w:rsid w:val="0056070B"/>
    <w:rsid w:val="00592241"/>
    <w:rsid w:val="005A4E4B"/>
    <w:rsid w:val="005B22A9"/>
    <w:rsid w:val="005C109F"/>
    <w:rsid w:val="005D5C7B"/>
    <w:rsid w:val="005E250C"/>
    <w:rsid w:val="005E33F5"/>
    <w:rsid w:val="005E611E"/>
    <w:rsid w:val="005E7EB9"/>
    <w:rsid w:val="005F4B20"/>
    <w:rsid w:val="00607116"/>
    <w:rsid w:val="006213AE"/>
    <w:rsid w:val="00630BD9"/>
    <w:rsid w:val="00634100"/>
    <w:rsid w:val="00642140"/>
    <w:rsid w:val="00645468"/>
    <w:rsid w:val="00655275"/>
    <w:rsid w:val="00656EE2"/>
    <w:rsid w:val="006762B3"/>
    <w:rsid w:val="00681040"/>
    <w:rsid w:val="00683923"/>
    <w:rsid w:val="006938AF"/>
    <w:rsid w:val="006A336B"/>
    <w:rsid w:val="006B7E7C"/>
    <w:rsid w:val="006C2130"/>
    <w:rsid w:val="006D5481"/>
    <w:rsid w:val="006D5DCE"/>
    <w:rsid w:val="006F25A1"/>
    <w:rsid w:val="00731452"/>
    <w:rsid w:val="00734508"/>
    <w:rsid w:val="00741FBB"/>
    <w:rsid w:val="00750565"/>
    <w:rsid w:val="00777977"/>
    <w:rsid w:val="007A77DB"/>
    <w:rsid w:val="007B3671"/>
    <w:rsid w:val="007C0207"/>
    <w:rsid w:val="007E210E"/>
    <w:rsid w:val="007E2E1D"/>
    <w:rsid w:val="007E4857"/>
    <w:rsid w:val="007E712B"/>
    <w:rsid w:val="007F5916"/>
    <w:rsid w:val="00805C5D"/>
    <w:rsid w:val="008169D9"/>
    <w:rsid w:val="00821765"/>
    <w:rsid w:val="00834A57"/>
    <w:rsid w:val="00840AD0"/>
    <w:rsid w:val="008667F8"/>
    <w:rsid w:val="00877224"/>
    <w:rsid w:val="00886D6D"/>
    <w:rsid w:val="008B5528"/>
    <w:rsid w:val="008E43A5"/>
    <w:rsid w:val="008F66CD"/>
    <w:rsid w:val="00905F7D"/>
    <w:rsid w:val="00916038"/>
    <w:rsid w:val="00921A06"/>
    <w:rsid w:val="00924C1E"/>
    <w:rsid w:val="00934119"/>
    <w:rsid w:val="009503C7"/>
    <w:rsid w:val="00952A14"/>
    <w:rsid w:val="0095347E"/>
    <w:rsid w:val="009638D1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420A"/>
    <w:rsid w:val="00A755C7"/>
    <w:rsid w:val="00A960EF"/>
    <w:rsid w:val="00AB0EA7"/>
    <w:rsid w:val="00AD4B7A"/>
    <w:rsid w:val="00AE25B0"/>
    <w:rsid w:val="00B073DC"/>
    <w:rsid w:val="00B104B8"/>
    <w:rsid w:val="00B16BF0"/>
    <w:rsid w:val="00B20359"/>
    <w:rsid w:val="00B371B5"/>
    <w:rsid w:val="00B453D4"/>
    <w:rsid w:val="00B45AC0"/>
    <w:rsid w:val="00B4667C"/>
    <w:rsid w:val="00B47A0F"/>
    <w:rsid w:val="00B51A55"/>
    <w:rsid w:val="00B53AEA"/>
    <w:rsid w:val="00B72C61"/>
    <w:rsid w:val="00BA682A"/>
    <w:rsid w:val="00BA7746"/>
    <w:rsid w:val="00BA7E7B"/>
    <w:rsid w:val="00BB0188"/>
    <w:rsid w:val="00BB272F"/>
    <w:rsid w:val="00BB7571"/>
    <w:rsid w:val="00BB7AAD"/>
    <w:rsid w:val="00BC40FF"/>
    <w:rsid w:val="00BC6B2B"/>
    <w:rsid w:val="00C2166C"/>
    <w:rsid w:val="00C2541A"/>
    <w:rsid w:val="00C4751C"/>
    <w:rsid w:val="00C52A64"/>
    <w:rsid w:val="00C62C68"/>
    <w:rsid w:val="00C67ACE"/>
    <w:rsid w:val="00C80BF5"/>
    <w:rsid w:val="00C94B1C"/>
    <w:rsid w:val="00C97BC9"/>
    <w:rsid w:val="00CA0BAD"/>
    <w:rsid w:val="00CA3473"/>
    <w:rsid w:val="00CA53E3"/>
    <w:rsid w:val="00CC094B"/>
    <w:rsid w:val="00CC669F"/>
    <w:rsid w:val="00CF4334"/>
    <w:rsid w:val="00D2438B"/>
    <w:rsid w:val="00D74D90"/>
    <w:rsid w:val="00D83912"/>
    <w:rsid w:val="00D876E6"/>
    <w:rsid w:val="00DA5E7A"/>
    <w:rsid w:val="00DA6561"/>
    <w:rsid w:val="00DB1FAE"/>
    <w:rsid w:val="00DB4A98"/>
    <w:rsid w:val="00DD3C60"/>
    <w:rsid w:val="00DE6F93"/>
    <w:rsid w:val="00DF2B31"/>
    <w:rsid w:val="00DF7D07"/>
    <w:rsid w:val="00DF7DAB"/>
    <w:rsid w:val="00E5357F"/>
    <w:rsid w:val="00E750F5"/>
    <w:rsid w:val="00E76C45"/>
    <w:rsid w:val="00E909C3"/>
    <w:rsid w:val="00E95EA8"/>
    <w:rsid w:val="00EC615C"/>
    <w:rsid w:val="00EC76FB"/>
    <w:rsid w:val="00ED10E7"/>
    <w:rsid w:val="00EE6F36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E23A2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D153"/>
  <w15:docId w15:val="{E1CFA2E5-E2DF-4E1D-9794-115EADDA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character" w:customStyle="1" w:styleId="100">
    <w:name w:val="Знак Знак10"/>
    <w:locked/>
    <w:rsid w:val="00100469"/>
    <w:rPr>
      <w:rFonts w:eastAsia="Calibri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75753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75753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75753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75753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F086A"/>
    <w:rsid w:val="002248E6"/>
    <w:rsid w:val="002431FC"/>
    <w:rsid w:val="002608ED"/>
    <w:rsid w:val="002751FF"/>
    <w:rsid w:val="00276313"/>
    <w:rsid w:val="002D2022"/>
    <w:rsid w:val="003068D5"/>
    <w:rsid w:val="00330160"/>
    <w:rsid w:val="00337D62"/>
    <w:rsid w:val="003B26CD"/>
    <w:rsid w:val="003F6D58"/>
    <w:rsid w:val="00495C3B"/>
    <w:rsid w:val="004A3A30"/>
    <w:rsid w:val="004F5804"/>
    <w:rsid w:val="00511755"/>
    <w:rsid w:val="00562D7C"/>
    <w:rsid w:val="00580F98"/>
    <w:rsid w:val="005C3A33"/>
    <w:rsid w:val="005C4097"/>
    <w:rsid w:val="005F1A43"/>
    <w:rsid w:val="005F3BB6"/>
    <w:rsid w:val="006028CA"/>
    <w:rsid w:val="00607457"/>
    <w:rsid w:val="00662668"/>
    <w:rsid w:val="00684F82"/>
    <w:rsid w:val="00715E56"/>
    <w:rsid w:val="0072325D"/>
    <w:rsid w:val="00754280"/>
    <w:rsid w:val="0075753C"/>
    <w:rsid w:val="007A464A"/>
    <w:rsid w:val="007A5398"/>
    <w:rsid w:val="0080735D"/>
    <w:rsid w:val="008B46AD"/>
    <w:rsid w:val="0098570F"/>
    <w:rsid w:val="009B7A05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2022-06-08T13:31:00Z</cp:lastPrinted>
  <dcterms:created xsi:type="dcterms:W3CDTF">2023-01-23T10:20:00Z</dcterms:created>
  <dcterms:modified xsi:type="dcterms:W3CDTF">2023-01-26T07:42:00Z</dcterms:modified>
</cp:coreProperties>
</file>