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17597EAF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27DED6" w14:textId="77777777" w:rsidR="00FF6E21" w:rsidRPr="000D524E" w:rsidRDefault="00922C43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BB42EF" wp14:editId="3E03A41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109C7B1B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E2B7999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4E4C4AA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1851F1" w:rsidRPr="001851F1" w14:paraId="6899390A" w14:textId="77777777" w:rsidTr="001851F1">
        <w:tc>
          <w:tcPr>
            <w:tcW w:w="817" w:type="dxa"/>
            <w:vAlign w:val="center"/>
          </w:tcPr>
          <w:p w14:paraId="38D674B3" w14:textId="77777777" w:rsidR="001851F1" w:rsidRPr="000D524E" w:rsidRDefault="001851F1" w:rsidP="001851F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647BFC9" w14:textId="77777777" w:rsidR="001851F1" w:rsidRPr="00E57716" w:rsidRDefault="001851F1" w:rsidP="001851F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599543CE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</w:t>
            </w:r>
            <w:r w:rsidR="00726BCB">
              <w:rPr>
                <w:sz w:val="28"/>
                <w:szCs w:val="28"/>
                <w:lang w:val="ru-RU"/>
              </w:rPr>
              <w:br/>
            </w:r>
            <w:r w:rsidRPr="001851F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4E57221B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№ </w:t>
            </w:r>
            <w:r w:rsidRPr="001851F1">
              <w:rPr>
                <w:sz w:val="28"/>
                <w:szCs w:val="28"/>
              </w:rPr>
              <w:t>BY</w:t>
            </w:r>
            <w:r w:rsidRPr="001851F1">
              <w:rPr>
                <w:sz w:val="28"/>
                <w:szCs w:val="28"/>
                <w:lang w:val="ru-RU"/>
              </w:rPr>
              <w:t>/112 2.4459</w:t>
            </w:r>
          </w:p>
          <w:p w14:paraId="7FC451B4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от 07 февраля 2014 года</w:t>
            </w:r>
          </w:p>
          <w:p w14:paraId="297F55D0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150BC3F0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A23F3A">
              <w:rPr>
                <w:sz w:val="28"/>
                <w:szCs w:val="28"/>
              </w:rPr>
              <w:t>3</w:t>
            </w:r>
            <w:r w:rsidRPr="001851F1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7F688A93" w14:textId="77777777" w:rsidR="001851F1" w:rsidRPr="001851F1" w:rsidRDefault="00726BCB" w:rsidP="007B6F69">
            <w:pPr>
              <w:pStyle w:val="a6"/>
              <w:ind w:left="1344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1851F1" w:rsidRPr="001851F1">
              <w:rPr>
                <w:sz w:val="28"/>
                <w:szCs w:val="28"/>
                <w:lang w:val="ru-RU"/>
              </w:rPr>
              <w:t>едакция 0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592E166A" w14:textId="77777777" w:rsidR="001851F1" w:rsidRPr="001851F1" w:rsidRDefault="001851F1" w:rsidP="001851F1">
      <w:pPr>
        <w:ind w:left="-709"/>
        <w:rPr>
          <w:rFonts w:ascii="Times New Roman" w:hAnsi="Times New Roman"/>
          <w:sz w:val="16"/>
          <w:szCs w:val="16"/>
        </w:rPr>
      </w:pPr>
    </w:p>
    <w:p w14:paraId="581EBBEB" w14:textId="77777777" w:rsidR="00726BCB" w:rsidRDefault="001851F1" w:rsidP="001851F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1851F1">
        <w:rPr>
          <w:rFonts w:ascii="Times New Roman" w:hAnsi="Times New Roman"/>
          <w:b/>
          <w:sz w:val="28"/>
          <w:szCs w:val="28"/>
        </w:rPr>
        <w:t>ОБЛАСТЬ АККРЕДИТАЦИИ</w:t>
      </w:r>
    </w:p>
    <w:p w14:paraId="2E1C174A" w14:textId="77777777" w:rsidR="001851F1" w:rsidRPr="001851F1" w:rsidRDefault="001851F1" w:rsidP="001851F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1851F1">
        <w:rPr>
          <w:rFonts w:ascii="Times New Roman" w:hAnsi="Times New Roman"/>
          <w:b/>
          <w:sz w:val="28"/>
          <w:szCs w:val="28"/>
        </w:rPr>
        <w:t>от «</w:t>
      </w:r>
      <w:r w:rsidR="00D310DA">
        <w:rPr>
          <w:rFonts w:ascii="Times New Roman" w:hAnsi="Times New Roman"/>
          <w:b/>
          <w:sz w:val="28"/>
          <w:szCs w:val="28"/>
        </w:rPr>
        <w:t>30</w:t>
      </w:r>
      <w:r w:rsidRPr="001851F1">
        <w:rPr>
          <w:rFonts w:ascii="Times New Roman" w:hAnsi="Times New Roman"/>
          <w:b/>
          <w:sz w:val="28"/>
          <w:szCs w:val="28"/>
        </w:rPr>
        <w:t xml:space="preserve">» </w:t>
      </w:r>
      <w:r w:rsidR="00726BCB">
        <w:rPr>
          <w:rFonts w:ascii="Times New Roman" w:hAnsi="Times New Roman"/>
          <w:b/>
          <w:sz w:val="28"/>
          <w:szCs w:val="28"/>
        </w:rPr>
        <w:t>ноября</w:t>
      </w:r>
      <w:r w:rsidRPr="001851F1">
        <w:rPr>
          <w:rFonts w:ascii="Times New Roman" w:hAnsi="Times New Roman"/>
          <w:b/>
          <w:sz w:val="28"/>
          <w:szCs w:val="28"/>
        </w:rPr>
        <w:t xml:space="preserve"> 202</w:t>
      </w:r>
      <w:r w:rsidR="00726BCB">
        <w:rPr>
          <w:rFonts w:ascii="Times New Roman" w:hAnsi="Times New Roman"/>
          <w:b/>
          <w:sz w:val="28"/>
          <w:szCs w:val="28"/>
        </w:rPr>
        <w:t>3</w:t>
      </w:r>
      <w:r w:rsidRPr="001851F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6B64176" w14:textId="77777777" w:rsidR="001851F1" w:rsidRPr="001851F1" w:rsidRDefault="001851F1" w:rsidP="001851F1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1851F1">
        <w:rPr>
          <w:rFonts w:ascii="Times New Roman" w:hAnsi="Times New Roman"/>
          <w:sz w:val="28"/>
          <w:szCs w:val="28"/>
        </w:rPr>
        <w:t>испытательного центра отдела технического контроля</w:t>
      </w:r>
    </w:p>
    <w:p w14:paraId="18F9FB99" w14:textId="77777777" w:rsidR="001851F1" w:rsidRDefault="001851F1" w:rsidP="001851F1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1851F1">
        <w:rPr>
          <w:rFonts w:ascii="Times New Roman" w:hAnsi="Times New Roman"/>
          <w:sz w:val="28"/>
          <w:szCs w:val="28"/>
        </w:rPr>
        <w:t>Открытого акционерного общества "Могилевхимволокно</w:t>
      </w:r>
      <w:r w:rsidRPr="009306FF">
        <w:rPr>
          <w:rFonts w:ascii="Times New Roman" w:hAnsi="Times New Roman"/>
          <w:sz w:val="28"/>
          <w:szCs w:val="28"/>
        </w:rPr>
        <w:t>"</w:t>
      </w:r>
    </w:p>
    <w:p w14:paraId="4935EB1B" w14:textId="77777777" w:rsidR="00C94F1F" w:rsidRPr="00B05500" w:rsidRDefault="00C94F1F" w:rsidP="001E5F04">
      <w:pPr>
        <w:ind w:left="-709" w:right="-426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X="-59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1134"/>
        <w:gridCol w:w="2693"/>
        <w:gridCol w:w="2127"/>
        <w:gridCol w:w="1955"/>
      </w:tblGrid>
      <w:tr w:rsidR="00726BCB" w:rsidRPr="001A5CB8" w14:paraId="468D8465" w14:textId="77777777" w:rsidTr="0020290C">
        <w:trPr>
          <w:trHeight w:val="977"/>
        </w:trPr>
        <w:tc>
          <w:tcPr>
            <w:tcW w:w="534" w:type="dxa"/>
            <w:vAlign w:val="center"/>
          </w:tcPr>
          <w:p w14:paraId="3489526F" w14:textId="77777777" w:rsidR="00726BCB" w:rsidRPr="00726BCB" w:rsidRDefault="00726BCB" w:rsidP="00726BCB">
            <w:pPr>
              <w:spacing w:line="228" w:lineRule="auto"/>
              <w:ind w:left="-52" w:right="-66" w:firstLine="52"/>
              <w:jc w:val="center"/>
              <w:rPr>
                <w:rFonts w:ascii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hAnsi="Times New Roman"/>
                <w:spacing w:val="-12"/>
              </w:rPr>
              <w:t>№</w:t>
            </w:r>
          </w:p>
          <w:p w14:paraId="132C4E2F" w14:textId="77777777" w:rsidR="00726BCB" w:rsidRPr="00726BCB" w:rsidRDefault="00726BCB" w:rsidP="00726BCB">
            <w:pPr>
              <w:pStyle w:val="a6"/>
              <w:ind w:left="-142" w:right="-108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п/п</w:t>
            </w:r>
          </w:p>
        </w:tc>
        <w:tc>
          <w:tcPr>
            <w:tcW w:w="1871" w:type="dxa"/>
            <w:vAlign w:val="center"/>
          </w:tcPr>
          <w:p w14:paraId="25C01D18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14:paraId="5628E826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Код</w:t>
            </w:r>
          </w:p>
        </w:tc>
        <w:tc>
          <w:tcPr>
            <w:tcW w:w="2693" w:type="dxa"/>
            <w:vAlign w:val="center"/>
          </w:tcPr>
          <w:p w14:paraId="7A5EF01D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Наименование</w:t>
            </w:r>
          </w:p>
          <w:p w14:paraId="272E8179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характеристики</w:t>
            </w:r>
          </w:p>
          <w:p w14:paraId="3E29B907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(показатель,</w:t>
            </w:r>
          </w:p>
          <w:p w14:paraId="61AC129D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2152FF68" w14:textId="77777777" w:rsidR="00726BCB" w:rsidRPr="00726BCB" w:rsidRDefault="00726BCB" w:rsidP="00726BCB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Обозначение</w:t>
            </w:r>
          </w:p>
          <w:p w14:paraId="081D019E" w14:textId="77777777" w:rsidR="00726BCB" w:rsidRPr="00726BCB" w:rsidRDefault="00726BCB" w:rsidP="00726BCB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документа,</w:t>
            </w:r>
          </w:p>
          <w:p w14:paraId="5BD3ACCA" w14:textId="77777777" w:rsidR="00726BCB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устанавливающего </w:t>
            </w:r>
          </w:p>
          <w:p w14:paraId="6298A988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требования к объекту</w:t>
            </w:r>
          </w:p>
        </w:tc>
        <w:tc>
          <w:tcPr>
            <w:tcW w:w="1955" w:type="dxa"/>
            <w:vAlign w:val="center"/>
          </w:tcPr>
          <w:p w14:paraId="15ACB2AE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Обозначение </w:t>
            </w:r>
          </w:p>
          <w:p w14:paraId="1D4F82BF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документа, устанавливающего метод </w:t>
            </w:r>
          </w:p>
          <w:p w14:paraId="0E57A272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исследований </w:t>
            </w:r>
          </w:p>
          <w:p w14:paraId="52FFA6B6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(испытаний) и </w:t>
            </w:r>
          </w:p>
          <w:p w14:paraId="34AB6FE8" w14:textId="77777777" w:rsidR="00B05500" w:rsidRDefault="00726BCB" w:rsidP="00B05500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измерений, в том числе правила </w:t>
            </w:r>
          </w:p>
          <w:p w14:paraId="2FF0DE51" w14:textId="77777777" w:rsidR="00726BCB" w:rsidRPr="00726BCB" w:rsidRDefault="00726BCB" w:rsidP="00B05500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отбора образцов</w:t>
            </w:r>
          </w:p>
        </w:tc>
      </w:tr>
    </w:tbl>
    <w:p w14:paraId="3E1CEEA8" w14:textId="77777777" w:rsidR="006278FC" w:rsidRPr="006278FC" w:rsidRDefault="006278FC">
      <w:pPr>
        <w:rPr>
          <w:sz w:val="2"/>
          <w:szCs w:val="2"/>
        </w:rPr>
      </w:pPr>
    </w:p>
    <w:tbl>
      <w:tblPr>
        <w:tblpPr w:leftFromText="180" w:rightFromText="180" w:vertAnchor="text" w:tblpX="-59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1134"/>
        <w:gridCol w:w="2693"/>
        <w:gridCol w:w="2127"/>
        <w:gridCol w:w="1955"/>
      </w:tblGrid>
      <w:tr w:rsidR="00FF6E21" w:rsidRPr="001A5CB8" w14:paraId="748ED143" w14:textId="77777777" w:rsidTr="006278FC">
        <w:trPr>
          <w:trHeight w:val="48"/>
          <w:tblHeader/>
        </w:trPr>
        <w:tc>
          <w:tcPr>
            <w:tcW w:w="534" w:type="dxa"/>
          </w:tcPr>
          <w:p w14:paraId="76FC864F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1</w:t>
            </w:r>
          </w:p>
        </w:tc>
        <w:tc>
          <w:tcPr>
            <w:tcW w:w="1871" w:type="dxa"/>
          </w:tcPr>
          <w:p w14:paraId="50B97863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2</w:t>
            </w:r>
          </w:p>
        </w:tc>
        <w:tc>
          <w:tcPr>
            <w:tcW w:w="1134" w:type="dxa"/>
          </w:tcPr>
          <w:p w14:paraId="764C592F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3</w:t>
            </w:r>
          </w:p>
        </w:tc>
        <w:tc>
          <w:tcPr>
            <w:tcW w:w="2693" w:type="dxa"/>
          </w:tcPr>
          <w:p w14:paraId="6A065D80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4</w:t>
            </w:r>
          </w:p>
        </w:tc>
        <w:tc>
          <w:tcPr>
            <w:tcW w:w="2127" w:type="dxa"/>
            <w:vAlign w:val="center"/>
          </w:tcPr>
          <w:p w14:paraId="113DFA67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5</w:t>
            </w:r>
          </w:p>
        </w:tc>
        <w:tc>
          <w:tcPr>
            <w:tcW w:w="1955" w:type="dxa"/>
            <w:vAlign w:val="center"/>
          </w:tcPr>
          <w:p w14:paraId="11BC0169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6</w:t>
            </w:r>
          </w:p>
        </w:tc>
      </w:tr>
      <w:tr w:rsidR="00726BCB" w:rsidRPr="001A5CB8" w14:paraId="41B33DEF" w14:textId="77777777" w:rsidTr="001D75D9">
        <w:trPr>
          <w:trHeight w:val="48"/>
        </w:trPr>
        <w:tc>
          <w:tcPr>
            <w:tcW w:w="10314" w:type="dxa"/>
            <w:gridSpan w:val="6"/>
          </w:tcPr>
          <w:p w14:paraId="25FEF96B" w14:textId="77777777" w:rsidR="00726BCB" w:rsidRPr="00726BCB" w:rsidRDefault="00726BCB" w:rsidP="00D77D94">
            <w:pPr>
              <w:pStyle w:val="a6"/>
              <w:jc w:val="center"/>
              <w:rPr>
                <w:b/>
                <w:bCs/>
              </w:rPr>
            </w:pPr>
            <w:r w:rsidRPr="00726BCB">
              <w:rPr>
                <w:b/>
                <w:bCs/>
              </w:rPr>
              <w:t>212035, Республика Беларусь, г. Могилёв-35</w:t>
            </w:r>
          </w:p>
        </w:tc>
      </w:tr>
      <w:tr w:rsidR="00147BC7" w:rsidRPr="001A5CB8" w14:paraId="35D7DBE9" w14:textId="77777777" w:rsidTr="00B01C46">
        <w:trPr>
          <w:trHeight w:val="48"/>
        </w:trPr>
        <w:tc>
          <w:tcPr>
            <w:tcW w:w="534" w:type="dxa"/>
          </w:tcPr>
          <w:p w14:paraId="145BDF48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 w:val="restart"/>
          </w:tcPr>
          <w:p w14:paraId="23917E63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</w:t>
            </w:r>
          </w:p>
          <w:p w14:paraId="1FAA5C68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полиэфирное </w:t>
            </w:r>
          </w:p>
          <w:p w14:paraId="65A7BD59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хлопкового типа</w:t>
            </w:r>
          </w:p>
          <w:p w14:paraId="6F17E8AE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полиэфирные для текстильной </w:t>
            </w:r>
          </w:p>
          <w:p w14:paraId="034643E4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промышленности</w:t>
            </w:r>
          </w:p>
          <w:p w14:paraId="39A72BDD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и жгут </w:t>
            </w:r>
          </w:p>
          <w:p w14:paraId="5D4A934E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полиэфирные </w:t>
            </w:r>
          </w:p>
          <w:p w14:paraId="1101F5E6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полые</w:t>
            </w:r>
          </w:p>
          <w:p w14:paraId="134334E0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</w:t>
            </w:r>
          </w:p>
          <w:p w14:paraId="14503152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полиэфирное </w:t>
            </w:r>
          </w:p>
          <w:p w14:paraId="6380D640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короткой резки</w:t>
            </w:r>
          </w:p>
          <w:p w14:paraId="60A84FAE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полиэфирные для изготовления </w:t>
            </w:r>
          </w:p>
          <w:p w14:paraId="3405BEC6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нетканых </w:t>
            </w:r>
          </w:p>
          <w:p w14:paraId="5B746F5F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материалов</w:t>
            </w:r>
          </w:p>
          <w:p w14:paraId="1CE16741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0E42F6FE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полиэфирные</w:t>
            </w:r>
          </w:p>
          <w:p w14:paraId="3A0A219A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31B7D4AF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полиэфирные типа «лебяжий пух»</w:t>
            </w:r>
          </w:p>
          <w:p w14:paraId="7466F8D7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2D6543F2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полиэфирные для основы </w:t>
            </w:r>
          </w:p>
          <w:p w14:paraId="20EC6DDD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линолеума</w:t>
            </w:r>
          </w:p>
          <w:p w14:paraId="293F6DAF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</w:t>
            </w:r>
            <w:r w:rsidR="000B2CA0" w:rsidRPr="00860BC1">
              <w:rPr>
                <w:spacing w:val="-12"/>
                <w:sz w:val="21"/>
                <w:szCs w:val="21"/>
                <w:lang w:val="ru-RU"/>
              </w:rPr>
              <w:t>полиэфирные для текстильной промышленности</w:t>
            </w:r>
          </w:p>
          <w:p w14:paraId="00AC6D07" w14:textId="77777777" w:rsidR="00AF12A7" w:rsidRPr="00860BC1" w:rsidRDefault="000B2CA0" w:rsidP="00AF12A7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</w:t>
            </w:r>
          </w:p>
          <w:p w14:paraId="4DA878B7" w14:textId="24237E2E" w:rsidR="00147BC7" w:rsidRPr="001A5CB8" w:rsidRDefault="000B2CA0" w:rsidP="00AF12A7">
            <w:pPr>
              <w:pStyle w:val="a6"/>
              <w:rPr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</w:t>
            </w:r>
            <w:r w:rsidR="007B6F69" w:rsidRPr="00860BC1">
              <w:rPr>
                <w:spacing w:val="-12"/>
                <w:sz w:val="21"/>
                <w:szCs w:val="21"/>
                <w:lang w:val="ru-RU"/>
              </w:rPr>
              <w:t>олиэфирные</w:t>
            </w:r>
            <w:r w:rsidR="00AF12A7" w:rsidRPr="00860BC1">
              <w:rPr>
                <w:spacing w:val="-12"/>
                <w:sz w:val="21"/>
                <w:szCs w:val="21"/>
                <w:lang w:val="ru-RU"/>
              </w:rPr>
              <w:t xml:space="preserve"> </w:t>
            </w:r>
            <w:r w:rsidR="00AF12A7" w:rsidRPr="00860BC1">
              <w:rPr>
                <w:spacing w:val="-12"/>
                <w:sz w:val="21"/>
                <w:szCs w:val="21"/>
                <w:lang w:val="ru-RU"/>
              </w:rPr>
              <w:br/>
            </w:r>
            <w:proofErr w:type="spellStart"/>
            <w:r w:rsidR="007B6F69" w:rsidRPr="00860BC1">
              <w:rPr>
                <w:spacing w:val="-12"/>
                <w:sz w:val="21"/>
                <w:szCs w:val="21"/>
                <w:lang w:val="ru-RU"/>
              </w:rPr>
              <w:t>бикомпонентные</w:t>
            </w:r>
            <w:proofErr w:type="spellEnd"/>
          </w:p>
        </w:tc>
        <w:tc>
          <w:tcPr>
            <w:tcW w:w="1134" w:type="dxa"/>
          </w:tcPr>
          <w:p w14:paraId="532BE151" w14:textId="77777777" w:rsidR="00147BC7" w:rsidRPr="009046F9" w:rsidRDefault="00C94F1F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</w:t>
            </w:r>
            <w:r w:rsidR="00DA5552" w:rsidRPr="009046F9">
              <w:rPr>
                <w:spacing w:val="-14"/>
                <w:lang w:val="ru-RU"/>
              </w:rPr>
              <w:t>0</w:t>
            </w:r>
            <w:r w:rsidRPr="009046F9">
              <w:rPr>
                <w:spacing w:val="-14"/>
                <w:lang w:val="ru-RU"/>
              </w:rPr>
              <w:t>/29.040</w:t>
            </w:r>
          </w:p>
          <w:p w14:paraId="556FC7C0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</w:t>
            </w:r>
            <w:r w:rsidR="002A2025" w:rsidRPr="009046F9">
              <w:rPr>
                <w:spacing w:val="-14"/>
                <w:lang w:val="ru-RU"/>
              </w:rPr>
              <w:t>0</w:t>
            </w:r>
            <w:r w:rsidRPr="009046F9">
              <w:rPr>
                <w:spacing w:val="-14"/>
                <w:lang w:val="ru-RU"/>
              </w:rPr>
              <w:t>40</w:t>
            </w:r>
          </w:p>
        </w:tc>
        <w:tc>
          <w:tcPr>
            <w:tcW w:w="2693" w:type="dxa"/>
            <w:vAlign w:val="center"/>
          </w:tcPr>
          <w:p w14:paraId="3C4EFD19" w14:textId="77777777" w:rsidR="00726BCB" w:rsidRPr="00726BCB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26BCB" w:rsidRPr="00726BCB">
              <w:rPr>
                <w:lang w:val="ru-RU"/>
              </w:rPr>
              <w:t>Фактическая линейная плотность</w:t>
            </w:r>
          </w:p>
          <w:p w14:paraId="3D507496" w14:textId="77777777" w:rsidR="00726BCB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26BCB" w:rsidRPr="00726BCB">
              <w:rPr>
                <w:lang w:val="ru-RU"/>
              </w:rPr>
              <w:t>Отклонение фактической</w:t>
            </w:r>
          </w:p>
          <w:p w14:paraId="5295636D" w14:textId="77777777" w:rsidR="00DD0F1C" w:rsidRDefault="00726BCB" w:rsidP="00B01C46">
            <w:pPr>
              <w:pStyle w:val="a6"/>
              <w:ind w:right="-108"/>
              <w:rPr>
                <w:lang w:val="ru-RU"/>
              </w:rPr>
            </w:pPr>
            <w:r w:rsidRPr="00726BCB">
              <w:rPr>
                <w:lang w:val="ru-RU"/>
              </w:rPr>
              <w:t>линейной плотности от</w:t>
            </w:r>
          </w:p>
          <w:p w14:paraId="48142AA2" w14:textId="77777777" w:rsidR="00147BC7" w:rsidRPr="001A5CB8" w:rsidRDefault="00726BCB" w:rsidP="00B01C46">
            <w:pPr>
              <w:pStyle w:val="a6"/>
              <w:ind w:right="-108"/>
              <w:rPr>
                <w:lang w:val="ru-RU"/>
              </w:rPr>
            </w:pPr>
            <w:r w:rsidRPr="00726BCB">
              <w:rPr>
                <w:lang w:val="ru-RU"/>
              </w:rPr>
              <w:t>номинальной</w:t>
            </w:r>
          </w:p>
        </w:tc>
        <w:tc>
          <w:tcPr>
            <w:tcW w:w="2127" w:type="dxa"/>
            <w:vMerge w:val="restart"/>
          </w:tcPr>
          <w:p w14:paraId="48B4611E" w14:textId="77777777" w:rsidR="00147BC7" w:rsidRPr="006C0661" w:rsidRDefault="00147BC7" w:rsidP="00D77D94">
            <w:pPr>
              <w:pStyle w:val="a6"/>
              <w:ind w:right="-108"/>
            </w:pPr>
            <w:r w:rsidRPr="00A54E48">
              <w:rPr>
                <w:lang w:val="ru-RU"/>
              </w:rPr>
              <w:t>ГОСТ</w:t>
            </w:r>
            <w:r w:rsidRPr="006C0661">
              <w:t xml:space="preserve"> 25716-94</w:t>
            </w:r>
          </w:p>
          <w:p w14:paraId="4AFE94B0" w14:textId="77777777" w:rsidR="00147BC7" w:rsidRPr="006C0661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6C0661">
              <w:rPr>
                <w:spacing w:val="-14"/>
              </w:rPr>
              <w:t xml:space="preserve"> </w:t>
            </w:r>
            <w:r w:rsidR="005E68F2" w:rsidRPr="00B05500">
              <w:rPr>
                <w:spacing w:val="-14"/>
              </w:rPr>
              <w:t>BY</w:t>
            </w:r>
            <w:r w:rsidR="0020290C" w:rsidRPr="006C0661">
              <w:rPr>
                <w:spacing w:val="-14"/>
              </w:rPr>
              <w:t xml:space="preserve"> </w:t>
            </w:r>
            <w:r w:rsidR="005A49FD" w:rsidRPr="006C0661">
              <w:rPr>
                <w:spacing w:val="-14"/>
              </w:rPr>
              <w:t>700117487.092-2017</w:t>
            </w:r>
          </w:p>
          <w:p w14:paraId="0D6DDCCD" w14:textId="77777777" w:rsidR="000B2CA0" w:rsidRPr="00B05500" w:rsidRDefault="000B2CA0" w:rsidP="000B2CA0">
            <w:pPr>
              <w:pStyle w:val="a6"/>
              <w:ind w:right="-108"/>
              <w:rPr>
                <w:spacing w:val="-14"/>
              </w:rPr>
            </w:pPr>
            <w:r w:rsidRPr="00AF12A7">
              <w:rPr>
                <w:spacing w:val="-14"/>
                <w:lang w:val="ru-RU"/>
              </w:rPr>
              <w:t>ТУ</w:t>
            </w:r>
            <w:r w:rsidRPr="00AF12A7">
              <w:rPr>
                <w:spacing w:val="-14"/>
              </w:rPr>
              <w:t xml:space="preserve"> BY </w:t>
            </w:r>
            <w:proofErr w:type="gramStart"/>
            <w:r w:rsidRPr="00AF12A7">
              <w:rPr>
                <w:spacing w:val="-14"/>
              </w:rPr>
              <w:t>700117487.109-2022</w:t>
            </w:r>
            <w:proofErr w:type="gramEnd"/>
          </w:p>
          <w:p w14:paraId="4ABC6D74" w14:textId="77777777" w:rsidR="00147BC7" w:rsidRPr="00B05500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700117487.065-201</w:t>
            </w:r>
            <w:r w:rsidR="009D4D1E" w:rsidRPr="00B05500">
              <w:rPr>
                <w:spacing w:val="-14"/>
              </w:rPr>
              <w:t>7</w:t>
            </w:r>
          </w:p>
          <w:p w14:paraId="39BFD1D5" w14:textId="77777777" w:rsidR="00147BC7" w:rsidRPr="00B05500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</w:t>
            </w:r>
            <w:r w:rsidR="0046208A" w:rsidRPr="00B05500">
              <w:rPr>
                <w:spacing w:val="-14"/>
              </w:rPr>
              <w:t xml:space="preserve"> BY 700117487.</w:t>
            </w:r>
            <w:r w:rsidRPr="00B05500">
              <w:rPr>
                <w:spacing w:val="-14"/>
              </w:rPr>
              <w:t>102-</w:t>
            </w:r>
            <w:r w:rsidR="0046208A" w:rsidRPr="00B05500">
              <w:rPr>
                <w:spacing w:val="-14"/>
              </w:rPr>
              <w:t>2019</w:t>
            </w:r>
          </w:p>
          <w:p w14:paraId="0EE1B84A" w14:textId="77777777" w:rsidR="00147BC7" w:rsidRPr="006C0661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6C0661">
              <w:rPr>
                <w:spacing w:val="-14"/>
              </w:rPr>
              <w:t xml:space="preserve"> </w:t>
            </w:r>
            <w:r w:rsidR="00D61590" w:rsidRPr="00B05500">
              <w:rPr>
                <w:spacing w:val="-14"/>
                <w:lang w:val="ru-RU"/>
              </w:rPr>
              <w:t>В</w:t>
            </w:r>
            <w:r w:rsidR="00D61590" w:rsidRPr="00B05500">
              <w:rPr>
                <w:spacing w:val="-14"/>
              </w:rPr>
              <w:t>Y</w:t>
            </w:r>
            <w:r w:rsidR="00D61590" w:rsidRPr="006C0661">
              <w:rPr>
                <w:spacing w:val="-14"/>
              </w:rPr>
              <w:t xml:space="preserve"> 700117487.067-2018</w:t>
            </w:r>
          </w:p>
          <w:p w14:paraId="0467B58B" w14:textId="0BBB1609" w:rsidR="00147BC7" w:rsidRPr="006C0661" w:rsidRDefault="00147BC7" w:rsidP="00D77D94">
            <w:pPr>
              <w:pStyle w:val="a6"/>
              <w:ind w:right="-108"/>
              <w:rPr>
                <w:spacing w:val="-14"/>
              </w:rPr>
            </w:pPr>
            <w:proofErr w:type="gramStart"/>
            <w:r w:rsidRPr="00AF12A7">
              <w:rPr>
                <w:spacing w:val="-14"/>
                <w:lang w:val="ru-RU"/>
              </w:rPr>
              <w:t>ТУ</w:t>
            </w:r>
            <w:proofErr w:type="gramEnd"/>
            <w:r w:rsidRPr="006C0661">
              <w:rPr>
                <w:spacing w:val="-14"/>
              </w:rPr>
              <w:t xml:space="preserve"> </w:t>
            </w:r>
            <w:r w:rsidR="000B2CA0" w:rsidRPr="006C0661">
              <w:rPr>
                <w:spacing w:val="-14"/>
              </w:rPr>
              <w:t xml:space="preserve"> </w:t>
            </w:r>
            <w:proofErr w:type="gramStart"/>
            <w:r w:rsidR="000B2CA0" w:rsidRPr="00AF12A7">
              <w:rPr>
                <w:spacing w:val="-14"/>
                <w:lang w:val="ru-RU"/>
              </w:rPr>
              <w:t>В</w:t>
            </w:r>
            <w:proofErr w:type="gramEnd"/>
            <w:r w:rsidR="000B2CA0" w:rsidRPr="00AF12A7">
              <w:rPr>
                <w:spacing w:val="-14"/>
              </w:rPr>
              <w:t>Y</w:t>
            </w:r>
            <w:r w:rsidR="000B2CA0" w:rsidRPr="006C0661">
              <w:rPr>
                <w:spacing w:val="-14"/>
              </w:rPr>
              <w:t xml:space="preserve"> 700117487.064-</w:t>
            </w:r>
            <w:r w:rsidR="002B0F9D" w:rsidRPr="006C0661">
              <w:rPr>
                <w:spacing w:val="-14"/>
              </w:rPr>
              <w:t>20</w:t>
            </w:r>
            <w:r w:rsidR="000B2CA0" w:rsidRPr="006C0661">
              <w:rPr>
                <w:spacing w:val="-14"/>
              </w:rPr>
              <w:t>20</w:t>
            </w:r>
          </w:p>
          <w:p w14:paraId="19AC53FD" w14:textId="77777777" w:rsidR="001A5CB8" w:rsidRPr="006C0661" w:rsidRDefault="00147BC7" w:rsidP="005A49FD">
            <w:pPr>
              <w:pStyle w:val="a6"/>
              <w:ind w:right="-108"/>
              <w:rPr>
                <w:spacing w:val="-14"/>
              </w:rPr>
            </w:pPr>
            <w:r w:rsidRPr="00AF12A7">
              <w:rPr>
                <w:spacing w:val="-14"/>
                <w:lang w:val="ru-RU"/>
              </w:rPr>
              <w:t>ТУ</w:t>
            </w:r>
            <w:r w:rsidRPr="006C0661">
              <w:rPr>
                <w:spacing w:val="-14"/>
              </w:rPr>
              <w:t xml:space="preserve"> </w:t>
            </w:r>
            <w:r w:rsidRPr="00AF12A7">
              <w:rPr>
                <w:spacing w:val="-14"/>
                <w:lang w:val="ru-RU"/>
              </w:rPr>
              <w:t>РБ</w:t>
            </w:r>
            <w:r w:rsidRPr="006C0661">
              <w:rPr>
                <w:spacing w:val="-14"/>
              </w:rPr>
              <w:t xml:space="preserve"> 700117487.075-2002</w:t>
            </w:r>
          </w:p>
          <w:p w14:paraId="031ED71F" w14:textId="23490534" w:rsidR="00B05500" w:rsidRPr="00B05500" w:rsidRDefault="00B05500" w:rsidP="005A49FD">
            <w:pPr>
              <w:pStyle w:val="a6"/>
              <w:ind w:right="-108"/>
              <w:rPr>
                <w:spacing w:val="-14"/>
                <w:lang w:val="ru-RU"/>
              </w:rPr>
            </w:pPr>
            <w:r w:rsidRPr="00AF12A7">
              <w:rPr>
                <w:spacing w:val="-14"/>
                <w:lang w:val="ru-RU"/>
              </w:rPr>
              <w:t xml:space="preserve">ТУ ВY </w:t>
            </w:r>
            <w:proofErr w:type="gramStart"/>
            <w:r w:rsidRPr="00AF12A7">
              <w:rPr>
                <w:spacing w:val="-14"/>
                <w:lang w:val="ru-RU"/>
              </w:rPr>
              <w:t>700117487.095-</w:t>
            </w:r>
            <w:r w:rsidR="000B2CA0" w:rsidRPr="00AF12A7">
              <w:rPr>
                <w:spacing w:val="-14"/>
                <w:lang w:val="ru-RU"/>
              </w:rPr>
              <w:t>2018</w:t>
            </w:r>
            <w:proofErr w:type="gramEnd"/>
            <w:r w:rsidRPr="000B2CA0">
              <w:rPr>
                <w:spacing w:val="-14"/>
                <w:lang w:val="ru-RU"/>
              </w:rPr>
              <w:t xml:space="preserve"> </w:t>
            </w:r>
            <w:r w:rsidRPr="00B05500">
              <w:rPr>
                <w:spacing w:val="-14"/>
                <w:lang w:val="ru-RU"/>
              </w:rPr>
              <w:t xml:space="preserve"> </w:t>
            </w:r>
          </w:p>
          <w:p w14:paraId="512F7B4E" w14:textId="77777777" w:rsidR="00B05500" w:rsidRPr="00726BCB" w:rsidRDefault="00B05500" w:rsidP="005A49FD">
            <w:pPr>
              <w:pStyle w:val="a6"/>
              <w:ind w:right="-108"/>
              <w:rPr>
                <w:spacing w:val="-14"/>
                <w:lang w:val="ru-RU"/>
              </w:rPr>
            </w:pPr>
            <w:r w:rsidRPr="00B05500">
              <w:rPr>
                <w:spacing w:val="-14"/>
                <w:lang w:val="ru-RU"/>
              </w:rPr>
              <w:t xml:space="preserve">ТУ ВY 700117487.029-2009  </w:t>
            </w:r>
          </w:p>
          <w:p w14:paraId="259A3E46" w14:textId="77777777" w:rsidR="0046208A" w:rsidRDefault="00F677C6" w:rsidP="005A49FD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 xml:space="preserve">и другая документация на продукцию </w:t>
            </w:r>
          </w:p>
          <w:p w14:paraId="2953D33B" w14:textId="77777777" w:rsidR="00A23F3A" w:rsidRPr="00A23F3A" w:rsidRDefault="00A23F3A" w:rsidP="00A23F3A"/>
          <w:p w14:paraId="0FDB4312" w14:textId="77777777" w:rsidR="00A23F3A" w:rsidRPr="00A23F3A" w:rsidRDefault="00A23F3A" w:rsidP="00A23F3A"/>
          <w:p w14:paraId="69A8CBB3" w14:textId="77777777" w:rsidR="00A23F3A" w:rsidRPr="00A23F3A" w:rsidRDefault="00A23F3A" w:rsidP="00A23F3A"/>
          <w:p w14:paraId="0B9B7AC8" w14:textId="77777777" w:rsidR="00A23F3A" w:rsidRPr="00A23F3A" w:rsidRDefault="00A23F3A" w:rsidP="00A23F3A"/>
          <w:p w14:paraId="66C1FB95" w14:textId="77777777" w:rsidR="00A23F3A" w:rsidRPr="00A23F3A" w:rsidRDefault="00A23F3A" w:rsidP="00A23F3A"/>
          <w:p w14:paraId="3ADD746C" w14:textId="77777777" w:rsidR="00A23F3A" w:rsidRDefault="00A23F3A" w:rsidP="00A23F3A">
            <w:pPr>
              <w:rPr>
                <w:rFonts w:ascii="Times New Roman" w:hAnsi="Times New Roman"/>
              </w:rPr>
            </w:pPr>
          </w:p>
          <w:p w14:paraId="5CC81F49" w14:textId="77777777" w:rsidR="00A23F3A" w:rsidRPr="00A23F3A" w:rsidRDefault="00A23F3A" w:rsidP="00A23F3A"/>
        </w:tc>
        <w:tc>
          <w:tcPr>
            <w:tcW w:w="1955" w:type="dxa"/>
          </w:tcPr>
          <w:p w14:paraId="04651B60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10213.1-2002</w:t>
            </w:r>
          </w:p>
        </w:tc>
      </w:tr>
      <w:tr w:rsidR="00147BC7" w:rsidRPr="001A5CB8" w14:paraId="18E6D781" w14:textId="77777777" w:rsidTr="00B01C46">
        <w:trPr>
          <w:trHeight w:val="48"/>
        </w:trPr>
        <w:tc>
          <w:tcPr>
            <w:tcW w:w="534" w:type="dxa"/>
          </w:tcPr>
          <w:p w14:paraId="351C4FAA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1A28F451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0318CD0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/29.121</w:t>
            </w:r>
          </w:p>
          <w:p w14:paraId="77F3C2AE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20.59/29.121</w:t>
            </w:r>
          </w:p>
        </w:tc>
        <w:tc>
          <w:tcPr>
            <w:tcW w:w="2693" w:type="dxa"/>
            <w:vAlign w:val="center"/>
          </w:tcPr>
          <w:p w14:paraId="5D80731D" w14:textId="1B55CBA3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 xml:space="preserve">Удельная разрывная нагрузка </w:t>
            </w:r>
          </w:p>
        </w:tc>
        <w:tc>
          <w:tcPr>
            <w:tcW w:w="2127" w:type="dxa"/>
            <w:vMerge/>
            <w:vAlign w:val="center"/>
          </w:tcPr>
          <w:p w14:paraId="23CCFA93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09B5A77B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147BC7" w:rsidRPr="001A5CB8" w14:paraId="7DE69082" w14:textId="77777777" w:rsidTr="00B01C46">
        <w:trPr>
          <w:trHeight w:val="48"/>
        </w:trPr>
        <w:tc>
          <w:tcPr>
            <w:tcW w:w="534" w:type="dxa"/>
          </w:tcPr>
          <w:p w14:paraId="6AE61DB8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190EFBFB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EE58174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/29.121</w:t>
            </w:r>
          </w:p>
          <w:p w14:paraId="75A444F6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20.59/29.121</w:t>
            </w:r>
          </w:p>
        </w:tc>
        <w:tc>
          <w:tcPr>
            <w:tcW w:w="2693" w:type="dxa"/>
            <w:vAlign w:val="center"/>
          </w:tcPr>
          <w:p w14:paraId="39F67B17" w14:textId="4571F92B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Удлинение при разрыве</w:t>
            </w:r>
          </w:p>
        </w:tc>
        <w:tc>
          <w:tcPr>
            <w:tcW w:w="2127" w:type="dxa"/>
            <w:vMerge/>
            <w:vAlign w:val="center"/>
          </w:tcPr>
          <w:p w14:paraId="3FDD0695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D526B2E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147BC7" w:rsidRPr="001A5CB8" w14:paraId="1CE491E1" w14:textId="77777777" w:rsidTr="00B01C46">
        <w:trPr>
          <w:trHeight w:val="48"/>
        </w:trPr>
        <w:tc>
          <w:tcPr>
            <w:tcW w:w="534" w:type="dxa"/>
          </w:tcPr>
          <w:p w14:paraId="1142D266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4B8E609B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01CF413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/29.040</w:t>
            </w:r>
          </w:p>
          <w:p w14:paraId="61CC479B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74E3E2D1" w14:textId="77777777" w:rsidR="00DD0F1C" w:rsidRPr="00DD0F1C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D0F1C" w:rsidRPr="00DD0F1C">
              <w:rPr>
                <w:lang w:val="ru-RU"/>
              </w:rPr>
              <w:t>Фактическая линейная плотность жгута</w:t>
            </w:r>
          </w:p>
          <w:p w14:paraId="65816023" w14:textId="77777777" w:rsidR="00B01C46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D0F1C" w:rsidRPr="00DD0F1C">
              <w:rPr>
                <w:lang w:val="ru-RU"/>
              </w:rPr>
              <w:t>Отклонение фактической линейной плотности от</w:t>
            </w:r>
          </w:p>
          <w:p w14:paraId="2F52146E" w14:textId="77777777" w:rsidR="00147BC7" w:rsidRPr="001A5CB8" w:rsidRDefault="00DD0F1C" w:rsidP="00B01C46">
            <w:pPr>
              <w:pStyle w:val="a6"/>
              <w:ind w:right="-108"/>
              <w:rPr>
                <w:lang w:val="ru-RU"/>
              </w:rPr>
            </w:pPr>
            <w:r w:rsidRPr="00DD0F1C">
              <w:rPr>
                <w:lang w:val="ru-RU"/>
              </w:rPr>
              <w:t>номинальной</w:t>
            </w:r>
          </w:p>
        </w:tc>
        <w:tc>
          <w:tcPr>
            <w:tcW w:w="2127" w:type="dxa"/>
            <w:vMerge/>
            <w:vAlign w:val="center"/>
          </w:tcPr>
          <w:p w14:paraId="7AE68125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7F569B1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22289-76</w:t>
            </w:r>
          </w:p>
        </w:tc>
      </w:tr>
      <w:tr w:rsidR="00147BC7" w:rsidRPr="001A5CB8" w14:paraId="62C62828" w14:textId="77777777" w:rsidTr="00B01C46">
        <w:trPr>
          <w:trHeight w:val="48"/>
        </w:trPr>
        <w:tc>
          <w:tcPr>
            <w:tcW w:w="534" w:type="dxa"/>
          </w:tcPr>
          <w:p w14:paraId="07BD31D8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002DDB6D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A47A1A9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/29.061</w:t>
            </w:r>
          </w:p>
          <w:p w14:paraId="2911D206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2BB2FB2F" w14:textId="77777777" w:rsidR="00DD0F1C" w:rsidRPr="00DD0F1C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D0F1C" w:rsidRPr="00DD0F1C">
              <w:rPr>
                <w:lang w:val="ru-RU"/>
              </w:rPr>
              <w:t xml:space="preserve">Фактическая длина </w:t>
            </w:r>
            <w:r>
              <w:rPr>
                <w:lang w:val="ru-RU"/>
              </w:rPr>
              <w:br/>
            </w:r>
            <w:r w:rsidR="00DD0F1C" w:rsidRPr="00DD0F1C">
              <w:rPr>
                <w:lang w:val="ru-RU"/>
              </w:rPr>
              <w:t>волокна</w:t>
            </w:r>
          </w:p>
          <w:p w14:paraId="0C5B0D19" w14:textId="77777777" w:rsidR="00DD0F1C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D0F1C" w:rsidRPr="00DD0F1C">
              <w:rPr>
                <w:lang w:val="ru-RU"/>
              </w:rPr>
              <w:t>Отклонение фактической длины волокна от</w:t>
            </w:r>
          </w:p>
          <w:p w14:paraId="1C123573" w14:textId="77777777" w:rsidR="00147BC7" w:rsidRPr="001A5CB8" w:rsidRDefault="00DD0F1C" w:rsidP="00B01C46">
            <w:pPr>
              <w:pStyle w:val="a6"/>
              <w:ind w:right="-108"/>
              <w:rPr>
                <w:lang w:val="ru-RU"/>
              </w:rPr>
            </w:pPr>
            <w:r w:rsidRPr="00DD0F1C">
              <w:rPr>
                <w:lang w:val="ru-RU"/>
              </w:rPr>
              <w:t>номинальной</w:t>
            </w:r>
          </w:p>
        </w:tc>
        <w:tc>
          <w:tcPr>
            <w:tcW w:w="2127" w:type="dxa"/>
            <w:vMerge/>
            <w:vAlign w:val="center"/>
          </w:tcPr>
          <w:p w14:paraId="01994D8E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140ECB7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10213.4-2002</w:t>
            </w:r>
          </w:p>
        </w:tc>
      </w:tr>
      <w:tr w:rsidR="00147BC7" w:rsidRPr="001A5CB8" w14:paraId="185C774C" w14:textId="77777777" w:rsidTr="00B01C46">
        <w:trPr>
          <w:trHeight w:val="48"/>
        </w:trPr>
        <w:tc>
          <w:tcPr>
            <w:tcW w:w="534" w:type="dxa"/>
          </w:tcPr>
          <w:p w14:paraId="66FF7FB0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72D2781F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0F5740C4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/29.061</w:t>
            </w:r>
          </w:p>
          <w:p w14:paraId="215C4A4A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6C9ABD5D" w14:textId="77777777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Число извитков</w:t>
            </w:r>
          </w:p>
        </w:tc>
        <w:tc>
          <w:tcPr>
            <w:tcW w:w="2127" w:type="dxa"/>
            <w:vMerge/>
            <w:vAlign w:val="center"/>
          </w:tcPr>
          <w:p w14:paraId="075F99BE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999B25C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13411-90</w:t>
            </w:r>
          </w:p>
        </w:tc>
      </w:tr>
      <w:tr w:rsidR="00147BC7" w:rsidRPr="001A5CB8" w14:paraId="7E267824" w14:textId="77777777" w:rsidTr="00B01C46">
        <w:trPr>
          <w:trHeight w:val="48"/>
        </w:trPr>
        <w:tc>
          <w:tcPr>
            <w:tcW w:w="534" w:type="dxa"/>
          </w:tcPr>
          <w:p w14:paraId="2E596C76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37A2BA24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8CBD7A8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/29.061</w:t>
            </w:r>
          </w:p>
          <w:p w14:paraId="3F1D4D67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622F4E8B" w14:textId="77777777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Линейная усадка</w:t>
            </w:r>
          </w:p>
        </w:tc>
        <w:tc>
          <w:tcPr>
            <w:tcW w:w="2127" w:type="dxa"/>
            <w:vMerge/>
            <w:vAlign w:val="center"/>
          </w:tcPr>
          <w:p w14:paraId="4BE51A70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F3422C4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13481-2001</w:t>
            </w:r>
          </w:p>
        </w:tc>
      </w:tr>
      <w:tr w:rsidR="00147BC7" w:rsidRPr="001A5CB8" w14:paraId="3CCF974C" w14:textId="77777777" w:rsidTr="00B01C46">
        <w:trPr>
          <w:trHeight w:val="48"/>
        </w:trPr>
        <w:tc>
          <w:tcPr>
            <w:tcW w:w="534" w:type="dxa"/>
          </w:tcPr>
          <w:p w14:paraId="24DBED19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2423A0D7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05DE19E5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/08.052</w:t>
            </w:r>
          </w:p>
          <w:p w14:paraId="34942C1A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20.59/08.052</w:t>
            </w:r>
          </w:p>
        </w:tc>
        <w:tc>
          <w:tcPr>
            <w:tcW w:w="2693" w:type="dxa"/>
            <w:vAlign w:val="center"/>
          </w:tcPr>
          <w:p w14:paraId="336CA6FB" w14:textId="77777777" w:rsidR="0020290C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Массовая доля</w:t>
            </w:r>
          </w:p>
          <w:p w14:paraId="6A4EB43D" w14:textId="77777777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замасливателя на волокне</w:t>
            </w:r>
          </w:p>
        </w:tc>
        <w:tc>
          <w:tcPr>
            <w:tcW w:w="2127" w:type="dxa"/>
            <w:vMerge/>
            <w:vAlign w:val="center"/>
          </w:tcPr>
          <w:p w14:paraId="686565D2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5000514" w14:textId="77777777" w:rsidR="0046208A" w:rsidRPr="0020290C" w:rsidRDefault="00147BC7" w:rsidP="00F677C6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29332-2006</w:t>
            </w:r>
          </w:p>
        </w:tc>
      </w:tr>
      <w:tr w:rsidR="00147BC7" w:rsidRPr="001A5CB8" w14:paraId="5FA7CEA2" w14:textId="77777777" w:rsidTr="00B01C46">
        <w:trPr>
          <w:trHeight w:val="48"/>
        </w:trPr>
        <w:tc>
          <w:tcPr>
            <w:tcW w:w="534" w:type="dxa"/>
          </w:tcPr>
          <w:p w14:paraId="02EC1FF2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37923884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F8F033B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/11.116</w:t>
            </w:r>
          </w:p>
          <w:p w14:paraId="2C7BF921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20.59/11.116</w:t>
            </w:r>
          </w:p>
        </w:tc>
        <w:tc>
          <w:tcPr>
            <w:tcW w:w="2693" w:type="dxa"/>
            <w:vAlign w:val="center"/>
          </w:tcPr>
          <w:p w14:paraId="2B1122DC" w14:textId="77777777" w:rsidR="00147BC7" w:rsidRPr="001A5CB8" w:rsidRDefault="00DD0F1C" w:rsidP="00B01C46">
            <w:pPr>
              <w:pStyle w:val="a6"/>
              <w:ind w:right="-108"/>
              <w:rPr>
                <w:lang w:val="ru-RU"/>
              </w:rPr>
            </w:pPr>
            <w:r w:rsidRPr="00DD0F1C">
              <w:rPr>
                <w:lang w:val="ru-RU"/>
              </w:rPr>
              <w:t>Количество пороков</w:t>
            </w:r>
          </w:p>
        </w:tc>
        <w:tc>
          <w:tcPr>
            <w:tcW w:w="2127" w:type="dxa"/>
            <w:vMerge/>
            <w:vAlign w:val="center"/>
          </w:tcPr>
          <w:p w14:paraId="4B730A6B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7638311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10213.5-2002</w:t>
            </w:r>
          </w:p>
        </w:tc>
      </w:tr>
      <w:tr w:rsidR="00147BC7" w:rsidRPr="001A5CB8" w14:paraId="7313D559" w14:textId="77777777" w:rsidTr="00B01C46">
        <w:trPr>
          <w:trHeight w:val="48"/>
        </w:trPr>
        <w:tc>
          <w:tcPr>
            <w:tcW w:w="534" w:type="dxa"/>
          </w:tcPr>
          <w:p w14:paraId="43AF042E" w14:textId="77777777" w:rsidR="00147BC7" w:rsidRPr="00F929CC" w:rsidRDefault="00F929CC" w:rsidP="00F929CC">
            <w:pPr>
              <w:tabs>
                <w:tab w:val="left" w:pos="318"/>
                <w:tab w:val="num" w:pos="2062"/>
              </w:tabs>
              <w:ind w:left="-30" w:right="0" w:hanging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2C401EB2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2E65F2B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/35.060</w:t>
            </w:r>
          </w:p>
          <w:p w14:paraId="4ADDB98E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20.59/35.060</w:t>
            </w:r>
          </w:p>
        </w:tc>
        <w:tc>
          <w:tcPr>
            <w:tcW w:w="2693" w:type="dxa"/>
            <w:vAlign w:val="center"/>
          </w:tcPr>
          <w:p w14:paraId="37245A9F" w14:textId="77777777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Фактическая влажность</w:t>
            </w:r>
          </w:p>
        </w:tc>
        <w:tc>
          <w:tcPr>
            <w:tcW w:w="2127" w:type="dxa"/>
            <w:vMerge/>
            <w:vAlign w:val="center"/>
          </w:tcPr>
          <w:p w14:paraId="08B55E08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0E50B56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10213.3-2002</w:t>
            </w:r>
          </w:p>
          <w:p w14:paraId="5DF09F15" w14:textId="77777777" w:rsidR="0046208A" w:rsidRPr="0020290C" w:rsidRDefault="0046208A" w:rsidP="00D77D94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1851F1" w:rsidRPr="001A5CB8" w14:paraId="7654700B" w14:textId="77777777" w:rsidTr="00B01C46">
        <w:trPr>
          <w:trHeight w:val="48"/>
        </w:trPr>
        <w:tc>
          <w:tcPr>
            <w:tcW w:w="534" w:type="dxa"/>
          </w:tcPr>
          <w:p w14:paraId="5AECA6AD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 w:val="restart"/>
          </w:tcPr>
          <w:p w14:paraId="43C311B1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2D8A7AC9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</w:p>
          <w:p w14:paraId="34952F70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малоусадочные с повышенной </w:t>
            </w:r>
          </w:p>
          <w:p w14:paraId="54C95BA0" w14:textId="5B3BE5A3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адгезией</w:t>
            </w:r>
          </w:p>
          <w:p w14:paraId="4BCCE7AF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0EE10742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комплексные </w:t>
            </w:r>
          </w:p>
          <w:p w14:paraId="57DB5F33" w14:textId="23E58B8A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15DFFB9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Нитки </w:t>
            </w:r>
          </w:p>
          <w:p w14:paraId="13AC2C1A" w14:textId="3826E122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полиэфирные обувные</w:t>
            </w:r>
          </w:p>
          <w:p w14:paraId="4F2492D3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49217707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полиэфирная </w:t>
            </w:r>
          </w:p>
          <w:p w14:paraId="6867BE88" w14:textId="4697B170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техническая</w:t>
            </w:r>
          </w:p>
          <w:p w14:paraId="6F054909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38CFD21C" w14:textId="77777777" w:rsidR="00C85628" w:rsidRDefault="00C85628" w:rsidP="00D77D94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полиэфирная</w:t>
            </w:r>
          </w:p>
          <w:p w14:paraId="17BC4F1F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малоусадочная </w:t>
            </w:r>
          </w:p>
          <w:p w14:paraId="2E340EA9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линейной </w:t>
            </w:r>
          </w:p>
          <w:p w14:paraId="1E233E4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плотности </w:t>
            </w:r>
          </w:p>
          <w:p w14:paraId="6FC45632" w14:textId="447EF898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944 текс</w:t>
            </w:r>
          </w:p>
          <w:p w14:paraId="5A2BBE63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Нити</w:t>
            </w:r>
          </w:p>
          <w:p w14:paraId="5B33D07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</w:p>
          <w:p w14:paraId="2344A2B2" w14:textId="5613B011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1B2240E3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0C1FFD1D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полиэфирная </w:t>
            </w:r>
          </w:p>
          <w:p w14:paraId="423E014D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техническая </w:t>
            </w:r>
          </w:p>
          <w:p w14:paraId="17B5F94D" w14:textId="4C5655A4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C85628">
              <w:rPr>
                <w:lang w:val="ru-RU"/>
              </w:rPr>
              <w:t>многокруточная</w:t>
            </w:r>
            <w:proofErr w:type="spellEnd"/>
          </w:p>
          <w:p w14:paraId="3B29BDE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4B6783A9" w14:textId="77777777" w:rsidR="001851F1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с повышенной </w:t>
            </w:r>
          </w:p>
          <w:p w14:paraId="5D32D970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адгезией </w:t>
            </w:r>
          </w:p>
          <w:p w14:paraId="7A2BFB0A" w14:textId="272049C6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высокопрочные термостойкие</w:t>
            </w:r>
          </w:p>
          <w:p w14:paraId="044A9A29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Нити</w:t>
            </w:r>
          </w:p>
          <w:p w14:paraId="3D08D41D" w14:textId="77777777" w:rsidR="001851F1" w:rsidRP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  <w:r w:rsidRPr="00C85628">
              <w:rPr>
                <w:spacing w:val="-14"/>
                <w:lang w:val="ru-RU"/>
              </w:rPr>
              <w:t xml:space="preserve">пневмосоединенные </w:t>
            </w:r>
          </w:p>
          <w:p w14:paraId="16C65A41" w14:textId="1CBAF890" w:rsidR="00340C4B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23EC406E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Нить </w:t>
            </w:r>
          </w:p>
          <w:p w14:paraId="2BD151F2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полиэфирная </w:t>
            </w:r>
          </w:p>
          <w:p w14:paraId="20F153C7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техническая </w:t>
            </w:r>
          </w:p>
          <w:p w14:paraId="3F18C7DC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высокопрочная с низким </w:t>
            </w:r>
          </w:p>
          <w:p w14:paraId="3EFB1D3A" w14:textId="6527B35C" w:rsidR="000B2CA0" w:rsidRPr="00C85628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>удлинением</w:t>
            </w:r>
          </w:p>
          <w:p w14:paraId="429D0CCB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Шнур</w:t>
            </w:r>
            <w:r w:rsidR="00D310DA">
              <w:rPr>
                <w:lang w:val="ru-RU"/>
              </w:rPr>
              <w:t>ы</w:t>
            </w:r>
          </w:p>
          <w:p w14:paraId="1E008F9B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полиэфирный </w:t>
            </w:r>
          </w:p>
          <w:p w14:paraId="1691E835" w14:textId="77777777" w:rsidR="000753E3" w:rsidRDefault="001851F1" w:rsidP="00340C4B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бытов</w:t>
            </w:r>
            <w:r w:rsidR="00D310DA">
              <w:rPr>
                <w:lang w:val="ru-RU"/>
              </w:rPr>
              <w:t>ые</w:t>
            </w:r>
          </w:p>
          <w:p w14:paraId="1388154B" w14:textId="77777777" w:rsidR="00340C4B" w:rsidRDefault="00340C4B" w:rsidP="00340C4B">
            <w:pPr>
              <w:pStyle w:val="a6"/>
              <w:ind w:right="-108"/>
              <w:rPr>
                <w:lang w:val="ru-RU"/>
              </w:rPr>
            </w:pPr>
          </w:p>
          <w:p w14:paraId="7C049326" w14:textId="77777777" w:rsidR="00A0218C" w:rsidRDefault="00A0218C" w:rsidP="00340C4B">
            <w:pPr>
              <w:pStyle w:val="a6"/>
              <w:ind w:right="-108"/>
              <w:rPr>
                <w:lang w:val="ru-RU"/>
              </w:rPr>
            </w:pPr>
          </w:p>
          <w:p w14:paraId="216595E0" w14:textId="77777777" w:rsidR="00A0218C" w:rsidRDefault="00A0218C" w:rsidP="00340C4B">
            <w:pPr>
              <w:pStyle w:val="a6"/>
              <w:ind w:right="-108"/>
              <w:rPr>
                <w:lang w:val="ru-RU"/>
              </w:rPr>
            </w:pPr>
          </w:p>
          <w:p w14:paraId="7685E3E3" w14:textId="77777777" w:rsidR="00A0218C" w:rsidRPr="00105034" w:rsidRDefault="00A0218C" w:rsidP="00340C4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134" w:type="dxa"/>
          </w:tcPr>
          <w:p w14:paraId="098462DF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20.60/29.040</w:t>
            </w:r>
          </w:p>
          <w:p w14:paraId="36D1AB9A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24B0FB54" w14:textId="77777777" w:rsidR="00C85628" w:rsidRPr="00C85628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 w:rsidRPr="00C85628">
              <w:rPr>
                <w:lang w:val="ru-RU"/>
              </w:rPr>
              <w:t>Фактическая линейная плотность</w:t>
            </w:r>
          </w:p>
          <w:p w14:paraId="6EFF1411" w14:textId="77777777" w:rsidR="00A0218C" w:rsidRPr="00A0218C" w:rsidRDefault="000B2CA0" w:rsidP="00B01C46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- Результирующая </w:t>
            </w:r>
          </w:p>
          <w:p w14:paraId="1E4098E6" w14:textId="39723F9C" w:rsidR="000B2CA0" w:rsidRPr="000B2CA0" w:rsidRDefault="000B2CA0" w:rsidP="00B01C46">
            <w:pPr>
              <w:pStyle w:val="a6"/>
              <w:ind w:right="-108"/>
              <w:rPr>
                <w:lang w:val="ru-RU"/>
              </w:rPr>
            </w:pPr>
            <w:proofErr w:type="gramStart"/>
            <w:r w:rsidRPr="00A0218C">
              <w:rPr>
                <w:lang w:val="ru-RU"/>
              </w:rPr>
              <w:t>фактическая  линейная</w:t>
            </w:r>
            <w:proofErr w:type="gramEnd"/>
            <w:r w:rsidRPr="00A0218C">
              <w:rPr>
                <w:lang w:val="ru-RU"/>
              </w:rPr>
              <w:t xml:space="preserve"> плотность</w:t>
            </w:r>
            <w:r w:rsidRPr="000B2CA0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2F3661C2" w14:textId="77777777" w:rsidR="001851F1" w:rsidRPr="00A54E48" w:rsidRDefault="001851F1" w:rsidP="005A49FD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700117487.017-2018</w:t>
            </w:r>
          </w:p>
          <w:p w14:paraId="54511DC7" w14:textId="77777777" w:rsidR="001851F1" w:rsidRPr="00A54E48" w:rsidRDefault="001851F1" w:rsidP="005A49FD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700117487.009-2018</w:t>
            </w:r>
          </w:p>
          <w:p w14:paraId="46F02E04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700117487.006-2019</w:t>
            </w:r>
          </w:p>
          <w:p w14:paraId="07221750" w14:textId="1B4176AB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 xml:space="preserve">ТУ </w:t>
            </w:r>
            <w:r w:rsidR="000B2CA0" w:rsidRPr="00A0218C">
              <w:rPr>
                <w:lang w:val="ru-RU"/>
              </w:rPr>
              <w:t>ВY</w:t>
            </w:r>
            <w:r w:rsidR="000B2CA0" w:rsidRPr="00A54E48">
              <w:rPr>
                <w:lang w:val="ru-RU"/>
              </w:rPr>
              <w:t xml:space="preserve"> </w:t>
            </w:r>
            <w:proofErr w:type="gramStart"/>
            <w:r w:rsidRPr="00A54E48">
              <w:rPr>
                <w:lang w:val="ru-RU"/>
              </w:rPr>
              <w:t>700117487.166-20</w:t>
            </w:r>
            <w:r w:rsidR="005C4D3F">
              <w:rPr>
                <w:lang w:val="ru-RU"/>
              </w:rPr>
              <w:t>2</w:t>
            </w:r>
            <w:r w:rsidRPr="00A54E48">
              <w:rPr>
                <w:lang w:val="ru-RU"/>
              </w:rPr>
              <w:t>2</w:t>
            </w:r>
            <w:proofErr w:type="gramEnd"/>
          </w:p>
          <w:p w14:paraId="41E512F5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700117487.019-2019</w:t>
            </w:r>
          </w:p>
          <w:p w14:paraId="0C151201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700117487.014-2009</w:t>
            </w:r>
          </w:p>
          <w:p w14:paraId="1F607167" w14:textId="77777777" w:rsidR="005C4D3F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700117487.030-2009</w:t>
            </w:r>
          </w:p>
          <w:p w14:paraId="4A6A89E4" w14:textId="77777777" w:rsidR="000B2CA0" w:rsidRDefault="000B2CA0" w:rsidP="000B2CA0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 xml:space="preserve">ТУ ВY </w:t>
            </w:r>
            <w:proofErr w:type="gramStart"/>
            <w:r w:rsidRPr="00A54E48">
              <w:rPr>
                <w:lang w:val="ru-RU"/>
              </w:rPr>
              <w:t>700117487.062-2012</w:t>
            </w:r>
            <w:proofErr w:type="gramEnd"/>
          </w:p>
          <w:p w14:paraId="7438DB7F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ВY 700117487.039-2011</w:t>
            </w:r>
          </w:p>
          <w:p w14:paraId="44499803" w14:textId="77777777" w:rsidR="005C4D3F" w:rsidRPr="005C4D3F" w:rsidRDefault="005C4D3F" w:rsidP="005C4D3F">
            <w:pPr>
              <w:overflowPunct w:val="0"/>
              <w:autoSpaceDE w:val="0"/>
              <w:autoSpaceDN w:val="0"/>
              <w:adjustRightInd w:val="0"/>
              <w:ind w:left="0" w:right="-108"/>
              <w:jc w:val="left"/>
              <w:textAlignment w:val="baseline"/>
              <w:rPr>
                <w:rFonts w:ascii="Times New Roman" w:hAnsi="Times New Roman"/>
              </w:rPr>
            </w:pPr>
            <w:r w:rsidRPr="005C4D3F">
              <w:rPr>
                <w:rFonts w:ascii="Times New Roman" w:hAnsi="Times New Roman"/>
              </w:rPr>
              <w:t>ТУ ВY 700117487.0</w:t>
            </w:r>
            <w:r>
              <w:rPr>
                <w:rFonts w:ascii="Times New Roman" w:hAnsi="Times New Roman"/>
              </w:rPr>
              <w:t>15</w:t>
            </w:r>
            <w:r w:rsidRPr="005C4D3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</w:p>
          <w:p w14:paraId="5659951D" w14:textId="77777777" w:rsidR="005C4D3F" w:rsidRPr="005C4D3F" w:rsidRDefault="005C4D3F" w:rsidP="005C4D3F">
            <w:pPr>
              <w:overflowPunct w:val="0"/>
              <w:autoSpaceDE w:val="0"/>
              <w:autoSpaceDN w:val="0"/>
              <w:adjustRightInd w:val="0"/>
              <w:ind w:left="0" w:right="-108"/>
              <w:jc w:val="left"/>
              <w:textAlignment w:val="baseline"/>
              <w:rPr>
                <w:rFonts w:ascii="Times New Roman" w:hAnsi="Times New Roman"/>
              </w:rPr>
            </w:pPr>
            <w:r w:rsidRPr="005C4D3F">
              <w:rPr>
                <w:rFonts w:ascii="Times New Roman" w:hAnsi="Times New Roman"/>
              </w:rPr>
              <w:t>ТУ ВY 700117487.0</w:t>
            </w:r>
            <w:r>
              <w:rPr>
                <w:rFonts w:ascii="Times New Roman" w:hAnsi="Times New Roman"/>
              </w:rPr>
              <w:t>27</w:t>
            </w:r>
            <w:r w:rsidRPr="005C4D3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</w:p>
          <w:p w14:paraId="45BA5433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и другая документация на продукцию</w:t>
            </w:r>
          </w:p>
        </w:tc>
        <w:tc>
          <w:tcPr>
            <w:tcW w:w="1955" w:type="dxa"/>
          </w:tcPr>
          <w:p w14:paraId="183CFA21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6611.1-73</w:t>
            </w:r>
          </w:p>
        </w:tc>
      </w:tr>
      <w:tr w:rsidR="001851F1" w:rsidRPr="001A5CB8" w14:paraId="4C01169E" w14:textId="77777777" w:rsidTr="00B01C46">
        <w:trPr>
          <w:trHeight w:val="48"/>
        </w:trPr>
        <w:tc>
          <w:tcPr>
            <w:tcW w:w="534" w:type="dxa"/>
          </w:tcPr>
          <w:p w14:paraId="205B4EB5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69E74134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7BD64B8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20.60/29.040</w:t>
            </w:r>
          </w:p>
          <w:p w14:paraId="67CDD835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5EEC62A3" w14:textId="77777777" w:rsidR="00B01C46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 w:rsidRPr="00C85628">
              <w:rPr>
                <w:lang w:val="ru-RU"/>
              </w:rPr>
              <w:t>Отклонение фактической линейной плотности от</w:t>
            </w:r>
          </w:p>
          <w:p w14:paraId="2D90EAF2" w14:textId="77777777" w:rsidR="00C85628" w:rsidRPr="00C8562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номинальной</w:t>
            </w:r>
          </w:p>
          <w:p w14:paraId="2B9216B0" w14:textId="77777777" w:rsidR="00B01C46" w:rsidRDefault="00B01C46" w:rsidP="00B01C46">
            <w:pPr>
              <w:pStyle w:val="a6"/>
              <w:ind w:right="-108"/>
              <w:rPr>
                <w:spacing w:val="-14"/>
                <w:lang w:val="ru-RU"/>
              </w:rPr>
            </w:pPr>
            <w:r>
              <w:rPr>
                <w:lang w:val="ru-RU"/>
              </w:rPr>
              <w:t>-</w:t>
            </w:r>
            <w:r w:rsidR="00C85628" w:rsidRPr="00B01C46">
              <w:rPr>
                <w:spacing w:val="-14"/>
                <w:lang w:val="ru-RU"/>
              </w:rPr>
              <w:t>Отклонение результирующей фактической</w:t>
            </w:r>
            <w:r w:rsidRPr="00B01C46">
              <w:rPr>
                <w:spacing w:val="-14"/>
                <w:lang w:val="ru-RU"/>
              </w:rPr>
              <w:t xml:space="preserve"> </w:t>
            </w:r>
            <w:r w:rsidR="00C85628" w:rsidRPr="00B01C46">
              <w:rPr>
                <w:spacing w:val="-14"/>
                <w:lang w:val="ru-RU"/>
              </w:rPr>
              <w:t xml:space="preserve">линейной </w:t>
            </w:r>
          </w:p>
          <w:p w14:paraId="1E7D3070" w14:textId="77777777" w:rsidR="001851F1" w:rsidRPr="001A5CB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B01C46">
              <w:rPr>
                <w:spacing w:val="-14"/>
                <w:lang w:val="ru-RU"/>
              </w:rPr>
              <w:t>плотности от</w:t>
            </w:r>
            <w:r w:rsidR="000B2CA0">
              <w:rPr>
                <w:spacing w:val="-14"/>
                <w:lang w:val="ru-RU"/>
              </w:rPr>
              <w:t xml:space="preserve"> </w:t>
            </w:r>
            <w:r w:rsidRPr="00B01C46">
              <w:rPr>
                <w:spacing w:val="-14"/>
                <w:lang w:val="ru-RU"/>
              </w:rPr>
              <w:t>результирующей номинальной</w:t>
            </w:r>
          </w:p>
        </w:tc>
        <w:tc>
          <w:tcPr>
            <w:tcW w:w="2127" w:type="dxa"/>
            <w:vMerge/>
          </w:tcPr>
          <w:p w14:paraId="43B7EBA4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01D7B9D7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6611.1-73</w:t>
            </w:r>
          </w:p>
        </w:tc>
      </w:tr>
      <w:tr w:rsidR="001851F1" w:rsidRPr="001A5CB8" w14:paraId="53B8C5AA" w14:textId="77777777" w:rsidTr="00B01C46">
        <w:trPr>
          <w:trHeight w:val="48"/>
        </w:trPr>
        <w:tc>
          <w:tcPr>
            <w:tcW w:w="534" w:type="dxa"/>
          </w:tcPr>
          <w:p w14:paraId="60CD7700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455B3668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74313D7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20.60/29.121</w:t>
            </w:r>
          </w:p>
          <w:p w14:paraId="435CF3B3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20.59/29.121</w:t>
            </w:r>
          </w:p>
        </w:tc>
        <w:tc>
          <w:tcPr>
            <w:tcW w:w="2693" w:type="dxa"/>
            <w:vAlign w:val="center"/>
          </w:tcPr>
          <w:p w14:paraId="5FFDF6A3" w14:textId="77777777" w:rsidR="00C85628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851F1" w:rsidRPr="001A5CB8">
              <w:rPr>
                <w:lang w:val="ru-RU"/>
              </w:rPr>
              <w:t>Удельная разрывная нагрузка</w:t>
            </w:r>
          </w:p>
          <w:p w14:paraId="2CEBB889" w14:textId="6CEA29FD" w:rsidR="00C85628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>
              <w:rPr>
                <w:lang w:val="ru-RU"/>
              </w:rPr>
              <w:t>Р</w:t>
            </w:r>
            <w:r w:rsidR="001851F1" w:rsidRPr="001A5CB8">
              <w:rPr>
                <w:lang w:val="ru-RU"/>
              </w:rPr>
              <w:t xml:space="preserve">азрывная нагрузка </w:t>
            </w:r>
          </w:p>
          <w:p w14:paraId="6A133A21" w14:textId="6E59C37F" w:rsidR="00C85628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>
              <w:rPr>
                <w:lang w:val="ru-RU"/>
              </w:rPr>
              <w:t>У</w:t>
            </w:r>
            <w:r w:rsidR="001851F1" w:rsidRPr="001A5CB8">
              <w:rPr>
                <w:lang w:val="ru-RU"/>
              </w:rPr>
              <w:t>длинение при</w:t>
            </w:r>
          </w:p>
          <w:p w14:paraId="7EAA066F" w14:textId="77777777" w:rsidR="00C8562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разрыве</w:t>
            </w:r>
          </w:p>
          <w:p w14:paraId="5BC5D997" w14:textId="77777777" w:rsidR="00C85628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>
              <w:rPr>
                <w:lang w:val="ru-RU"/>
              </w:rPr>
              <w:t>К</w:t>
            </w:r>
            <w:r w:rsidR="001851F1" w:rsidRPr="001A5CB8">
              <w:rPr>
                <w:lang w:val="ru-RU"/>
              </w:rPr>
              <w:t>оэффициент вариации по разрывной нагрузке</w:t>
            </w:r>
          </w:p>
          <w:p w14:paraId="50396D11" w14:textId="04ADD142" w:rsidR="00B01C46" w:rsidRDefault="00B01C46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85628">
              <w:rPr>
                <w:lang w:val="ru-RU"/>
              </w:rPr>
              <w:t>К</w:t>
            </w:r>
            <w:r w:rsidR="001851F1" w:rsidRPr="001A5CB8">
              <w:rPr>
                <w:lang w:val="ru-RU"/>
              </w:rPr>
              <w:t>оэффициент вариации по удлинению при</w:t>
            </w:r>
          </w:p>
          <w:p w14:paraId="4619FEA4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разрыве</w:t>
            </w:r>
          </w:p>
        </w:tc>
        <w:tc>
          <w:tcPr>
            <w:tcW w:w="2127" w:type="dxa"/>
            <w:vMerge/>
          </w:tcPr>
          <w:p w14:paraId="6E4AAEC5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21FA990" w14:textId="77777777" w:rsidR="001851F1" w:rsidRPr="00A54E48" w:rsidRDefault="001851F1" w:rsidP="00D77D94">
            <w:pPr>
              <w:pStyle w:val="a6"/>
              <w:ind w:right="-108"/>
              <w:rPr>
                <w:vertAlign w:val="superscript"/>
                <w:lang w:val="ru-RU"/>
              </w:rPr>
            </w:pPr>
            <w:r w:rsidRPr="00A54E48">
              <w:rPr>
                <w:lang w:val="ru-RU"/>
              </w:rPr>
              <w:t>ГОСТ 6611.2-73</w:t>
            </w:r>
          </w:p>
        </w:tc>
      </w:tr>
      <w:tr w:rsidR="001851F1" w:rsidRPr="001A5CB8" w14:paraId="3032914D" w14:textId="77777777" w:rsidTr="00B01C46">
        <w:trPr>
          <w:trHeight w:val="48"/>
        </w:trPr>
        <w:tc>
          <w:tcPr>
            <w:tcW w:w="534" w:type="dxa"/>
          </w:tcPr>
          <w:p w14:paraId="7283E81E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496CAD2D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93C6EF0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20.60/29.121</w:t>
            </w:r>
          </w:p>
          <w:p w14:paraId="4E78D3FD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20.59/29.121</w:t>
            </w:r>
          </w:p>
        </w:tc>
        <w:tc>
          <w:tcPr>
            <w:tcW w:w="2693" w:type="dxa"/>
            <w:vAlign w:val="center"/>
          </w:tcPr>
          <w:p w14:paraId="0C6972D8" w14:textId="77777777" w:rsidR="00C85628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851F1" w:rsidRPr="001A5CB8">
              <w:rPr>
                <w:lang w:val="ru-RU"/>
              </w:rPr>
              <w:t>Число кручений на 1</w:t>
            </w:r>
            <w:r>
              <w:rPr>
                <w:lang w:val="ru-RU"/>
              </w:rPr>
              <w:t xml:space="preserve"> </w:t>
            </w:r>
            <w:r w:rsidR="001851F1" w:rsidRPr="001A5CB8">
              <w:rPr>
                <w:lang w:val="ru-RU"/>
              </w:rPr>
              <w:t>м нити</w:t>
            </w:r>
          </w:p>
          <w:p w14:paraId="44678B74" w14:textId="77777777" w:rsidR="001851F1" w:rsidRPr="001A5CB8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-Ч</w:t>
            </w:r>
            <w:r w:rsidR="001851F1" w:rsidRPr="001A5CB8">
              <w:rPr>
                <w:lang w:val="ru-RU"/>
              </w:rPr>
              <w:t>исло сложений</w:t>
            </w:r>
          </w:p>
        </w:tc>
        <w:tc>
          <w:tcPr>
            <w:tcW w:w="2127" w:type="dxa"/>
            <w:vMerge/>
          </w:tcPr>
          <w:p w14:paraId="535DC9D1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0142740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6611.3-2003</w:t>
            </w:r>
          </w:p>
        </w:tc>
      </w:tr>
      <w:tr w:rsidR="001851F1" w:rsidRPr="001A5CB8" w14:paraId="7D1C2F85" w14:textId="77777777" w:rsidTr="00B01C46">
        <w:trPr>
          <w:trHeight w:val="48"/>
        </w:trPr>
        <w:tc>
          <w:tcPr>
            <w:tcW w:w="534" w:type="dxa"/>
          </w:tcPr>
          <w:p w14:paraId="1EFD02A7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6B5B85AD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12422DA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20.60/35.060</w:t>
            </w:r>
          </w:p>
          <w:p w14:paraId="5259D957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20.59/35.060</w:t>
            </w:r>
          </w:p>
        </w:tc>
        <w:tc>
          <w:tcPr>
            <w:tcW w:w="2693" w:type="dxa"/>
            <w:vAlign w:val="center"/>
          </w:tcPr>
          <w:p w14:paraId="5BF3B7C5" w14:textId="77777777" w:rsidR="001851F1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Фактическая в</w:t>
            </w:r>
            <w:r w:rsidR="001851F1" w:rsidRPr="001A5CB8">
              <w:rPr>
                <w:lang w:val="ru-RU"/>
              </w:rPr>
              <w:t>лажность</w:t>
            </w:r>
          </w:p>
          <w:p w14:paraId="2FDDE040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6DF0CF5D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A501400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6611.4-73</w:t>
            </w:r>
          </w:p>
        </w:tc>
      </w:tr>
      <w:tr w:rsidR="001851F1" w:rsidRPr="001A5CB8" w14:paraId="17CA7989" w14:textId="77777777" w:rsidTr="00B01C46">
        <w:trPr>
          <w:trHeight w:val="48"/>
        </w:trPr>
        <w:tc>
          <w:tcPr>
            <w:tcW w:w="534" w:type="dxa"/>
          </w:tcPr>
          <w:p w14:paraId="3D57F442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72425407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59E7864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20.60/29.061</w:t>
            </w:r>
          </w:p>
          <w:p w14:paraId="5B7D8B3D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7A538730" w14:textId="77777777" w:rsidR="001851F1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Линейная усадка</w:t>
            </w:r>
          </w:p>
          <w:p w14:paraId="71762915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5D12F327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B0707FE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19603-74</w:t>
            </w:r>
          </w:p>
        </w:tc>
      </w:tr>
      <w:tr w:rsidR="001851F1" w:rsidRPr="001A5CB8" w14:paraId="1B762C17" w14:textId="77777777" w:rsidTr="00B01C46">
        <w:trPr>
          <w:trHeight w:val="48"/>
        </w:trPr>
        <w:tc>
          <w:tcPr>
            <w:tcW w:w="534" w:type="dxa"/>
          </w:tcPr>
          <w:p w14:paraId="4DA54394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581E5131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E1DA922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20.60/29.061</w:t>
            </w:r>
          </w:p>
          <w:p w14:paraId="72EE3924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38131855" w14:textId="77777777" w:rsidR="001851F1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Неравновесность</w:t>
            </w:r>
          </w:p>
          <w:p w14:paraId="4F995144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47CF761E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CF3439F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28753.1-90</w:t>
            </w:r>
          </w:p>
        </w:tc>
      </w:tr>
      <w:tr w:rsidR="001851F1" w:rsidRPr="001A5CB8" w14:paraId="643200FD" w14:textId="77777777" w:rsidTr="00B01C46">
        <w:trPr>
          <w:trHeight w:val="48"/>
        </w:trPr>
        <w:tc>
          <w:tcPr>
            <w:tcW w:w="534" w:type="dxa"/>
          </w:tcPr>
          <w:p w14:paraId="1F86359D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7AC397E8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CA7913F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20.60/29.040</w:t>
            </w:r>
          </w:p>
          <w:p w14:paraId="037C025F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477399E1" w14:textId="77777777" w:rsidR="001851F1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Линейная плотность</w:t>
            </w:r>
          </w:p>
          <w:p w14:paraId="38E31C63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7BC4DF06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AACD9F2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16218.2-93</w:t>
            </w:r>
          </w:p>
        </w:tc>
      </w:tr>
      <w:tr w:rsidR="001851F1" w:rsidRPr="001A5CB8" w14:paraId="52E5F766" w14:textId="77777777" w:rsidTr="00B01C46">
        <w:trPr>
          <w:trHeight w:val="48"/>
        </w:trPr>
        <w:tc>
          <w:tcPr>
            <w:tcW w:w="534" w:type="dxa"/>
          </w:tcPr>
          <w:p w14:paraId="6D5CCF36" w14:textId="77777777" w:rsidR="001851F1" w:rsidRPr="00F929CC" w:rsidRDefault="001851F1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1C863AA3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48447F8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20.60/29.061</w:t>
            </w:r>
          </w:p>
          <w:p w14:paraId="41C9DD3F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  <w:vAlign w:val="center"/>
          </w:tcPr>
          <w:p w14:paraId="78397FCB" w14:textId="77777777" w:rsidR="001851F1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Диаметр (ширина)</w:t>
            </w:r>
          </w:p>
          <w:p w14:paraId="50E87AA4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01B5D500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7B9184C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16218.1-93</w:t>
            </w:r>
          </w:p>
        </w:tc>
      </w:tr>
      <w:tr w:rsidR="001851F1" w:rsidRPr="001A5CB8" w14:paraId="4B0ECE1F" w14:textId="77777777" w:rsidTr="00B01C46">
        <w:trPr>
          <w:trHeight w:val="48"/>
        </w:trPr>
        <w:tc>
          <w:tcPr>
            <w:tcW w:w="534" w:type="dxa"/>
          </w:tcPr>
          <w:p w14:paraId="5B50E217" w14:textId="77777777" w:rsidR="001851F1" w:rsidRPr="00F929CC" w:rsidRDefault="001851F1" w:rsidP="00F929CC">
            <w:pPr>
              <w:ind w:left="-45" w:right="0" w:firstLine="15"/>
              <w:rPr>
                <w:rFonts w:ascii="Times New Roman" w:hAnsi="Times New Roman"/>
                <w:spacing w:val="-10"/>
              </w:rPr>
            </w:pPr>
            <w:r w:rsidRPr="00F929CC">
              <w:rPr>
                <w:rFonts w:ascii="Times New Roman" w:hAnsi="Times New Roman"/>
                <w:spacing w:val="-10"/>
              </w:rPr>
              <w:t>3.10</w:t>
            </w:r>
            <w:r w:rsidR="00B734A6">
              <w:rPr>
                <w:rFonts w:ascii="Times New Roman" w:hAnsi="Times New Roman"/>
                <w:spacing w:val="-10"/>
              </w:rPr>
              <w:t>*</w:t>
            </w:r>
          </w:p>
        </w:tc>
        <w:tc>
          <w:tcPr>
            <w:tcW w:w="1871" w:type="dxa"/>
            <w:vMerge/>
          </w:tcPr>
          <w:p w14:paraId="48FE649F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267008D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20.60/29.121</w:t>
            </w:r>
          </w:p>
          <w:p w14:paraId="248D046E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20.59/29.121</w:t>
            </w:r>
          </w:p>
        </w:tc>
        <w:tc>
          <w:tcPr>
            <w:tcW w:w="2693" w:type="dxa"/>
            <w:vAlign w:val="center"/>
          </w:tcPr>
          <w:p w14:paraId="50EFB651" w14:textId="77777777" w:rsidR="001851F1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Разрывная нагрузка</w:t>
            </w:r>
          </w:p>
          <w:p w14:paraId="173230C6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7B85CC41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6F9DFE2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16218.5-93</w:t>
            </w:r>
          </w:p>
        </w:tc>
      </w:tr>
      <w:tr w:rsidR="001851F1" w:rsidRPr="001A5CB8" w14:paraId="62F7FF29" w14:textId="77777777" w:rsidTr="00B01C46">
        <w:trPr>
          <w:trHeight w:val="837"/>
        </w:trPr>
        <w:tc>
          <w:tcPr>
            <w:tcW w:w="534" w:type="dxa"/>
          </w:tcPr>
          <w:p w14:paraId="1206601E" w14:textId="77777777" w:rsidR="001851F1" w:rsidRDefault="001851F1" w:rsidP="00F929CC">
            <w:pPr>
              <w:ind w:left="-45" w:right="0" w:firstLine="15"/>
              <w:rPr>
                <w:rFonts w:ascii="Times New Roman" w:hAnsi="Times New Roman"/>
                <w:spacing w:val="-10"/>
              </w:rPr>
            </w:pPr>
            <w:r w:rsidRPr="00F929CC">
              <w:rPr>
                <w:rFonts w:ascii="Times New Roman" w:hAnsi="Times New Roman"/>
                <w:spacing w:val="-10"/>
              </w:rPr>
              <w:t>3.11</w:t>
            </w:r>
            <w:r w:rsidR="00B734A6">
              <w:rPr>
                <w:rFonts w:ascii="Times New Roman" w:hAnsi="Times New Roman"/>
                <w:spacing w:val="-10"/>
              </w:rPr>
              <w:t>*</w:t>
            </w:r>
          </w:p>
          <w:p w14:paraId="19A2251C" w14:textId="77777777" w:rsidR="001851F1" w:rsidRPr="00F929CC" w:rsidRDefault="001851F1" w:rsidP="00340C4B">
            <w:pPr>
              <w:ind w:left="0" w:right="0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71" w:type="dxa"/>
            <w:vMerge/>
          </w:tcPr>
          <w:p w14:paraId="7C765E36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40942EA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20.60/29.061</w:t>
            </w:r>
          </w:p>
          <w:p w14:paraId="5258EA3E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20.59/29.061</w:t>
            </w:r>
          </w:p>
        </w:tc>
        <w:tc>
          <w:tcPr>
            <w:tcW w:w="2693" w:type="dxa"/>
          </w:tcPr>
          <w:p w14:paraId="381F2131" w14:textId="77777777" w:rsidR="00B01C46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 xml:space="preserve">Плотность (количество </w:t>
            </w:r>
          </w:p>
          <w:p w14:paraId="1D493862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петельных рядов на 50 мм)</w:t>
            </w:r>
          </w:p>
        </w:tc>
        <w:tc>
          <w:tcPr>
            <w:tcW w:w="2127" w:type="dxa"/>
            <w:vMerge/>
          </w:tcPr>
          <w:p w14:paraId="1D04CA71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BD7056D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16218.4-93</w:t>
            </w:r>
          </w:p>
        </w:tc>
      </w:tr>
      <w:tr w:rsidR="00A0218C" w:rsidRPr="001A5CB8" w14:paraId="3CD1C4CA" w14:textId="77777777" w:rsidTr="00B01C46">
        <w:trPr>
          <w:trHeight w:val="48"/>
        </w:trPr>
        <w:tc>
          <w:tcPr>
            <w:tcW w:w="534" w:type="dxa"/>
            <w:tcBorders>
              <w:top w:val="single" w:sz="4" w:space="0" w:color="auto"/>
            </w:tcBorders>
          </w:tcPr>
          <w:p w14:paraId="5F04BC8E" w14:textId="77777777" w:rsidR="00A0218C" w:rsidRPr="00A54E48" w:rsidRDefault="00A0218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lastRenderedPageBreak/>
              <w:t>4.1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14:paraId="53C28CAB" w14:textId="77777777" w:rsidR="00A0218C" w:rsidRDefault="00A0218C" w:rsidP="00F677C6">
            <w:pPr>
              <w:pStyle w:val="a6"/>
              <w:rPr>
                <w:lang w:val="ru-RU"/>
              </w:rPr>
            </w:pPr>
            <w:r w:rsidRPr="00C11845">
              <w:rPr>
                <w:lang w:val="ru-RU"/>
              </w:rPr>
              <w:t>Полиэтиленте-рефталат 8200</w:t>
            </w:r>
            <w:r>
              <w:rPr>
                <w:lang w:val="ru-RU"/>
              </w:rPr>
              <w:t>, с</w:t>
            </w:r>
            <w:r w:rsidRPr="00C11845">
              <w:rPr>
                <w:lang w:val="ru-RU"/>
              </w:rPr>
              <w:t xml:space="preserve">ополимеры </w:t>
            </w:r>
          </w:p>
          <w:p w14:paraId="699B6A57" w14:textId="77777777" w:rsidR="00A0218C" w:rsidRDefault="00A0218C" w:rsidP="00F677C6">
            <w:pPr>
              <w:pStyle w:val="a6"/>
              <w:rPr>
                <w:lang w:val="ru-RU"/>
              </w:rPr>
            </w:pPr>
            <w:r w:rsidRPr="00C11845">
              <w:rPr>
                <w:lang w:val="ru-RU"/>
              </w:rPr>
              <w:t xml:space="preserve">полиэтиленте-рефталата </w:t>
            </w:r>
          </w:p>
          <w:p w14:paraId="0A4B6CDE" w14:textId="77777777" w:rsidR="00A0218C" w:rsidRDefault="00A0218C" w:rsidP="00F677C6">
            <w:pPr>
              <w:pStyle w:val="a6"/>
              <w:rPr>
                <w:lang w:val="ru-RU"/>
              </w:rPr>
            </w:pPr>
            <w:r w:rsidRPr="00C11845">
              <w:rPr>
                <w:lang w:val="ru-RU"/>
              </w:rPr>
              <w:t>CPET 8200</w:t>
            </w:r>
          </w:p>
          <w:p w14:paraId="0A9C2B49" w14:textId="77777777" w:rsidR="00A0218C" w:rsidRDefault="00A0218C" w:rsidP="00F677C6">
            <w:pPr>
              <w:pStyle w:val="a6"/>
              <w:rPr>
                <w:lang w:val="ru-RU"/>
              </w:rPr>
            </w:pPr>
          </w:p>
          <w:p w14:paraId="2435508F" w14:textId="77777777" w:rsidR="00A0218C" w:rsidRDefault="00A0218C" w:rsidP="00F677C6">
            <w:pPr>
              <w:pStyle w:val="a6"/>
              <w:rPr>
                <w:lang w:val="ru-RU"/>
              </w:rPr>
            </w:pPr>
          </w:p>
          <w:p w14:paraId="2C604AE7" w14:textId="77777777" w:rsidR="00A0218C" w:rsidRPr="00A54E48" w:rsidRDefault="00A0218C" w:rsidP="00F677C6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26484D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20.16/11.116</w:t>
            </w:r>
          </w:p>
          <w:p w14:paraId="28B07748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20.59/11.116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DCDFAC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Внешний вид</w:t>
            </w:r>
          </w:p>
          <w:p w14:paraId="787D8D24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039C9F1C" w14:textId="77777777" w:rsidR="00A0218C" w:rsidRPr="00A54E48" w:rsidRDefault="00A0218C" w:rsidP="00F677C6">
            <w:pPr>
              <w:pStyle w:val="a6"/>
              <w:jc w:val="both"/>
              <w:rPr>
                <w:lang w:val="ru-RU"/>
              </w:rPr>
            </w:pPr>
            <w:r w:rsidRPr="00A54E48">
              <w:rPr>
                <w:lang w:val="ru-RU"/>
              </w:rPr>
              <w:t>ТУ BY 700117487.</w:t>
            </w:r>
          </w:p>
          <w:p w14:paraId="2A90A08F" w14:textId="22015182" w:rsidR="00A0218C" w:rsidRPr="000B2CA0" w:rsidRDefault="00A0218C" w:rsidP="00F677C6">
            <w:pPr>
              <w:pStyle w:val="a6"/>
              <w:jc w:val="both"/>
              <w:rPr>
                <w:strike/>
                <w:lang w:val="ru-RU"/>
              </w:rPr>
            </w:pPr>
            <w:proofErr w:type="gramStart"/>
            <w:r w:rsidRPr="00A54E48">
              <w:rPr>
                <w:lang w:val="ru-RU"/>
              </w:rPr>
              <w:t>001-2019</w:t>
            </w:r>
            <w:proofErr w:type="gramEnd"/>
            <w:r w:rsidRPr="00A54E48">
              <w:rPr>
                <w:lang w:val="ru-RU"/>
              </w:rPr>
              <w:t xml:space="preserve"> </w:t>
            </w:r>
          </w:p>
          <w:p w14:paraId="096C47F3" w14:textId="77777777" w:rsidR="00A0218C" w:rsidRPr="00A54E48" w:rsidRDefault="00A0218C" w:rsidP="00F677C6">
            <w:pPr>
              <w:pStyle w:val="a6"/>
              <w:jc w:val="both"/>
              <w:rPr>
                <w:lang w:val="ru-RU"/>
              </w:rPr>
            </w:pPr>
            <w:r w:rsidRPr="00A54E48">
              <w:rPr>
                <w:lang w:val="ru-RU"/>
              </w:rPr>
              <w:t>и другая документация на продукцию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A10D905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>ТУ  BY 700117487.</w:t>
            </w:r>
          </w:p>
          <w:p w14:paraId="136260F2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>001-2019 п.4.2</w:t>
            </w:r>
          </w:p>
          <w:p w14:paraId="402DEC5F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</w:p>
        </w:tc>
      </w:tr>
      <w:tr w:rsidR="00A0218C" w:rsidRPr="001A5CB8" w14:paraId="735DEF82" w14:textId="77777777" w:rsidTr="00B01C46">
        <w:trPr>
          <w:trHeight w:val="48"/>
        </w:trPr>
        <w:tc>
          <w:tcPr>
            <w:tcW w:w="534" w:type="dxa"/>
          </w:tcPr>
          <w:p w14:paraId="56774FC6" w14:textId="77777777" w:rsidR="00A0218C" w:rsidRPr="00A54E48" w:rsidRDefault="00A0218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4.2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3A3C4954" w14:textId="77777777" w:rsidR="00A0218C" w:rsidRPr="00A54E48" w:rsidRDefault="00A0218C" w:rsidP="005A6A31"/>
        </w:tc>
        <w:tc>
          <w:tcPr>
            <w:tcW w:w="1134" w:type="dxa"/>
          </w:tcPr>
          <w:p w14:paraId="35D5F2A8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20.16/29.040</w:t>
            </w:r>
          </w:p>
          <w:p w14:paraId="6BCAFA62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64F47C42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Масса 50 гранул</w:t>
            </w:r>
          </w:p>
        </w:tc>
        <w:tc>
          <w:tcPr>
            <w:tcW w:w="2127" w:type="dxa"/>
            <w:vMerge/>
            <w:vAlign w:val="center"/>
          </w:tcPr>
          <w:p w14:paraId="124FD728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BFDD195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ДПК-4-2015</w:t>
            </w:r>
          </w:p>
        </w:tc>
      </w:tr>
      <w:tr w:rsidR="00A0218C" w:rsidRPr="001A5CB8" w14:paraId="5DE2C6BC" w14:textId="77777777" w:rsidTr="00B01C46">
        <w:trPr>
          <w:trHeight w:val="48"/>
        </w:trPr>
        <w:tc>
          <w:tcPr>
            <w:tcW w:w="534" w:type="dxa"/>
          </w:tcPr>
          <w:p w14:paraId="75BA38C6" w14:textId="77777777" w:rsidR="00A0218C" w:rsidRPr="00A54E48" w:rsidRDefault="00A0218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4.3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0420E929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D8CA7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20.16/29.040</w:t>
            </w:r>
          </w:p>
          <w:p w14:paraId="2029DCCE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93" w:type="dxa"/>
            <w:vAlign w:val="center"/>
          </w:tcPr>
          <w:p w14:paraId="01088150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пыли</w:t>
            </w:r>
          </w:p>
        </w:tc>
        <w:tc>
          <w:tcPr>
            <w:tcW w:w="2127" w:type="dxa"/>
            <w:vMerge/>
            <w:vAlign w:val="center"/>
          </w:tcPr>
          <w:p w14:paraId="3E558F90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3715550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67-М-2013</w:t>
            </w:r>
          </w:p>
        </w:tc>
      </w:tr>
      <w:tr w:rsidR="00A0218C" w:rsidRPr="001A5CB8" w14:paraId="56A774D5" w14:textId="77777777" w:rsidTr="00B01C46">
        <w:trPr>
          <w:trHeight w:val="580"/>
        </w:trPr>
        <w:tc>
          <w:tcPr>
            <w:tcW w:w="534" w:type="dxa"/>
          </w:tcPr>
          <w:p w14:paraId="5FEF110E" w14:textId="77777777" w:rsidR="00A0218C" w:rsidRPr="00A54E48" w:rsidRDefault="00A0218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4.4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716E4277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F8BD27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20.16/29.049</w:t>
            </w:r>
          </w:p>
          <w:p w14:paraId="3A7D46A1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20.59/29.049</w:t>
            </w:r>
          </w:p>
        </w:tc>
        <w:tc>
          <w:tcPr>
            <w:tcW w:w="2693" w:type="dxa"/>
            <w:vAlign w:val="center"/>
          </w:tcPr>
          <w:p w14:paraId="730B5092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Вязкость характеристическая в дихлоруксусной кислоте</w:t>
            </w:r>
          </w:p>
        </w:tc>
        <w:tc>
          <w:tcPr>
            <w:tcW w:w="2127" w:type="dxa"/>
            <w:vMerge/>
            <w:vAlign w:val="center"/>
          </w:tcPr>
          <w:p w14:paraId="141EF930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034A5B91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111-25-2018</w:t>
            </w:r>
          </w:p>
        </w:tc>
      </w:tr>
      <w:tr w:rsidR="00A0218C" w:rsidRPr="001A5CB8" w14:paraId="13B237AA" w14:textId="77777777" w:rsidTr="00B01C46">
        <w:trPr>
          <w:trHeight w:val="48"/>
        </w:trPr>
        <w:tc>
          <w:tcPr>
            <w:tcW w:w="534" w:type="dxa"/>
          </w:tcPr>
          <w:p w14:paraId="713A0132" w14:textId="77777777" w:rsidR="00A0218C" w:rsidRPr="00A54E48" w:rsidRDefault="00A0218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594CC8A2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B9D739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20.16/08.082</w:t>
            </w:r>
          </w:p>
          <w:p w14:paraId="0182A6E3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20.59/08.082</w:t>
            </w:r>
          </w:p>
        </w:tc>
        <w:tc>
          <w:tcPr>
            <w:tcW w:w="2693" w:type="dxa"/>
            <w:vAlign w:val="center"/>
          </w:tcPr>
          <w:p w14:paraId="0C490BA3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Координаты пространства </w:t>
            </w:r>
          </w:p>
          <w:p w14:paraId="69503665" w14:textId="77777777" w:rsidR="00A0218C" w:rsidRPr="000B2CA0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цветов</w:t>
            </w:r>
            <w:r w:rsidRPr="000B2CA0">
              <w:rPr>
                <w:spacing w:val="-12"/>
                <w:lang w:val="ru-RU"/>
              </w:rPr>
              <w:t xml:space="preserve"> </w:t>
            </w:r>
            <w:r w:rsidRPr="00B01C46">
              <w:rPr>
                <w:spacing w:val="-12"/>
              </w:rPr>
              <w:t>CIE</w:t>
            </w:r>
            <w:r w:rsidRPr="000B2CA0">
              <w:rPr>
                <w:spacing w:val="-12"/>
                <w:lang w:val="ru-RU"/>
              </w:rPr>
              <w:t xml:space="preserve"> 1976 </w:t>
            </w:r>
            <w:r w:rsidRPr="00B01C46">
              <w:rPr>
                <w:spacing w:val="-12"/>
              </w:rPr>
              <w:t>L</w:t>
            </w:r>
            <w:r w:rsidRPr="000B2CA0">
              <w:rPr>
                <w:spacing w:val="-12"/>
                <w:lang w:val="ru-RU"/>
              </w:rPr>
              <w:t xml:space="preserve">*, </w:t>
            </w:r>
            <w:r w:rsidRPr="00B01C46">
              <w:rPr>
                <w:spacing w:val="-12"/>
              </w:rPr>
              <w:t>a</w:t>
            </w:r>
            <w:r w:rsidRPr="000B2CA0">
              <w:rPr>
                <w:spacing w:val="-12"/>
                <w:lang w:val="ru-RU"/>
              </w:rPr>
              <w:t xml:space="preserve">*, </w:t>
            </w:r>
            <w:r w:rsidRPr="00B01C46">
              <w:rPr>
                <w:spacing w:val="-12"/>
              </w:rPr>
              <w:t>b</w:t>
            </w:r>
            <w:r w:rsidRPr="000B2CA0">
              <w:rPr>
                <w:spacing w:val="-12"/>
                <w:lang w:val="ru-RU"/>
              </w:rPr>
              <w:t>*</w:t>
            </w:r>
          </w:p>
          <w:p w14:paraId="45439F4A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(геометрия измерения </w:t>
            </w:r>
            <w:r w:rsidRPr="00303AD2">
              <w:rPr>
                <w:spacing w:val="-12"/>
              </w:rPr>
              <w:t>D</w:t>
            </w:r>
            <w:r w:rsidRPr="00303AD2">
              <w:rPr>
                <w:spacing w:val="-12"/>
                <w:lang w:val="ru-RU"/>
              </w:rPr>
              <w:t>/8</w:t>
            </w:r>
          </w:p>
          <w:p w14:paraId="4E42ACE7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источник освещения  D 65 с исключением зеркальной</w:t>
            </w:r>
          </w:p>
          <w:p w14:paraId="6EEFFDA5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составляющей, угол</w:t>
            </w:r>
          </w:p>
          <w:p w14:paraId="07E29A15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наблюдения 10°)</w:t>
            </w:r>
          </w:p>
        </w:tc>
        <w:tc>
          <w:tcPr>
            <w:tcW w:w="2127" w:type="dxa"/>
            <w:vMerge/>
            <w:vAlign w:val="center"/>
          </w:tcPr>
          <w:p w14:paraId="1B3DC3EA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B91A8E6" w14:textId="27A0AD9D" w:rsidR="00A0218C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МИ № А-</w:t>
            </w:r>
            <w:r>
              <w:rPr>
                <w:lang w:val="ru-RU"/>
              </w:rPr>
              <w:t>132-2022</w:t>
            </w:r>
          </w:p>
          <w:p w14:paraId="0E093E93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</w:p>
        </w:tc>
      </w:tr>
      <w:tr w:rsidR="00A0218C" w:rsidRPr="001A5CB8" w14:paraId="500A2FD8" w14:textId="77777777" w:rsidTr="00ED485B">
        <w:trPr>
          <w:trHeight w:val="48"/>
        </w:trPr>
        <w:tc>
          <w:tcPr>
            <w:tcW w:w="534" w:type="dxa"/>
          </w:tcPr>
          <w:p w14:paraId="370E3951" w14:textId="77777777" w:rsidR="00A0218C" w:rsidRPr="00A54E48" w:rsidRDefault="00A0218C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4.6*</w:t>
            </w:r>
          </w:p>
        </w:tc>
        <w:tc>
          <w:tcPr>
            <w:tcW w:w="1871" w:type="dxa"/>
            <w:vMerge/>
          </w:tcPr>
          <w:p w14:paraId="37B9B9FC" w14:textId="77777777" w:rsidR="00A0218C" w:rsidRPr="00A54E48" w:rsidRDefault="00A0218C" w:rsidP="00144169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0D" w14:textId="77777777" w:rsidR="00A0218C" w:rsidRPr="00144169" w:rsidRDefault="00A0218C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144169">
              <w:rPr>
                <w:spacing w:val="-14"/>
                <w:lang w:val="ru-RU"/>
              </w:rPr>
              <w:t>20.16/08.158</w:t>
            </w:r>
          </w:p>
          <w:p w14:paraId="624E5300" w14:textId="77777777" w:rsidR="00A0218C" w:rsidRPr="00C85628" w:rsidRDefault="00A0218C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144169">
              <w:rPr>
                <w:spacing w:val="-14"/>
                <w:lang w:val="ru-RU"/>
              </w:rPr>
              <w:t>20.59/08.158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1BCF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ацетальдегида (АА)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28CD978" w14:textId="28EB8D12" w:rsidR="00A0218C" w:rsidRPr="00A54E48" w:rsidRDefault="00A0218C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089" w14:textId="5A311B27" w:rsidR="00A0218C" w:rsidRPr="00A54E48" w:rsidRDefault="00A0218C" w:rsidP="00144169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МВИ № ГХ-09-</w:t>
            </w:r>
            <w:r w:rsidRPr="00F159D2">
              <w:rPr>
                <w:strike/>
                <w:highlight w:val="yellow"/>
                <w:lang w:val="ru-RU"/>
              </w:rPr>
              <w:t xml:space="preserve"> </w:t>
            </w:r>
            <w:r w:rsidRPr="00A0218C">
              <w:rPr>
                <w:lang w:val="ru-RU"/>
              </w:rPr>
              <w:t>2023</w:t>
            </w:r>
          </w:p>
        </w:tc>
      </w:tr>
      <w:tr w:rsidR="00144169" w:rsidRPr="001A5CB8" w14:paraId="46DB202D" w14:textId="77777777" w:rsidTr="00B01C46">
        <w:trPr>
          <w:trHeight w:val="48"/>
        </w:trPr>
        <w:tc>
          <w:tcPr>
            <w:tcW w:w="534" w:type="dxa"/>
          </w:tcPr>
          <w:p w14:paraId="31DA56C6" w14:textId="77777777" w:rsidR="00144169" w:rsidRPr="00A54E48" w:rsidRDefault="00144169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6.1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 w:val="restart"/>
          </w:tcPr>
          <w:p w14:paraId="203FB396" w14:textId="77777777" w:rsidR="00D310DA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Преформы </w:t>
            </w:r>
          </w:p>
          <w:p w14:paraId="46D94A2C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бутылок </w:t>
            </w:r>
          </w:p>
        </w:tc>
        <w:tc>
          <w:tcPr>
            <w:tcW w:w="1134" w:type="dxa"/>
          </w:tcPr>
          <w:p w14:paraId="18FF5B2B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22.22/11.116</w:t>
            </w:r>
          </w:p>
          <w:p w14:paraId="17594AA7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791ADD3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Внешний вид</w:t>
            </w:r>
          </w:p>
        </w:tc>
        <w:tc>
          <w:tcPr>
            <w:tcW w:w="2127" w:type="dxa"/>
            <w:vMerge w:val="restart"/>
          </w:tcPr>
          <w:p w14:paraId="0AC66A99" w14:textId="77777777" w:rsidR="00144169" w:rsidRPr="00A54E48" w:rsidRDefault="00144169" w:rsidP="00D310DA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>ТУ BY 700117487.002-2018  и другая документация на продукцию</w:t>
            </w:r>
          </w:p>
        </w:tc>
        <w:tc>
          <w:tcPr>
            <w:tcW w:w="1955" w:type="dxa"/>
          </w:tcPr>
          <w:p w14:paraId="78F4151E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BY 700117487.002-2018 п. 4.1</w:t>
            </w:r>
          </w:p>
        </w:tc>
      </w:tr>
      <w:tr w:rsidR="00144169" w:rsidRPr="001A5CB8" w14:paraId="3C11F4CE" w14:textId="77777777" w:rsidTr="00B01C46">
        <w:trPr>
          <w:trHeight w:val="705"/>
        </w:trPr>
        <w:tc>
          <w:tcPr>
            <w:tcW w:w="534" w:type="dxa"/>
          </w:tcPr>
          <w:p w14:paraId="5F6E36FC" w14:textId="77777777" w:rsidR="00144169" w:rsidRPr="00A54E48" w:rsidRDefault="00144169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6.2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22405D2E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A437C50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22.22/29.061</w:t>
            </w:r>
          </w:p>
          <w:p w14:paraId="2A04D14C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5DE07FC" w14:textId="77777777" w:rsidR="0007789F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Отклонение формы:</w:t>
            </w:r>
          </w:p>
          <w:p w14:paraId="01E50AF1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отклонение от</w:t>
            </w:r>
          </w:p>
          <w:p w14:paraId="4AE18276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перпендикулярности</w:t>
            </w:r>
          </w:p>
        </w:tc>
        <w:tc>
          <w:tcPr>
            <w:tcW w:w="2127" w:type="dxa"/>
            <w:vMerge/>
            <w:vAlign w:val="center"/>
          </w:tcPr>
          <w:p w14:paraId="4856CA93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4A654D9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ДПК-2-2015</w:t>
            </w:r>
          </w:p>
        </w:tc>
      </w:tr>
      <w:tr w:rsidR="00144169" w:rsidRPr="001A5CB8" w14:paraId="57FD4574" w14:textId="77777777" w:rsidTr="00B01C46">
        <w:trPr>
          <w:trHeight w:val="971"/>
        </w:trPr>
        <w:tc>
          <w:tcPr>
            <w:tcW w:w="534" w:type="dxa"/>
          </w:tcPr>
          <w:p w14:paraId="17E952DD" w14:textId="77777777" w:rsidR="00144169" w:rsidRPr="00A54E48" w:rsidRDefault="00144169" w:rsidP="00144169">
            <w:pPr>
              <w:pStyle w:val="af2"/>
              <w:tabs>
                <w:tab w:val="left" w:pos="180"/>
              </w:tabs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A54E48">
              <w:rPr>
                <w:rFonts w:eastAsia="Calibri"/>
                <w:sz w:val="22"/>
                <w:szCs w:val="22"/>
                <w:lang w:eastAsia="en-US"/>
              </w:rPr>
              <w:t>6.3</w:t>
            </w:r>
            <w:r w:rsidR="00B734A6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1" w:type="dxa"/>
            <w:vMerge/>
          </w:tcPr>
          <w:p w14:paraId="6D1C9B75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D84DA07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22.22/29.049</w:t>
            </w:r>
          </w:p>
          <w:p w14:paraId="6CAD2890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9FA1D6A" w14:textId="77777777" w:rsidR="00D310DA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Характеристическая вязкость полимера</w:t>
            </w:r>
          </w:p>
          <w:p w14:paraId="1B474427" w14:textId="77777777" w:rsid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(полиэтилентерефталата,</w:t>
            </w:r>
          </w:p>
          <w:p w14:paraId="180E3B13" w14:textId="77777777" w:rsidR="00144169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сополимера полиэтилентерефталата) преформы</w:t>
            </w:r>
          </w:p>
        </w:tc>
        <w:tc>
          <w:tcPr>
            <w:tcW w:w="2127" w:type="dxa"/>
            <w:vMerge/>
            <w:vAlign w:val="center"/>
          </w:tcPr>
          <w:p w14:paraId="74FD1680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C551B18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111-25-2018</w:t>
            </w:r>
          </w:p>
        </w:tc>
      </w:tr>
      <w:tr w:rsidR="00144169" w:rsidRPr="001A5CB8" w14:paraId="6DC790C7" w14:textId="77777777" w:rsidTr="00B01C46">
        <w:trPr>
          <w:trHeight w:val="857"/>
        </w:trPr>
        <w:tc>
          <w:tcPr>
            <w:tcW w:w="534" w:type="dxa"/>
          </w:tcPr>
          <w:p w14:paraId="2A5E55E6" w14:textId="77777777" w:rsidR="00144169" w:rsidRPr="00A54E48" w:rsidRDefault="00144169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6.4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00121B78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1B485F0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22.22/08.158</w:t>
            </w:r>
          </w:p>
          <w:p w14:paraId="15831CA3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1EE4F29" w14:textId="77777777" w:rsidR="00D310DA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ацетальдегида в полимере</w:t>
            </w:r>
          </w:p>
          <w:p w14:paraId="0E5FCFB5" w14:textId="77777777" w:rsid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(полиэтилентерефталате,</w:t>
            </w:r>
          </w:p>
          <w:p w14:paraId="0CB0173E" w14:textId="77777777" w:rsidR="00144169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сополимере полиэтилентерефталата)  преформы</w:t>
            </w:r>
          </w:p>
        </w:tc>
        <w:tc>
          <w:tcPr>
            <w:tcW w:w="2127" w:type="dxa"/>
            <w:vMerge/>
            <w:vAlign w:val="center"/>
          </w:tcPr>
          <w:p w14:paraId="5A7859BF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617E561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ГХ-09-20</w:t>
            </w:r>
            <w:r w:rsidR="009015FF">
              <w:rPr>
                <w:lang w:val="ru-RU"/>
              </w:rPr>
              <w:t>23</w:t>
            </w:r>
          </w:p>
        </w:tc>
      </w:tr>
      <w:tr w:rsidR="00144169" w:rsidRPr="001A5CB8" w14:paraId="00D4825F" w14:textId="77777777" w:rsidTr="00B01C46">
        <w:trPr>
          <w:trHeight w:val="686"/>
        </w:trPr>
        <w:tc>
          <w:tcPr>
            <w:tcW w:w="534" w:type="dxa"/>
          </w:tcPr>
          <w:p w14:paraId="1C0A1AA1" w14:textId="77777777" w:rsidR="00144169" w:rsidRPr="00A54E48" w:rsidRDefault="00144169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A54E48">
              <w:rPr>
                <w:rFonts w:ascii="Times New Roman" w:hAnsi="Times New Roman"/>
              </w:rPr>
              <w:t>6.5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871" w:type="dxa"/>
            <w:vMerge/>
          </w:tcPr>
          <w:p w14:paraId="4AAC618A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226B6CF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22.22/29.061</w:t>
            </w:r>
          </w:p>
          <w:p w14:paraId="32400E93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E7BDC0A" w14:textId="77777777" w:rsid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Разнотолщинность стенки</w:t>
            </w:r>
          </w:p>
          <w:p w14:paraId="50B56624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преформы</w:t>
            </w:r>
            <w:r w:rsidR="000B2CA0">
              <w:rPr>
                <w:spacing w:val="-12"/>
                <w:lang w:val="ru-RU"/>
              </w:rPr>
              <w:t xml:space="preserve"> </w:t>
            </w:r>
            <w:r w:rsidRPr="00303AD2">
              <w:rPr>
                <w:spacing w:val="-12"/>
                <w:lang w:val="ru-RU"/>
              </w:rPr>
              <w:t>на расстоянии</w:t>
            </w:r>
          </w:p>
          <w:p w14:paraId="5A1C4C3E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25 мм</w:t>
            </w:r>
          </w:p>
        </w:tc>
        <w:tc>
          <w:tcPr>
            <w:tcW w:w="2127" w:type="dxa"/>
            <w:vMerge/>
            <w:vAlign w:val="center"/>
          </w:tcPr>
          <w:p w14:paraId="0AA5C636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4B1B75F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№ДПК-3-2015</w:t>
            </w:r>
          </w:p>
        </w:tc>
      </w:tr>
      <w:tr w:rsidR="00144169" w:rsidRPr="001A5CB8" w14:paraId="7DB03D4E" w14:textId="77777777" w:rsidTr="00B01C46">
        <w:trPr>
          <w:trHeight w:val="160"/>
        </w:trPr>
        <w:tc>
          <w:tcPr>
            <w:tcW w:w="534" w:type="dxa"/>
          </w:tcPr>
          <w:p w14:paraId="739A153B" w14:textId="77777777" w:rsidR="00144169" w:rsidRPr="0007789F" w:rsidRDefault="0007789F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  <w:spacing w:val="-20"/>
                <w:lang w:val="en-US"/>
              </w:rPr>
            </w:pPr>
            <w:r w:rsidRPr="0007789F">
              <w:rPr>
                <w:rFonts w:ascii="Times New Roman" w:hAnsi="Times New Roman"/>
                <w:spacing w:val="-20"/>
                <w:lang w:val="en-US"/>
              </w:rPr>
              <w:t>6.6*</w:t>
            </w:r>
          </w:p>
        </w:tc>
        <w:tc>
          <w:tcPr>
            <w:tcW w:w="1871" w:type="dxa"/>
            <w:vMerge/>
          </w:tcPr>
          <w:p w14:paraId="792D6467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D71C56B" w14:textId="77777777" w:rsidR="00144169" w:rsidRPr="00C85628" w:rsidRDefault="00144169" w:rsidP="0007789F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22.22/29.040</w:t>
            </w:r>
          </w:p>
        </w:tc>
        <w:tc>
          <w:tcPr>
            <w:tcW w:w="2693" w:type="dxa"/>
            <w:vAlign w:val="center"/>
          </w:tcPr>
          <w:p w14:paraId="70AF7967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Масса преформы</w:t>
            </w:r>
          </w:p>
        </w:tc>
        <w:tc>
          <w:tcPr>
            <w:tcW w:w="2127" w:type="dxa"/>
            <w:vMerge/>
            <w:vAlign w:val="center"/>
          </w:tcPr>
          <w:p w14:paraId="16D154F7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7B5349C" w14:textId="77777777" w:rsidR="00144169" w:rsidRPr="0007789F" w:rsidRDefault="00144169" w:rsidP="00144169">
            <w:pPr>
              <w:pStyle w:val="a6"/>
              <w:ind w:right="-108"/>
              <w:rPr>
                <w:spacing w:val="-14"/>
                <w:lang w:val="ru-RU"/>
              </w:rPr>
            </w:pPr>
            <w:r w:rsidRPr="0007789F">
              <w:rPr>
                <w:spacing w:val="-14"/>
                <w:lang w:val="ru-RU"/>
              </w:rPr>
              <w:t>МВИ №ДПК-1-2015</w:t>
            </w:r>
          </w:p>
        </w:tc>
      </w:tr>
      <w:tr w:rsidR="00144169" w:rsidRPr="00A54E48" w14:paraId="04DE6295" w14:textId="77777777" w:rsidTr="00B01C46">
        <w:trPr>
          <w:trHeight w:val="48"/>
        </w:trPr>
        <w:tc>
          <w:tcPr>
            <w:tcW w:w="534" w:type="dxa"/>
          </w:tcPr>
          <w:p w14:paraId="6D2CC442" w14:textId="77777777" w:rsidR="00144169" w:rsidRPr="00B734A6" w:rsidRDefault="00B734A6" w:rsidP="00B734A6">
            <w:pPr>
              <w:tabs>
                <w:tab w:val="left" w:pos="323"/>
              </w:tabs>
              <w:ind w:left="-111" w:right="0"/>
              <w:jc w:val="left"/>
              <w:rPr>
                <w:rFonts w:ascii="Times New Roman" w:hAnsi="Times New Roman"/>
                <w:spacing w:val="-14"/>
              </w:rPr>
            </w:pPr>
            <w:r w:rsidRPr="00B734A6">
              <w:rPr>
                <w:rFonts w:ascii="Times New Roman" w:hAnsi="Times New Roman"/>
                <w:spacing w:val="-14"/>
              </w:rPr>
              <w:t>10.1</w:t>
            </w:r>
            <w:r>
              <w:rPr>
                <w:rFonts w:ascii="Times New Roman" w:hAnsi="Times New Roman"/>
                <w:spacing w:val="-14"/>
              </w:rPr>
              <w:t>*</w:t>
            </w:r>
          </w:p>
        </w:tc>
        <w:tc>
          <w:tcPr>
            <w:tcW w:w="1871" w:type="dxa"/>
            <w:vMerge w:val="restart"/>
          </w:tcPr>
          <w:p w14:paraId="6971F99B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Пенообразователь </w:t>
            </w:r>
          </w:p>
        </w:tc>
        <w:tc>
          <w:tcPr>
            <w:tcW w:w="1134" w:type="dxa"/>
          </w:tcPr>
          <w:p w14:paraId="5481A339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  <w:p w14:paraId="0C5F9B79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ADC3BA9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Кратность пены из рабочего раствора, средняя</w:t>
            </w:r>
          </w:p>
        </w:tc>
        <w:tc>
          <w:tcPr>
            <w:tcW w:w="2127" w:type="dxa"/>
            <w:vMerge w:val="restart"/>
          </w:tcPr>
          <w:p w14:paraId="7DE99FE7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</w:p>
          <w:p w14:paraId="06A85523" w14:textId="77777777" w:rsidR="00144169" w:rsidRPr="00303AD2" w:rsidRDefault="00144169" w:rsidP="00144169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ТНПА и другая документация на продукцию</w:t>
            </w:r>
          </w:p>
        </w:tc>
        <w:tc>
          <w:tcPr>
            <w:tcW w:w="1955" w:type="dxa"/>
            <w:vMerge w:val="restart"/>
          </w:tcPr>
          <w:p w14:paraId="02D6C8B4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  <w:r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п.5.3.3</w:t>
            </w:r>
          </w:p>
        </w:tc>
      </w:tr>
      <w:tr w:rsidR="00144169" w:rsidRPr="00A54E48" w14:paraId="326C173A" w14:textId="77777777" w:rsidTr="00B01C46">
        <w:trPr>
          <w:trHeight w:val="48"/>
        </w:trPr>
        <w:tc>
          <w:tcPr>
            <w:tcW w:w="534" w:type="dxa"/>
          </w:tcPr>
          <w:p w14:paraId="6278A2A7" w14:textId="77777777" w:rsidR="00144169" w:rsidRPr="00B734A6" w:rsidRDefault="00B734A6" w:rsidP="00B734A6">
            <w:pPr>
              <w:tabs>
                <w:tab w:val="left" w:pos="-142"/>
                <w:tab w:val="left" w:pos="323"/>
              </w:tabs>
              <w:ind w:left="-111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10.2*</w:t>
            </w:r>
          </w:p>
        </w:tc>
        <w:tc>
          <w:tcPr>
            <w:tcW w:w="1871" w:type="dxa"/>
            <w:vMerge/>
          </w:tcPr>
          <w:p w14:paraId="4904DE2A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ACBC553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  <w:p w14:paraId="565DF9B6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E419EEB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Показатель устойчивости пены средней кратности</w:t>
            </w:r>
          </w:p>
        </w:tc>
        <w:tc>
          <w:tcPr>
            <w:tcW w:w="2127" w:type="dxa"/>
            <w:vMerge/>
            <w:vAlign w:val="center"/>
          </w:tcPr>
          <w:p w14:paraId="667A9B79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  <w:vMerge/>
            <w:vAlign w:val="center"/>
          </w:tcPr>
          <w:p w14:paraId="08AB65C6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</w:tr>
    </w:tbl>
    <w:p w14:paraId="77C3CBAE" w14:textId="77777777" w:rsidR="0007789F" w:rsidRPr="0007789F" w:rsidRDefault="0007789F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Примечание:</w:t>
      </w:r>
    </w:p>
    <w:p w14:paraId="2D69DA95" w14:textId="77777777" w:rsidR="0007789F" w:rsidRDefault="0007789F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color w:val="000000"/>
          <w:sz w:val="20"/>
          <w:szCs w:val="20"/>
          <w:lang w:eastAsia="ru-RU"/>
        </w:rPr>
        <w:t>* – деятельность осуществляется непосредственно в ООС</w:t>
      </w:r>
    </w:p>
    <w:p w14:paraId="50F35015" w14:textId="77777777" w:rsidR="00303AD2" w:rsidRDefault="00303AD2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999"/>
        <w:gridCol w:w="2109"/>
        <w:gridCol w:w="670"/>
        <w:gridCol w:w="2792"/>
      </w:tblGrid>
      <w:tr w:rsidR="0007789F" w:rsidRPr="0007789F" w14:paraId="55921BFB" w14:textId="77777777" w:rsidTr="00111FC4">
        <w:tc>
          <w:tcPr>
            <w:tcW w:w="3999" w:type="dxa"/>
            <w:shd w:val="clear" w:color="auto" w:fill="auto"/>
          </w:tcPr>
          <w:p w14:paraId="21541A2F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lk134011975"/>
            <w:r w:rsidRPr="0007789F">
              <w:rPr>
                <w:rFonts w:ascii="Times New Roman" w:eastAsia="Times New Roman" w:hAnsi="Times New Roman"/>
                <w:sz w:val="28"/>
                <w:szCs w:val="28"/>
              </w:rPr>
              <w:t>Руководитель органа</w:t>
            </w:r>
          </w:p>
          <w:p w14:paraId="327D4DC6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89F">
              <w:rPr>
                <w:rFonts w:ascii="Times New Roman" w:eastAsia="Times New Roman" w:hAnsi="Times New Roman"/>
                <w:sz w:val="28"/>
                <w:szCs w:val="28"/>
              </w:rPr>
              <w:t xml:space="preserve">по аккредитации </w:t>
            </w:r>
          </w:p>
          <w:p w14:paraId="0C1D7076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89F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Республики Беларусь – </w:t>
            </w:r>
          </w:p>
          <w:p w14:paraId="607015F0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lef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89F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государственного </w:t>
            </w:r>
          </w:p>
          <w:p w14:paraId="4706856F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 «БГЦА»</w:t>
            </w:r>
            <w:bookmarkEnd w:id="0"/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6039C6B8" w14:textId="77777777" w:rsidR="0007789F" w:rsidRPr="0007789F" w:rsidRDefault="0007789F" w:rsidP="0007789F">
            <w:pPr>
              <w:ind w:left="0" w:righ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14:paraId="2389610E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ind w:left="0" w:righ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D1240" w14:textId="77777777" w:rsidR="0007789F" w:rsidRPr="0007789F" w:rsidRDefault="0007789F" w:rsidP="0007789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Е.В.Бережных</w:t>
            </w:r>
          </w:p>
        </w:tc>
      </w:tr>
    </w:tbl>
    <w:p w14:paraId="61485A40" w14:textId="77777777" w:rsidR="00753252" w:rsidRPr="00695458" w:rsidRDefault="00753252" w:rsidP="00303AD2">
      <w:pPr>
        <w:tabs>
          <w:tab w:val="left" w:pos="6900"/>
        </w:tabs>
        <w:ind w:left="0"/>
      </w:pPr>
    </w:p>
    <w:sectPr w:rsidR="00753252" w:rsidRPr="00695458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C30F" w14:textId="77777777" w:rsidR="00F75123" w:rsidRDefault="00F75123" w:rsidP="00E53450">
      <w:r>
        <w:separator/>
      </w:r>
    </w:p>
  </w:endnote>
  <w:endnote w:type="continuationSeparator" w:id="0">
    <w:p w14:paraId="614903B1" w14:textId="77777777" w:rsidR="00F75123" w:rsidRDefault="00F75123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60B98" w:rsidRPr="000D524E" w14:paraId="35796A32" w14:textId="77777777" w:rsidTr="0041015C">
      <w:tc>
        <w:tcPr>
          <w:tcW w:w="3388" w:type="dxa"/>
        </w:tcPr>
        <w:p w14:paraId="007BFE5E" w14:textId="77777777" w:rsidR="00060B98" w:rsidRPr="00AE573F" w:rsidRDefault="00060B98" w:rsidP="00060B98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2FDA06A2" w14:textId="77777777" w:rsidR="00060B98" w:rsidRPr="00F97744" w:rsidRDefault="00060B98" w:rsidP="00060B98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5A3D4E51" w14:textId="77777777" w:rsidR="009015FF" w:rsidRDefault="00A23F3A" w:rsidP="00060B98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30</w:t>
          </w:r>
          <w:r w:rsidR="009015FF">
            <w:rPr>
              <w:rFonts w:eastAsia="ArialMT"/>
              <w:sz w:val="24"/>
              <w:szCs w:val="24"/>
              <w:u w:val="single"/>
              <w:lang w:val="ru-RU"/>
            </w:rPr>
            <w:t>.11.2023</w:t>
          </w:r>
        </w:p>
        <w:p w14:paraId="7CF25A1E" w14:textId="77777777" w:rsidR="00060B98" w:rsidRPr="00635874" w:rsidRDefault="00060B98" w:rsidP="00060B98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78782D93" w14:textId="75EAF189" w:rsidR="00060B98" w:rsidRPr="0041015C" w:rsidRDefault="00060B98" w:rsidP="00060B98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73668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736684" w:rsidRPr="00893955">
            <w:rPr>
              <w:sz w:val="24"/>
            </w:rPr>
            <w:fldChar w:fldCharType="separate"/>
          </w:r>
          <w:r w:rsidR="00F159D2">
            <w:rPr>
              <w:noProof/>
              <w:sz w:val="24"/>
            </w:rPr>
            <w:t>3</w:t>
          </w:r>
          <w:r w:rsidR="0073668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C0661">
            <w:rPr>
              <w:sz w:val="24"/>
              <w:szCs w:val="24"/>
              <w:lang w:val="ru-RU"/>
            </w:rPr>
            <w:t>3</w:t>
          </w:r>
        </w:p>
      </w:tc>
    </w:tr>
  </w:tbl>
  <w:p w14:paraId="0DEBDB81" w14:textId="77777777" w:rsidR="001851F1" w:rsidRPr="00164D10" w:rsidRDefault="001851F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851F1" w:rsidRPr="000D524E" w14:paraId="4D48E0F3" w14:textId="77777777" w:rsidTr="00893955">
      <w:tc>
        <w:tcPr>
          <w:tcW w:w="3388" w:type="dxa"/>
        </w:tcPr>
        <w:p w14:paraId="2D34BA79" w14:textId="77777777" w:rsidR="001851F1" w:rsidRPr="00AE573F" w:rsidRDefault="001851F1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5AE289AC" w14:textId="77777777" w:rsidR="001851F1" w:rsidRPr="00F97744" w:rsidRDefault="001851F1" w:rsidP="001851F1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3FC883E5" w14:textId="77777777" w:rsidR="001851F1" w:rsidRPr="007C2397" w:rsidRDefault="00A23F3A" w:rsidP="001851F1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30</w:t>
          </w:r>
          <w:r w:rsidR="009015FF">
            <w:rPr>
              <w:rFonts w:eastAsia="ArialMT"/>
              <w:sz w:val="24"/>
              <w:szCs w:val="24"/>
              <w:u w:val="single"/>
              <w:lang w:val="ru-RU"/>
            </w:rPr>
            <w:t>.11.2023</w:t>
          </w:r>
        </w:p>
        <w:p w14:paraId="0A78BE10" w14:textId="77777777" w:rsidR="001851F1" w:rsidRPr="00635874" w:rsidRDefault="001851F1" w:rsidP="001851F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520256E" w14:textId="2FA5EC8C" w:rsidR="001851F1" w:rsidRPr="003259F6" w:rsidRDefault="001851F1" w:rsidP="001851F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73668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736684" w:rsidRPr="00893955">
            <w:rPr>
              <w:sz w:val="24"/>
            </w:rPr>
            <w:fldChar w:fldCharType="separate"/>
          </w:r>
          <w:r w:rsidR="002B0F9D">
            <w:rPr>
              <w:noProof/>
              <w:sz w:val="24"/>
            </w:rPr>
            <w:t>1</w:t>
          </w:r>
          <w:r w:rsidR="0073668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C0661">
            <w:rPr>
              <w:sz w:val="24"/>
              <w:szCs w:val="24"/>
              <w:lang w:val="ru-RU"/>
            </w:rPr>
            <w:t>3</w:t>
          </w:r>
        </w:p>
      </w:tc>
    </w:tr>
  </w:tbl>
  <w:p w14:paraId="7FEAAB02" w14:textId="77777777" w:rsidR="001851F1" w:rsidRPr="00164D10" w:rsidRDefault="001851F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8F0A" w14:textId="77777777" w:rsidR="00F75123" w:rsidRDefault="00F75123" w:rsidP="00E53450">
      <w:r>
        <w:separator/>
      </w:r>
    </w:p>
  </w:footnote>
  <w:footnote w:type="continuationSeparator" w:id="0">
    <w:p w14:paraId="7E86A797" w14:textId="77777777" w:rsidR="00F75123" w:rsidRDefault="00F75123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567" w:type="dxa"/>
      <w:tblBorders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B05500" w:rsidRPr="006D1ABC" w14:paraId="2B04DD68" w14:textId="77777777" w:rsidTr="006278FC">
      <w:trPr>
        <w:trHeight w:val="277"/>
      </w:trPr>
      <w:tc>
        <w:tcPr>
          <w:tcW w:w="851" w:type="dxa"/>
          <w:vAlign w:val="center"/>
        </w:tcPr>
        <w:p w14:paraId="1B2AAD6C" w14:textId="77777777" w:rsidR="00B05500" w:rsidRPr="00B05500" w:rsidRDefault="00B05500" w:rsidP="00B05500">
          <w:pPr>
            <w:pStyle w:val="16"/>
            <w:jc w:val="center"/>
            <w:rPr>
              <w:noProof/>
              <w:sz w:val="28"/>
              <w:szCs w:val="28"/>
              <w:lang w:val="be-BY" w:eastAsia="be-BY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2267296" wp14:editId="180696EC">
                <wp:extent cx="369570" cy="468630"/>
                <wp:effectExtent l="0" t="0" r="0" b="7620"/>
                <wp:docPr id="20361949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tcBorders>
            <w:top w:val="nil"/>
            <w:right w:val="nil"/>
          </w:tcBorders>
          <w:vAlign w:val="center"/>
        </w:tcPr>
        <w:p w14:paraId="4F4BD3B0" w14:textId="77777777" w:rsidR="00B05500" w:rsidRPr="006278FC" w:rsidRDefault="00B05500" w:rsidP="006278FC">
          <w:pPr>
            <w:autoSpaceDE w:val="0"/>
            <w:autoSpaceDN w:val="0"/>
            <w:adjustRightInd w:val="0"/>
            <w:ind w:left="39"/>
            <w:jc w:val="left"/>
            <w:rPr>
              <w:rFonts w:ascii="Times New Roman" w:hAnsi="Times New Roman"/>
              <w:sz w:val="28"/>
              <w:szCs w:val="28"/>
            </w:rPr>
          </w:pPr>
          <w:r w:rsidRPr="006278FC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BY/112 </w:t>
          </w:r>
          <w:r w:rsidR="006278FC">
            <w:rPr>
              <w:rFonts w:ascii="Times New Roman" w:hAnsi="Times New Roman"/>
              <w:sz w:val="28"/>
              <w:szCs w:val="28"/>
            </w:rPr>
            <w:t>2.4459</w:t>
          </w:r>
        </w:p>
      </w:tc>
    </w:tr>
  </w:tbl>
  <w:p w14:paraId="74AEA9C8" w14:textId="77777777" w:rsidR="001851F1" w:rsidRPr="00B05500" w:rsidRDefault="001851F1" w:rsidP="00060B98">
    <w:pPr>
      <w:pStyle w:val="a8"/>
      <w:ind w:left="0"/>
      <w:rPr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423690">
    <w:abstractNumId w:val="33"/>
  </w:num>
  <w:num w:numId="2" w16cid:durableId="618951557">
    <w:abstractNumId w:val="15"/>
  </w:num>
  <w:num w:numId="3" w16cid:durableId="12848680">
    <w:abstractNumId w:val="6"/>
  </w:num>
  <w:num w:numId="4" w16cid:durableId="924143422">
    <w:abstractNumId w:val="17"/>
  </w:num>
  <w:num w:numId="5" w16cid:durableId="141697276">
    <w:abstractNumId w:val="24"/>
  </w:num>
  <w:num w:numId="6" w16cid:durableId="207451558">
    <w:abstractNumId w:val="8"/>
  </w:num>
  <w:num w:numId="7" w16cid:durableId="512453314">
    <w:abstractNumId w:val="13"/>
  </w:num>
  <w:num w:numId="8" w16cid:durableId="2136023429">
    <w:abstractNumId w:val="26"/>
  </w:num>
  <w:num w:numId="9" w16cid:durableId="2029330753">
    <w:abstractNumId w:val="35"/>
  </w:num>
  <w:num w:numId="10" w16cid:durableId="539124419">
    <w:abstractNumId w:val="19"/>
  </w:num>
  <w:num w:numId="11" w16cid:durableId="1254823838">
    <w:abstractNumId w:val="36"/>
  </w:num>
  <w:num w:numId="12" w16cid:durableId="1120883326">
    <w:abstractNumId w:val="1"/>
  </w:num>
  <w:num w:numId="13" w16cid:durableId="1960724869">
    <w:abstractNumId w:val="10"/>
  </w:num>
  <w:num w:numId="14" w16cid:durableId="1854294108">
    <w:abstractNumId w:val="37"/>
  </w:num>
  <w:num w:numId="15" w16cid:durableId="573125549">
    <w:abstractNumId w:val="16"/>
  </w:num>
  <w:num w:numId="16" w16cid:durableId="1038049181">
    <w:abstractNumId w:val="12"/>
  </w:num>
  <w:num w:numId="17" w16cid:durableId="2140371816">
    <w:abstractNumId w:val="11"/>
  </w:num>
  <w:num w:numId="18" w16cid:durableId="768089674">
    <w:abstractNumId w:val="5"/>
  </w:num>
  <w:num w:numId="19" w16cid:durableId="1738551562">
    <w:abstractNumId w:val="32"/>
  </w:num>
  <w:num w:numId="20" w16cid:durableId="1278871044">
    <w:abstractNumId w:val="22"/>
  </w:num>
  <w:num w:numId="21" w16cid:durableId="253323009">
    <w:abstractNumId w:val="28"/>
  </w:num>
  <w:num w:numId="22" w16cid:durableId="871187540">
    <w:abstractNumId w:val="2"/>
  </w:num>
  <w:num w:numId="23" w16cid:durableId="1984462831">
    <w:abstractNumId w:val="30"/>
  </w:num>
  <w:num w:numId="24" w16cid:durableId="341979950">
    <w:abstractNumId w:val="9"/>
  </w:num>
  <w:num w:numId="25" w16cid:durableId="793673150">
    <w:abstractNumId w:val="14"/>
  </w:num>
  <w:num w:numId="26" w16cid:durableId="865754805">
    <w:abstractNumId w:val="23"/>
  </w:num>
  <w:num w:numId="27" w16cid:durableId="179973605">
    <w:abstractNumId w:val="31"/>
  </w:num>
  <w:num w:numId="28" w16cid:durableId="1368750478">
    <w:abstractNumId w:val="0"/>
  </w:num>
  <w:num w:numId="29" w16cid:durableId="1854303291">
    <w:abstractNumId w:val="27"/>
  </w:num>
  <w:num w:numId="30" w16cid:durableId="256907520">
    <w:abstractNumId w:val="39"/>
  </w:num>
  <w:num w:numId="31" w16cid:durableId="358362533">
    <w:abstractNumId w:val="25"/>
  </w:num>
  <w:num w:numId="32" w16cid:durableId="279341361">
    <w:abstractNumId w:val="7"/>
  </w:num>
  <w:num w:numId="33" w16cid:durableId="1398164444">
    <w:abstractNumId w:val="18"/>
  </w:num>
  <w:num w:numId="34" w16cid:durableId="446897747">
    <w:abstractNumId w:val="4"/>
  </w:num>
  <w:num w:numId="35" w16cid:durableId="1719087170">
    <w:abstractNumId w:val="38"/>
  </w:num>
  <w:num w:numId="36" w16cid:durableId="2059235739">
    <w:abstractNumId w:val="20"/>
  </w:num>
  <w:num w:numId="37" w16cid:durableId="252587623">
    <w:abstractNumId w:val="34"/>
  </w:num>
  <w:num w:numId="38" w16cid:durableId="1585647578">
    <w:abstractNumId w:val="29"/>
  </w:num>
  <w:num w:numId="39" w16cid:durableId="793015098">
    <w:abstractNumId w:val="21"/>
  </w:num>
  <w:num w:numId="40" w16cid:durableId="17584516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7789F"/>
    <w:rsid w:val="000818AB"/>
    <w:rsid w:val="00085B43"/>
    <w:rsid w:val="00085CF3"/>
    <w:rsid w:val="00085E5A"/>
    <w:rsid w:val="00094305"/>
    <w:rsid w:val="00097298"/>
    <w:rsid w:val="000A2D36"/>
    <w:rsid w:val="000A62BA"/>
    <w:rsid w:val="000B2CA0"/>
    <w:rsid w:val="000B4970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953"/>
    <w:rsid w:val="00100BA1"/>
    <w:rsid w:val="00100CE1"/>
    <w:rsid w:val="00105034"/>
    <w:rsid w:val="00106A13"/>
    <w:rsid w:val="001105CF"/>
    <w:rsid w:val="00111F27"/>
    <w:rsid w:val="00111FC4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416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30AD"/>
    <w:rsid w:val="001851F1"/>
    <w:rsid w:val="00191C5D"/>
    <w:rsid w:val="001A28EF"/>
    <w:rsid w:val="001A420A"/>
    <w:rsid w:val="001A5CB8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0C"/>
    <w:rsid w:val="002029C1"/>
    <w:rsid w:val="002062A2"/>
    <w:rsid w:val="002062AA"/>
    <w:rsid w:val="0021061C"/>
    <w:rsid w:val="00215935"/>
    <w:rsid w:val="00216786"/>
    <w:rsid w:val="0021717C"/>
    <w:rsid w:val="00222C3B"/>
    <w:rsid w:val="00225245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0F9D"/>
    <w:rsid w:val="002B1691"/>
    <w:rsid w:val="002B575C"/>
    <w:rsid w:val="002C3D1D"/>
    <w:rsid w:val="002D21D5"/>
    <w:rsid w:val="002D3517"/>
    <w:rsid w:val="002D51FD"/>
    <w:rsid w:val="002D5FF1"/>
    <w:rsid w:val="002F4129"/>
    <w:rsid w:val="003014D9"/>
    <w:rsid w:val="00303AD2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502E"/>
    <w:rsid w:val="0034038C"/>
    <w:rsid w:val="00340C4B"/>
    <w:rsid w:val="00344017"/>
    <w:rsid w:val="0034469E"/>
    <w:rsid w:val="00347365"/>
    <w:rsid w:val="003514FE"/>
    <w:rsid w:val="00355A31"/>
    <w:rsid w:val="003575C0"/>
    <w:rsid w:val="00365D8A"/>
    <w:rsid w:val="00366396"/>
    <w:rsid w:val="00370781"/>
    <w:rsid w:val="00384C0C"/>
    <w:rsid w:val="00386281"/>
    <w:rsid w:val="003878EA"/>
    <w:rsid w:val="0039065A"/>
    <w:rsid w:val="003938BE"/>
    <w:rsid w:val="00393BE1"/>
    <w:rsid w:val="00394C8D"/>
    <w:rsid w:val="003A0797"/>
    <w:rsid w:val="003A0C45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6735"/>
    <w:rsid w:val="004244D1"/>
    <w:rsid w:val="00425AAD"/>
    <w:rsid w:val="00446279"/>
    <w:rsid w:val="0044658D"/>
    <w:rsid w:val="004522D2"/>
    <w:rsid w:val="0045519D"/>
    <w:rsid w:val="00455495"/>
    <w:rsid w:val="00457CC7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1B8D"/>
    <w:rsid w:val="004E1238"/>
    <w:rsid w:val="004E6079"/>
    <w:rsid w:val="004E75D4"/>
    <w:rsid w:val="004F023F"/>
    <w:rsid w:val="004F2DED"/>
    <w:rsid w:val="004F5370"/>
    <w:rsid w:val="004F692E"/>
    <w:rsid w:val="00501F15"/>
    <w:rsid w:val="005052B8"/>
    <w:rsid w:val="00510E2C"/>
    <w:rsid w:val="00511406"/>
    <w:rsid w:val="005144EF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90B"/>
    <w:rsid w:val="00547C7A"/>
    <w:rsid w:val="005503AB"/>
    <w:rsid w:val="00550584"/>
    <w:rsid w:val="005517BA"/>
    <w:rsid w:val="00552415"/>
    <w:rsid w:val="00552CF7"/>
    <w:rsid w:val="00553C72"/>
    <w:rsid w:val="005610A8"/>
    <w:rsid w:val="005640AB"/>
    <w:rsid w:val="00565D63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C4D3F"/>
    <w:rsid w:val="005D18D3"/>
    <w:rsid w:val="005D1A62"/>
    <w:rsid w:val="005E474D"/>
    <w:rsid w:val="005E4AFD"/>
    <w:rsid w:val="005E5D33"/>
    <w:rsid w:val="005E68F2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278F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5458"/>
    <w:rsid w:val="00696C0E"/>
    <w:rsid w:val="006A164A"/>
    <w:rsid w:val="006A3A62"/>
    <w:rsid w:val="006A5F2F"/>
    <w:rsid w:val="006A61C6"/>
    <w:rsid w:val="006B24E2"/>
    <w:rsid w:val="006B64EB"/>
    <w:rsid w:val="006C0661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739"/>
    <w:rsid w:val="006F4D1A"/>
    <w:rsid w:val="006F7E42"/>
    <w:rsid w:val="00710249"/>
    <w:rsid w:val="00713BC5"/>
    <w:rsid w:val="007228C2"/>
    <w:rsid w:val="00726BCB"/>
    <w:rsid w:val="00727CFC"/>
    <w:rsid w:val="00733B4E"/>
    <w:rsid w:val="00733D2A"/>
    <w:rsid w:val="00736684"/>
    <w:rsid w:val="00743321"/>
    <w:rsid w:val="00743CAC"/>
    <w:rsid w:val="00746E24"/>
    <w:rsid w:val="007471FD"/>
    <w:rsid w:val="00753252"/>
    <w:rsid w:val="007555E9"/>
    <w:rsid w:val="007556E0"/>
    <w:rsid w:val="00757B57"/>
    <w:rsid w:val="00763005"/>
    <w:rsid w:val="007702B6"/>
    <w:rsid w:val="007722C2"/>
    <w:rsid w:val="00774352"/>
    <w:rsid w:val="00775479"/>
    <w:rsid w:val="00777939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51"/>
    <w:rsid w:val="007B4FB2"/>
    <w:rsid w:val="007B6692"/>
    <w:rsid w:val="007B6F69"/>
    <w:rsid w:val="007C1FFA"/>
    <w:rsid w:val="007C50DB"/>
    <w:rsid w:val="007D1231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8E2"/>
    <w:rsid w:val="00810991"/>
    <w:rsid w:val="00812877"/>
    <w:rsid w:val="008130F6"/>
    <w:rsid w:val="00817DE8"/>
    <w:rsid w:val="008313B2"/>
    <w:rsid w:val="008340C4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0BC1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0B96"/>
    <w:rsid w:val="008D1CFB"/>
    <w:rsid w:val="008D217E"/>
    <w:rsid w:val="008D7A97"/>
    <w:rsid w:val="008E032D"/>
    <w:rsid w:val="008E0375"/>
    <w:rsid w:val="008E3BA3"/>
    <w:rsid w:val="008F5389"/>
    <w:rsid w:val="009015FF"/>
    <w:rsid w:val="009017B4"/>
    <w:rsid w:val="009046F9"/>
    <w:rsid w:val="00915F2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C17CB"/>
    <w:rsid w:val="009C47AB"/>
    <w:rsid w:val="009D1019"/>
    <w:rsid w:val="009D10AF"/>
    <w:rsid w:val="009D45EF"/>
    <w:rsid w:val="009D4D1E"/>
    <w:rsid w:val="009F5189"/>
    <w:rsid w:val="009F55C7"/>
    <w:rsid w:val="00A00A30"/>
    <w:rsid w:val="00A01AAB"/>
    <w:rsid w:val="00A0218C"/>
    <w:rsid w:val="00A04786"/>
    <w:rsid w:val="00A112AC"/>
    <w:rsid w:val="00A12F82"/>
    <w:rsid w:val="00A13366"/>
    <w:rsid w:val="00A14DCA"/>
    <w:rsid w:val="00A20B06"/>
    <w:rsid w:val="00A23F3A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A30"/>
    <w:rsid w:val="00A64166"/>
    <w:rsid w:val="00A6796D"/>
    <w:rsid w:val="00A72B5C"/>
    <w:rsid w:val="00A75C6E"/>
    <w:rsid w:val="00A81842"/>
    <w:rsid w:val="00A87E01"/>
    <w:rsid w:val="00A9116F"/>
    <w:rsid w:val="00A94E16"/>
    <w:rsid w:val="00A96005"/>
    <w:rsid w:val="00AA6819"/>
    <w:rsid w:val="00AA7C3E"/>
    <w:rsid w:val="00AA7C80"/>
    <w:rsid w:val="00AB4C20"/>
    <w:rsid w:val="00AB7BEE"/>
    <w:rsid w:val="00AC4D81"/>
    <w:rsid w:val="00AD4347"/>
    <w:rsid w:val="00AD5012"/>
    <w:rsid w:val="00AD5AE1"/>
    <w:rsid w:val="00AE2AFA"/>
    <w:rsid w:val="00AE45DE"/>
    <w:rsid w:val="00AE573F"/>
    <w:rsid w:val="00AF12A7"/>
    <w:rsid w:val="00B01C46"/>
    <w:rsid w:val="00B04E00"/>
    <w:rsid w:val="00B05500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4CC4"/>
    <w:rsid w:val="00B30C35"/>
    <w:rsid w:val="00B357C9"/>
    <w:rsid w:val="00B416F0"/>
    <w:rsid w:val="00B4359E"/>
    <w:rsid w:val="00B4383E"/>
    <w:rsid w:val="00B617AA"/>
    <w:rsid w:val="00B67808"/>
    <w:rsid w:val="00B727E1"/>
    <w:rsid w:val="00B734A6"/>
    <w:rsid w:val="00B81F03"/>
    <w:rsid w:val="00B82F6A"/>
    <w:rsid w:val="00B83998"/>
    <w:rsid w:val="00B84E30"/>
    <w:rsid w:val="00B85781"/>
    <w:rsid w:val="00B861CC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E6C38"/>
    <w:rsid w:val="00BF1B87"/>
    <w:rsid w:val="00BF370C"/>
    <w:rsid w:val="00BF64F5"/>
    <w:rsid w:val="00C00F8C"/>
    <w:rsid w:val="00C0115A"/>
    <w:rsid w:val="00C024B8"/>
    <w:rsid w:val="00C033E4"/>
    <w:rsid w:val="00C04BB5"/>
    <w:rsid w:val="00C07BE5"/>
    <w:rsid w:val="00C1184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67A7"/>
    <w:rsid w:val="00C46FA4"/>
    <w:rsid w:val="00C477C7"/>
    <w:rsid w:val="00C5074C"/>
    <w:rsid w:val="00C57DC1"/>
    <w:rsid w:val="00C61644"/>
    <w:rsid w:val="00C65295"/>
    <w:rsid w:val="00C65560"/>
    <w:rsid w:val="00C85628"/>
    <w:rsid w:val="00C857BD"/>
    <w:rsid w:val="00C9232E"/>
    <w:rsid w:val="00C93F01"/>
    <w:rsid w:val="00C94F1F"/>
    <w:rsid w:val="00C95945"/>
    <w:rsid w:val="00C96570"/>
    <w:rsid w:val="00CA3215"/>
    <w:rsid w:val="00CA4FBB"/>
    <w:rsid w:val="00CB2A7D"/>
    <w:rsid w:val="00CB6779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45BB"/>
    <w:rsid w:val="00D10C5B"/>
    <w:rsid w:val="00D13D13"/>
    <w:rsid w:val="00D14893"/>
    <w:rsid w:val="00D15B34"/>
    <w:rsid w:val="00D15E66"/>
    <w:rsid w:val="00D20158"/>
    <w:rsid w:val="00D310DA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5EC4"/>
    <w:rsid w:val="00D868A5"/>
    <w:rsid w:val="00D965E6"/>
    <w:rsid w:val="00D96A47"/>
    <w:rsid w:val="00DA3ECC"/>
    <w:rsid w:val="00DA4AC6"/>
    <w:rsid w:val="00DA5552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0F1C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205A"/>
    <w:rsid w:val="00E240D9"/>
    <w:rsid w:val="00E247ED"/>
    <w:rsid w:val="00E26427"/>
    <w:rsid w:val="00E264DB"/>
    <w:rsid w:val="00E34C1F"/>
    <w:rsid w:val="00E37276"/>
    <w:rsid w:val="00E52498"/>
    <w:rsid w:val="00E53450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838"/>
    <w:rsid w:val="00EF291E"/>
    <w:rsid w:val="00EF2F19"/>
    <w:rsid w:val="00F022C8"/>
    <w:rsid w:val="00F037A4"/>
    <w:rsid w:val="00F04B1F"/>
    <w:rsid w:val="00F141D4"/>
    <w:rsid w:val="00F14339"/>
    <w:rsid w:val="00F159D2"/>
    <w:rsid w:val="00F17BB8"/>
    <w:rsid w:val="00F2215B"/>
    <w:rsid w:val="00F26413"/>
    <w:rsid w:val="00F26A5A"/>
    <w:rsid w:val="00F3134C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611F7"/>
    <w:rsid w:val="00F65184"/>
    <w:rsid w:val="00F677C6"/>
    <w:rsid w:val="00F713E7"/>
    <w:rsid w:val="00F74EB1"/>
    <w:rsid w:val="00F75123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D7ACE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24320"/>
  <w15:docId w15:val="{2D5BCD1B-B355-4637-A4B6-1CBDCB9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customStyle="1" w:styleId="16">
    <w:name w:val="Без интервала1"/>
    <w:qFormat/>
    <w:rsid w:val="00B055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9">
    <w:name w:val="annotation reference"/>
    <w:rsid w:val="00B055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46BD-4E97-475A-A83F-41F85727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Галушко Виктория Владимировна</cp:lastModifiedBy>
  <cp:revision>4</cp:revision>
  <cp:lastPrinted>2023-11-24T09:54:00Z</cp:lastPrinted>
  <dcterms:created xsi:type="dcterms:W3CDTF">2023-11-29T07:17:00Z</dcterms:created>
  <dcterms:modified xsi:type="dcterms:W3CDTF">2023-12-04T08:28:00Z</dcterms:modified>
</cp:coreProperties>
</file>