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D393E1" w14:textId="77777777" w:rsidTr="00F018EB">
        <w:tc>
          <w:tcPr>
            <w:tcW w:w="5848" w:type="dxa"/>
            <w:vMerge w:val="restart"/>
          </w:tcPr>
          <w:p w14:paraId="297C2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89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55822B" w14:textId="77777777" w:rsidTr="00F018EB">
        <w:tc>
          <w:tcPr>
            <w:tcW w:w="5848" w:type="dxa"/>
            <w:vMerge/>
          </w:tcPr>
          <w:p w14:paraId="2EDCF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EB4F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7D1BE" w14:textId="77777777" w:rsidTr="00F018EB">
        <w:tc>
          <w:tcPr>
            <w:tcW w:w="5848" w:type="dxa"/>
            <w:vMerge/>
          </w:tcPr>
          <w:p w14:paraId="6F6F8C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7F44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2.0205</w:t>
            </w:r>
          </w:p>
        </w:tc>
      </w:tr>
      <w:tr w:rsidR="00A7420A" w:rsidRPr="003D62BE" w14:paraId="685BEE5F" w14:textId="77777777" w:rsidTr="00F018EB">
        <w:tc>
          <w:tcPr>
            <w:tcW w:w="5848" w:type="dxa"/>
            <w:vMerge/>
          </w:tcPr>
          <w:p w14:paraId="75B61A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3B2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29.01.1996 </w:t>
            </w:r>
          </w:p>
        </w:tc>
      </w:tr>
      <w:tr w:rsidR="00F14C24" w:rsidRPr="00F14C24" w14:paraId="07FEA00E" w14:textId="77777777" w:rsidTr="00F018EB">
        <w:tc>
          <w:tcPr>
            <w:tcW w:w="5848" w:type="dxa"/>
            <w:vMerge/>
          </w:tcPr>
          <w:p w14:paraId="29D48ED3" w14:textId="77777777" w:rsidR="00A7420A" w:rsidRPr="00F14C2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780619" w14:textId="0A8DEC4D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052EE" w:rsidRPr="00F14C24">
                  <w:rPr>
                    <w:rFonts w:cs="Times New Roman"/>
                    <w:bCs/>
                    <w:sz w:val="28"/>
                    <w:szCs w:val="28"/>
                  </w:rPr>
                  <w:tab/>
                </w:r>
              </w:sdtContent>
            </w:sdt>
          </w:p>
          <w:p w14:paraId="498ED7EE" w14:textId="24F7A48B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>н</w:t>
            </w:r>
            <w:r w:rsidRPr="00F14C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07FA" w:rsidRPr="00F14C2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4C24">
              <w:rPr>
                <w:rFonts w:eastAsia="Calibri"/>
                <w:sz w:val="28"/>
                <w:szCs w:val="28"/>
              </w:rPr>
              <w:t xml:space="preserve"> </w:t>
            </w:r>
            <w:r w:rsidRPr="00F14C2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4C24" w14:paraId="740CA221" w14:textId="77777777" w:rsidTr="00F018EB">
        <w:tc>
          <w:tcPr>
            <w:tcW w:w="5848" w:type="dxa"/>
            <w:vMerge/>
          </w:tcPr>
          <w:p w14:paraId="4E4EDD5A" w14:textId="77777777" w:rsidR="00A7420A" w:rsidRPr="00F14C2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8E9C3D" w14:textId="6EFC5D13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>р</w:t>
            </w:r>
            <w:r w:rsidRPr="00F14C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27F9" w:rsidRPr="00F14C24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3B4C141" w14:textId="77777777" w:rsidR="00A7420A" w:rsidRPr="00F14C24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2F2882E" w14:textId="77777777" w:rsidTr="00F018EB">
        <w:tc>
          <w:tcPr>
            <w:tcW w:w="9751" w:type="dxa"/>
          </w:tcPr>
          <w:p w14:paraId="583FF1CD" w14:textId="77777777" w:rsidR="00C527F9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107F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866986D" w14:textId="61F7BDB8" w:rsidR="00A7420A" w:rsidRDefault="00A7420A" w:rsidP="00C527F9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sz w:val="28"/>
                <w:szCs w:val="28"/>
              </w:rPr>
              <w:t xml:space="preserve"> </w:t>
            </w:r>
            <w:r w:rsidRPr="00F14C24">
              <w:rPr>
                <w:sz w:val="28"/>
                <w:szCs w:val="28"/>
              </w:rPr>
              <w:t>от</w:t>
            </w:r>
            <w:r w:rsidRPr="00F14C24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14C24" w:rsidRPr="00F14C24">
                  <w:rPr>
                    <w:rStyle w:val="39"/>
                  </w:rPr>
                  <w:t>21</w:t>
                </w:r>
                <w:r w:rsidR="00C527F9" w:rsidRPr="00F14C24">
                  <w:rPr>
                    <w:rStyle w:val="39"/>
                  </w:rPr>
                  <w:t xml:space="preserve"> </w:t>
                </w:r>
                <w:r w:rsidR="00F14C24" w:rsidRPr="00F14C24">
                  <w:rPr>
                    <w:rStyle w:val="39"/>
                  </w:rPr>
                  <w:t>февраля</w:t>
                </w:r>
                <w:r w:rsidR="00C527F9" w:rsidRPr="00F14C24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4"/>
        <w:gridCol w:w="1604"/>
        <w:gridCol w:w="1418"/>
        <w:gridCol w:w="1847"/>
        <w:gridCol w:w="1892"/>
        <w:gridCol w:w="2213"/>
      </w:tblGrid>
      <w:tr w:rsidR="00A7420A" w:rsidRPr="003D62BE" w14:paraId="36052FFA" w14:textId="77777777" w:rsidTr="007A052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77483607" w14:textId="76EF35A9" w:rsidR="00A7420A" w:rsidRPr="001107FA" w:rsidRDefault="00C527F9" w:rsidP="00C527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107FA">
              <w:rPr>
                <w:bCs/>
                <w:sz w:val="28"/>
                <w:szCs w:val="28"/>
                <w:lang w:val="ru-RU"/>
              </w:rPr>
              <w:t>спытательн</w:t>
            </w:r>
            <w:r w:rsidR="001107FA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1107F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107FA">
              <w:rPr>
                <w:bCs/>
                <w:sz w:val="28"/>
                <w:szCs w:val="28"/>
                <w:lang w:val="ru-RU"/>
              </w:rPr>
              <w:t>а</w:t>
            </w:r>
          </w:p>
          <w:p w14:paraId="466E3534" w14:textId="470E9315" w:rsidR="00A7420A" w:rsidRPr="001107F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107F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107FA">
              <w:rPr>
                <w:bCs/>
                <w:sz w:val="28"/>
                <w:szCs w:val="28"/>
                <w:lang w:val="ru-RU"/>
              </w:rPr>
              <w:t>го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107FA">
              <w:rPr>
                <w:bCs/>
                <w:sz w:val="28"/>
                <w:szCs w:val="28"/>
                <w:lang w:val="ru-RU"/>
              </w:rPr>
              <w:t>го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107FA">
              <w:rPr>
                <w:bCs/>
                <w:sz w:val="28"/>
                <w:szCs w:val="28"/>
                <w:lang w:val="ru-RU"/>
              </w:rPr>
              <w:t>а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CFBE176" w14:textId="77777777" w:rsidR="00A7420A" w:rsidRPr="001107F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0C25" w:rsidRPr="007A4175" w14:paraId="44AB2394" w14:textId="77777777" w:rsidTr="00A00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64" w:type="dxa"/>
            <w:shd w:val="clear" w:color="auto" w:fill="auto"/>
            <w:vAlign w:val="center"/>
          </w:tcPr>
          <w:p w14:paraId="000E6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3B5F4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925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09A1F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A7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9082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0E0E1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61F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51C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0579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E0F57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9CF0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8B28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F89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CE33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7A0523" w:rsidRPr="007A4175" w14:paraId="6BEE9CEC" w14:textId="77777777" w:rsidTr="00A00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664" w:type="dxa"/>
            <w:shd w:val="clear" w:color="auto" w:fill="auto"/>
            <w:vAlign w:val="center"/>
          </w:tcPr>
          <w:p w14:paraId="3BF1B396" w14:textId="3B427018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283666C" w14:textId="7ED319F0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D0A69" w14:textId="0397087F" w:rsidR="007A0523" w:rsidRPr="007A4175" w:rsidRDefault="007A0523" w:rsidP="007A0523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853B6F" w14:textId="542DB0CD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D45CA44" w14:textId="77E478F1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96D94B5" w14:textId="1300B8E7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</w:tbl>
    <w:p w14:paraId="7480B0B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61"/>
        <w:gridCol w:w="1416"/>
        <w:gridCol w:w="1848"/>
        <w:gridCol w:w="1840"/>
        <w:gridCol w:w="2266"/>
      </w:tblGrid>
      <w:tr w:rsidR="008E51CD" w14:paraId="0B495756" w14:textId="77777777" w:rsidTr="00A00C25">
        <w:tc>
          <w:tcPr>
            <w:tcW w:w="5000" w:type="pct"/>
            <w:gridSpan w:val="6"/>
          </w:tcPr>
          <w:p w14:paraId="3CAB1B76" w14:textId="77777777" w:rsidR="008E51CD" w:rsidRDefault="003052E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40, 230001, г. Гродно, Гродненская область</w:t>
            </w:r>
          </w:p>
        </w:tc>
      </w:tr>
      <w:tr w:rsidR="00A00C25" w14:paraId="4936E51A" w14:textId="77777777" w:rsidTr="00A00C25">
        <w:tc>
          <w:tcPr>
            <w:tcW w:w="365" w:type="pct"/>
          </w:tcPr>
          <w:p w14:paraId="17A82D13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9D5F989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-бутылки стеклянные;</w:t>
            </w:r>
            <w:r w:rsidRPr="00F14C24">
              <w:rPr>
                <w:sz w:val="22"/>
                <w:szCs w:val="22"/>
              </w:rPr>
              <w:br/>
              <w:t xml:space="preserve"> -флаконы стеклянные</w:t>
            </w:r>
          </w:p>
        </w:tc>
        <w:tc>
          <w:tcPr>
            <w:tcW w:w="735" w:type="pct"/>
          </w:tcPr>
          <w:p w14:paraId="10D2C920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23.13/42.000</w:t>
            </w:r>
          </w:p>
        </w:tc>
        <w:tc>
          <w:tcPr>
            <w:tcW w:w="959" w:type="pct"/>
          </w:tcPr>
          <w:p w14:paraId="017A87A0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55" w:type="pct"/>
          </w:tcPr>
          <w:p w14:paraId="54B1C50A" w14:textId="0E75D1C3" w:rsidR="008E51CD" w:rsidRPr="00A00C25" w:rsidRDefault="00EA6540" w:rsidP="00035149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005/2011;</w:t>
            </w:r>
            <w:r w:rsidR="003052EE" w:rsidRPr="00A00C25">
              <w:rPr>
                <w:sz w:val="22"/>
                <w:szCs w:val="22"/>
              </w:rPr>
              <w:br/>
              <w:t>ГОСТ 32131-2021</w:t>
            </w:r>
          </w:p>
        </w:tc>
        <w:tc>
          <w:tcPr>
            <w:tcW w:w="1176" w:type="pct"/>
          </w:tcPr>
          <w:p w14:paraId="42E0E826" w14:textId="3076249E" w:rsidR="008E51CD" w:rsidRPr="00A00C25" w:rsidRDefault="003052EE" w:rsidP="00035149">
            <w:pPr>
              <w:ind w:right="-116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32131-2021 п.6</w:t>
            </w:r>
          </w:p>
        </w:tc>
      </w:tr>
      <w:tr w:rsidR="00A00C25" w14:paraId="1072349E" w14:textId="77777777" w:rsidTr="00A00C25">
        <w:tc>
          <w:tcPr>
            <w:tcW w:w="365" w:type="pct"/>
          </w:tcPr>
          <w:p w14:paraId="78033E16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1.3*</w:t>
            </w:r>
          </w:p>
        </w:tc>
        <w:tc>
          <w:tcPr>
            <w:tcW w:w="810" w:type="pct"/>
            <w:vMerge/>
          </w:tcPr>
          <w:p w14:paraId="2F71BF04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39B9BB05" w14:textId="701D3258" w:rsidR="007A0523" w:rsidRPr="00F14C24" w:rsidRDefault="007A0523" w:rsidP="007A0523">
            <w:pPr>
              <w:ind w:left="-124"/>
              <w:jc w:val="both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 xml:space="preserve"> 23.13/26.045</w:t>
            </w:r>
          </w:p>
        </w:tc>
        <w:tc>
          <w:tcPr>
            <w:tcW w:w="959" w:type="pct"/>
          </w:tcPr>
          <w:p w14:paraId="25487BFF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955" w:type="pct"/>
            <w:vMerge w:val="restart"/>
          </w:tcPr>
          <w:p w14:paraId="68C99C8F" w14:textId="7187E68A" w:rsidR="007A0523" w:rsidRPr="00A00C25" w:rsidRDefault="007A0523">
            <w:pPr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 статья 5, п.р.6, п.6.2;</w:t>
            </w:r>
            <w:r w:rsidRPr="00A00C25">
              <w:rPr>
                <w:sz w:val="22"/>
                <w:szCs w:val="22"/>
              </w:rPr>
              <w:br/>
              <w:t>ГОСТ 32131-2021</w:t>
            </w:r>
          </w:p>
        </w:tc>
        <w:tc>
          <w:tcPr>
            <w:tcW w:w="1176" w:type="pct"/>
          </w:tcPr>
          <w:p w14:paraId="1987F943" w14:textId="2272E119" w:rsidR="007A0523" w:rsidRPr="00A00C25" w:rsidRDefault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32131-2021 п.7.15;</w:t>
            </w:r>
            <w:r w:rsidRPr="00A00C25">
              <w:rPr>
                <w:sz w:val="22"/>
                <w:szCs w:val="22"/>
              </w:rPr>
              <w:br/>
              <w:t>ГОСТ 33202-2014</w:t>
            </w:r>
          </w:p>
        </w:tc>
      </w:tr>
      <w:tr w:rsidR="00A00C25" w14:paraId="5BFACD72" w14:textId="77777777" w:rsidTr="00A00C25">
        <w:tc>
          <w:tcPr>
            <w:tcW w:w="365" w:type="pct"/>
          </w:tcPr>
          <w:p w14:paraId="08594A7F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1.4*</w:t>
            </w:r>
          </w:p>
        </w:tc>
        <w:tc>
          <w:tcPr>
            <w:tcW w:w="810" w:type="pct"/>
            <w:vMerge/>
          </w:tcPr>
          <w:p w14:paraId="648BAD58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5D86068C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23.13/26.080</w:t>
            </w:r>
          </w:p>
        </w:tc>
        <w:tc>
          <w:tcPr>
            <w:tcW w:w="959" w:type="pct"/>
          </w:tcPr>
          <w:p w14:paraId="79B6132E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55" w:type="pct"/>
            <w:vMerge/>
          </w:tcPr>
          <w:p w14:paraId="590AC23F" w14:textId="7EA7A197" w:rsidR="007A0523" w:rsidRPr="00A00C25" w:rsidRDefault="007A0523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0CCAD284" w14:textId="3BDDFCB6" w:rsidR="007A0523" w:rsidRPr="00A00C25" w:rsidRDefault="007A0523" w:rsidP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13903-2016 Метод А;</w:t>
            </w:r>
            <w:r w:rsidRPr="00A00C25">
              <w:rPr>
                <w:sz w:val="22"/>
                <w:szCs w:val="22"/>
              </w:rPr>
              <w:br/>
              <w:t>ГОСТ 32131-2021 п.7.8</w:t>
            </w:r>
          </w:p>
        </w:tc>
      </w:tr>
      <w:tr w:rsidR="00A00C25" w14:paraId="7CFC9833" w14:textId="77777777" w:rsidTr="00A00C25">
        <w:trPr>
          <w:trHeight w:val="230"/>
        </w:trPr>
        <w:tc>
          <w:tcPr>
            <w:tcW w:w="365" w:type="pct"/>
          </w:tcPr>
          <w:p w14:paraId="3FA870CC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1.5*</w:t>
            </w:r>
          </w:p>
        </w:tc>
        <w:tc>
          <w:tcPr>
            <w:tcW w:w="810" w:type="pct"/>
            <w:vMerge/>
          </w:tcPr>
          <w:p w14:paraId="3BFC088B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4EE08C72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23.13/26.141</w:t>
            </w:r>
          </w:p>
        </w:tc>
        <w:tc>
          <w:tcPr>
            <w:tcW w:w="959" w:type="pct"/>
          </w:tcPr>
          <w:p w14:paraId="1778C3FD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Сопротивление внутреннему гидростатическому давлению</w:t>
            </w:r>
          </w:p>
        </w:tc>
        <w:tc>
          <w:tcPr>
            <w:tcW w:w="955" w:type="pct"/>
            <w:vMerge/>
          </w:tcPr>
          <w:p w14:paraId="0F037AD5" w14:textId="77777777" w:rsidR="007A0523" w:rsidRPr="00A00C25" w:rsidRDefault="007A0523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138C0085" w14:textId="49AD33B6" w:rsidR="007A0523" w:rsidRPr="00A00C25" w:rsidRDefault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13904-2019 Метод А, стандартный режим испытания;</w:t>
            </w:r>
            <w:r w:rsidRPr="00A00C25">
              <w:rPr>
                <w:sz w:val="22"/>
                <w:szCs w:val="22"/>
              </w:rPr>
              <w:br/>
              <w:t>ГОСТ 32131-2021 п.7.9</w:t>
            </w:r>
          </w:p>
        </w:tc>
      </w:tr>
      <w:tr w:rsidR="00A00C25" w14:paraId="769091EB" w14:textId="77777777" w:rsidTr="00A00C25">
        <w:tc>
          <w:tcPr>
            <w:tcW w:w="365" w:type="pct"/>
          </w:tcPr>
          <w:p w14:paraId="0167CAFA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1F06F7C3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-банки стеклянные;</w:t>
            </w:r>
          </w:p>
          <w:p w14:paraId="05E28269" w14:textId="54EA13AF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735" w:type="pct"/>
          </w:tcPr>
          <w:p w14:paraId="5DB1A25A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23.13/42.000</w:t>
            </w:r>
          </w:p>
        </w:tc>
        <w:tc>
          <w:tcPr>
            <w:tcW w:w="959" w:type="pct"/>
          </w:tcPr>
          <w:p w14:paraId="02AE427B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55" w:type="pct"/>
          </w:tcPr>
          <w:p w14:paraId="414A0B42" w14:textId="509EBFD0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005/2011;</w:t>
            </w:r>
          </w:p>
          <w:p w14:paraId="72390C7F" w14:textId="77A55FFD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11A15D9A" w14:textId="53DCF991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 п.6</w:t>
            </w:r>
          </w:p>
        </w:tc>
      </w:tr>
      <w:tr w:rsidR="00A00C25" w14:paraId="0EA9CC6F" w14:textId="77777777" w:rsidTr="00A00C25">
        <w:tc>
          <w:tcPr>
            <w:tcW w:w="365" w:type="pct"/>
          </w:tcPr>
          <w:p w14:paraId="233ACE52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2.2*</w:t>
            </w:r>
          </w:p>
        </w:tc>
        <w:tc>
          <w:tcPr>
            <w:tcW w:w="810" w:type="pct"/>
            <w:vMerge/>
          </w:tcPr>
          <w:p w14:paraId="2209F3A3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72D47181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23.13/26.045</w:t>
            </w:r>
          </w:p>
        </w:tc>
        <w:tc>
          <w:tcPr>
            <w:tcW w:w="959" w:type="pct"/>
          </w:tcPr>
          <w:p w14:paraId="5B135208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14C24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955" w:type="pct"/>
            <w:vMerge w:val="restart"/>
          </w:tcPr>
          <w:p w14:paraId="5D8D3CCB" w14:textId="77777777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 статья 5, п.р.6, п.6.2;</w:t>
            </w:r>
          </w:p>
          <w:p w14:paraId="0F3ED39A" w14:textId="7F32DE75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7848747D" w14:textId="0592F54E" w:rsidR="00A00C25" w:rsidRPr="00A00C25" w:rsidRDefault="00A00C25" w:rsidP="00A00C25">
            <w:pPr>
              <w:ind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 п.7.18</w:t>
            </w:r>
          </w:p>
        </w:tc>
      </w:tr>
      <w:tr w:rsidR="00A00C25" w14:paraId="58C8CC20" w14:textId="77777777" w:rsidTr="00A00C25">
        <w:tc>
          <w:tcPr>
            <w:tcW w:w="365" w:type="pct"/>
          </w:tcPr>
          <w:p w14:paraId="23147CE4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2.3*</w:t>
            </w:r>
          </w:p>
        </w:tc>
        <w:tc>
          <w:tcPr>
            <w:tcW w:w="810" w:type="pct"/>
            <w:vMerge/>
          </w:tcPr>
          <w:p w14:paraId="64080401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228E77A7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23.13/26.080</w:t>
            </w:r>
          </w:p>
        </w:tc>
        <w:tc>
          <w:tcPr>
            <w:tcW w:w="959" w:type="pct"/>
          </w:tcPr>
          <w:p w14:paraId="4E90FA9D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55" w:type="pct"/>
            <w:vMerge/>
          </w:tcPr>
          <w:p w14:paraId="2AEB34AD" w14:textId="77777777" w:rsidR="00A00C25" w:rsidRPr="00A00C25" w:rsidRDefault="00A00C25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1C5089F2" w14:textId="13B23A95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13903-2016 Метод А;</w:t>
            </w:r>
            <w:r w:rsidRPr="00A00C25">
              <w:rPr>
                <w:sz w:val="22"/>
                <w:szCs w:val="22"/>
              </w:rPr>
              <w:br/>
              <w:t>ГОСТ 5717.1-2021 п.7.10</w:t>
            </w:r>
          </w:p>
        </w:tc>
      </w:tr>
      <w:tr w:rsidR="00A00C25" w14:paraId="5D665776" w14:textId="77777777" w:rsidTr="00A00C25">
        <w:tc>
          <w:tcPr>
            <w:tcW w:w="365" w:type="pct"/>
          </w:tcPr>
          <w:p w14:paraId="2A4BBED8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2.4*</w:t>
            </w:r>
          </w:p>
        </w:tc>
        <w:tc>
          <w:tcPr>
            <w:tcW w:w="810" w:type="pct"/>
            <w:vMerge/>
          </w:tcPr>
          <w:p w14:paraId="36E5286E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104CD423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23.13/26.141</w:t>
            </w:r>
          </w:p>
        </w:tc>
        <w:tc>
          <w:tcPr>
            <w:tcW w:w="959" w:type="pct"/>
          </w:tcPr>
          <w:p w14:paraId="6E7303D3" w14:textId="36BB5DC5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Сопротивление внутреннему гидростатическо</w:t>
            </w:r>
            <w:r w:rsidR="006D52E4" w:rsidRPr="00F14C24">
              <w:rPr>
                <w:sz w:val="22"/>
                <w:szCs w:val="22"/>
              </w:rPr>
              <w:t>-</w:t>
            </w:r>
            <w:r w:rsidRPr="00F14C24">
              <w:rPr>
                <w:sz w:val="22"/>
                <w:szCs w:val="22"/>
              </w:rPr>
              <w:t>му давлению</w:t>
            </w:r>
          </w:p>
        </w:tc>
        <w:tc>
          <w:tcPr>
            <w:tcW w:w="955" w:type="pct"/>
            <w:vMerge/>
          </w:tcPr>
          <w:p w14:paraId="4D66AFEF" w14:textId="77777777" w:rsidR="00A00C25" w:rsidRPr="00A00C25" w:rsidRDefault="00A00C25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79982763" w14:textId="64205406" w:rsid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 xml:space="preserve">ГОСТ </w:t>
            </w:r>
            <w:proofErr w:type="gramStart"/>
            <w:r w:rsidRPr="00A00C25">
              <w:rPr>
                <w:sz w:val="22"/>
                <w:szCs w:val="22"/>
              </w:rPr>
              <w:t>13904-2019</w:t>
            </w:r>
            <w:proofErr w:type="gramEnd"/>
            <w:r w:rsidRPr="00A00C25">
              <w:rPr>
                <w:sz w:val="22"/>
                <w:szCs w:val="22"/>
              </w:rPr>
              <w:t xml:space="preserve"> Метод А, стандартный режим испытания;</w:t>
            </w:r>
            <w:r w:rsidRPr="00A00C25">
              <w:rPr>
                <w:sz w:val="22"/>
                <w:szCs w:val="22"/>
              </w:rPr>
              <w:br/>
              <w:t>ГОСТ 5717.1-2021 п.7.11</w:t>
            </w:r>
          </w:p>
          <w:p w14:paraId="7FCDE656" w14:textId="77777777" w:rsidR="00F14C24" w:rsidRPr="00A00C25" w:rsidRDefault="00F14C24">
            <w:pPr>
              <w:ind w:left="-84" w:right="-84"/>
              <w:rPr>
                <w:sz w:val="22"/>
                <w:szCs w:val="22"/>
              </w:rPr>
            </w:pPr>
          </w:p>
          <w:p w14:paraId="02B33E65" w14:textId="77777777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</w:p>
          <w:p w14:paraId="77784E72" w14:textId="6DB2E2CA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00C25" w14:paraId="6BB5D372" w14:textId="77777777" w:rsidTr="00A00C25">
        <w:trPr>
          <w:trHeight w:val="230"/>
        </w:trPr>
        <w:tc>
          <w:tcPr>
            <w:tcW w:w="365" w:type="pct"/>
          </w:tcPr>
          <w:p w14:paraId="51687B63" w14:textId="7157B6BC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pct"/>
          </w:tcPr>
          <w:p w14:paraId="30525703" w14:textId="0882D150" w:rsidR="00A00C25" w:rsidRPr="00A00C25" w:rsidRDefault="00A00C25" w:rsidP="00A00C25">
            <w:pPr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5" w:type="pct"/>
          </w:tcPr>
          <w:p w14:paraId="61E0E3F5" w14:textId="3608E7F3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9" w:type="pct"/>
          </w:tcPr>
          <w:p w14:paraId="0B960DFE" w14:textId="2998AA9D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5" w:type="pct"/>
          </w:tcPr>
          <w:p w14:paraId="16A3708A" w14:textId="0AECCAFA" w:rsidR="00A00C25" w:rsidRPr="00A00C25" w:rsidRDefault="00A00C25" w:rsidP="00A00C25">
            <w:pPr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6" w:type="pct"/>
          </w:tcPr>
          <w:p w14:paraId="17211881" w14:textId="0B3FAC8E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6</w:t>
            </w:r>
          </w:p>
        </w:tc>
      </w:tr>
      <w:tr w:rsidR="00A00C25" w14:paraId="523D8F5C" w14:textId="77777777" w:rsidTr="00A00C25">
        <w:trPr>
          <w:trHeight w:val="230"/>
        </w:trPr>
        <w:tc>
          <w:tcPr>
            <w:tcW w:w="365" w:type="pct"/>
          </w:tcPr>
          <w:p w14:paraId="3A362102" w14:textId="77777777" w:rsidR="008E51CD" w:rsidRPr="00F14C24" w:rsidRDefault="003052EE">
            <w:pPr>
              <w:ind w:left="-84" w:right="-84"/>
            </w:pPr>
            <w:r w:rsidRPr="00F14C24">
              <w:rPr>
                <w:sz w:val="22"/>
              </w:rPr>
              <w:t>2.5*</w:t>
            </w:r>
          </w:p>
        </w:tc>
        <w:tc>
          <w:tcPr>
            <w:tcW w:w="810" w:type="pct"/>
          </w:tcPr>
          <w:p w14:paraId="534071F1" w14:textId="77777777" w:rsidR="006D52E4" w:rsidRPr="00F14C2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-банки стеклянные;</w:t>
            </w:r>
          </w:p>
          <w:p w14:paraId="499D2D15" w14:textId="6A601579" w:rsidR="008E51CD" w:rsidRPr="00F14C24" w:rsidRDefault="006D52E4" w:rsidP="006D52E4">
            <w:r w:rsidRPr="00F14C24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735" w:type="pct"/>
          </w:tcPr>
          <w:p w14:paraId="2DD752ED" w14:textId="77777777" w:rsidR="008E51CD" w:rsidRDefault="003052EE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59" w:type="pct"/>
          </w:tcPr>
          <w:p w14:paraId="38950ED6" w14:textId="77777777" w:rsidR="008E51CD" w:rsidRDefault="003052EE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55" w:type="pct"/>
          </w:tcPr>
          <w:p w14:paraId="5861C812" w14:textId="77777777" w:rsidR="006D52E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 xml:space="preserve">ТР ТС 005/2011 статья 5, </w:t>
            </w:r>
            <w:r>
              <w:rPr>
                <w:sz w:val="22"/>
                <w:szCs w:val="22"/>
              </w:rPr>
              <w:t>п.р.6, п.6.2;</w:t>
            </w:r>
          </w:p>
          <w:p w14:paraId="4966FF2F" w14:textId="33A191C3" w:rsidR="008E51CD" w:rsidRPr="006D52E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0F5886F1" w14:textId="17C670D5" w:rsidR="008E51CD" w:rsidRDefault="003052EE">
            <w:pPr>
              <w:ind w:left="-84" w:right="-84"/>
            </w:pPr>
            <w:r>
              <w:rPr>
                <w:sz w:val="22"/>
              </w:rPr>
              <w:t>ГОСТ 33202</w:t>
            </w:r>
            <w:r w:rsidR="006D52E4">
              <w:rPr>
                <w:sz w:val="22"/>
              </w:rPr>
              <w:t>-2014;</w:t>
            </w:r>
            <w:r w:rsidR="006D52E4">
              <w:rPr>
                <w:sz w:val="22"/>
              </w:rPr>
              <w:br/>
            </w:r>
            <w:r>
              <w:rPr>
                <w:sz w:val="22"/>
              </w:rPr>
              <w:t>ГОСТ 5717.1-2021 п.7.17</w:t>
            </w:r>
          </w:p>
        </w:tc>
      </w:tr>
    </w:tbl>
    <w:p w14:paraId="2014A0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5F7AF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6AAC16" w14:textId="58827112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C20DD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9AD1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52733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A746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F127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892D04" w14:textId="23D20A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D52E4">
        <w:rPr>
          <w:color w:val="000000"/>
          <w:sz w:val="28"/>
          <w:szCs w:val="28"/>
        </w:rPr>
        <w:t>Т.А</w:t>
      </w:r>
      <w:proofErr w:type="gramEnd"/>
      <w:r w:rsidR="006D52E4">
        <w:rPr>
          <w:color w:val="000000"/>
          <w:sz w:val="28"/>
          <w:szCs w:val="28"/>
        </w:rPr>
        <w:t>.Николаева</w:t>
      </w:r>
      <w:proofErr w:type="spellEnd"/>
    </w:p>
    <w:p w14:paraId="3B90C5C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CD35" w14:textId="77777777" w:rsidR="00BC7F48" w:rsidRDefault="00BC7F48" w:rsidP="0011070C">
      <w:r>
        <w:separator/>
      </w:r>
    </w:p>
  </w:endnote>
  <w:endnote w:type="continuationSeparator" w:id="0">
    <w:p w14:paraId="0E9896A2" w14:textId="77777777" w:rsidR="00BC7F48" w:rsidRDefault="00BC7F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6C489CB" w14:textId="77777777" w:rsidTr="00C62C68">
      <w:tc>
        <w:tcPr>
          <w:tcW w:w="3402" w:type="dxa"/>
          <w:vAlign w:val="center"/>
          <w:hideMark/>
        </w:tcPr>
        <w:p w14:paraId="6367A30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E67B6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1987F8" w14:textId="0C504D3F" w:rsidR="002667A7" w:rsidRPr="00CC669F" w:rsidRDefault="00F14C2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D52E4">
                <w:rPr>
                  <w:rFonts w:eastAsia="ArialMT"/>
                  <w:u w:val="single"/>
                  <w:lang w:val="ru-RU"/>
                </w:rPr>
                <w:t>1.0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D52E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8215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838CFD" w14:textId="25549D13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52E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52E4" w:rsidRPr="006D52E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72B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AF520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1622C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565A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B73D6" w14:textId="4B017762" w:rsidR="005D5C7B" w:rsidRPr="00CC669F" w:rsidRDefault="00F14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00C25">
                <w:rPr>
                  <w:rFonts w:eastAsia="ArialMT"/>
                  <w:u w:val="single"/>
                  <w:lang w:val="ru-RU"/>
                </w:rPr>
                <w:t>1.0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00C2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5278AC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047479" w14:textId="3B5BA3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52E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52E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FCC4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6F3C" w14:textId="77777777" w:rsidR="00BC7F48" w:rsidRDefault="00BC7F48" w:rsidP="0011070C">
      <w:r>
        <w:separator/>
      </w:r>
    </w:p>
  </w:footnote>
  <w:footnote w:type="continuationSeparator" w:id="0">
    <w:p w14:paraId="3808927A" w14:textId="77777777" w:rsidR="00BC7F48" w:rsidRDefault="00BC7F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E4A2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A7DE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2AF6C8" wp14:editId="4C4A20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0D1B7E" w14:textId="77777777" w:rsidR="006938AF" w:rsidRPr="00B453D4" w:rsidRDefault="006938AF" w:rsidP="00A91B8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2.0205</w:t>
          </w:r>
        </w:p>
      </w:tc>
    </w:tr>
  </w:tbl>
  <w:p w14:paraId="683891A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23B0F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F47D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CC257C" wp14:editId="7CC6DE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6FC7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471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BD885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47F0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04783">
    <w:abstractNumId w:val="6"/>
  </w:num>
  <w:num w:numId="2" w16cid:durableId="1015615099">
    <w:abstractNumId w:val="7"/>
  </w:num>
  <w:num w:numId="3" w16cid:durableId="1702389774">
    <w:abstractNumId w:val="4"/>
  </w:num>
  <w:num w:numId="4" w16cid:durableId="1638147365">
    <w:abstractNumId w:val="1"/>
  </w:num>
  <w:num w:numId="5" w16cid:durableId="951520202">
    <w:abstractNumId w:val="11"/>
  </w:num>
  <w:num w:numId="6" w16cid:durableId="1325888858">
    <w:abstractNumId w:val="3"/>
  </w:num>
  <w:num w:numId="7" w16cid:durableId="1063217993">
    <w:abstractNumId w:val="8"/>
  </w:num>
  <w:num w:numId="8" w16cid:durableId="2029679054">
    <w:abstractNumId w:val="5"/>
  </w:num>
  <w:num w:numId="9" w16cid:durableId="1989094267">
    <w:abstractNumId w:val="9"/>
  </w:num>
  <w:num w:numId="10" w16cid:durableId="1619557317">
    <w:abstractNumId w:val="2"/>
  </w:num>
  <w:num w:numId="11" w16cid:durableId="616527972">
    <w:abstractNumId w:val="0"/>
  </w:num>
  <w:num w:numId="12" w16cid:durableId="257561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86"/>
    <w:rsid w:val="00022A72"/>
    <w:rsid w:val="00035149"/>
    <w:rsid w:val="0005414E"/>
    <w:rsid w:val="000643A6"/>
    <w:rsid w:val="00067FEC"/>
    <w:rsid w:val="00090EA2"/>
    <w:rsid w:val="000D49BB"/>
    <w:rsid w:val="000D5B01"/>
    <w:rsid w:val="000E2802"/>
    <w:rsid w:val="0011070C"/>
    <w:rsid w:val="001107FA"/>
    <w:rsid w:val="00114F4B"/>
    <w:rsid w:val="00116AD0"/>
    <w:rsid w:val="00117059"/>
    <w:rsid w:val="00120BDA"/>
    <w:rsid w:val="00121649"/>
    <w:rsid w:val="00131AC2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2EE"/>
    <w:rsid w:val="003054C2"/>
    <w:rsid w:val="00305E11"/>
    <w:rsid w:val="0031023B"/>
    <w:rsid w:val="00350D5F"/>
    <w:rsid w:val="003557C8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8101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2E4"/>
    <w:rsid w:val="006D5481"/>
    <w:rsid w:val="006D5DCE"/>
    <w:rsid w:val="00712175"/>
    <w:rsid w:val="00730042"/>
    <w:rsid w:val="00731452"/>
    <w:rsid w:val="00734508"/>
    <w:rsid w:val="00741FBB"/>
    <w:rsid w:val="00750565"/>
    <w:rsid w:val="007A0523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3337"/>
    <w:rsid w:val="008E43A5"/>
    <w:rsid w:val="008E51CD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0C25"/>
    <w:rsid w:val="00A47C62"/>
    <w:rsid w:val="00A72C2C"/>
    <w:rsid w:val="00A7420A"/>
    <w:rsid w:val="00A755C7"/>
    <w:rsid w:val="00A91B88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C7F48"/>
    <w:rsid w:val="00C2541A"/>
    <w:rsid w:val="00C4751C"/>
    <w:rsid w:val="00C527F9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A6540"/>
    <w:rsid w:val="00EB44A6"/>
    <w:rsid w:val="00EC615C"/>
    <w:rsid w:val="00EC76FB"/>
    <w:rsid w:val="00ED10E7"/>
    <w:rsid w:val="00EF0247"/>
    <w:rsid w:val="00EF5137"/>
    <w:rsid w:val="00EF6ABF"/>
    <w:rsid w:val="00EF7F32"/>
    <w:rsid w:val="00F14C2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F6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E3BF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30042"/>
    <w:rsid w:val="00754280"/>
    <w:rsid w:val="007A464A"/>
    <w:rsid w:val="007A5398"/>
    <w:rsid w:val="0080735D"/>
    <w:rsid w:val="008B46AD"/>
    <w:rsid w:val="008E3337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0AE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0FD5-E21E-4157-938D-401CF15A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3</cp:revision>
  <cp:lastPrinted>2024-05-10T08:17:00Z</cp:lastPrinted>
  <dcterms:created xsi:type="dcterms:W3CDTF">2025-01-21T19:12:00Z</dcterms:created>
  <dcterms:modified xsi:type="dcterms:W3CDTF">2025-02-17T10:57:00Z</dcterms:modified>
</cp:coreProperties>
</file>