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2FF76E0" w14:textId="77777777" w:rsidTr="00F018EB">
        <w:tc>
          <w:tcPr>
            <w:tcW w:w="5848" w:type="dxa"/>
            <w:vMerge w:val="restart"/>
          </w:tcPr>
          <w:p w14:paraId="64102CD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B958AE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4DC52C0" w14:textId="77777777" w:rsidTr="00F018EB">
        <w:tc>
          <w:tcPr>
            <w:tcW w:w="5848" w:type="dxa"/>
            <w:vMerge/>
          </w:tcPr>
          <w:p w14:paraId="6D801B8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6AC238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9A073BD" w14:textId="77777777" w:rsidTr="00F018EB">
        <w:tc>
          <w:tcPr>
            <w:tcW w:w="5848" w:type="dxa"/>
            <w:vMerge/>
          </w:tcPr>
          <w:p w14:paraId="435F85F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2A406A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2.2335</w:t>
            </w:r>
          </w:p>
        </w:tc>
      </w:tr>
      <w:tr w:rsidR="00A7420A" w:rsidRPr="00957547" w14:paraId="26845614" w14:textId="77777777" w:rsidTr="00F018EB">
        <w:tc>
          <w:tcPr>
            <w:tcW w:w="5848" w:type="dxa"/>
            <w:vMerge/>
          </w:tcPr>
          <w:p w14:paraId="0B84D42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1CCBD3C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30.12.2002 </w:t>
            </w:r>
          </w:p>
        </w:tc>
      </w:tr>
      <w:tr w:rsidR="00A7420A" w:rsidRPr="00131F6F" w14:paraId="19B60B9E" w14:textId="77777777" w:rsidTr="00F018EB">
        <w:tc>
          <w:tcPr>
            <w:tcW w:w="5848" w:type="dxa"/>
            <w:vMerge/>
          </w:tcPr>
          <w:p w14:paraId="3DE7085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33808F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7BC9BE8" w14:textId="16BC3C30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574AE0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7686BA9" w14:textId="77777777" w:rsidTr="00F018EB">
        <w:tc>
          <w:tcPr>
            <w:tcW w:w="5848" w:type="dxa"/>
            <w:vMerge/>
          </w:tcPr>
          <w:p w14:paraId="77E87B7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D4B675" w14:textId="1F42C68A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574AE0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7BF72555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9C3C52C" w14:textId="77777777" w:rsidTr="00F018EB">
        <w:tc>
          <w:tcPr>
            <w:tcW w:w="9751" w:type="dxa"/>
          </w:tcPr>
          <w:p w14:paraId="5360204B" w14:textId="7F901F7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74AE0">
                  <w:rPr>
                    <w:rStyle w:val="39"/>
                  </w:rPr>
                  <w:t>16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4E5CE66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670005A" w14:textId="77777777" w:rsidR="00A7420A" w:rsidRPr="00574AE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1CA4E98" w14:textId="0D6B2CB4" w:rsidR="00A7420A" w:rsidRPr="00574AE0" w:rsidRDefault="00574AE0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ц</w:t>
            </w:r>
            <w:r w:rsidR="00A7420A" w:rsidRPr="00574AE0">
              <w:rPr>
                <w:bCs/>
                <w:sz w:val="28"/>
                <w:szCs w:val="28"/>
                <w:lang w:val="ru-RU"/>
              </w:rPr>
              <w:t>ентральн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574AE0">
              <w:rPr>
                <w:bCs/>
                <w:sz w:val="28"/>
                <w:szCs w:val="28"/>
                <w:lang w:val="ru-RU"/>
              </w:rPr>
              <w:t xml:space="preserve"> испытательн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574AE0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574AE0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935E526" w14:textId="30B538BA" w:rsidR="00A7420A" w:rsidRPr="00574AE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574AE0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574AE0">
              <w:rPr>
                <w:bCs/>
                <w:sz w:val="28"/>
                <w:szCs w:val="28"/>
                <w:lang w:val="ru-RU"/>
              </w:rPr>
              <w:t>го</w:t>
            </w:r>
            <w:r w:rsidRPr="00574AE0">
              <w:rPr>
                <w:bCs/>
                <w:sz w:val="28"/>
                <w:szCs w:val="28"/>
                <w:lang w:val="ru-RU"/>
              </w:rPr>
              <w:t xml:space="preserve"> дочерне</w:t>
            </w:r>
            <w:r w:rsidR="00574AE0">
              <w:rPr>
                <w:bCs/>
                <w:sz w:val="28"/>
                <w:szCs w:val="28"/>
                <w:lang w:val="ru-RU"/>
              </w:rPr>
              <w:t>го</w:t>
            </w:r>
            <w:r w:rsidRPr="00574AE0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574AE0">
              <w:rPr>
                <w:bCs/>
                <w:sz w:val="28"/>
                <w:szCs w:val="28"/>
                <w:lang w:val="ru-RU"/>
              </w:rPr>
              <w:t>го</w:t>
            </w:r>
            <w:r w:rsidRPr="00574AE0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574AE0">
              <w:rPr>
                <w:bCs/>
                <w:sz w:val="28"/>
                <w:szCs w:val="28"/>
                <w:lang w:val="ru-RU"/>
              </w:rPr>
              <w:t>я</w:t>
            </w:r>
            <w:r w:rsidRPr="00574AE0">
              <w:rPr>
                <w:bCs/>
                <w:sz w:val="28"/>
                <w:szCs w:val="28"/>
                <w:lang w:val="ru-RU"/>
              </w:rPr>
              <w:t xml:space="preserve"> по обеспечению нефтепродуктами «Белоруснефть - </w:t>
            </w:r>
            <w:proofErr w:type="spellStart"/>
            <w:r w:rsidRPr="00574AE0">
              <w:rPr>
                <w:bCs/>
                <w:sz w:val="28"/>
                <w:szCs w:val="28"/>
                <w:lang w:val="ru-RU"/>
              </w:rPr>
              <w:t>Брестоблнефтепродукт</w:t>
            </w:r>
            <w:proofErr w:type="spellEnd"/>
            <w:r w:rsidRPr="00574AE0">
              <w:rPr>
                <w:bCs/>
                <w:sz w:val="28"/>
                <w:szCs w:val="28"/>
                <w:lang w:val="ru-RU"/>
              </w:rPr>
              <w:t>»</w:t>
            </w:r>
          </w:p>
          <w:p w14:paraId="53A4CB07" w14:textId="77777777" w:rsidR="00A7420A" w:rsidRPr="00574AE0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40DBEC8" w14:textId="77777777" w:rsidR="00A7420A" w:rsidRPr="00574AE0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29AD8E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D00F9D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97D1B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F865DB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0C4F23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E8D1A8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6403C4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955902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288F3C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AFC67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00D32A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55DABD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595B87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BD2558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F2884B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0777A4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980BB7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85D2E" w14:paraId="1AE9583E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AA57782" w14:textId="77777777" w:rsidR="00A7420A" w:rsidRPr="00582A8F" w:rsidRDefault="00574AE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8E6B2E8" w14:textId="77777777" w:rsidR="00C85D2E" w:rsidRDefault="00574AE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56A51B7" w14:textId="77777777" w:rsidR="00C85D2E" w:rsidRDefault="00574AE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ACD8E61" w14:textId="77777777" w:rsidR="00C85D2E" w:rsidRDefault="00574AE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1ADC0239" w14:textId="77777777" w:rsidR="00C85D2E" w:rsidRDefault="00574AE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54DF62A" w14:textId="77777777" w:rsidR="00C85D2E" w:rsidRDefault="00574AE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85D2E" w14:paraId="4448570B" w14:textId="77777777">
        <w:tc>
          <w:tcPr>
            <w:tcW w:w="4880" w:type="pct"/>
            <w:gridSpan w:val="6"/>
          </w:tcPr>
          <w:p w14:paraId="04EAF1BB" w14:textId="77777777" w:rsidR="00C85D2E" w:rsidRDefault="00574AE0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</w:t>
            </w:r>
            <w:r>
              <w:rPr>
                <w:b/>
                <w:sz w:val="22"/>
              </w:rPr>
              <w:t>Пролетарская, 187, 225305, г. Кобрин, Кобринский район, Брестская область</w:t>
            </w:r>
            <w:r>
              <w:rPr>
                <w:b/>
                <w:sz w:val="22"/>
              </w:rPr>
              <w:br/>
              <w:t>( Отделение №2 ЦИЛ СХН Кобрин  )</w:t>
            </w:r>
          </w:p>
        </w:tc>
      </w:tr>
      <w:tr w:rsidR="00C85D2E" w14:paraId="04F62E0C" w14:textId="77777777">
        <w:tc>
          <w:tcPr>
            <w:tcW w:w="4880" w:type="pct"/>
            <w:gridSpan w:val="6"/>
          </w:tcPr>
          <w:p w14:paraId="26401F1C" w14:textId="77777777" w:rsidR="00C85D2E" w:rsidRDefault="00574AE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C85D2E" w14:paraId="44B636DB" w14:textId="77777777">
        <w:trPr>
          <w:trHeight w:val="230"/>
        </w:trPr>
        <w:tc>
          <w:tcPr>
            <w:tcW w:w="405" w:type="pct"/>
            <w:vMerge w:val="restart"/>
          </w:tcPr>
          <w:p w14:paraId="735130AA" w14:textId="77777777" w:rsidR="00C85D2E" w:rsidRDefault="00574AE0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0CC4CD57" w14:textId="77777777" w:rsidR="00C85D2E" w:rsidRDefault="00574AE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05" w:type="pct"/>
            <w:vMerge w:val="restart"/>
          </w:tcPr>
          <w:p w14:paraId="75064583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0CA5BAAA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CF6B9D7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ТР </w:t>
            </w:r>
            <w:r>
              <w:rPr>
                <w:sz w:val="22"/>
              </w:rPr>
              <w:t>ТС 013/2011</w:t>
            </w:r>
          </w:p>
        </w:tc>
        <w:tc>
          <w:tcPr>
            <w:tcW w:w="1060" w:type="pct"/>
            <w:vMerge w:val="restart"/>
          </w:tcPr>
          <w:p w14:paraId="30443BC8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2517-2012 за искл. п.п.4.5-4.9;</w:t>
            </w:r>
            <w:r>
              <w:rPr>
                <w:sz w:val="22"/>
              </w:rPr>
              <w:br/>
              <w:t>ГОСТ ISO 3170-2022 за искл. п.п. 7.3.1.1.4, 7.3.1.1.5, 7.3.1.4, 7.3.1.5, 7.3.2.4, 7.4.8.2.2</w:t>
            </w:r>
          </w:p>
        </w:tc>
      </w:tr>
      <w:tr w:rsidR="00C85D2E" w14:paraId="2EE7D2D2" w14:textId="77777777">
        <w:tc>
          <w:tcPr>
            <w:tcW w:w="405" w:type="pct"/>
          </w:tcPr>
          <w:p w14:paraId="1D63492D" w14:textId="77777777" w:rsidR="00C85D2E" w:rsidRDefault="00574AE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04FB001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705" w:type="pct"/>
          </w:tcPr>
          <w:p w14:paraId="2C403E4A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37A269FC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6CC8BEDD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1060" w:type="pct"/>
          </w:tcPr>
          <w:p w14:paraId="6C4F07B6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85D2E" w14:paraId="5FDAE9BF" w14:textId="77777777">
        <w:tc>
          <w:tcPr>
            <w:tcW w:w="405" w:type="pct"/>
          </w:tcPr>
          <w:p w14:paraId="0E8F85F4" w14:textId="77777777" w:rsidR="00C85D2E" w:rsidRDefault="00574AE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331295F1" w14:textId="77777777" w:rsidR="00C85D2E" w:rsidRDefault="00C85D2E"/>
        </w:tc>
        <w:tc>
          <w:tcPr>
            <w:tcW w:w="705" w:type="pct"/>
          </w:tcPr>
          <w:p w14:paraId="6B0F1025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45" w:type="pct"/>
            <w:vMerge/>
          </w:tcPr>
          <w:p w14:paraId="3BEB543A" w14:textId="77777777" w:rsidR="00C85D2E" w:rsidRDefault="00C85D2E"/>
        </w:tc>
        <w:tc>
          <w:tcPr>
            <w:tcW w:w="945" w:type="pct"/>
            <w:vMerge/>
          </w:tcPr>
          <w:p w14:paraId="4E0B076A" w14:textId="77777777" w:rsidR="00C85D2E" w:rsidRDefault="00C85D2E"/>
        </w:tc>
        <w:tc>
          <w:tcPr>
            <w:tcW w:w="1060" w:type="pct"/>
          </w:tcPr>
          <w:p w14:paraId="18285F4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C85D2E" w14:paraId="12E6EC47" w14:textId="77777777">
        <w:tc>
          <w:tcPr>
            <w:tcW w:w="405" w:type="pct"/>
          </w:tcPr>
          <w:p w14:paraId="6C4639DF" w14:textId="77777777" w:rsidR="00C85D2E" w:rsidRDefault="00574AE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5D271905" w14:textId="77777777" w:rsidR="00C85D2E" w:rsidRDefault="00C85D2E"/>
        </w:tc>
        <w:tc>
          <w:tcPr>
            <w:tcW w:w="705" w:type="pct"/>
          </w:tcPr>
          <w:p w14:paraId="3FF7BC25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45" w:type="pct"/>
          </w:tcPr>
          <w:p w14:paraId="1DF99D6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945" w:type="pct"/>
            <w:vMerge/>
          </w:tcPr>
          <w:p w14:paraId="0C192B1A" w14:textId="77777777" w:rsidR="00C85D2E" w:rsidRDefault="00C85D2E"/>
        </w:tc>
        <w:tc>
          <w:tcPr>
            <w:tcW w:w="1060" w:type="pct"/>
          </w:tcPr>
          <w:p w14:paraId="3C974961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29040-2018</w:t>
            </w:r>
          </w:p>
        </w:tc>
      </w:tr>
      <w:tr w:rsidR="00C85D2E" w14:paraId="51ED36BD" w14:textId="77777777">
        <w:tc>
          <w:tcPr>
            <w:tcW w:w="405" w:type="pct"/>
          </w:tcPr>
          <w:p w14:paraId="400311B2" w14:textId="77777777" w:rsidR="00C85D2E" w:rsidRDefault="00574AE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50CAB274" w14:textId="77777777" w:rsidR="00C85D2E" w:rsidRDefault="00C85D2E"/>
        </w:tc>
        <w:tc>
          <w:tcPr>
            <w:tcW w:w="705" w:type="pct"/>
            <w:vMerge w:val="restart"/>
          </w:tcPr>
          <w:p w14:paraId="0B2CEF59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45" w:type="pct"/>
          </w:tcPr>
          <w:p w14:paraId="55E6EFB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 Д - (40-100) RON</w:t>
            </w:r>
          </w:p>
        </w:tc>
        <w:tc>
          <w:tcPr>
            <w:tcW w:w="945" w:type="pct"/>
            <w:vMerge/>
          </w:tcPr>
          <w:p w14:paraId="17862249" w14:textId="77777777" w:rsidR="00C85D2E" w:rsidRDefault="00C85D2E"/>
        </w:tc>
        <w:tc>
          <w:tcPr>
            <w:tcW w:w="1060" w:type="pct"/>
          </w:tcPr>
          <w:p w14:paraId="0FDDFADA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8226-2022</w:t>
            </w:r>
          </w:p>
        </w:tc>
      </w:tr>
      <w:tr w:rsidR="00C85D2E" w14:paraId="665FF649" w14:textId="77777777">
        <w:tc>
          <w:tcPr>
            <w:tcW w:w="405" w:type="pct"/>
          </w:tcPr>
          <w:p w14:paraId="1459DDAF" w14:textId="77777777" w:rsidR="00C85D2E" w:rsidRDefault="00574AE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569A4110" w14:textId="77777777" w:rsidR="00C85D2E" w:rsidRDefault="00C85D2E"/>
        </w:tc>
        <w:tc>
          <w:tcPr>
            <w:tcW w:w="705" w:type="pct"/>
            <w:vMerge/>
          </w:tcPr>
          <w:p w14:paraId="76BEEF61" w14:textId="77777777" w:rsidR="00C85D2E" w:rsidRDefault="00C85D2E"/>
        </w:tc>
        <w:tc>
          <w:tcPr>
            <w:tcW w:w="945" w:type="pct"/>
          </w:tcPr>
          <w:p w14:paraId="15F26403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Октановое число по моторному методу Д - (40-100) MON</w:t>
            </w:r>
          </w:p>
        </w:tc>
        <w:tc>
          <w:tcPr>
            <w:tcW w:w="945" w:type="pct"/>
            <w:vMerge/>
          </w:tcPr>
          <w:p w14:paraId="0EF37FAA" w14:textId="77777777" w:rsidR="00C85D2E" w:rsidRDefault="00C85D2E"/>
        </w:tc>
        <w:tc>
          <w:tcPr>
            <w:tcW w:w="1060" w:type="pct"/>
          </w:tcPr>
          <w:p w14:paraId="2E75558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511-2015;</w:t>
            </w:r>
            <w:r>
              <w:rPr>
                <w:sz w:val="22"/>
              </w:rPr>
              <w:br/>
              <w:t>ГОСТ 511-2022</w:t>
            </w:r>
          </w:p>
        </w:tc>
      </w:tr>
      <w:tr w:rsidR="00C85D2E" w14:paraId="0C2495CF" w14:textId="77777777">
        <w:trPr>
          <w:trHeight w:val="230"/>
        </w:trPr>
        <w:tc>
          <w:tcPr>
            <w:tcW w:w="405" w:type="pct"/>
            <w:vMerge w:val="restart"/>
          </w:tcPr>
          <w:p w14:paraId="0A783639" w14:textId="77777777" w:rsidR="00C85D2E" w:rsidRDefault="00574AE0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820" w:type="pct"/>
            <w:vMerge/>
          </w:tcPr>
          <w:p w14:paraId="40C4EB2B" w14:textId="77777777" w:rsidR="00C85D2E" w:rsidRDefault="00C85D2E"/>
        </w:tc>
        <w:tc>
          <w:tcPr>
            <w:tcW w:w="705" w:type="pct"/>
            <w:vMerge w:val="restart"/>
          </w:tcPr>
          <w:p w14:paraId="5D7EAEE1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19.20/08.050</w:t>
            </w:r>
          </w:p>
        </w:tc>
        <w:tc>
          <w:tcPr>
            <w:tcW w:w="945" w:type="pct"/>
            <w:vMerge w:val="restart"/>
          </w:tcPr>
          <w:p w14:paraId="6007DAE8" w14:textId="77777777" w:rsidR="00C85D2E" w:rsidRDefault="00574AE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45" w:type="pct"/>
            <w:vMerge/>
          </w:tcPr>
          <w:p w14:paraId="2865E913" w14:textId="77777777" w:rsidR="00C85D2E" w:rsidRDefault="00C85D2E"/>
        </w:tc>
        <w:tc>
          <w:tcPr>
            <w:tcW w:w="1060" w:type="pct"/>
            <w:vMerge w:val="restart"/>
          </w:tcPr>
          <w:p w14:paraId="68AB3BD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1756-2000 (ИСО 3007-99) за исключением раздела 10-16</w:t>
            </w:r>
          </w:p>
        </w:tc>
      </w:tr>
      <w:tr w:rsidR="00C85D2E" w14:paraId="6FE5561F" w14:textId="77777777">
        <w:tc>
          <w:tcPr>
            <w:tcW w:w="405" w:type="pct"/>
          </w:tcPr>
          <w:p w14:paraId="7293D7B9" w14:textId="77777777" w:rsidR="00C85D2E" w:rsidRDefault="00574AE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2CC7D6E2" w14:textId="77777777" w:rsidR="00C85D2E" w:rsidRDefault="00574AE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705" w:type="pct"/>
          </w:tcPr>
          <w:p w14:paraId="098B6D8D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44F67EB5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3F67C058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 Приложение 3</w:t>
            </w:r>
          </w:p>
        </w:tc>
        <w:tc>
          <w:tcPr>
            <w:tcW w:w="1060" w:type="pct"/>
          </w:tcPr>
          <w:p w14:paraId="0A4ABA9A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85D2E" w14:paraId="7A73A475" w14:textId="77777777">
        <w:tc>
          <w:tcPr>
            <w:tcW w:w="405" w:type="pct"/>
          </w:tcPr>
          <w:p w14:paraId="4C25DB99" w14:textId="77777777" w:rsidR="00C85D2E" w:rsidRDefault="00574AE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63664BA1" w14:textId="77777777" w:rsidR="00C85D2E" w:rsidRDefault="00C85D2E"/>
        </w:tc>
        <w:tc>
          <w:tcPr>
            <w:tcW w:w="705" w:type="pct"/>
          </w:tcPr>
          <w:p w14:paraId="66705187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45" w:type="pct"/>
            <w:vMerge/>
          </w:tcPr>
          <w:p w14:paraId="7DF49369" w14:textId="77777777" w:rsidR="00C85D2E" w:rsidRDefault="00C85D2E"/>
        </w:tc>
        <w:tc>
          <w:tcPr>
            <w:tcW w:w="945" w:type="pct"/>
            <w:vMerge/>
          </w:tcPr>
          <w:p w14:paraId="2AC82E83" w14:textId="77777777" w:rsidR="00C85D2E" w:rsidRDefault="00C85D2E"/>
        </w:tc>
        <w:tc>
          <w:tcPr>
            <w:tcW w:w="1060" w:type="pct"/>
          </w:tcPr>
          <w:p w14:paraId="5CAD2BBC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C85D2E" w14:paraId="66BBB4E0" w14:textId="77777777">
        <w:tc>
          <w:tcPr>
            <w:tcW w:w="405" w:type="pct"/>
          </w:tcPr>
          <w:p w14:paraId="4179228D" w14:textId="77777777" w:rsidR="00C85D2E" w:rsidRDefault="00574AE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5F2F5369" w14:textId="77777777" w:rsidR="00C85D2E" w:rsidRDefault="00C85D2E"/>
        </w:tc>
        <w:tc>
          <w:tcPr>
            <w:tcW w:w="705" w:type="pct"/>
          </w:tcPr>
          <w:p w14:paraId="359FDB55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50AE0CD7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402F8074" w14:textId="77777777" w:rsidR="00C85D2E" w:rsidRDefault="00C85D2E"/>
        </w:tc>
        <w:tc>
          <w:tcPr>
            <w:tcW w:w="1060" w:type="pct"/>
          </w:tcPr>
          <w:p w14:paraId="795FAEA4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2719-2017 метод А</w:t>
            </w:r>
          </w:p>
        </w:tc>
      </w:tr>
      <w:tr w:rsidR="00C85D2E" w14:paraId="5886FD44" w14:textId="77777777">
        <w:tc>
          <w:tcPr>
            <w:tcW w:w="405" w:type="pct"/>
          </w:tcPr>
          <w:p w14:paraId="4A16D369" w14:textId="77777777" w:rsidR="00C85D2E" w:rsidRDefault="00574AE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68B93B68" w14:textId="77777777" w:rsidR="00C85D2E" w:rsidRDefault="00C85D2E"/>
        </w:tc>
        <w:tc>
          <w:tcPr>
            <w:tcW w:w="705" w:type="pct"/>
          </w:tcPr>
          <w:p w14:paraId="252903F0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3188CB08" w14:textId="77777777" w:rsidR="00C85D2E" w:rsidRDefault="00574AE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67E1B843" w14:textId="77777777" w:rsidR="00C85D2E" w:rsidRDefault="00C85D2E"/>
        </w:tc>
        <w:tc>
          <w:tcPr>
            <w:tcW w:w="1060" w:type="pct"/>
          </w:tcPr>
          <w:p w14:paraId="5966D1AF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</w:tr>
      <w:tr w:rsidR="00C85D2E" w14:paraId="24918D55" w14:textId="77777777">
        <w:trPr>
          <w:trHeight w:val="230"/>
        </w:trPr>
        <w:tc>
          <w:tcPr>
            <w:tcW w:w="405" w:type="pct"/>
            <w:vMerge w:val="restart"/>
          </w:tcPr>
          <w:p w14:paraId="4DAEF99C" w14:textId="77777777" w:rsidR="00C85D2E" w:rsidRDefault="00574AE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4CAAC2B1" w14:textId="77777777" w:rsidR="00C85D2E" w:rsidRDefault="00C85D2E"/>
        </w:tc>
        <w:tc>
          <w:tcPr>
            <w:tcW w:w="705" w:type="pct"/>
            <w:vMerge w:val="restart"/>
          </w:tcPr>
          <w:p w14:paraId="4DFBE527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45" w:type="pct"/>
            <w:vMerge w:val="restart"/>
          </w:tcPr>
          <w:p w14:paraId="5392F5B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945" w:type="pct"/>
            <w:vMerge/>
          </w:tcPr>
          <w:p w14:paraId="47EA3511" w14:textId="77777777" w:rsidR="00C85D2E" w:rsidRDefault="00C85D2E"/>
        </w:tc>
        <w:tc>
          <w:tcPr>
            <w:tcW w:w="1060" w:type="pct"/>
            <w:vMerge w:val="restart"/>
          </w:tcPr>
          <w:p w14:paraId="7F02AC1B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</w:tr>
      <w:tr w:rsidR="00C85D2E" w14:paraId="141D673E" w14:textId="77777777">
        <w:tc>
          <w:tcPr>
            <w:tcW w:w="405" w:type="pct"/>
          </w:tcPr>
          <w:p w14:paraId="7EE7C3BA" w14:textId="77777777" w:rsidR="00C85D2E" w:rsidRDefault="00574AE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1C4CAC36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Топливо для </w:t>
            </w:r>
            <w:r>
              <w:rPr>
                <w:sz w:val="22"/>
              </w:rPr>
              <w:t>реактивных двигателей</w:t>
            </w:r>
          </w:p>
        </w:tc>
        <w:tc>
          <w:tcPr>
            <w:tcW w:w="705" w:type="pct"/>
          </w:tcPr>
          <w:p w14:paraId="44774DFD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45" w:type="pct"/>
          </w:tcPr>
          <w:p w14:paraId="2FF7A97E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945" w:type="pct"/>
            <w:vMerge w:val="restart"/>
          </w:tcPr>
          <w:p w14:paraId="4B2E24A9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 Приложение 5</w:t>
            </w:r>
          </w:p>
        </w:tc>
        <w:tc>
          <w:tcPr>
            <w:tcW w:w="1060" w:type="pct"/>
          </w:tcPr>
          <w:p w14:paraId="444131B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10227-2013 пункт. 7.3;</w:t>
            </w:r>
            <w:r>
              <w:rPr>
                <w:sz w:val="22"/>
              </w:rPr>
              <w:br/>
              <w:t>ГОСТ 10227-86 пункт 4.5</w:t>
            </w:r>
          </w:p>
        </w:tc>
      </w:tr>
      <w:tr w:rsidR="00C85D2E" w14:paraId="28DDB201" w14:textId="77777777">
        <w:tc>
          <w:tcPr>
            <w:tcW w:w="405" w:type="pct"/>
          </w:tcPr>
          <w:p w14:paraId="470E719E" w14:textId="77777777" w:rsidR="00C85D2E" w:rsidRDefault="00574AE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102987CD" w14:textId="77777777" w:rsidR="00C85D2E" w:rsidRDefault="00C85D2E"/>
        </w:tc>
        <w:tc>
          <w:tcPr>
            <w:tcW w:w="705" w:type="pct"/>
          </w:tcPr>
          <w:p w14:paraId="244B8F4D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01C54FEC" w14:textId="77777777" w:rsidR="00C85D2E" w:rsidRDefault="00574AE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0997C723" w14:textId="77777777" w:rsidR="00C85D2E" w:rsidRDefault="00C85D2E"/>
        </w:tc>
        <w:tc>
          <w:tcPr>
            <w:tcW w:w="1060" w:type="pct"/>
          </w:tcPr>
          <w:p w14:paraId="1EBF384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3405-2013;</w:t>
            </w:r>
            <w:r>
              <w:rPr>
                <w:sz w:val="22"/>
              </w:rPr>
              <w:br/>
              <w:t>ГОСТ ISO 3405-2022</w:t>
            </w:r>
          </w:p>
        </w:tc>
      </w:tr>
      <w:tr w:rsidR="00C85D2E" w14:paraId="51CA59BC" w14:textId="77777777">
        <w:tc>
          <w:tcPr>
            <w:tcW w:w="405" w:type="pct"/>
          </w:tcPr>
          <w:p w14:paraId="5C0294E2" w14:textId="77777777" w:rsidR="00C85D2E" w:rsidRDefault="00574AE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6A16935A" w14:textId="77777777" w:rsidR="00C85D2E" w:rsidRDefault="00C85D2E"/>
        </w:tc>
        <w:tc>
          <w:tcPr>
            <w:tcW w:w="705" w:type="pct"/>
          </w:tcPr>
          <w:p w14:paraId="7F1FE5C4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05BE9CFF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7C99A1CC" w14:textId="77777777" w:rsidR="00C85D2E" w:rsidRDefault="00C85D2E"/>
        </w:tc>
        <w:tc>
          <w:tcPr>
            <w:tcW w:w="1060" w:type="pct"/>
          </w:tcPr>
          <w:p w14:paraId="2CE1140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</w:tr>
      <w:tr w:rsidR="00C85D2E" w14:paraId="244CCCEC" w14:textId="77777777">
        <w:tc>
          <w:tcPr>
            <w:tcW w:w="405" w:type="pct"/>
          </w:tcPr>
          <w:p w14:paraId="5AE1718A" w14:textId="77777777" w:rsidR="00C85D2E" w:rsidRDefault="00574AE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15CD98B9" w14:textId="77777777" w:rsidR="00C85D2E" w:rsidRDefault="00C85D2E"/>
        </w:tc>
        <w:tc>
          <w:tcPr>
            <w:tcW w:w="705" w:type="pct"/>
          </w:tcPr>
          <w:p w14:paraId="0B689FAB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47C207E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Концентрация (содержание) фактических смол</w:t>
            </w:r>
          </w:p>
        </w:tc>
        <w:tc>
          <w:tcPr>
            <w:tcW w:w="945" w:type="pct"/>
            <w:vMerge/>
          </w:tcPr>
          <w:p w14:paraId="79B65699" w14:textId="77777777" w:rsidR="00C85D2E" w:rsidRDefault="00C85D2E"/>
        </w:tc>
        <w:tc>
          <w:tcPr>
            <w:tcW w:w="1060" w:type="pct"/>
          </w:tcPr>
          <w:p w14:paraId="63252D6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</w:tr>
      <w:tr w:rsidR="00C85D2E" w14:paraId="18495250" w14:textId="77777777">
        <w:tc>
          <w:tcPr>
            <w:tcW w:w="405" w:type="pct"/>
          </w:tcPr>
          <w:p w14:paraId="315E4C28" w14:textId="77777777" w:rsidR="00C85D2E" w:rsidRDefault="00574AE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099C6CE2" w14:textId="77777777" w:rsidR="00C85D2E" w:rsidRDefault="00C85D2E"/>
        </w:tc>
        <w:tc>
          <w:tcPr>
            <w:tcW w:w="705" w:type="pct"/>
          </w:tcPr>
          <w:p w14:paraId="5109BF1E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7DF5B165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Массовая доля общей </w:t>
            </w:r>
            <w:r>
              <w:rPr>
                <w:sz w:val="22"/>
              </w:rPr>
              <w:t>серы</w:t>
            </w:r>
          </w:p>
        </w:tc>
        <w:tc>
          <w:tcPr>
            <w:tcW w:w="945" w:type="pct"/>
            <w:vMerge/>
          </w:tcPr>
          <w:p w14:paraId="55A3652E" w14:textId="77777777" w:rsidR="00C85D2E" w:rsidRDefault="00C85D2E"/>
        </w:tc>
        <w:tc>
          <w:tcPr>
            <w:tcW w:w="1060" w:type="pct"/>
          </w:tcPr>
          <w:p w14:paraId="786D685B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85D2E" w14:paraId="15647FEC" w14:textId="77777777">
        <w:trPr>
          <w:trHeight w:val="230"/>
        </w:trPr>
        <w:tc>
          <w:tcPr>
            <w:tcW w:w="405" w:type="pct"/>
            <w:vMerge w:val="restart"/>
          </w:tcPr>
          <w:p w14:paraId="4FE7863A" w14:textId="77777777" w:rsidR="00C85D2E" w:rsidRDefault="00574AE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00153DA2" w14:textId="77777777" w:rsidR="00C85D2E" w:rsidRDefault="00C85D2E"/>
        </w:tc>
        <w:tc>
          <w:tcPr>
            <w:tcW w:w="705" w:type="pct"/>
            <w:vMerge w:val="restart"/>
          </w:tcPr>
          <w:p w14:paraId="49EA2C2B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45" w:type="pct"/>
            <w:vMerge/>
          </w:tcPr>
          <w:p w14:paraId="37AD4FEE" w14:textId="77777777" w:rsidR="00C85D2E" w:rsidRDefault="00C85D2E"/>
        </w:tc>
        <w:tc>
          <w:tcPr>
            <w:tcW w:w="945" w:type="pct"/>
            <w:vMerge/>
          </w:tcPr>
          <w:p w14:paraId="0EE02A91" w14:textId="77777777" w:rsidR="00C85D2E" w:rsidRDefault="00C85D2E"/>
        </w:tc>
        <w:tc>
          <w:tcPr>
            <w:tcW w:w="1060" w:type="pct"/>
            <w:vMerge w:val="restart"/>
          </w:tcPr>
          <w:p w14:paraId="48CDACA1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C85D2E" w14:paraId="41884474" w14:textId="77777777">
        <w:trPr>
          <w:trHeight w:val="230"/>
        </w:trPr>
        <w:tc>
          <w:tcPr>
            <w:tcW w:w="405" w:type="pct"/>
            <w:vMerge w:val="restart"/>
          </w:tcPr>
          <w:p w14:paraId="4B8C35A2" w14:textId="77777777" w:rsidR="00C85D2E" w:rsidRDefault="00574AE0">
            <w:pPr>
              <w:ind w:left="-84" w:right="-84"/>
            </w:pPr>
            <w:r>
              <w:rPr>
                <w:sz w:val="22"/>
              </w:rPr>
              <w:t>16.1***</w:t>
            </w:r>
          </w:p>
        </w:tc>
        <w:tc>
          <w:tcPr>
            <w:tcW w:w="820" w:type="pct"/>
            <w:vMerge w:val="restart"/>
          </w:tcPr>
          <w:p w14:paraId="5CF26AD5" w14:textId="77777777" w:rsidR="00C85D2E" w:rsidRDefault="00574AE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05" w:type="pct"/>
            <w:vMerge w:val="restart"/>
          </w:tcPr>
          <w:p w14:paraId="5AF94532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27E06482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67CA4CB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1060" w:type="pct"/>
            <w:vMerge w:val="restart"/>
          </w:tcPr>
          <w:p w14:paraId="56CAEA38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2517-2012 за искл. п.п.4.5-4.9;</w:t>
            </w:r>
            <w:r>
              <w:rPr>
                <w:sz w:val="22"/>
              </w:rPr>
              <w:br/>
              <w:t xml:space="preserve">ГОСТ ISO 3170-2022 за искл. п.п. 7.3.1.1.4, 7.3.1.1.5, </w:t>
            </w:r>
            <w:r>
              <w:rPr>
                <w:sz w:val="22"/>
              </w:rPr>
              <w:t>7.3.1.4, 7.3.1.5, 7.3.2.4, 7.4.8.2.2</w:t>
            </w:r>
          </w:p>
        </w:tc>
      </w:tr>
      <w:tr w:rsidR="00C85D2E" w14:paraId="1AEC52C0" w14:textId="77777777">
        <w:tc>
          <w:tcPr>
            <w:tcW w:w="405" w:type="pct"/>
          </w:tcPr>
          <w:p w14:paraId="23B6F560" w14:textId="77777777" w:rsidR="00C85D2E" w:rsidRDefault="00574AE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3CF0388B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05" w:type="pct"/>
          </w:tcPr>
          <w:p w14:paraId="66B61013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71939219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4558CA2F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1FB5E547" w14:textId="77777777" w:rsidR="00C85D2E" w:rsidRDefault="00574AE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4333-2021</w:t>
            </w:r>
            <w:proofErr w:type="gramEnd"/>
            <w:r>
              <w:rPr>
                <w:sz w:val="22"/>
              </w:rPr>
              <w:t xml:space="preserve"> (ISO 2592:2017) за исключением п. 11</w:t>
            </w:r>
          </w:p>
          <w:p w14:paraId="77DB8884" w14:textId="77777777" w:rsidR="00574AE0" w:rsidRDefault="00574AE0">
            <w:pPr>
              <w:ind w:left="-84" w:right="-84"/>
              <w:rPr>
                <w:sz w:val="22"/>
              </w:rPr>
            </w:pPr>
          </w:p>
          <w:p w14:paraId="78073C01" w14:textId="77777777" w:rsidR="00574AE0" w:rsidRDefault="00574AE0">
            <w:pPr>
              <w:ind w:left="-84" w:right="-84"/>
              <w:rPr>
                <w:sz w:val="22"/>
              </w:rPr>
            </w:pPr>
          </w:p>
          <w:p w14:paraId="7A5145B6" w14:textId="77777777" w:rsidR="00574AE0" w:rsidRDefault="00574AE0">
            <w:pPr>
              <w:ind w:left="-84" w:right="-84"/>
            </w:pPr>
          </w:p>
        </w:tc>
      </w:tr>
      <w:tr w:rsidR="00C85D2E" w14:paraId="6D40F012" w14:textId="77777777">
        <w:tc>
          <w:tcPr>
            <w:tcW w:w="405" w:type="pct"/>
          </w:tcPr>
          <w:p w14:paraId="772F5E7F" w14:textId="77777777" w:rsidR="00C85D2E" w:rsidRDefault="00574AE0">
            <w:pPr>
              <w:ind w:left="-84" w:right="-84"/>
            </w:pPr>
            <w:r>
              <w:rPr>
                <w:sz w:val="22"/>
              </w:rPr>
              <w:lastRenderedPageBreak/>
              <w:t>17.2*</w:t>
            </w:r>
          </w:p>
        </w:tc>
        <w:tc>
          <w:tcPr>
            <w:tcW w:w="820" w:type="pct"/>
            <w:vMerge/>
          </w:tcPr>
          <w:p w14:paraId="6F492AAA" w14:textId="77777777" w:rsidR="00C85D2E" w:rsidRDefault="00C85D2E"/>
        </w:tc>
        <w:tc>
          <w:tcPr>
            <w:tcW w:w="705" w:type="pct"/>
          </w:tcPr>
          <w:p w14:paraId="64F6B7C3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67F4A55B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 воды</w:t>
            </w:r>
          </w:p>
        </w:tc>
        <w:tc>
          <w:tcPr>
            <w:tcW w:w="945" w:type="pct"/>
            <w:vMerge/>
          </w:tcPr>
          <w:p w14:paraId="2F787504" w14:textId="77777777" w:rsidR="00C85D2E" w:rsidRDefault="00C85D2E"/>
        </w:tc>
        <w:tc>
          <w:tcPr>
            <w:tcW w:w="1060" w:type="pct"/>
          </w:tcPr>
          <w:p w14:paraId="3B2DF5F1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C85D2E" w14:paraId="5626896B" w14:textId="77777777">
        <w:trPr>
          <w:trHeight w:val="230"/>
        </w:trPr>
        <w:tc>
          <w:tcPr>
            <w:tcW w:w="405" w:type="pct"/>
            <w:vMerge w:val="restart"/>
          </w:tcPr>
          <w:p w14:paraId="6F46D45A" w14:textId="77777777" w:rsidR="00C85D2E" w:rsidRDefault="00574AE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20" w:type="pct"/>
            <w:vMerge/>
          </w:tcPr>
          <w:p w14:paraId="0B4D7D9B" w14:textId="77777777" w:rsidR="00C85D2E" w:rsidRDefault="00C85D2E"/>
        </w:tc>
        <w:tc>
          <w:tcPr>
            <w:tcW w:w="705" w:type="pct"/>
            <w:vMerge w:val="restart"/>
          </w:tcPr>
          <w:p w14:paraId="36D84EFE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  <w:vMerge w:val="restart"/>
          </w:tcPr>
          <w:p w14:paraId="235B3C25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7E1F110F" w14:textId="77777777" w:rsidR="00C85D2E" w:rsidRDefault="00C85D2E"/>
        </w:tc>
        <w:tc>
          <w:tcPr>
            <w:tcW w:w="1060" w:type="pct"/>
            <w:vMerge w:val="restart"/>
          </w:tcPr>
          <w:p w14:paraId="08DE6071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C85D2E" w14:paraId="2982B068" w14:textId="77777777">
        <w:tc>
          <w:tcPr>
            <w:tcW w:w="405" w:type="pct"/>
          </w:tcPr>
          <w:p w14:paraId="1F72BAD2" w14:textId="77777777" w:rsidR="00C85D2E" w:rsidRDefault="00574AE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0F75C1D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Нефтепродукты отработанные группы СНО, ММО, МИО</w:t>
            </w:r>
          </w:p>
        </w:tc>
        <w:tc>
          <w:tcPr>
            <w:tcW w:w="705" w:type="pct"/>
          </w:tcPr>
          <w:p w14:paraId="339912E4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45" w:type="pct"/>
          </w:tcPr>
          <w:p w14:paraId="127695D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Кинематическая вязкость при  50 ˚С</w:t>
            </w:r>
          </w:p>
        </w:tc>
        <w:tc>
          <w:tcPr>
            <w:tcW w:w="945" w:type="pct"/>
            <w:vMerge w:val="restart"/>
          </w:tcPr>
          <w:p w14:paraId="6A5FFB60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030/2012  Приложение 3</w:t>
            </w:r>
          </w:p>
        </w:tc>
        <w:tc>
          <w:tcPr>
            <w:tcW w:w="1060" w:type="pct"/>
          </w:tcPr>
          <w:p w14:paraId="7F3B85A3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C85D2E" w14:paraId="1E798091" w14:textId="77777777">
        <w:tc>
          <w:tcPr>
            <w:tcW w:w="405" w:type="pct"/>
          </w:tcPr>
          <w:p w14:paraId="15B658BB" w14:textId="77777777" w:rsidR="00C85D2E" w:rsidRDefault="00574AE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20" w:type="pct"/>
            <w:vMerge/>
          </w:tcPr>
          <w:p w14:paraId="0F76B456" w14:textId="77777777" w:rsidR="00C85D2E" w:rsidRDefault="00C85D2E"/>
        </w:tc>
        <w:tc>
          <w:tcPr>
            <w:tcW w:w="705" w:type="pct"/>
          </w:tcPr>
          <w:p w14:paraId="57F0F5C6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52117F0D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Температура вспышки в </w:t>
            </w:r>
            <w:r>
              <w:rPr>
                <w:sz w:val="22"/>
              </w:rPr>
              <w:t>открытом тигле</w:t>
            </w:r>
          </w:p>
        </w:tc>
        <w:tc>
          <w:tcPr>
            <w:tcW w:w="945" w:type="pct"/>
            <w:vMerge/>
          </w:tcPr>
          <w:p w14:paraId="0443F290" w14:textId="77777777" w:rsidR="00C85D2E" w:rsidRDefault="00C85D2E"/>
        </w:tc>
        <w:tc>
          <w:tcPr>
            <w:tcW w:w="1060" w:type="pct"/>
          </w:tcPr>
          <w:p w14:paraId="3DBD33D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4333-2021 (ISO 2592:2017) за исключением п. 11</w:t>
            </w:r>
          </w:p>
        </w:tc>
      </w:tr>
      <w:tr w:rsidR="00C85D2E" w14:paraId="3B0FC101" w14:textId="77777777">
        <w:tc>
          <w:tcPr>
            <w:tcW w:w="405" w:type="pct"/>
          </w:tcPr>
          <w:p w14:paraId="3645F186" w14:textId="77777777" w:rsidR="00C85D2E" w:rsidRDefault="00574AE0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20" w:type="pct"/>
            <w:vMerge/>
          </w:tcPr>
          <w:p w14:paraId="344F7A05" w14:textId="77777777" w:rsidR="00C85D2E" w:rsidRDefault="00C85D2E"/>
        </w:tc>
        <w:tc>
          <w:tcPr>
            <w:tcW w:w="705" w:type="pct"/>
          </w:tcPr>
          <w:p w14:paraId="6808F193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3A28737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механических примесей и содержание загрязнений</w:t>
            </w:r>
          </w:p>
        </w:tc>
        <w:tc>
          <w:tcPr>
            <w:tcW w:w="945" w:type="pct"/>
            <w:vMerge/>
          </w:tcPr>
          <w:p w14:paraId="3CE34925" w14:textId="77777777" w:rsidR="00C85D2E" w:rsidRDefault="00C85D2E"/>
        </w:tc>
        <w:tc>
          <w:tcPr>
            <w:tcW w:w="1060" w:type="pct"/>
          </w:tcPr>
          <w:p w14:paraId="7679D5E6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26378.2-2015;</w:t>
            </w:r>
            <w:r>
              <w:rPr>
                <w:sz w:val="22"/>
              </w:rPr>
              <w:br/>
              <w:t>ГОСТ 6370-2018</w:t>
            </w:r>
          </w:p>
        </w:tc>
      </w:tr>
      <w:tr w:rsidR="00C85D2E" w14:paraId="0CE13302" w14:textId="77777777">
        <w:trPr>
          <w:trHeight w:val="230"/>
        </w:trPr>
        <w:tc>
          <w:tcPr>
            <w:tcW w:w="405" w:type="pct"/>
            <w:vMerge w:val="restart"/>
          </w:tcPr>
          <w:p w14:paraId="666C254B" w14:textId="77777777" w:rsidR="00C85D2E" w:rsidRDefault="00574AE0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20" w:type="pct"/>
            <w:vMerge/>
          </w:tcPr>
          <w:p w14:paraId="5DDF9798" w14:textId="77777777" w:rsidR="00C85D2E" w:rsidRDefault="00C85D2E"/>
        </w:tc>
        <w:tc>
          <w:tcPr>
            <w:tcW w:w="705" w:type="pct"/>
            <w:vMerge w:val="restart"/>
          </w:tcPr>
          <w:p w14:paraId="65C78AE4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33284384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 воды</w:t>
            </w:r>
          </w:p>
        </w:tc>
        <w:tc>
          <w:tcPr>
            <w:tcW w:w="945" w:type="pct"/>
            <w:vMerge/>
          </w:tcPr>
          <w:p w14:paraId="2AB2EE01" w14:textId="77777777" w:rsidR="00C85D2E" w:rsidRDefault="00C85D2E"/>
        </w:tc>
        <w:tc>
          <w:tcPr>
            <w:tcW w:w="1060" w:type="pct"/>
            <w:vMerge w:val="restart"/>
          </w:tcPr>
          <w:p w14:paraId="2D61680B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C85D2E" w14:paraId="1B905357" w14:textId="77777777">
        <w:tc>
          <w:tcPr>
            <w:tcW w:w="405" w:type="pct"/>
          </w:tcPr>
          <w:p w14:paraId="366E925E" w14:textId="77777777" w:rsidR="00C85D2E" w:rsidRDefault="00574AE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4AF1F44B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Газы </w:t>
            </w:r>
            <w:r>
              <w:rPr>
                <w:sz w:val="22"/>
              </w:rPr>
              <w:t>углеводородные сжиженные топливные</w:t>
            </w:r>
          </w:p>
        </w:tc>
        <w:tc>
          <w:tcPr>
            <w:tcW w:w="705" w:type="pct"/>
            <w:vMerge w:val="restart"/>
          </w:tcPr>
          <w:p w14:paraId="3F35BA69" w14:textId="77777777" w:rsidR="00C85D2E" w:rsidRDefault="00574AE0">
            <w:pPr>
              <w:ind w:left="-84" w:right="-84"/>
            </w:pPr>
            <w:r>
              <w:rPr>
                <w:sz w:val="22"/>
              </w:rPr>
              <w:t>35.21/08.157</w:t>
            </w:r>
          </w:p>
        </w:tc>
        <w:tc>
          <w:tcPr>
            <w:tcW w:w="945" w:type="pct"/>
          </w:tcPr>
          <w:p w14:paraId="0B3D2DD5" w14:textId="77777777" w:rsidR="00C85D2E" w:rsidRDefault="00574AE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45" w:type="pct"/>
            <w:vMerge w:val="restart"/>
          </w:tcPr>
          <w:p w14:paraId="4513F622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ЕАЭС 036/2016</w:t>
            </w:r>
          </w:p>
        </w:tc>
        <w:tc>
          <w:tcPr>
            <w:tcW w:w="1060" w:type="pct"/>
          </w:tcPr>
          <w:p w14:paraId="29D64135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28656-2019 п.5</w:t>
            </w:r>
          </w:p>
        </w:tc>
      </w:tr>
      <w:tr w:rsidR="00C85D2E" w14:paraId="58F203AC" w14:textId="77777777">
        <w:tc>
          <w:tcPr>
            <w:tcW w:w="405" w:type="pct"/>
          </w:tcPr>
          <w:p w14:paraId="0AD9F638" w14:textId="77777777" w:rsidR="00C85D2E" w:rsidRDefault="00574AE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66C76C00" w14:textId="77777777" w:rsidR="00C85D2E" w:rsidRDefault="00C85D2E"/>
        </w:tc>
        <w:tc>
          <w:tcPr>
            <w:tcW w:w="705" w:type="pct"/>
            <w:vMerge/>
          </w:tcPr>
          <w:p w14:paraId="0B873BE8" w14:textId="77777777" w:rsidR="00C85D2E" w:rsidRDefault="00C85D2E"/>
        </w:tc>
        <w:tc>
          <w:tcPr>
            <w:tcW w:w="945" w:type="pct"/>
          </w:tcPr>
          <w:p w14:paraId="5E11E914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суммы непредельных углеводородов</w:t>
            </w:r>
          </w:p>
        </w:tc>
        <w:tc>
          <w:tcPr>
            <w:tcW w:w="945" w:type="pct"/>
            <w:vMerge/>
          </w:tcPr>
          <w:p w14:paraId="70278E23" w14:textId="77777777" w:rsidR="00C85D2E" w:rsidRDefault="00C85D2E"/>
        </w:tc>
        <w:tc>
          <w:tcPr>
            <w:tcW w:w="1060" w:type="pct"/>
          </w:tcPr>
          <w:p w14:paraId="3884C7C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10679-2019;</w:t>
            </w:r>
            <w:r>
              <w:rPr>
                <w:sz w:val="22"/>
              </w:rPr>
              <w:br/>
              <w:t>ГОСТ 33012-2014 (ISO 7941:1988)</w:t>
            </w:r>
          </w:p>
        </w:tc>
      </w:tr>
      <w:tr w:rsidR="00C85D2E" w14:paraId="606CDD98" w14:textId="77777777">
        <w:tc>
          <w:tcPr>
            <w:tcW w:w="405" w:type="pct"/>
          </w:tcPr>
          <w:p w14:paraId="5783D585" w14:textId="77777777" w:rsidR="00C85D2E" w:rsidRDefault="00574AE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20" w:type="pct"/>
            <w:vMerge/>
          </w:tcPr>
          <w:p w14:paraId="77A328B4" w14:textId="77777777" w:rsidR="00C85D2E" w:rsidRDefault="00C85D2E"/>
        </w:tc>
        <w:tc>
          <w:tcPr>
            <w:tcW w:w="705" w:type="pct"/>
            <w:vMerge/>
          </w:tcPr>
          <w:p w14:paraId="495D75FB" w14:textId="77777777" w:rsidR="00C85D2E" w:rsidRDefault="00C85D2E"/>
        </w:tc>
        <w:tc>
          <w:tcPr>
            <w:tcW w:w="945" w:type="pct"/>
          </w:tcPr>
          <w:p w14:paraId="2183E9F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Октановое число</w:t>
            </w:r>
          </w:p>
        </w:tc>
        <w:tc>
          <w:tcPr>
            <w:tcW w:w="945" w:type="pct"/>
            <w:vMerge/>
          </w:tcPr>
          <w:p w14:paraId="5CB2682A" w14:textId="77777777" w:rsidR="00C85D2E" w:rsidRDefault="00C85D2E"/>
        </w:tc>
        <w:tc>
          <w:tcPr>
            <w:tcW w:w="1060" w:type="pct"/>
          </w:tcPr>
          <w:p w14:paraId="4352F424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EN </w:t>
            </w:r>
            <w:r>
              <w:rPr>
                <w:sz w:val="22"/>
              </w:rPr>
              <w:t>589-2014 Приложение В</w:t>
            </w:r>
          </w:p>
        </w:tc>
      </w:tr>
      <w:tr w:rsidR="00C85D2E" w14:paraId="240C5A4B" w14:textId="77777777">
        <w:tc>
          <w:tcPr>
            <w:tcW w:w="405" w:type="pct"/>
          </w:tcPr>
          <w:p w14:paraId="4B7E0C3A" w14:textId="77777777" w:rsidR="00C85D2E" w:rsidRDefault="00574AE0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820" w:type="pct"/>
            <w:vMerge/>
          </w:tcPr>
          <w:p w14:paraId="3DA7D826" w14:textId="77777777" w:rsidR="00C85D2E" w:rsidRDefault="00C85D2E"/>
        </w:tc>
        <w:tc>
          <w:tcPr>
            <w:tcW w:w="705" w:type="pct"/>
          </w:tcPr>
          <w:p w14:paraId="6B1C03CB" w14:textId="77777777" w:rsidR="00C85D2E" w:rsidRDefault="00574AE0">
            <w:pPr>
              <w:ind w:left="-84" w:right="-84"/>
            </w:pPr>
            <w:r>
              <w:rPr>
                <w:sz w:val="22"/>
              </w:rPr>
              <w:t>35.21/29.040</w:t>
            </w:r>
          </w:p>
        </w:tc>
        <w:tc>
          <w:tcPr>
            <w:tcW w:w="945" w:type="pct"/>
          </w:tcPr>
          <w:p w14:paraId="2CCA625B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Объемная доля жидкого остатка</w:t>
            </w:r>
          </w:p>
        </w:tc>
        <w:tc>
          <w:tcPr>
            <w:tcW w:w="945" w:type="pct"/>
            <w:vMerge/>
          </w:tcPr>
          <w:p w14:paraId="6B2C0E34" w14:textId="77777777" w:rsidR="00C85D2E" w:rsidRDefault="00C85D2E"/>
        </w:tc>
        <w:tc>
          <w:tcPr>
            <w:tcW w:w="1060" w:type="pct"/>
            <w:vMerge w:val="restart"/>
          </w:tcPr>
          <w:p w14:paraId="1429D63B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СТБ 2262-2012 п. 8.2</w:t>
            </w:r>
          </w:p>
        </w:tc>
      </w:tr>
      <w:tr w:rsidR="00C85D2E" w14:paraId="652C856B" w14:textId="77777777">
        <w:tc>
          <w:tcPr>
            <w:tcW w:w="405" w:type="pct"/>
          </w:tcPr>
          <w:p w14:paraId="08F0C651" w14:textId="77777777" w:rsidR="00C85D2E" w:rsidRDefault="00574AE0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820" w:type="pct"/>
            <w:vMerge/>
          </w:tcPr>
          <w:p w14:paraId="17F4C774" w14:textId="77777777" w:rsidR="00C85D2E" w:rsidRDefault="00C85D2E"/>
        </w:tc>
        <w:tc>
          <w:tcPr>
            <w:tcW w:w="705" w:type="pct"/>
            <w:vMerge w:val="restart"/>
          </w:tcPr>
          <w:p w14:paraId="24945F32" w14:textId="77777777" w:rsidR="00C85D2E" w:rsidRDefault="00574AE0">
            <w:pPr>
              <w:ind w:left="-84" w:right="-84"/>
            </w:pPr>
            <w:r>
              <w:rPr>
                <w:sz w:val="22"/>
              </w:rPr>
              <w:t>35.21/11.116</w:t>
            </w:r>
          </w:p>
        </w:tc>
        <w:tc>
          <w:tcPr>
            <w:tcW w:w="945" w:type="pct"/>
          </w:tcPr>
          <w:p w14:paraId="6B14C186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свободной воды в жидком остатке</w:t>
            </w:r>
          </w:p>
        </w:tc>
        <w:tc>
          <w:tcPr>
            <w:tcW w:w="945" w:type="pct"/>
            <w:vMerge/>
          </w:tcPr>
          <w:p w14:paraId="16513302" w14:textId="77777777" w:rsidR="00C85D2E" w:rsidRDefault="00C85D2E"/>
        </w:tc>
        <w:tc>
          <w:tcPr>
            <w:tcW w:w="1060" w:type="pct"/>
            <w:vMerge/>
          </w:tcPr>
          <w:p w14:paraId="441E9AFC" w14:textId="77777777" w:rsidR="00C85D2E" w:rsidRDefault="00C85D2E"/>
        </w:tc>
      </w:tr>
      <w:tr w:rsidR="00C85D2E" w14:paraId="7432A6C0" w14:textId="77777777">
        <w:tc>
          <w:tcPr>
            <w:tcW w:w="405" w:type="pct"/>
          </w:tcPr>
          <w:p w14:paraId="78074BD5" w14:textId="77777777" w:rsidR="00C85D2E" w:rsidRDefault="00574AE0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820" w:type="pct"/>
            <w:vMerge/>
          </w:tcPr>
          <w:p w14:paraId="4AF53525" w14:textId="77777777" w:rsidR="00C85D2E" w:rsidRDefault="00C85D2E"/>
        </w:tc>
        <w:tc>
          <w:tcPr>
            <w:tcW w:w="705" w:type="pct"/>
            <w:vMerge/>
          </w:tcPr>
          <w:p w14:paraId="3C04B591" w14:textId="77777777" w:rsidR="00C85D2E" w:rsidRDefault="00C85D2E"/>
        </w:tc>
        <w:tc>
          <w:tcPr>
            <w:tcW w:w="945" w:type="pct"/>
          </w:tcPr>
          <w:p w14:paraId="1BB64F73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щелочи в жидком остатке</w:t>
            </w:r>
          </w:p>
        </w:tc>
        <w:tc>
          <w:tcPr>
            <w:tcW w:w="945" w:type="pct"/>
            <w:vMerge/>
          </w:tcPr>
          <w:p w14:paraId="3C12A51A" w14:textId="77777777" w:rsidR="00C85D2E" w:rsidRDefault="00C85D2E"/>
        </w:tc>
        <w:tc>
          <w:tcPr>
            <w:tcW w:w="1060" w:type="pct"/>
            <w:vMerge/>
          </w:tcPr>
          <w:p w14:paraId="3254A45F" w14:textId="77777777" w:rsidR="00C85D2E" w:rsidRDefault="00C85D2E"/>
        </w:tc>
      </w:tr>
      <w:tr w:rsidR="00C85D2E" w14:paraId="1986064C" w14:textId="77777777">
        <w:trPr>
          <w:trHeight w:val="230"/>
        </w:trPr>
        <w:tc>
          <w:tcPr>
            <w:tcW w:w="405" w:type="pct"/>
            <w:vMerge w:val="restart"/>
          </w:tcPr>
          <w:p w14:paraId="56341693" w14:textId="77777777" w:rsidR="00C85D2E" w:rsidRDefault="00574AE0">
            <w:pPr>
              <w:ind w:left="-84" w:right="-84"/>
            </w:pPr>
            <w:r>
              <w:rPr>
                <w:sz w:val="22"/>
              </w:rPr>
              <w:t>22.7***</w:t>
            </w:r>
          </w:p>
        </w:tc>
        <w:tc>
          <w:tcPr>
            <w:tcW w:w="820" w:type="pct"/>
            <w:vMerge/>
          </w:tcPr>
          <w:p w14:paraId="2752E4F0" w14:textId="77777777" w:rsidR="00C85D2E" w:rsidRDefault="00C85D2E"/>
        </w:tc>
        <w:tc>
          <w:tcPr>
            <w:tcW w:w="705" w:type="pct"/>
            <w:vMerge w:val="restart"/>
          </w:tcPr>
          <w:p w14:paraId="3225955E" w14:textId="77777777" w:rsidR="00C85D2E" w:rsidRDefault="00574AE0">
            <w:pPr>
              <w:ind w:left="-84" w:right="-84"/>
            </w:pPr>
            <w:r>
              <w:rPr>
                <w:sz w:val="22"/>
              </w:rPr>
              <w:t>35.21/42.000</w:t>
            </w:r>
          </w:p>
        </w:tc>
        <w:tc>
          <w:tcPr>
            <w:tcW w:w="945" w:type="pct"/>
            <w:vMerge w:val="restart"/>
          </w:tcPr>
          <w:p w14:paraId="66E00A3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/>
          </w:tcPr>
          <w:p w14:paraId="3BF5D739" w14:textId="77777777" w:rsidR="00C85D2E" w:rsidRDefault="00C85D2E"/>
        </w:tc>
        <w:tc>
          <w:tcPr>
            <w:tcW w:w="1060" w:type="pct"/>
            <w:vMerge w:val="restart"/>
          </w:tcPr>
          <w:p w14:paraId="614E725B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14921-2018</w:t>
            </w:r>
          </w:p>
        </w:tc>
      </w:tr>
      <w:tr w:rsidR="00C85D2E" w14:paraId="7C47F5A5" w14:textId="77777777">
        <w:tc>
          <w:tcPr>
            <w:tcW w:w="4880" w:type="pct"/>
            <w:gridSpan w:val="6"/>
          </w:tcPr>
          <w:p w14:paraId="45AC410A" w14:textId="77777777" w:rsidR="00C85D2E" w:rsidRDefault="00574AE0">
            <w:pPr>
              <w:ind w:left="-84" w:right="-84"/>
              <w:jc w:val="center"/>
            </w:pPr>
            <w:r>
              <w:rPr>
                <w:b/>
                <w:sz w:val="22"/>
              </w:rPr>
              <w:t>ул. Базовая, 18, 225710, г. Пинск, Брестская область</w:t>
            </w:r>
            <w:r>
              <w:rPr>
                <w:b/>
                <w:sz w:val="22"/>
              </w:rPr>
              <w:br/>
              <w:t>( Отделение №3 ЦИЛ СХН Пинск)</w:t>
            </w:r>
          </w:p>
        </w:tc>
      </w:tr>
      <w:tr w:rsidR="00C85D2E" w14:paraId="0F8CDA29" w14:textId="77777777">
        <w:tc>
          <w:tcPr>
            <w:tcW w:w="4880" w:type="pct"/>
            <w:gridSpan w:val="6"/>
          </w:tcPr>
          <w:p w14:paraId="6FA7B30D" w14:textId="77777777" w:rsidR="00C85D2E" w:rsidRDefault="00574AE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C85D2E" w14:paraId="363F378B" w14:textId="77777777">
        <w:trPr>
          <w:trHeight w:val="230"/>
        </w:trPr>
        <w:tc>
          <w:tcPr>
            <w:tcW w:w="405" w:type="pct"/>
            <w:vMerge w:val="restart"/>
          </w:tcPr>
          <w:p w14:paraId="299A01AE" w14:textId="77777777" w:rsidR="00C85D2E" w:rsidRDefault="00574AE0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143F3F3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05" w:type="pct"/>
            <w:vMerge w:val="restart"/>
          </w:tcPr>
          <w:p w14:paraId="5967D925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00024FF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3C16873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013/2011</w:t>
            </w:r>
          </w:p>
        </w:tc>
        <w:tc>
          <w:tcPr>
            <w:tcW w:w="1060" w:type="pct"/>
            <w:vMerge w:val="restart"/>
          </w:tcPr>
          <w:p w14:paraId="5DD101CF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2517-2012 за искл. п.п.4.5-4.9;</w:t>
            </w:r>
            <w:r>
              <w:rPr>
                <w:sz w:val="22"/>
              </w:rPr>
              <w:br/>
              <w:t>ГОСТ ISO 3170-2022 за искл. п.п. 7.3.1.1.4, 7.3.1.1.5, 7.3.1.4, 7.3.1.5, 7.3.2.4, 7.4.8.2.2</w:t>
            </w:r>
          </w:p>
        </w:tc>
      </w:tr>
      <w:tr w:rsidR="00C85D2E" w14:paraId="464112BB" w14:textId="77777777">
        <w:trPr>
          <w:trHeight w:val="230"/>
        </w:trPr>
        <w:tc>
          <w:tcPr>
            <w:tcW w:w="405" w:type="pct"/>
            <w:vMerge w:val="restart"/>
          </w:tcPr>
          <w:p w14:paraId="3242A511" w14:textId="77777777" w:rsidR="00C85D2E" w:rsidRDefault="00574AE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41C3414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705" w:type="pct"/>
            <w:vMerge w:val="restart"/>
          </w:tcPr>
          <w:p w14:paraId="7AAC6BA0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43A9DEB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66D233F3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1060" w:type="pct"/>
            <w:vMerge w:val="restart"/>
          </w:tcPr>
          <w:p w14:paraId="291FDBD4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85D2E" w14:paraId="16C4FF36" w14:textId="77777777">
        <w:tc>
          <w:tcPr>
            <w:tcW w:w="405" w:type="pct"/>
          </w:tcPr>
          <w:p w14:paraId="49786B0C" w14:textId="77777777" w:rsidR="00C85D2E" w:rsidRDefault="00574AE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2BAF8068" w14:textId="77777777" w:rsidR="00C85D2E" w:rsidRDefault="00574AE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705" w:type="pct"/>
          </w:tcPr>
          <w:p w14:paraId="06DDCF7B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</w:tcPr>
          <w:p w14:paraId="066D4FEB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2A9FA09F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 Приложение 3</w:t>
            </w:r>
          </w:p>
        </w:tc>
        <w:tc>
          <w:tcPr>
            <w:tcW w:w="1060" w:type="pct"/>
          </w:tcPr>
          <w:p w14:paraId="48E1BAB8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85D2E" w14:paraId="6E9ECD38" w14:textId="77777777">
        <w:tc>
          <w:tcPr>
            <w:tcW w:w="405" w:type="pct"/>
          </w:tcPr>
          <w:p w14:paraId="1E7F7058" w14:textId="77777777" w:rsidR="00C85D2E" w:rsidRDefault="00574AE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1A059C83" w14:textId="77777777" w:rsidR="00C85D2E" w:rsidRDefault="00C85D2E"/>
        </w:tc>
        <w:tc>
          <w:tcPr>
            <w:tcW w:w="705" w:type="pct"/>
          </w:tcPr>
          <w:p w14:paraId="64521E70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3D668827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2182155D" w14:textId="77777777" w:rsidR="00C85D2E" w:rsidRDefault="00C85D2E"/>
        </w:tc>
        <w:tc>
          <w:tcPr>
            <w:tcW w:w="1060" w:type="pct"/>
          </w:tcPr>
          <w:p w14:paraId="167A586B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</w:tr>
      <w:tr w:rsidR="00C85D2E" w14:paraId="3D3D3811" w14:textId="77777777">
        <w:tc>
          <w:tcPr>
            <w:tcW w:w="405" w:type="pct"/>
          </w:tcPr>
          <w:p w14:paraId="5D33E111" w14:textId="77777777" w:rsidR="00C85D2E" w:rsidRDefault="00574AE0">
            <w:pPr>
              <w:ind w:left="-84" w:right="-84"/>
            </w:pPr>
            <w:r>
              <w:rPr>
                <w:sz w:val="22"/>
              </w:rPr>
              <w:lastRenderedPageBreak/>
              <w:t>11.3*</w:t>
            </w:r>
          </w:p>
        </w:tc>
        <w:tc>
          <w:tcPr>
            <w:tcW w:w="820" w:type="pct"/>
            <w:vMerge/>
          </w:tcPr>
          <w:p w14:paraId="2A4E2F9B" w14:textId="77777777" w:rsidR="00C85D2E" w:rsidRDefault="00C85D2E"/>
        </w:tc>
        <w:tc>
          <w:tcPr>
            <w:tcW w:w="705" w:type="pct"/>
          </w:tcPr>
          <w:p w14:paraId="14850C67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4F397CA5" w14:textId="77777777" w:rsidR="00C85D2E" w:rsidRDefault="00574AE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6B6FACBE" w14:textId="77777777" w:rsidR="00C85D2E" w:rsidRDefault="00C85D2E"/>
        </w:tc>
        <w:tc>
          <w:tcPr>
            <w:tcW w:w="1060" w:type="pct"/>
          </w:tcPr>
          <w:p w14:paraId="3642D6F5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</w:tr>
      <w:tr w:rsidR="00C85D2E" w14:paraId="3352ABD1" w14:textId="77777777">
        <w:trPr>
          <w:trHeight w:val="230"/>
        </w:trPr>
        <w:tc>
          <w:tcPr>
            <w:tcW w:w="405" w:type="pct"/>
            <w:vMerge w:val="restart"/>
          </w:tcPr>
          <w:p w14:paraId="709CAD74" w14:textId="77777777" w:rsidR="00C85D2E" w:rsidRDefault="00574AE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45B72DB5" w14:textId="77777777" w:rsidR="00C85D2E" w:rsidRDefault="00C85D2E"/>
        </w:tc>
        <w:tc>
          <w:tcPr>
            <w:tcW w:w="705" w:type="pct"/>
            <w:vMerge w:val="restart"/>
          </w:tcPr>
          <w:p w14:paraId="1F614841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45" w:type="pct"/>
            <w:vMerge w:val="restart"/>
          </w:tcPr>
          <w:p w14:paraId="721DB4BC" w14:textId="77777777" w:rsidR="00C85D2E" w:rsidRDefault="00574AE0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945" w:type="pct"/>
            <w:vMerge/>
          </w:tcPr>
          <w:p w14:paraId="78AB894E" w14:textId="77777777" w:rsidR="00C85D2E" w:rsidRDefault="00C85D2E"/>
        </w:tc>
        <w:tc>
          <w:tcPr>
            <w:tcW w:w="1060" w:type="pct"/>
            <w:vMerge w:val="restart"/>
          </w:tcPr>
          <w:p w14:paraId="67BF5CA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</w:tr>
      <w:tr w:rsidR="00C85D2E" w14:paraId="7E2FC841" w14:textId="77777777">
        <w:tc>
          <w:tcPr>
            <w:tcW w:w="405" w:type="pct"/>
          </w:tcPr>
          <w:p w14:paraId="05964466" w14:textId="77777777" w:rsidR="00C85D2E" w:rsidRDefault="00574AE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70CABDDD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705" w:type="pct"/>
          </w:tcPr>
          <w:p w14:paraId="2CE2CC0F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45" w:type="pct"/>
          </w:tcPr>
          <w:p w14:paraId="13BB3032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945" w:type="pct"/>
            <w:vMerge w:val="restart"/>
          </w:tcPr>
          <w:p w14:paraId="0F34B25A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 Приложение 5</w:t>
            </w:r>
          </w:p>
        </w:tc>
        <w:tc>
          <w:tcPr>
            <w:tcW w:w="1060" w:type="pct"/>
          </w:tcPr>
          <w:p w14:paraId="73AAE568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10227-2013 пункт. 7.3;</w:t>
            </w:r>
            <w:r>
              <w:rPr>
                <w:sz w:val="22"/>
              </w:rPr>
              <w:br/>
              <w:t>ГОСТ 10227-86 пункт 4.5</w:t>
            </w:r>
          </w:p>
        </w:tc>
      </w:tr>
      <w:tr w:rsidR="00C85D2E" w14:paraId="10B402AE" w14:textId="77777777">
        <w:tc>
          <w:tcPr>
            <w:tcW w:w="405" w:type="pct"/>
          </w:tcPr>
          <w:p w14:paraId="0A226106" w14:textId="77777777" w:rsidR="00C85D2E" w:rsidRDefault="00574AE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63F0DCF3" w14:textId="77777777" w:rsidR="00C85D2E" w:rsidRDefault="00C85D2E"/>
        </w:tc>
        <w:tc>
          <w:tcPr>
            <w:tcW w:w="705" w:type="pct"/>
          </w:tcPr>
          <w:p w14:paraId="2A5931D7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3AD9DD99" w14:textId="77777777" w:rsidR="00C85D2E" w:rsidRDefault="00574AE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5316FDEA" w14:textId="77777777" w:rsidR="00C85D2E" w:rsidRDefault="00C85D2E"/>
        </w:tc>
        <w:tc>
          <w:tcPr>
            <w:tcW w:w="1060" w:type="pct"/>
          </w:tcPr>
          <w:p w14:paraId="3417D0DA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 xml:space="preserve">ГОСТ ISO </w:t>
            </w:r>
            <w:r>
              <w:rPr>
                <w:sz w:val="22"/>
              </w:rPr>
              <w:t>3405-2022</w:t>
            </w:r>
          </w:p>
        </w:tc>
      </w:tr>
      <w:tr w:rsidR="00C85D2E" w14:paraId="474003C4" w14:textId="77777777">
        <w:tc>
          <w:tcPr>
            <w:tcW w:w="405" w:type="pct"/>
          </w:tcPr>
          <w:p w14:paraId="64D78BA0" w14:textId="77777777" w:rsidR="00C85D2E" w:rsidRDefault="00574AE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3C145EBA" w14:textId="77777777" w:rsidR="00C85D2E" w:rsidRDefault="00C85D2E"/>
        </w:tc>
        <w:tc>
          <w:tcPr>
            <w:tcW w:w="705" w:type="pct"/>
          </w:tcPr>
          <w:p w14:paraId="7482EB18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5D81FCA4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5EC60268" w14:textId="77777777" w:rsidR="00C85D2E" w:rsidRDefault="00C85D2E"/>
        </w:tc>
        <w:tc>
          <w:tcPr>
            <w:tcW w:w="1060" w:type="pct"/>
          </w:tcPr>
          <w:p w14:paraId="6D574005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</w:tr>
      <w:tr w:rsidR="00C85D2E" w14:paraId="65D63F20" w14:textId="77777777">
        <w:tc>
          <w:tcPr>
            <w:tcW w:w="405" w:type="pct"/>
          </w:tcPr>
          <w:p w14:paraId="7DDD4B18" w14:textId="77777777" w:rsidR="00C85D2E" w:rsidRDefault="00574AE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2D96D034" w14:textId="77777777" w:rsidR="00C85D2E" w:rsidRDefault="00C85D2E"/>
        </w:tc>
        <w:tc>
          <w:tcPr>
            <w:tcW w:w="705" w:type="pct"/>
          </w:tcPr>
          <w:p w14:paraId="0DBE37BB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556CB66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Концентрация (содержание) фактических смол</w:t>
            </w:r>
          </w:p>
        </w:tc>
        <w:tc>
          <w:tcPr>
            <w:tcW w:w="945" w:type="pct"/>
            <w:vMerge/>
          </w:tcPr>
          <w:p w14:paraId="469F8E53" w14:textId="77777777" w:rsidR="00C85D2E" w:rsidRDefault="00C85D2E"/>
        </w:tc>
        <w:tc>
          <w:tcPr>
            <w:tcW w:w="1060" w:type="pct"/>
          </w:tcPr>
          <w:p w14:paraId="7223E35C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</w:tr>
      <w:tr w:rsidR="00C85D2E" w14:paraId="60501839" w14:textId="77777777">
        <w:trPr>
          <w:trHeight w:val="230"/>
        </w:trPr>
        <w:tc>
          <w:tcPr>
            <w:tcW w:w="405" w:type="pct"/>
            <w:vMerge w:val="restart"/>
          </w:tcPr>
          <w:p w14:paraId="67408E75" w14:textId="77777777" w:rsidR="00C85D2E" w:rsidRDefault="00574AE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32A6048F" w14:textId="77777777" w:rsidR="00C85D2E" w:rsidRDefault="00C85D2E"/>
        </w:tc>
        <w:tc>
          <w:tcPr>
            <w:tcW w:w="705" w:type="pct"/>
            <w:vMerge w:val="restart"/>
          </w:tcPr>
          <w:p w14:paraId="2609A490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5AFAEE25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945" w:type="pct"/>
            <w:vMerge/>
          </w:tcPr>
          <w:p w14:paraId="678EE65E" w14:textId="77777777" w:rsidR="00C85D2E" w:rsidRDefault="00C85D2E"/>
        </w:tc>
        <w:tc>
          <w:tcPr>
            <w:tcW w:w="1060" w:type="pct"/>
            <w:vMerge w:val="restart"/>
          </w:tcPr>
          <w:p w14:paraId="702897AF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ISO </w:t>
            </w:r>
            <w:r>
              <w:rPr>
                <w:sz w:val="22"/>
              </w:rPr>
              <w:t>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85D2E" w14:paraId="31511D59" w14:textId="77777777">
        <w:trPr>
          <w:trHeight w:val="230"/>
        </w:trPr>
        <w:tc>
          <w:tcPr>
            <w:tcW w:w="405" w:type="pct"/>
            <w:vMerge w:val="restart"/>
          </w:tcPr>
          <w:p w14:paraId="7BBE2216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20" w:type="pct"/>
            <w:vMerge w:val="restart"/>
          </w:tcPr>
          <w:p w14:paraId="482EAEF6" w14:textId="77777777" w:rsidR="00C85D2E" w:rsidRDefault="00574AE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05" w:type="pct"/>
            <w:vMerge w:val="restart"/>
          </w:tcPr>
          <w:p w14:paraId="41FAEEB4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52A45957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604324E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1060" w:type="pct"/>
            <w:vMerge w:val="restart"/>
          </w:tcPr>
          <w:p w14:paraId="6A0A89B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2517-2012 за искл. п.п.4.5-4.9;</w:t>
            </w:r>
            <w:r>
              <w:rPr>
                <w:sz w:val="22"/>
              </w:rPr>
              <w:br/>
              <w:t>ГОСТ ISO 3170-2022 за искл. п.п. 7.3.1.1.4, 7.3.1.1.5, 7.3.1.4, 7.3.1.5, 7.3.2.4, 7.4.8.2.2</w:t>
            </w:r>
          </w:p>
        </w:tc>
      </w:tr>
      <w:tr w:rsidR="00C85D2E" w14:paraId="47B5D519" w14:textId="77777777">
        <w:tc>
          <w:tcPr>
            <w:tcW w:w="405" w:type="pct"/>
          </w:tcPr>
          <w:p w14:paraId="0FDFB534" w14:textId="77777777" w:rsidR="00C85D2E" w:rsidRDefault="00574AE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820" w:type="pct"/>
            <w:vMerge w:val="restart"/>
          </w:tcPr>
          <w:p w14:paraId="14374583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05" w:type="pct"/>
          </w:tcPr>
          <w:p w14:paraId="27728038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6EAD9EB6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15AE9911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6632D8D8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4333-2021 (ISO 2592:2017) за исключением п. 11</w:t>
            </w:r>
          </w:p>
        </w:tc>
      </w:tr>
      <w:tr w:rsidR="00C85D2E" w14:paraId="12D0AE22" w14:textId="77777777">
        <w:tc>
          <w:tcPr>
            <w:tcW w:w="405" w:type="pct"/>
          </w:tcPr>
          <w:p w14:paraId="25BCF8E0" w14:textId="77777777" w:rsidR="00C85D2E" w:rsidRDefault="00574AE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20" w:type="pct"/>
            <w:vMerge/>
          </w:tcPr>
          <w:p w14:paraId="5DA46637" w14:textId="77777777" w:rsidR="00C85D2E" w:rsidRDefault="00C85D2E"/>
        </w:tc>
        <w:tc>
          <w:tcPr>
            <w:tcW w:w="705" w:type="pct"/>
          </w:tcPr>
          <w:p w14:paraId="06F238B5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15761A60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 воды</w:t>
            </w:r>
          </w:p>
        </w:tc>
        <w:tc>
          <w:tcPr>
            <w:tcW w:w="945" w:type="pct"/>
            <w:vMerge/>
          </w:tcPr>
          <w:p w14:paraId="6EDE8534" w14:textId="77777777" w:rsidR="00C85D2E" w:rsidRDefault="00C85D2E"/>
        </w:tc>
        <w:tc>
          <w:tcPr>
            <w:tcW w:w="1060" w:type="pct"/>
          </w:tcPr>
          <w:p w14:paraId="69A8FBCC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C85D2E" w14:paraId="390ACCA8" w14:textId="77777777">
        <w:trPr>
          <w:trHeight w:val="230"/>
        </w:trPr>
        <w:tc>
          <w:tcPr>
            <w:tcW w:w="405" w:type="pct"/>
            <w:vMerge w:val="restart"/>
          </w:tcPr>
          <w:p w14:paraId="6AB50CD7" w14:textId="77777777" w:rsidR="00C85D2E" w:rsidRDefault="00574AE0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820" w:type="pct"/>
            <w:vMerge/>
          </w:tcPr>
          <w:p w14:paraId="3EBA80AD" w14:textId="77777777" w:rsidR="00C85D2E" w:rsidRDefault="00C85D2E"/>
        </w:tc>
        <w:tc>
          <w:tcPr>
            <w:tcW w:w="705" w:type="pct"/>
            <w:vMerge w:val="restart"/>
          </w:tcPr>
          <w:p w14:paraId="13E74E42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  <w:vMerge w:val="restart"/>
          </w:tcPr>
          <w:p w14:paraId="2BB1F28D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64B2C404" w14:textId="77777777" w:rsidR="00C85D2E" w:rsidRDefault="00C85D2E"/>
        </w:tc>
        <w:tc>
          <w:tcPr>
            <w:tcW w:w="1060" w:type="pct"/>
            <w:vMerge w:val="restart"/>
          </w:tcPr>
          <w:p w14:paraId="3916C185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6370-2018</w:t>
            </w:r>
          </w:p>
        </w:tc>
      </w:tr>
      <w:tr w:rsidR="00C85D2E" w14:paraId="6954F280" w14:textId="77777777">
        <w:tc>
          <w:tcPr>
            <w:tcW w:w="405" w:type="pct"/>
          </w:tcPr>
          <w:p w14:paraId="6E5A0B7D" w14:textId="77777777" w:rsidR="00C85D2E" w:rsidRDefault="00574AE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20" w:type="pct"/>
            <w:vMerge w:val="restart"/>
          </w:tcPr>
          <w:p w14:paraId="0F77BF0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Нефтепродукты отработанные группы СНО, ММО, МИО</w:t>
            </w:r>
          </w:p>
        </w:tc>
        <w:tc>
          <w:tcPr>
            <w:tcW w:w="705" w:type="pct"/>
          </w:tcPr>
          <w:p w14:paraId="7FE88339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45" w:type="pct"/>
          </w:tcPr>
          <w:p w14:paraId="15FF227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Кинематическая вязкость при  50 ˚С</w:t>
            </w:r>
          </w:p>
        </w:tc>
        <w:tc>
          <w:tcPr>
            <w:tcW w:w="945" w:type="pct"/>
            <w:vMerge w:val="restart"/>
          </w:tcPr>
          <w:p w14:paraId="77D8D88F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030/2012  Приложение 3</w:t>
            </w:r>
          </w:p>
        </w:tc>
        <w:tc>
          <w:tcPr>
            <w:tcW w:w="1060" w:type="pct"/>
          </w:tcPr>
          <w:p w14:paraId="54F8D6CA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C85D2E" w14:paraId="37AF979D" w14:textId="77777777">
        <w:tc>
          <w:tcPr>
            <w:tcW w:w="405" w:type="pct"/>
          </w:tcPr>
          <w:p w14:paraId="7AE800A6" w14:textId="77777777" w:rsidR="00C85D2E" w:rsidRDefault="00574AE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20" w:type="pct"/>
            <w:vMerge/>
          </w:tcPr>
          <w:p w14:paraId="316DCC94" w14:textId="77777777" w:rsidR="00C85D2E" w:rsidRDefault="00C85D2E"/>
        </w:tc>
        <w:tc>
          <w:tcPr>
            <w:tcW w:w="705" w:type="pct"/>
          </w:tcPr>
          <w:p w14:paraId="5C4E0F5F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39B0A5E6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/>
          </w:tcPr>
          <w:p w14:paraId="48D94218" w14:textId="77777777" w:rsidR="00C85D2E" w:rsidRDefault="00C85D2E"/>
        </w:tc>
        <w:tc>
          <w:tcPr>
            <w:tcW w:w="1060" w:type="pct"/>
          </w:tcPr>
          <w:p w14:paraId="51C96EE1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4333-2021 (ISO 2592:2017) за </w:t>
            </w:r>
            <w:r>
              <w:rPr>
                <w:sz w:val="22"/>
              </w:rPr>
              <w:t>исключением п. 11</w:t>
            </w:r>
          </w:p>
        </w:tc>
      </w:tr>
      <w:tr w:rsidR="00C85D2E" w14:paraId="418DEFFB" w14:textId="77777777">
        <w:tc>
          <w:tcPr>
            <w:tcW w:w="405" w:type="pct"/>
          </w:tcPr>
          <w:p w14:paraId="66582EC2" w14:textId="77777777" w:rsidR="00C85D2E" w:rsidRDefault="00574AE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20" w:type="pct"/>
            <w:vMerge/>
          </w:tcPr>
          <w:p w14:paraId="6006C8AD" w14:textId="77777777" w:rsidR="00C85D2E" w:rsidRDefault="00C85D2E"/>
        </w:tc>
        <w:tc>
          <w:tcPr>
            <w:tcW w:w="705" w:type="pct"/>
          </w:tcPr>
          <w:p w14:paraId="7F4D8CE1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5D22937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механических примесей и содержание загрязнений</w:t>
            </w:r>
          </w:p>
        </w:tc>
        <w:tc>
          <w:tcPr>
            <w:tcW w:w="945" w:type="pct"/>
            <w:vMerge/>
          </w:tcPr>
          <w:p w14:paraId="12811714" w14:textId="77777777" w:rsidR="00C85D2E" w:rsidRDefault="00C85D2E"/>
        </w:tc>
        <w:tc>
          <w:tcPr>
            <w:tcW w:w="1060" w:type="pct"/>
          </w:tcPr>
          <w:p w14:paraId="7D5F069F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26378.2-2015;</w:t>
            </w:r>
            <w:r>
              <w:rPr>
                <w:sz w:val="22"/>
              </w:rPr>
              <w:br/>
              <w:t>ГОСТ 6370-2018</w:t>
            </w:r>
          </w:p>
        </w:tc>
      </w:tr>
      <w:tr w:rsidR="00C85D2E" w14:paraId="4158C0E3" w14:textId="77777777">
        <w:trPr>
          <w:trHeight w:val="230"/>
        </w:trPr>
        <w:tc>
          <w:tcPr>
            <w:tcW w:w="405" w:type="pct"/>
            <w:vMerge w:val="restart"/>
          </w:tcPr>
          <w:p w14:paraId="7D3C5183" w14:textId="77777777" w:rsidR="00C85D2E" w:rsidRDefault="00574AE0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820" w:type="pct"/>
            <w:vMerge/>
          </w:tcPr>
          <w:p w14:paraId="0E100CEC" w14:textId="77777777" w:rsidR="00C85D2E" w:rsidRDefault="00C85D2E"/>
        </w:tc>
        <w:tc>
          <w:tcPr>
            <w:tcW w:w="705" w:type="pct"/>
            <w:vMerge w:val="restart"/>
          </w:tcPr>
          <w:p w14:paraId="18CC76CE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76F671BB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 воды</w:t>
            </w:r>
          </w:p>
        </w:tc>
        <w:tc>
          <w:tcPr>
            <w:tcW w:w="945" w:type="pct"/>
            <w:vMerge/>
          </w:tcPr>
          <w:p w14:paraId="67761C46" w14:textId="77777777" w:rsidR="00C85D2E" w:rsidRDefault="00C85D2E"/>
        </w:tc>
        <w:tc>
          <w:tcPr>
            <w:tcW w:w="1060" w:type="pct"/>
            <w:vMerge w:val="restart"/>
          </w:tcPr>
          <w:p w14:paraId="52068BCA" w14:textId="77777777" w:rsidR="00C85D2E" w:rsidRDefault="00574AE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2477-2014</w:t>
            </w:r>
            <w:proofErr w:type="gramEnd"/>
          </w:p>
          <w:p w14:paraId="52945170" w14:textId="77777777" w:rsidR="00574AE0" w:rsidRDefault="00574AE0">
            <w:pPr>
              <w:ind w:left="-84" w:right="-84"/>
              <w:rPr>
                <w:sz w:val="22"/>
              </w:rPr>
            </w:pPr>
          </w:p>
          <w:p w14:paraId="3927A7AF" w14:textId="77777777" w:rsidR="00574AE0" w:rsidRDefault="00574AE0">
            <w:pPr>
              <w:ind w:left="-84" w:right="-84"/>
            </w:pPr>
          </w:p>
        </w:tc>
      </w:tr>
      <w:tr w:rsidR="00C85D2E" w14:paraId="033FF67F" w14:textId="77777777">
        <w:tc>
          <w:tcPr>
            <w:tcW w:w="4880" w:type="pct"/>
            <w:gridSpan w:val="6"/>
          </w:tcPr>
          <w:p w14:paraId="04EC95EA" w14:textId="77777777" w:rsidR="00C85D2E" w:rsidRDefault="00574AE0">
            <w:pPr>
              <w:ind w:left="-84" w:right="-84"/>
              <w:jc w:val="center"/>
            </w:pPr>
            <w:r>
              <w:rPr>
                <w:b/>
                <w:sz w:val="22"/>
              </w:rPr>
              <w:lastRenderedPageBreak/>
              <w:t xml:space="preserve">1,3 км северо-восточнее н.п. Прилуки, 224019, с/с </w:t>
            </w:r>
            <w:r>
              <w:rPr>
                <w:b/>
                <w:sz w:val="22"/>
              </w:rPr>
              <w:t>Страдичский 20, Брестский район, Брестская область</w:t>
            </w:r>
            <w:r>
              <w:rPr>
                <w:b/>
                <w:sz w:val="22"/>
              </w:rPr>
              <w:br/>
              <w:t>(отделение №1 ЦИЛ СХН Бернады)</w:t>
            </w:r>
          </w:p>
        </w:tc>
      </w:tr>
      <w:tr w:rsidR="00C85D2E" w14:paraId="7B602C6A" w14:textId="77777777">
        <w:tc>
          <w:tcPr>
            <w:tcW w:w="4880" w:type="pct"/>
            <w:gridSpan w:val="6"/>
          </w:tcPr>
          <w:p w14:paraId="47E01A5D" w14:textId="77777777" w:rsidR="00C85D2E" w:rsidRDefault="00574AE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C85D2E" w14:paraId="4714E7DA" w14:textId="77777777">
        <w:trPr>
          <w:trHeight w:val="230"/>
        </w:trPr>
        <w:tc>
          <w:tcPr>
            <w:tcW w:w="405" w:type="pct"/>
            <w:vMerge w:val="restart"/>
          </w:tcPr>
          <w:p w14:paraId="3394CC0E" w14:textId="77777777" w:rsidR="00C85D2E" w:rsidRDefault="00574AE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E64FE23" w14:textId="77777777" w:rsidR="00C85D2E" w:rsidRDefault="00574AE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05" w:type="pct"/>
            <w:vMerge w:val="restart"/>
          </w:tcPr>
          <w:p w14:paraId="337688BD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65689698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866408C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  <w:tc>
          <w:tcPr>
            <w:tcW w:w="1060" w:type="pct"/>
            <w:vMerge w:val="restart"/>
          </w:tcPr>
          <w:p w14:paraId="05C73A51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2517-2012 за искл. п.п.4.5-4.9;</w:t>
            </w:r>
            <w:r>
              <w:rPr>
                <w:sz w:val="22"/>
              </w:rPr>
              <w:br/>
              <w:t>ГОСТ ISO 3170-2022 за искл. п.п. 7.3.1.1.4, 7.3.1.1.5, 7.3.1.4, 7.3.1.5, 7.3.2.4, 7.4.8.2.2</w:t>
            </w:r>
          </w:p>
        </w:tc>
      </w:tr>
      <w:tr w:rsidR="00C85D2E" w14:paraId="7A2B1C6E" w14:textId="77777777">
        <w:tc>
          <w:tcPr>
            <w:tcW w:w="405" w:type="pct"/>
          </w:tcPr>
          <w:p w14:paraId="080F7967" w14:textId="77777777" w:rsidR="00C85D2E" w:rsidRDefault="00574AE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54B12AC6" w14:textId="77777777" w:rsidR="00C85D2E" w:rsidRDefault="00574AE0">
            <w:pPr>
              <w:ind w:left="-84" w:right="-84"/>
            </w:pPr>
            <w:r>
              <w:rPr>
                <w:sz w:val="22"/>
              </w:rPr>
              <w:t>Автомобильный бензин</w:t>
            </w:r>
          </w:p>
        </w:tc>
        <w:tc>
          <w:tcPr>
            <w:tcW w:w="705" w:type="pct"/>
          </w:tcPr>
          <w:p w14:paraId="2BC2DD46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19.20/08.034, 19.20/08.130</w:t>
            </w:r>
          </w:p>
        </w:tc>
        <w:tc>
          <w:tcPr>
            <w:tcW w:w="945" w:type="pct"/>
          </w:tcPr>
          <w:p w14:paraId="6DAF9D1F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052B8E2D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 Приложение 2</w:t>
            </w:r>
          </w:p>
        </w:tc>
        <w:tc>
          <w:tcPr>
            <w:tcW w:w="1060" w:type="pct"/>
          </w:tcPr>
          <w:p w14:paraId="72F9F4A4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20846-2016;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85D2E" w14:paraId="4FC7B964" w14:textId="77777777">
        <w:tc>
          <w:tcPr>
            <w:tcW w:w="405" w:type="pct"/>
          </w:tcPr>
          <w:p w14:paraId="62EE94AE" w14:textId="77777777" w:rsidR="00C85D2E" w:rsidRDefault="00574AE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75CAC6A0" w14:textId="77777777" w:rsidR="00C85D2E" w:rsidRDefault="00C85D2E"/>
        </w:tc>
        <w:tc>
          <w:tcPr>
            <w:tcW w:w="705" w:type="pct"/>
          </w:tcPr>
          <w:p w14:paraId="7F32EC25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19.20/08.158</w:t>
            </w:r>
          </w:p>
        </w:tc>
        <w:tc>
          <w:tcPr>
            <w:tcW w:w="945" w:type="pct"/>
          </w:tcPr>
          <w:p w14:paraId="5F9A49B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Объемная доля бензола</w:t>
            </w:r>
          </w:p>
        </w:tc>
        <w:tc>
          <w:tcPr>
            <w:tcW w:w="945" w:type="pct"/>
            <w:vMerge/>
          </w:tcPr>
          <w:p w14:paraId="3D0BD311" w14:textId="77777777" w:rsidR="00C85D2E" w:rsidRDefault="00C85D2E"/>
        </w:tc>
        <w:tc>
          <w:tcPr>
            <w:tcW w:w="1060" w:type="pct"/>
          </w:tcPr>
          <w:p w14:paraId="09AD133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29040-2018</w:t>
            </w:r>
          </w:p>
        </w:tc>
      </w:tr>
      <w:tr w:rsidR="00C85D2E" w14:paraId="6F5DD528" w14:textId="77777777">
        <w:tc>
          <w:tcPr>
            <w:tcW w:w="405" w:type="pct"/>
          </w:tcPr>
          <w:p w14:paraId="3C200DF1" w14:textId="77777777" w:rsidR="00C85D2E" w:rsidRDefault="00574AE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34C39D82" w14:textId="77777777" w:rsidR="00C85D2E" w:rsidRDefault="00C85D2E"/>
        </w:tc>
        <w:tc>
          <w:tcPr>
            <w:tcW w:w="705" w:type="pct"/>
            <w:vMerge w:val="restart"/>
          </w:tcPr>
          <w:p w14:paraId="4F7E5E97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19.20/25.041</w:t>
            </w:r>
          </w:p>
        </w:tc>
        <w:tc>
          <w:tcPr>
            <w:tcW w:w="945" w:type="pct"/>
          </w:tcPr>
          <w:p w14:paraId="3DFFA2F1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Октановое число по исследовательскому методу Д - (40-100) RON</w:t>
            </w:r>
          </w:p>
        </w:tc>
        <w:tc>
          <w:tcPr>
            <w:tcW w:w="945" w:type="pct"/>
            <w:vMerge/>
          </w:tcPr>
          <w:p w14:paraId="131ADA76" w14:textId="77777777" w:rsidR="00C85D2E" w:rsidRDefault="00C85D2E"/>
        </w:tc>
        <w:tc>
          <w:tcPr>
            <w:tcW w:w="1060" w:type="pct"/>
          </w:tcPr>
          <w:p w14:paraId="083B8B5B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32339-2013 (ISO 5164:2005);</w:t>
            </w:r>
            <w:r>
              <w:rPr>
                <w:sz w:val="22"/>
              </w:rPr>
              <w:br/>
              <w:t>ГОСТ 8226-2015;</w:t>
            </w:r>
            <w:r>
              <w:rPr>
                <w:sz w:val="22"/>
              </w:rPr>
              <w:br/>
              <w:t>ГОСТ 8226-2022</w:t>
            </w:r>
          </w:p>
        </w:tc>
      </w:tr>
      <w:tr w:rsidR="00C85D2E" w14:paraId="7EC0B24D" w14:textId="77777777">
        <w:tc>
          <w:tcPr>
            <w:tcW w:w="405" w:type="pct"/>
          </w:tcPr>
          <w:p w14:paraId="7DC75B16" w14:textId="77777777" w:rsidR="00C85D2E" w:rsidRDefault="00574AE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63FE490F" w14:textId="77777777" w:rsidR="00C85D2E" w:rsidRDefault="00C85D2E"/>
        </w:tc>
        <w:tc>
          <w:tcPr>
            <w:tcW w:w="705" w:type="pct"/>
            <w:vMerge/>
          </w:tcPr>
          <w:p w14:paraId="2D45BE36" w14:textId="77777777" w:rsidR="00C85D2E" w:rsidRDefault="00C85D2E"/>
        </w:tc>
        <w:tc>
          <w:tcPr>
            <w:tcW w:w="945" w:type="pct"/>
          </w:tcPr>
          <w:p w14:paraId="679ED776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Октановое число по моторному методу Д - (40-100) MON</w:t>
            </w:r>
          </w:p>
        </w:tc>
        <w:tc>
          <w:tcPr>
            <w:tcW w:w="945" w:type="pct"/>
            <w:vMerge/>
          </w:tcPr>
          <w:p w14:paraId="53BCAC66" w14:textId="77777777" w:rsidR="00C85D2E" w:rsidRDefault="00C85D2E"/>
        </w:tc>
        <w:tc>
          <w:tcPr>
            <w:tcW w:w="1060" w:type="pct"/>
          </w:tcPr>
          <w:p w14:paraId="082E996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32340-2013 (ISO 5163:2005);</w:t>
            </w:r>
            <w:r>
              <w:rPr>
                <w:sz w:val="22"/>
              </w:rPr>
              <w:br/>
              <w:t>ГОСТ 511-2015;</w:t>
            </w:r>
            <w:r>
              <w:rPr>
                <w:sz w:val="22"/>
              </w:rPr>
              <w:br/>
              <w:t>ГОСТ 511-2022</w:t>
            </w:r>
          </w:p>
        </w:tc>
      </w:tr>
      <w:tr w:rsidR="00C85D2E" w14:paraId="5DD3CD17" w14:textId="77777777">
        <w:trPr>
          <w:trHeight w:val="230"/>
        </w:trPr>
        <w:tc>
          <w:tcPr>
            <w:tcW w:w="405" w:type="pct"/>
            <w:vMerge w:val="restart"/>
          </w:tcPr>
          <w:p w14:paraId="41852DA8" w14:textId="77777777" w:rsidR="00C85D2E" w:rsidRDefault="00574AE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2D355F46" w14:textId="77777777" w:rsidR="00C85D2E" w:rsidRDefault="00C85D2E"/>
        </w:tc>
        <w:tc>
          <w:tcPr>
            <w:tcW w:w="705" w:type="pct"/>
            <w:vMerge w:val="restart"/>
          </w:tcPr>
          <w:p w14:paraId="7394C0B7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19.20/08.050</w:t>
            </w:r>
          </w:p>
        </w:tc>
        <w:tc>
          <w:tcPr>
            <w:tcW w:w="945" w:type="pct"/>
            <w:vMerge w:val="restart"/>
          </w:tcPr>
          <w:p w14:paraId="2CB226D7" w14:textId="77777777" w:rsidR="00C85D2E" w:rsidRDefault="00574AE0">
            <w:pPr>
              <w:ind w:left="-84" w:right="-84"/>
            </w:pPr>
            <w:r>
              <w:rPr>
                <w:sz w:val="22"/>
              </w:rPr>
              <w:t>Давление насыщенных паров</w:t>
            </w:r>
          </w:p>
        </w:tc>
        <w:tc>
          <w:tcPr>
            <w:tcW w:w="945" w:type="pct"/>
            <w:vMerge/>
          </w:tcPr>
          <w:p w14:paraId="4988D168" w14:textId="77777777" w:rsidR="00C85D2E" w:rsidRDefault="00C85D2E"/>
        </w:tc>
        <w:tc>
          <w:tcPr>
            <w:tcW w:w="1060" w:type="pct"/>
            <w:vMerge w:val="restart"/>
          </w:tcPr>
          <w:p w14:paraId="20D671A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1756-2000 (ИСО 3007-99) за исключением раздела 10-16;</w:t>
            </w:r>
            <w:r>
              <w:rPr>
                <w:sz w:val="22"/>
              </w:rPr>
              <w:br/>
              <w:t>ГОСТ EN 13016-1-2013;</w:t>
            </w:r>
            <w:r>
              <w:rPr>
                <w:sz w:val="22"/>
              </w:rPr>
              <w:br/>
              <w:t xml:space="preserve">ГОСТ EN </w:t>
            </w:r>
            <w:r>
              <w:rPr>
                <w:sz w:val="22"/>
              </w:rPr>
              <w:t>13016-1-2022</w:t>
            </w:r>
          </w:p>
        </w:tc>
      </w:tr>
      <w:tr w:rsidR="00C85D2E" w14:paraId="2546296E" w14:textId="77777777">
        <w:tc>
          <w:tcPr>
            <w:tcW w:w="405" w:type="pct"/>
          </w:tcPr>
          <w:p w14:paraId="216FE3FE" w14:textId="77777777" w:rsidR="00C85D2E" w:rsidRDefault="00574AE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5C8A4BA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705" w:type="pct"/>
          </w:tcPr>
          <w:p w14:paraId="40864C32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7B25E8E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 w:val="restart"/>
          </w:tcPr>
          <w:p w14:paraId="78652F2C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 Приложение 3</w:t>
            </w:r>
          </w:p>
        </w:tc>
        <w:tc>
          <w:tcPr>
            <w:tcW w:w="1060" w:type="pct"/>
          </w:tcPr>
          <w:p w14:paraId="5CCFA6F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85D2E" w14:paraId="52F5722C" w14:textId="77777777">
        <w:tc>
          <w:tcPr>
            <w:tcW w:w="405" w:type="pct"/>
          </w:tcPr>
          <w:p w14:paraId="0FB01B8F" w14:textId="77777777" w:rsidR="00C85D2E" w:rsidRDefault="00574AE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721DF212" w14:textId="77777777" w:rsidR="00C85D2E" w:rsidRDefault="00C85D2E"/>
        </w:tc>
        <w:tc>
          <w:tcPr>
            <w:tcW w:w="705" w:type="pct"/>
          </w:tcPr>
          <w:p w14:paraId="01DC946E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45" w:type="pct"/>
            <w:vMerge/>
          </w:tcPr>
          <w:p w14:paraId="0636E50E" w14:textId="77777777" w:rsidR="00C85D2E" w:rsidRDefault="00C85D2E"/>
        </w:tc>
        <w:tc>
          <w:tcPr>
            <w:tcW w:w="945" w:type="pct"/>
            <w:vMerge/>
          </w:tcPr>
          <w:p w14:paraId="02FDFA32" w14:textId="77777777" w:rsidR="00C85D2E" w:rsidRDefault="00C85D2E"/>
        </w:tc>
        <w:tc>
          <w:tcPr>
            <w:tcW w:w="1060" w:type="pct"/>
          </w:tcPr>
          <w:p w14:paraId="64740BCC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C85D2E" w14:paraId="43DEB13E" w14:textId="77777777">
        <w:tc>
          <w:tcPr>
            <w:tcW w:w="405" w:type="pct"/>
          </w:tcPr>
          <w:p w14:paraId="2D29DC80" w14:textId="77777777" w:rsidR="00C85D2E" w:rsidRDefault="00574AE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39FCDE29" w14:textId="77777777" w:rsidR="00C85D2E" w:rsidRDefault="00C85D2E"/>
        </w:tc>
        <w:tc>
          <w:tcPr>
            <w:tcW w:w="705" w:type="pct"/>
          </w:tcPr>
          <w:p w14:paraId="34E3A58F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1C53308C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3E7A3D48" w14:textId="77777777" w:rsidR="00C85D2E" w:rsidRDefault="00C85D2E"/>
        </w:tc>
        <w:tc>
          <w:tcPr>
            <w:tcW w:w="1060" w:type="pct"/>
          </w:tcPr>
          <w:p w14:paraId="728DC580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6356-75;</w:t>
            </w:r>
            <w:r>
              <w:rPr>
                <w:sz w:val="22"/>
              </w:rPr>
              <w:br/>
              <w:t>ГОСТ ISO 2719-2017 метод А</w:t>
            </w:r>
          </w:p>
        </w:tc>
      </w:tr>
      <w:tr w:rsidR="00C85D2E" w14:paraId="3ABAB1BD" w14:textId="77777777">
        <w:tc>
          <w:tcPr>
            <w:tcW w:w="405" w:type="pct"/>
          </w:tcPr>
          <w:p w14:paraId="5142672C" w14:textId="77777777" w:rsidR="00C85D2E" w:rsidRDefault="00574AE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7B7CE00B" w14:textId="77777777" w:rsidR="00C85D2E" w:rsidRDefault="00C85D2E"/>
        </w:tc>
        <w:tc>
          <w:tcPr>
            <w:tcW w:w="705" w:type="pct"/>
          </w:tcPr>
          <w:p w14:paraId="00ABF6C4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60267EEA" w14:textId="77777777" w:rsidR="00C85D2E" w:rsidRDefault="00574AE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3FDFBC50" w14:textId="77777777" w:rsidR="00C85D2E" w:rsidRDefault="00C85D2E"/>
        </w:tc>
        <w:tc>
          <w:tcPr>
            <w:tcW w:w="1060" w:type="pct"/>
          </w:tcPr>
          <w:p w14:paraId="05481E2F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</w:tr>
      <w:tr w:rsidR="00C85D2E" w14:paraId="3A4E1270" w14:textId="77777777">
        <w:tc>
          <w:tcPr>
            <w:tcW w:w="405" w:type="pct"/>
          </w:tcPr>
          <w:p w14:paraId="27417023" w14:textId="77777777" w:rsidR="00C85D2E" w:rsidRDefault="00574AE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1477A557" w14:textId="77777777" w:rsidR="00C85D2E" w:rsidRDefault="00C85D2E"/>
        </w:tc>
        <w:tc>
          <w:tcPr>
            <w:tcW w:w="705" w:type="pct"/>
          </w:tcPr>
          <w:p w14:paraId="4D0EBE0A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945" w:type="pct"/>
          </w:tcPr>
          <w:p w14:paraId="499D71C1" w14:textId="77777777" w:rsidR="00C85D2E" w:rsidRDefault="00574AE0">
            <w:pPr>
              <w:ind w:left="-84" w:right="-84"/>
            </w:pPr>
            <w:r>
              <w:rPr>
                <w:sz w:val="22"/>
              </w:rPr>
              <w:t>Предельная температура фильтруемости</w:t>
            </w:r>
          </w:p>
        </w:tc>
        <w:tc>
          <w:tcPr>
            <w:tcW w:w="945" w:type="pct"/>
            <w:vMerge/>
          </w:tcPr>
          <w:p w14:paraId="3821D713" w14:textId="77777777" w:rsidR="00C85D2E" w:rsidRDefault="00C85D2E"/>
        </w:tc>
        <w:tc>
          <w:tcPr>
            <w:tcW w:w="1060" w:type="pct"/>
          </w:tcPr>
          <w:p w14:paraId="0544C534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22254-92;</w:t>
            </w:r>
            <w:r>
              <w:rPr>
                <w:sz w:val="22"/>
              </w:rPr>
              <w:br/>
              <w:t>ГОСТ EN 116-2017</w:t>
            </w:r>
          </w:p>
        </w:tc>
      </w:tr>
      <w:tr w:rsidR="00C85D2E" w14:paraId="7B9823F6" w14:textId="77777777">
        <w:trPr>
          <w:trHeight w:val="230"/>
        </w:trPr>
        <w:tc>
          <w:tcPr>
            <w:tcW w:w="405" w:type="pct"/>
            <w:vMerge w:val="restart"/>
          </w:tcPr>
          <w:p w14:paraId="60263584" w14:textId="77777777" w:rsidR="00C85D2E" w:rsidRDefault="00574AE0">
            <w:pPr>
              <w:ind w:left="-84" w:right="-84"/>
            </w:pPr>
            <w:r>
              <w:rPr>
                <w:sz w:val="22"/>
              </w:rPr>
              <w:lastRenderedPageBreak/>
              <w:t>3.6*</w:t>
            </w:r>
          </w:p>
        </w:tc>
        <w:tc>
          <w:tcPr>
            <w:tcW w:w="820" w:type="pct"/>
            <w:vMerge/>
          </w:tcPr>
          <w:p w14:paraId="34DFF932" w14:textId="77777777" w:rsidR="00C85D2E" w:rsidRDefault="00C85D2E"/>
        </w:tc>
        <w:tc>
          <w:tcPr>
            <w:tcW w:w="705" w:type="pct"/>
            <w:vMerge w:val="restart"/>
          </w:tcPr>
          <w:p w14:paraId="0F67D0C1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19.20/29.070</w:t>
            </w:r>
          </w:p>
        </w:tc>
        <w:tc>
          <w:tcPr>
            <w:tcW w:w="945" w:type="pct"/>
            <w:vMerge w:val="restart"/>
          </w:tcPr>
          <w:p w14:paraId="1CC02A92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Смазывающая способность</w:t>
            </w:r>
          </w:p>
        </w:tc>
        <w:tc>
          <w:tcPr>
            <w:tcW w:w="945" w:type="pct"/>
            <w:vMerge/>
          </w:tcPr>
          <w:p w14:paraId="132DEE32" w14:textId="77777777" w:rsidR="00C85D2E" w:rsidRDefault="00C85D2E"/>
        </w:tc>
        <w:tc>
          <w:tcPr>
            <w:tcW w:w="1060" w:type="pct"/>
            <w:vMerge w:val="restart"/>
          </w:tcPr>
          <w:p w14:paraId="6417AEC2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12156-1-2012;</w:t>
            </w:r>
            <w:r>
              <w:rPr>
                <w:sz w:val="22"/>
              </w:rPr>
              <w:br/>
              <w:t>ГОСТ ISO 12156-1-2020</w:t>
            </w:r>
          </w:p>
        </w:tc>
      </w:tr>
      <w:tr w:rsidR="00C85D2E" w14:paraId="7321433F" w14:textId="77777777">
        <w:tc>
          <w:tcPr>
            <w:tcW w:w="405" w:type="pct"/>
          </w:tcPr>
          <w:p w14:paraId="16A88C41" w14:textId="77777777" w:rsidR="00C85D2E" w:rsidRDefault="00574AE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5B196511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705" w:type="pct"/>
          </w:tcPr>
          <w:p w14:paraId="784713A4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945" w:type="pct"/>
          </w:tcPr>
          <w:p w14:paraId="59C96BF2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945" w:type="pct"/>
            <w:vMerge w:val="restart"/>
          </w:tcPr>
          <w:p w14:paraId="1F3EF603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013/2011 Приложение 5</w:t>
            </w:r>
          </w:p>
        </w:tc>
        <w:tc>
          <w:tcPr>
            <w:tcW w:w="1060" w:type="pct"/>
          </w:tcPr>
          <w:p w14:paraId="4D70956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10227-2013 пункт. 7.3;</w:t>
            </w:r>
            <w:r>
              <w:rPr>
                <w:sz w:val="22"/>
              </w:rPr>
              <w:br/>
              <w:t>ГОСТ 10227-86 пункт 4.5</w:t>
            </w:r>
          </w:p>
        </w:tc>
      </w:tr>
      <w:tr w:rsidR="00C85D2E" w14:paraId="3183F9F1" w14:textId="77777777">
        <w:tc>
          <w:tcPr>
            <w:tcW w:w="405" w:type="pct"/>
          </w:tcPr>
          <w:p w14:paraId="5E1DC11F" w14:textId="77777777" w:rsidR="00C85D2E" w:rsidRDefault="00574AE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36869835" w14:textId="77777777" w:rsidR="00C85D2E" w:rsidRDefault="00C85D2E"/>
        </w:tc>
        <w:tc>
          <w:tcPr>
            <w:tcW w:w="705" w:type="pct"/>
          </w:tcPr>
          <w:p w14:paraId="6489E9D7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19DCCCFA" w14:textId="77777777" w:rsidR="00C85D2E" w:rsidRDefault="00574AE0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945" w:type="pct"/>
            <w:vMerge/>
          </w:tcPr>
          <w:p w14:paraId="46B04D90" w14:textId="77777777" w:rsidR="00C85D2E" w:rsidRDefault="00C85D2E"/>
        </w:tc>
        <w:tc>
          <w:tcPr>
            <w:tcW w:w="1060" w:type="pct"/>
          </w:tcPr>
          <w:p w14:paraId="749C76BC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3405-2013;</w:t>
            </w:r>
            <w:r>
              <w:rPr>
                <w:sz w:val="22"/>
              </w:rPr>
              <w:br/>
              <w:t>ГОСТ ISO 3405-2022</w:t>
            </w:r>
          </w:p>
        </w:tc>
      </w:tr>
      <w:tr w:rsidR="00C85D2E" w14:paraId="12A3C236" w14:textId="77777777">
        <w:tc>
          <w:tcPr>
            <w:tcW w:w="405" w:type="pct"/>
          </w:tcPr>
          <w:p w14:paraId="2F185EE7" w14:textId="77777777" w:rsidR="00C85D2E" w:rsidRDefault="00574AE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54FDA147" w14:textId="77777777" w:rsidR="00C85D2E" w:rsidRDefault="00C85D2E"/>
        </w:tc>
        <w:tc>
          <w:tcPr>
            <w:tcW w:w="705" w:type="pct"/>
          </w:tcPr>
          <w:p w14:paraId="21210713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0B19150F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945" w:type="pct"/>
            <w:vMerge/>
          </w:tcPr>
          <w:p w14:paraId="5C4999EB" w14:textId="77777777" w:rsidR="00C85D2E" w:rsidRDefault="00C85D2E"/>
        </w:tc>
        <w:tc>
          <w:tcPr>
            <w:tcW w:w="1060" w:type="pct"/>
          </w:tcPr>
          <w:p w14:paraId="0EA2B26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6356-75;</w:t>
            </w:r>
            <w:r>
              <w:rPr>
                <w:sz w:val="22"/>
              </w:rPr>
              <w:br/>
              <w:t>ГОСТ ISO 2719-2017 метод А</w:t>
            </w:r>
          </w:p>
        </w:tc>
      </w:tr>
      <w:tr w:rsidR="00C85D2E" w14:paraId="347F2D6F" w14:textId="77777777">
        <w:tc>
          <w:tcPr>
            <w:tcW w:w="405" w:type="pct"/>
          </w:tcPr>
          <w:p w14:paraId="2F5E5774" w14:textId="77777777" w:rsidR="00C85D2E" w:rsidRDefault="00574AE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514DBBB4" w14:textId="77777777" w:rsidR="00C85D2E" w:rsidRDefault="00C85D2E"/>
        </w:tc>
        <w:tc>
          <w:tcPr>
            <w:tcW w:w="705" w:type="pct"/>
          </w:tcPr>
          <w:p w14:paraId="2E26DBEE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23D016C0" w14:textId="77777777" w:rsidR="00C85D2E" w:rsidRDefault="00574AE0">
            <w:pPr>
              <w:ind w:left="-84" w:right="-84"/>
            </w:pPr>
            <w:r>
              <w:rPr>
                <w:sz w:val="22"/>
              </w:rPr>
              <w:t>Концентрация (содержание) фактических смол</w:t>
            </w:r>
          </w:p>
        </w:tc>
        <w:tc>
          <w:tcPr>
            <w:tcW w:w="945" w:type="pct"/>
            <w:vMerge/>
          </w:tcPr>
          <w:p w14:paraId="01057CB3" w14:textId="77777777" w:rsidR="00C85D2E" w:rsidRDefault="00C85D2E"/>
        </w:tc>
        <w:tc>
          <w:tcPr>
            <w:tcW w:w="1060" w:type="pct"/>
          </w:tcPr>
          <w:p w14:paraId="4A8D944D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32404-2013</w:t>
            </w:r>
          </w:p>
        </w:tc>
      </w:tr>
      <w:tr w:rsidR="00C85D2E" w14:paraId="6919FEA3" w14:textId="77777777">
        <w:tc>
          <w:tcPr>
            <w:tcW w:w="405" w:type="pct"/>
          </w:tcPr>
          <w:p w14:paraId="0DFECA01" w14:textId="77777777" w:rsidR="00C85D2E" w:rsidRDefault="00574AE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02983134" w14:textId="77777777" w:rsidR="00C85D2E" w:rsidRDefault="00C85D2E"/>
        </w:tc>
        <w:tc>
          <w:tcPr>
            <w:tcW w:w="705" w:type="pct"/>
          </w:tcPr>
          <w:p w14:paraId="23A44B25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19.20/08.130</w:t>
            </w:r>
          </w:p>
        </w:tc>
        <w:tc>
          <w:tcPr>
            <w:tcW w:w="945" w:type="pct"/>
            <w:vMerge w:val="restart"/>
          </w:tcPr>
          <w:p w14:paraId="70E38735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945" w:type="pct"/>
            <w:vMerge/>
          </w:tcPr>
          <w:p w14:paraId="63C6F902" w14:textId="77777777" w:rsidR="00C85D2E" w:rsidRDefault="00C85D2E"/>
        </w:tc>
        <w:tc>
          <w:tcPr>
            <w:tcW w:w="1060" w:type="pct"/>
          </w:tcPr>
          <w:p w14:paraId="634BAC33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20847-2014;</w:t>
            </w:r>
            <w:r>
              <w:rPr>
                <w:sz w:val="22"/>
              </w:rPr>
              <w:br/>
              <w:t>ГОСТ ISO 8754-2013</w:t>
            </w:r>
          </w:p>
        </w:tc>
      </w:tr>
      <w:tr w:rsidR="00C85D2E" w14:paraId="70D239BB" w14:textId="77777777">
        <w:trPr>
          <w:trHeight w:val="230"/>
        </w:trPr>
        <w:tc>
          <w:tcPr>
            <w:tcW w:w="405" w:type="pct"/>
            <w:vMerge w:val="restart"/>
          </w:tcPr>
          <w:p w14:paraId="254A9273" w14:textId="77777777" w:rsidR="00C85D2E" w:rsidRDefault="00574AE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38E11A72" w14:textId="77777777" w:rsidR="00C85D2E" w:rsidRDefault="00C85D2E"/>
        </w:tc>
        <w:tc>
          <w:tcPr>
            <w:tcW w:w="705" w:type="pct"/>
            <w:vMerge w:val="restart"/>
          </w:tcPr>
          <w:p w14:paraId="2EC06AFF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19.20/08.034</w:t>
            </w:r>
          </w:p>
        </w:tc>
        <w:tc>
          <w:tcPr>
            <w:tcW w:w="945" w:type="pct"/>
            <w:vMerge/>
          </w:tcPr>
          <w:p w14:paraId="26D57B7A" w14:textId="77777777" w:rsidR="00C85D2E" w:rsidRDefault="00C85D2E"/>
        </w:tc>
        <w:tc>
          <w:tcPr>
            <w:tcW w:w="945" w:type="pct"/>
            <w:vMerge/>
          </w:tcPr>
          <w:p w14:paraId="66EEABB1" w14:textId="77777777" w:rsidR="00C85D2E" w:rsidRDefault="00C85D2E"/>
        </w:tc>
        <w:tc>
          <w:tcPr>
            <w:tcW w:w="1060" w:type="pct"/>
            <w:vMerge w:val="restart"/>
          </w:tcPr>
          <w:p w14:paraId="6D3DA43A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ISO 20846-2016</w:t>
            </w:r>
          </w:p>
        </w:tc>
      </w:tr>
      <w:tr w:rsidR="00C85D2E" w14:paraId="739D730C" w14:textId="77777777">
        <w:trPr>
          <w:trHeight w:val="230"/>
        </w:trPr>
        <w:tc>
          <w:tcPr>
            <w:tcW w:w="405" w:type="pct"/>
            <w:vMerge w:val="restart"/>
          </w:tcPr>
          <w:p w14:paraId="4BFDB418" w14:textId="77777777" w:rsidR="00C85D2E" w:rsidRDefault="00574AE0">
            <w:pPr>
              <w:ind w:left="-84" w:right="-84"/>
            </w:pPr>
            <w:r>
              <w:rPr>
                <w:sz w:val="22"/>
              </w:rPr>
              <w:t>13.1***</w:t>
            </w:r>
          </w:p>
        </w:tc>
        <w:tc>
          <w:tcPr>
            <w:tcW w:w="820" w:type="pct"/>
            <w:vMerge w:val="restart"/>
          </w:tcPr>
          <w:p w14:paraId="5EF2CB9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705" w:type="pct"/>
            <w:vMerge w:val="restart"/>
          </w:tcPr>
          <w:p w14:paraId="237A5081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45" w:type="pct"/>
            <w:vMerge w:val="restart"/>
          </w:tcPr>
          <w:p w14:paraId="266F321E" w14:textId="77777777" w:rsidR="00C85D2E" w:rsidRDefault="00574AE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2E266CB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030/2012</w:t>
            </w:r>
          </w:p>
        </w:tc>
        <w:tc>
          <w:tcPr>
            <w:tcW w:w="1060" w:type="pct"/>
            <w:vMerge w:val="restart"/>
          </w:tcPr>
          <w:p w14:paraId="128E2E93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2517-2012 за искл. п.п.4.5-4.9;</w:t>
            </w:r>
            <w:r>
              <w:rPr>
                <w:sz w:val="22"/>
              </w:rPr>
              <w:br/>
              <w:t>ГОСТ ISO 3170-2022 за искл. п.п. 7.3.1.1.4, 7.3.1.1.5, 7.3.1.4, 7.3.1.5, 7.3.2.4, 7.4.8.2.2</w:t>
            </w:r>
          </w:p>
        </w:tc>
      </w:tr>
      <w:tr w:rsidR="00C85D2E" w14:paraId="3849E01D" w14:textId="77777777">
        <w:tc>
          <w:tcPr>
            <w:tcW w:w="405" w:type="pct"/>
          </w:tcPr>
          <w:p w14:paraId="7A5395A8" w14:textId="77777777" w:rsidR="00C85D2E" w:rsidRDefault="00574AE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73A1496F" w14:textId="77777777" w:rsidR="00C85D2E" w:rsidRDefault="00574AE0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705" w:type="pct"/>
          </w:tcPr>
          <w:p w14:paraId="0D8B2DD3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2F69ACED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 w:val="restart"/>
          </w:tcPr>
          <w:p w14:paraId="041BDF8F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1060" w:type="pct"/>
          </w:tcPr>
          <w:p w14:paraId="3C5C3429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4333-2021 (ISO 2592:2017) за </w:t>
            </w:r>
            <w:r>
              <w:rPr>
                <w:sz w:val="22"/>
              </w:rPr>
              <w:t>исключением п. 11</w:t>
            </w:r>
          </w:p>
        </w:tc>
      </w:tr>
      <w:tr w:rsidR="00C85D2E" w14:paraId="7BD32684" w14:textId="77777777">
        <w:tc>
          <w:tcPr>
            <w:tcW w:w="405" w:type="pct"/>
          </w:tcPr>
          <w:p w14:paraId="05277C80" w14:textId="77777777" w:rsidR="00C85D2E" w:rsidRDefault="00574AE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56DFE44F" w14:textId="77777777" w:rsidR="00C85D2E" w:rsidRDefault="00C85D2E"/>
        </w:tc>
        <w:tc>
          <w:tcPr>
            <w:tcW w:w="705" w:type="pct"/>
          </w:tcPr>
          <w:p w14:paraId="6646922C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</w:tcPr>
          <w:p w14:paraId="3C629C45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 воды</w:t>
            </w:r>
          </w:p>
        </w:tc>
        <w:tc>
          <w:tcPr>
            <w:tcW w:w="945" w:type="pct"/>
            <w:vMerge/>
          </w:tcPr>
          <w:p w14:paraId="2E11C754" w14:textId="77777777" w:rsidR="00C85D2E" w:rsidRDefault="00C85D2E"/>
        </w:tc>
        <w:tc>
          <w:tcPr>
            <w:tcW w:w="1060" w:type="pct"/>
          </w:tcPr>
          <w:p w14:paraId="7B18A732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  <w:tr w:rsidR="00C85D2E" w14:paraId="0ECEC379" w14:textId="77777777">
        <w:trPr>
          <w:trHeight w:val="230"/>
        </w:trPr>
        <w:tc>
          <w:tcPr>
            <w:tcW w:w="405" w:type="pct"/>
            <w:vMerge w:val="restart"/>
          </w:tcPr>
          <w:p w14:paraId="6E7991CF" w14:textId="77777777" w:rsidR="00C85D2E" w:rsidRDefault="00574AE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48DB95C7" w14:textId="77777777" w:rsidR="00C85D2E" w:rsidRDefault="00C85D2E"/>
        </w:tc>
        <w:tc>
          <w:tcPr>
            <w:tcW w:w="705" w:type="pct"/>
            <w:vMerge w:val="restart"/>
          </w:tcPr>
          <w:p w14:paraId="2B0DDC92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  <w:vMerge w:val="restart"/>
          </w:tcPr>
          <w:p w14:paraId="4DD38862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945" w:type="pct"/>
            <w:vMerge/>
          </w:tcPr>
          <w:p w14:paraId="4723EC0C" w14:textId="77777777" w:rsidR="00C85D2E" w:rsidRDefault="00C85D2E"/>
        </w:tc>
        <w:tc>
          <w:tcPr>
            <w:tcW w:w="1060" w:type="pct"/>
            <w:vMerge w:val="restart"/>
          </w:tcPr>
          <w:p w14:paraId="4823570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</w:tr>
      <w:tr w:rsidR="00C85D2E" w14:paraId="49CFCEB2" w14:textId="77777777">
        <w:tc>
          <w:tcPr>
            <w:tcW w:w="405" w:type="pct"/>
          </w:tcPr>
          <w:p w14:paraId="2D2DAC36" w14:textId="77777777" w:rsidR="00C85D2E" w:rsidRDefault="00574AE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4C345062" w14:textId="77777777" w:rsidR="00C85D2E" w:rsidRDefault="00574AE0">
            <w:pPr>
              <w:ind w:left="-84" w:right="-84"/>
            </w:pPr>
            <w:r>
              <w:rPr>
                <w:sz w:val="22"/>
              </w:rPr>
              <w:t>Нефтепродукты отработанные группы СНО, ММО, МИО</w:t>
            </w:r>
          </w:p>
        </w:tc>
        <w:tc>
          <w:tcPr>
            <w:tcW w:w="705" w:type="pct"/>
          </w:tcPr>
          <w:p w14:paraId="0DFCA55C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945" w:type="pct"/>
          </w:tcPr>
          <w:p w14:paraId="30606129" w14:textId="77777777" w:rsidR="00C85D2E" w:rsidRDefault="00574AE0">
            <w:pPr>
              <w:ind w:left="-84" w:right="-84"/>
            </w:pPr>
            <w:r>
              <w:rPr>
                <w:sz w:val="22"/>
              </w:rPr>
              <w:t>Кинематическая вязкость при  50 ˚С</w:t>
            </w:r>
          </w:p>
        </w:tc>
        <w:tc>
          <w:tcPr>
            <w:tcW w:w="945" w:type="pct"/>
            <w:vMerge w:val="restart"/>
          </w:tcPr>
          <w:p w14:paraId="7C7C3835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030/2012  Приложение 3</w:t>
            </w:r>
          </w:p>
        </w:tc>
        <w:tc>
          <w:tcPr>
            <w:tcW w:w="1060" w:type="pct"/>
          </w:tcPr>
          <w:p w14:paraId="4485530C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33-2016</w:t>
            </w:r>
          </w:p>
        </w:tc>
      </w:tr>
      <w:tr w:rsidR="00C85D2E" w14:paraId="2A08420E" w14:textId="77777777">
        <w:tc>
          <w:tcPr>
            <w:tcW w:w="405" w:type="pct"/>
          </w:tcPr>
          <w:p w14:paraId="44396C9D" w14:textId="77777777" w:rsidR="00C85D2E" w:rsidRDefault="00574AE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6A0896BA" w14:textId="77777777" w:rsidR="00C85D2E" w:rsidRDefault="00C85D2E"/>
        </w:tc>
        <w:tc>
          <w:tcPr>
            <w:tcW w:w="705" w:type="pct"/>
          </w:tcPr>
          <w:p w14:paraId="668B59A6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45" w:type="pct"/>
          </w:tcPr>
          <w:p w14:paraId="0AFB2DB8" w14:textId="77777777" w:rsidR="00C85D2E" w:rsidRDefault="00574AE0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945" w:type="pct"/>
            <w:vMerge/>
          </w:tcPr>
          <w:p w14:paraId="61159B59" w14:textId="77777777" w:rsidR="00C85D2E" w:rsidRDefault="00C85D2E"/>
        </w:tc>
        <w:tc>
          <w:tcPr>
            <w:tcW w:w="1060" w:type="pct"/>
          </w:tcPr>
          <w:p w14:paraId="14F58551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4333-2021 (ISO 2592:2017) за исключением п. 11</w:t>
            </w:r>
          </w:p>
        </w:tc>
      </w:tr>
      <w:tr w:rsidR="00C85D2E" w14:paraId="1B16CAB9" w14:textId="77777777">
        <w:tc>
          <w:tcPr>
            <w:tcW w:w="405" w:type="pct"/>
          </w:tcPr>
          <w:p w14:paraId="19DACD75" w14:textId="77777777" w:rsidR="00C85D2E" w:rsidRDefault="00574AE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7A08C815" w14:textId="77777777" w:rsidR="00C85D2E" w:rsidRDefault="00C85D2E"/>
        </w:tc>
        <w:tc>
          <w:tcPr>
            <w:tcW w:w="705" w:type="pct"/>
          </w:tcPr>
          <w:p w14:paraId="3DF0D1E1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45" w:type="pct"/>
          </w:tcPr>
          <w:p w14:paraId="3C0310F0" w14:textId="77777777" w:rsidR="00C85D2E" w:rsidRDefault="00574AE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механических примесей и содержание загрязнений</w:t>
            </w:r>
          </w:p>
          <w:p w14:paraId="0A7D8CF0" w14:textId="77777777" w:rsidR="00574AE0" w:rsidRDefault="00574AE0">
            <w:pPr>
              <w:ind w:left="-84" w:right="-84"/>
              <w:rPr>
                <w:sz w:val="22"/>
              </w:rPr>
            </w:pPr>
          </w:p>
          <w:p w14:paraId="144CECF6" w14:textId="77777777" w:rsidR="00574AE0" w:rsidRDefault="00574AE0">
            <w:pPr>
              <w:ind w:left="-84" w:right="-84"/>
              <w:rPr>
                <w:sz w:val="22"/>
              </w:rPr>
            </w:pPr>
          </w:p>
          <w:p w14:paraId="27635E4E" w14:textId="77777777" w:rsidR="00574AE0" w:rsidRDefault="00574AE0">
            <w:pPr>
              <w:ind w:left="-84" w:right="-84"/>
              <w:rPr>
                <w:sz w:val="22"/>
              </w:rPr>
            </w:pPr>
          </w:p>
          <w:p w14:paraId="7FFC0183" w14:textId="77777777" w:rsidR="00574AE0" w:rsidRDefault="00574AE0">
            <w:pPr>
              <w:ind w:left="-84" w:right="-84"/>
              <w:rPr>
                <w:sz w:val="22"/>
              </w:rPr>
            </w:pPr>
          </w:p>
          <w:p w14:paraId="5AB06F24" w14:textId="77777777" w:rsidR="00574AE0" w:rsidRDefault="00574AE0">
            <w:pPr>
              <w:ind w:left="-84" w:right="-84"/>
            </w:pPr>
          </w:p>
        </w:tc>
        <w:tc>
          <w:tcPr>
            <w:tcW w:w="945" w:type="pct"/>
            <w:vMerge/>
          </w:tcPr>
          <w:p w14:paraId="3DA4A014" w14:textId="77777777" w:rsidR="00C85D2E" w:rsidRDefault="00C85D2E"/>
        </w:tc>
        <w:tc>
          <w:tcPr>
            <w:tcW w:w="1060" w:type="pct"/>
          </w:tcPr>
          <w:p w14:paraId="6F9DFD99" w14:textId="77777777" w:rsidR="00C85D2E" w:rsidRDefault="00574AE0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26378.2-2015;</w:t>
            </w:r>
            <w:r>
              <w:rPr>
                <w:sz w:val="22"/>
              </w:rPr>
              <w:br/>
              <w:t>ГОСТ 6370-2018</w:t>
            </w:r>
          </w:p>
        </w:tc>
      </w:tr>
      <w:tr w:rsidR="00C85D2E" w14:paraId="75E59295" w14:textId="77777777">
        <w:trPr>
          <w:trHeight w:val="230"/>
        </w:trPr>
        <w:tc>
          <w:tcPr>
            <w:tcW w:w="405" w:type="pct"/>
            <w:vMerge w:val="restart"/>
          </w:tcPr>
          <w:p w14:paraId="546BE3A9" w14:textId="77777777" w:rsidR="00C85D2E" w:rsidRDefault="00574AE0">
            <w:pPr>
              <w:ind w:left="-84" w:right="-84"/>
            </w:pPr>
            <w:r>
              <w:rPr>
                <w:sz w:val="22"/>
              </w:rPr>
              <w:lastRenderedPageBreak/>
              <w:t>15.4*</w:t>
            </w:r>
          </w:p>
        </w:tc>
        <w:tc>
          <w:tcPr>
            <w:tcW w:w="820" w:type="pct"/>
            <w:vMerge/>
          </w:tcPr>
          <w:p w14:paraId="4A09BD09" w14:textId="77777777" w:rsidR="00C85D2E" w:rsidRDefault="00C85D2E"/>
        </w:tc>
        <w:tc>
          <w:tcPr>
            <w:tcW w:w="705" w:type="pct"/>
            <w:vMerge w:val="restart"/>
          </w:tcPr>
          <w:p w14:paraId="72A5D8A9" w14:textId="77777777" w:rsidR="00C85D2E" w:rsidRDefault="00574AE0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45" w:type="pct"/>
            <w:vMerge w:val="restart"/>
          </w:tcPr>
          <w:p w14:paraId="5F75B5CB" w14:textId="77777777" w:rsidR="00C85D2E" w:rsidRDefault="00574AE0">
            <w:pPr>
              <w:ind w:left="-84" w:right="-84"/>
            </w:pPr>
            <w:r>
              <w:rPr>
                <w:sz w:val="22"/>
              </w:rPr>
              <w:t>Содержание  воды</w:t>
            </w:r>
          </w:p>
        </w:tc>
        <w:tc>
          <w:tcPr>
            <w:tcW w:w="945" w:type="pct"/>
            <w:vMerge/>
          </w:tcPr>
          <w:p w14:paraId="41CC03E3" w14:textId="77777777" w:rsidR="00C85D2E" w:rsidRDefault="00C85D2E"/>
        </w:tc>
        <w:tc>
          <w:tcPr>
            <w:tcW w:w="1060" w:type="pct"/>
            <w:vMerge w:val="restart"/>
          </w:tcPr>
          <w:p w14:paraId="4ABDFED2" w14:textId="77777777" w:rsidR="00C85D2E" w:rsidRDefault="00574AE0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</w:tr>
    </w:tbl>
    <w:p w14:paraId="0335453C" w14:textId="77777777" w:rsidR="00A7420A" w:rsidRPr="00582A8F" w:rsidRDefault="00A7420A" w:rsidP="00A7420A">
      <w:pPr>
        <w:rPr>
          <w:sz w:val="24"/>
          <w:szCs w:val="24"/>
        </w:rPr>
      </w:pPr>
    </w:p>
    <w:p w14:paraId="2DADBFE0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7DA6CD3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31C9E5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BF328C6" w14:textId="77777777" w:rsidR="00A7420A" w:rsidRPr="00574AE0" w:rsidRDefault="00A7420A" w:rsidP="003D62BE">
      <w:pPr>
        <w:rPr>
          <w:color w:val="000000"/>
        </w:rPr>
      </w:pPr>
    </w:p>
    <w:p w14:paraId="3A70247A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2E88BC36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42021" w14:textId="77777777" w:rsidR="008147AF" w:rsidRPr="00574AE0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574AE0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C17A97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4EA936C9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B4AED" w14:textId="77777777" w:rsidR="009111AD" w:rsidRDefault="009111AD" w:rsidP="0011070C">
      <w:r>
        <w:separator/>
      </w:r>
    </w:p>
  </w:endnote>
  <w:endnote w:type="continuationSeparator" w:id="0">
    <w:p w14:paraId="42B63F00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2204AF6" w14:textId="77777777" w:rsidTr="005E0063">
      <w:tc>
        <w:tcPr>
          <w:tcW w:w="3399" w:type="dxa"/>
          <w:vAlign w:val="center"/>
          <w:hideMark/>
        </w:tcPr>
        <w:p w14:paraId="1579802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136406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9512F91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16.05.2025</w:t>
              </w:r>
            </w:p>
          </w:sdtContent>
        </w:sdt>
        <w:p w14:paraId="4A9AB59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C35AC5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BE8874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7A5212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060B699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EDE626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471EB20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16.05.2025</w:t>
              </w:r>
            </w:p>
          </w:sdtContent>
        </w:sdt>
        <w:p w14:paraId="1155FF1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B272437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4F6BB5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55E78" w14:textId="77777777" w:rsidR="009111AD" w:rsidRDefault="009111AD" w:rsidP="0011070C">
      <w:r>
        <w:separator/>
      </w:r>
    </w:p>
  </w:footnote>
  <w:footnote w:type="continuationSeparator" w:id="0">
    <w:p w14:paraId="036EAE61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2AAB80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019D4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8D71CE5" wp14:editId="7F7C618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9FB8F0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2.2335</w:t>
          </w:r>
        </w:p>
      </w:tc>
    </w:tr>
  </w:tbl>
  <w:p w14:paraId="1A632FD3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E2EA98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C5F1C9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1B60D79" wp14:editId="202FB30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7D9C12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7D4A4C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3C2406E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F29A94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C60CE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74AE0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5D2E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E2FA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C60CE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2</cp:revision>
  <cp:lastPrinted>2021-06-17T06:40:00Z</cp:lastPrinted>
  <dcterms:created xsi:type="dcterms:W3CDTF">2025-05-19T06:53:00Z</dcterms:created>
  <dcterms:modified xsi:type="dcterms:W3CDTF">2025-05-19T06:53:00Z</dcterms:modified>
</cp:coreProperties>
</file>