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483962" w14:textId="77777777" w:rsidR="00403AD5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  <w:r w:rsidRPr="00F803A7">
        <w:rPr>
          <w:b/>
          <w:bCs/>
          <w:sz w:val="30"/>
          <w:szCs w:val="30"/>
        </w:rPr>
        <w:t xml:space="preserve"> ОБЛАСТИ АККРЕДИТАЦИИ</w:t>
      </w:r>
    </w:p>
    <w:bookmarkEnd w:id="0"/>
    <w:p w14:paraId="6DCE21BE" w14:textId="77777777" w:rsidR="00403AD5" w:rsidRPr="00C35CF2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847"/>
        <w:gridCol w:w="1986"/>
        <w:gridCol w:w="1270"/>
        <w:gridCol w:w="2833"/>
        <w:gridCol w:w="2554"/>
        <w:gridCol w:w="2630"/>
        <w:gridCol w:w="2440"/>
      </w:tblGrid>
      <w:tr w:rsidR="00403AD5" w:rsidRPr="00C35CF2" w14:paraId="651C354C" w14:textId="77777777" w:rsidTr="009F30F8">
        <w:trPr>
          <w:trHeight w:val="240"/>
        </w:trPr>
        <w:tc>
          <w:tcPr>
            <w:tcW w:w="290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7F15842" w14:textId="77777777" w:rsidR="00403AD5" w:rsidRPr="00C35CF2" w:rsidRDefault="00403AD5" w:rsidP="009F30F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0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20D3A2F0" w14:textId="77777777" w:rsidR="00403AD5" w:rsidRPr="00C35CF2" w:rsidRDefault="00403AD5" w:rsidP="009F30F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435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721E852F" w14:textId="77777777" w:rsidR="00403AD5" w:rsidRPr="00C35CF2" w:rsidRDefault="00403AD5" w:rsidP="009F30F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 xml:space="preserve">Код </w:t>
            </w:r>
          </w:p>
        </w:tc>
        <w:tc>
          <w:tcPr>
            <w:tcW w:w="970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7E85E87" w14:textId="77777777" w:rsidR="00403AD5" w:rsidRPr="00C35CF2" w:rsidRDefault="00403AD5" w:rsidP="009F30F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875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487F1DA9" w14:textId="77777777" w:rsidR="00403AD5" w:rsidRPr="00C35CF2" w:rsidRDefault="00403AD5" w:rsidP="009F30F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 документа, устанавливающего требования к объекту</w:t>
            </w:r>
          </w:p>
        </w:tc>
        <w:tc>
          <w:tcPr>
            <w:tcW w:w="900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4FA1B436" w14:textId="77777777" w:rsidR="00403AD5" w:rsidRPr="00C35CF2" w:rsidRDefault="00403AD5" w:rsidP="009F30F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 xml:space="preserve">Обозначение </w:t>
            </w:r>
          </w:p>
          <w:p w14:paraId="098B50F7" w14:textId="77777777" w:rsidR="00403AD5" w:rsidRPr="00C35CF2" w:rsidRDefault="00403AD5" w:rsidP="009F30F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836" w:type="pct"/>
            <w:vAlign w:val="center"/>
          </w:tcPr>
          <w:p w14:paraId="40ADC2F0" w14:textId="77777777" w:rsidR="00403AD5" w:rsidRPr="00C35CF2" w:rsidRDefault="00403AD5" w:rsidP="009F30F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</w:tr>
    </w:tbl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6"/>
        <w:gridCol w:w="1985"/>
        <w:gridCol w:w="1269"/>
        <w:gridCol w:w="2833"/>
        <w:gridCol w:w="2557"/>
        <w:gridCol w:w="2630"/>
        <w:gridCol w:w="2440"/>
      </w:tblGrid>
      <w:tr w:rsidR="00AE17C7" w14:paraId="395695F5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063582B9" w14:textId="77777777" w:rsidR="00403AD5" w:rsidRPr="00582A8F" w:rsidRDefault="00AD1672" w:rsidP="00C35CF2">
            <w:pPr>
              <w:ind w:left="-45" w:right="-45"/>
              <w:jc w:val="center"/>
              <w:rPr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4DE4AC14" w14:textId="77777777" w:rsidR="00AE17C7" w:rsidRDefault="00AD1672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435" w:type="pct"/>
            <w:vMerge w:val="restart"/>
            <w:vAlign w:val="center"/>
          </w:tcPr>
          <w:p w14:paraId="58AA4FEF" w14:textId="77777777" w:rsidR="00AE17C7" w:rsidRDefault="00AD1672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970" w:type="pct"/>
            <w:vMerge w:val="restart"/>
            <w:vAlign w:val="center"/>
          </w:tcPr>
          <w:p w14:paraId="18C96768" w14:textId="77777777" w:rsidR="00AE17C7" w:rsidRDefault="00AD1672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875" w:type="pct"/>
            <w:vMerge w:val="restart"/>
            <w:vAlign w:val="center"/>
          </w:tcPr>
          <w:p w14:paraId="0190C39F" w14:textId="77777777" w:rsidR="00AE17C7" w:rsidRDefault="00AD1672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900" w:type="pct"/>
            <w:vMerge w:val="restart"/>
            <w:vAlign w:val="center"/>
          </w:tcPr>
          <w:p w14:paraId="29AD5F23" w14:textId="77777777" w:rsidR="00AE17C7" w:rsidRDefault="00AD1672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35" w:type="pct"/>
            <w:vMerge w:val="restart"/>
            <w:vAlign w:val="center"/>
          </w:tcPr>
          <w:p w14:paraId="7B279A47" w14:textId="77777777" w:rsidR="00AE17C7" w:rsidRDefault="00AD1672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AE17C7" w14:paraId="3DBF29A7" w14:textId="77777777">
        <w:tc>
          <w:tcPr>
            <w:tcW w:w="290" w:type="pct"/>
          </w:tcPr>
          <w:p w14:paraId="49C3B97C" w14:textId="77777777" w:rsidR="00AE17C7" w:rsidRDefault="00AD1672">
            <w:pPr>
              <w:ind w:left="-84" w:right="-84"/>
            </w:pPr>
            <w:r>
              <w:rPr>
                <w:sz w:val="22"/>
              </w:rPr>
              <w:t>1.1**</w:t>
            </w:r>
          </w:p>
        </w:tc>
        <w:tc>
          <w:tcPr>
            <w:tcW w:w="680" w:type="pct"/>
            <w:vMerge w:val="restart"/>
          </w:tcPr>
          <w:p w14:paraId="74AFAFF2" w14:textId="77777777" w:rsidR="00AE17C7" w:rsidRDefault="00AD1672">
            <w:pPr>
              <w:ind w:left="-84" w:right="-84"/>
            </w:pPr>
            <w:r>
              <w:rPr>
                <w:sz w:val="22"/>
              </w:rPr>
              <w:t>Вода питьевая централизованного водоснабжения</w:t>
            </w:r>
          </w:p>
        </w:tc>
        <w:tc>
          <w:tcPr>
            <w:tcW w:w="435" w:type="pct"/>
          </w:tcPr>
          <w:p w14:paraId="12FDD851" w14:textId="77777777" w:rsidR="00AE17C7" w:rsidRDefault="00AD1672">
            <w:pPr>
              <w:ind w:left="-84" w:right="-84"/>
            </w:pPr>
            <w:r>
              <w:rPr>
                <w:sz w:val="22"/>
              </w:rPr>
              <w:t>100.09/42.000</w:t>
            </w:r>
          </w:p>
        </w:tc>
        <w:tc>
          <w:tcPr>
            <w:tcW w:w="970" w:type="pct"/>
          </w:tcPr>
          <w:p w14:paraId="2F606994" w14:textId="77777777" w:rsidR="00AE17C7" w:rsidRDefault="00AD1672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875" w:type="pct"/>
          </w:tcPr>
          <w:p w14:paraId="20BF178D" w14:textId="77777777" w:rsidR="00AE17C7" w:rsidRDefault="00AD1672">
            <w:pPr>
              <w:ind w:left="-84" w:right="-84"/>
            </w:pPr>
            <w:r>
              <w:rPr>
                <w:sz w:val="22"/>
              </w:rPr>
              <w:t>ГОСТ 31861-2012;</w:t>
            </w:r>
            <w:r>
              <w:rPr>
                <w:sz w:val="22"/>
              </w:rPr>
              <w:br/>
              <w:t>ГОСТ 31862-2012</w:t>
            </w:r>
          </w:p>
        </w:tc>
        <w:tc>
          <w:tcPr>
            <w:tcW w:w="900" w:type="pct"/>
          </w:tcPr>
          <w:p w14:paraId="5DF74C52" w14:textId="77777777" w:rsidR="00AE17C7" w:rsidRDefault="00AD1672">
            <w:pPr>
              <w:ind w:left="-84" w:right="-84"/>
            </w:pPr>
            <w:r>
              <w:rPr>
                <w:sz w:val="22"/>
              </w:rPr>
              <w:t>ГОСТ 31861-2012;</w:t>
            </w:r>
            <w:r>
              <w:rPr>
                <w:sz w:val="22"/>
              </w:rPr>
              <w:br/>
              <w:t>ГОСТ 31862-2012</w:t>
            </w:r>
          </w:p>
        </w:tc>
        <w:tc>
          <w:tcPr>
            <w:tcW w:w="835" w:type="pct"/>
            <w:vMerge w:val="restart"/>
          </w:tcPr>
          <w:p w14:paraId="7337C64B" w14:textId="77777777" w:rsidR="00AE17C7" w:rsidRDefault="00AD1672">
            <w:pPr>
              <w:ind w:left="-84" w:right="-84"/>
            </w:pPr>
            <w:r>
              <w:rPr>
                <w:sz w:val="22"/>
              </w:rPr>
              <w:t>Центральная химическая лаборатория (ул. Волгоградская, 12, каб.509-511, -, 220049, г. Минск)</w:t>
            </w:r>
          </w:p>
        </w:tc>
      </w:tr>
      <w:tr w:rsidR="00AE17C7" w14:paraId="1A43419A" w14:textId="77777777">
        <w:tc>
          <w:tcPr>
            <w:tcW w:w="290" w:type="pct"/>
          </w:tcPr>
          <w:p w14:paraId="69ADAFA0" w14:textId="77777777" w:rsidR="00AE17C7" w:rsidRDefault="00AD1672">
            <w:pPr>
              <w:ind w:left="-84" w:right="-84"/>
            </w:pPr>
            <w:r>
              <w:rPr>
                <w:sz w:val="22"/>
              </w:rPr>
              <w:t>1.2*</w:t>
            </w:r>
          </w:p>
        </w:tc>
        <w:tc>
          <w:tcPr>
            <w:tcW w:w="680" w:type="pct"/>
            <w:vMerge/>
          </w:tcPr>
          <w:p w14:paraId="473783A9" w14:textId="77777777" w:rsidR="00AE17C7" w:rsidRDefault="00AE17C7"/>
        </w:tc>
        <w:tc>
          <w:tcPr>
            <w:tcW w:w="435" w:type="pct"/>
          </w:tcPr>
          <w:p w14:paraId="37C2D1DF" w14:textId="77777777" w:rsidR="00AE17C7" w:rsidRDefault="00AD1672">
            <w:pPr>
              <w:ind w:left="-84" w:right="-84"/>
            </w:pPr>
            <w:r>
              <w:rPr>
                <w:sz w:val="22"/>
              </w:rPr>
              <w:t>100.09/08.156</w:t>
            </w:r>
          </w:p>
        </w:tc>
        <w:tc>
          <w:tcPr>
            <w:tcW w:w="970" w:type="pct"/>
          </w:tcPr>
          <w:p w14:paraId="47FA2BEE" w14:textId="77777777" w:rsidR="00AE17C7" w:rsidRDefault="00AD1672">
            <w:pPr>
              <w:ind w:left="-84" w:right="-84"/>
            </w:pPr>
            <w:r>
              <w:rPr>
                <w:sz w:val="22"/>
              </w:rPr>
              <w:t>Мутность</w:t>
            </w:r>
          </w:p>
        </w:tc>
        <w:tc>
          <w:tcPr>
            <w:tcW w:w="875" w:type="pct"/>
            <w:vMerge w:val="restart"/>
          </w:tcPr>
          <w:p w14:paraId="63743415" w14:textId="77777777" w:rsidR="00AE17C7" w:rsidRDefault="00AD1672">
            <w:pPr>
              <w:ind w:left="-84" w:right="-84"/>
            </w:pPr>
            <w:r>
              <w:rPr>
                <w:sz w:val="22"/>
              </w:rPr>
              <w:t>ГН-3 от 25.01.2021 № 37 ТНПА и другая документация</w:t>
            </w:r>
          </w:p>
        </w:tc>
        <w:tc>
          <w:tcPr>
            <w:tcW w:w="900" w:type="pct"/>
          </w:tcPr>
          <w:p w14:paraId="7BFEF5AC" w14:textId="77777777" w:rsidR="00AE17C7" w:rsidRDefault="00AD1672">
            <w:pPr>
              <w:ind w:left="-84" w:right="-84"/>
            </w:pPr>
            <w:r>
              <w:rPr>
                <w:sz w:val="22"/>
              </w:rPr>
              <w:t>ГОСТ 3351-74 п.5</w:t>
            </w:r>
          </w:p>
        </w:tc>
        <w:tc>
          <w:tcPr>
            <w:tcW w:w="835" w:type="pct"/>
            <w:vMerge/>
          </w:tcPr>
          <w:p w14:paraId="7F23C4D6" w14:textId="77777777" w:rsidR="00AE17C7" w:rsidRDefault="00AE17C7"/>
        </w:tc>
      </w:tr>
      <w:tr w:rsidR="00AE17C7" w14:paraId="1A838E59" w14:textId="77777777">
        <w:tc>
          <w:tcPr>
            <w:tcW w:w="290" w:type="pct"/>
          </w:tcPr>
          <w:p w14:paraId="21386E2A" w14:textId="77777777" w:rsidR="00AE17C7" w:rsidRDefault="00AD1672">
            <w:pPr>
              <w:ind w:left="-84" w:right="-84"/>
            </w:pPr>
            <w:r>
              <w:rPr>
                <w:sz w:val="22"/>
              </w:rPr>
              <w:t>1.3*</w:t>
            </w:r>
          </w:p>
        </w:tc>
        <w:tc>
          <w:tcPr>
            <w:tcW w:w="680" w:type="pct"/>
            <w:vMerge/>
          </w:tcPr>
          <w:p w14:paraId="0CE70419" w14:textId="77777777" w:rsidR="00AE17C7" w:rsidRDefault="00AE17C7"/>
        </w:tc>
        <w:tc>
          <w:tcPr>
            <w:tcW w:w="435" w:type="pct"/>
          </w:tcPr>
          <w:p w14:paraId="1594E776" w14:textId="77777777" w:rsidR="00AE17C7" w:rsidRDefault="00AD1672">
            <w:pPr>
              <w:ind w:left="-84" w:right="-84"/>
            </w:pPr>
            <w:r>
              <w:rPr>
                <w:sz w:val="22"/>
              </w:rPr>
              <w:t>100.09/11.116</w:t>
            </w:r>
          </w:p>
        </w:tc>
        <w:tc>
          <w:tcPr>
            <w:tcW w:w="970" w:type="pct"/>
          </w:tcPr>
          <w:p w14:paraId="0C804C13" w14:textId="77777777" w:rsidR="00AE17C7" w:rsidRDefault="00AD1672">
            <w:pPr>
              <w:ind w:left="-84" w:right="-84"/>
            </w:pPr>
            <w:r>
              <w:rPr>
                <w:sz w:val="22"/>
              </w:rPr>
              <w:t>Запах ((0-5) баллы)</w:t>
            </w:r>
          </w:p>
        </w:tc>
        <w:tc>
          <w:tcPr>
            <w:tcW w:w="875" w:type="pct"/>
            <w:vMerge/>
          </w:tcPr>
          <w:p w14:paraId="30F31CD7" w14:textId="77777777" w:rsidR="00AE17C7" w:rsidRDefault="00AE17C7"/>
        </w:tc>
        <w:tc>
          <w:tcPr>
            <w:tcW w:w="900" w:type="pct"/>
          </w:tcPr>
          <w:p w14:paraId="79A636D3" w14:textId="77777777" w:rsidR="00AE17C7" w:rsidRDefault="00AD1672">
            <w:pPr>
              <w:ind w:left="-84" w:right="-84"/>
            </w:pPr>
            <w:r>
              <w:rPr>
                <w:sz w:val="22"/>
              </w:rPr>
              <w:t>ГОСТ 3351-74 п.2</w:t>
            </w:r>
          </w:p>
        </w:tc>
        <w:tc>
          <w:tcPr>
            <w:tcW w:w="835" w:type="pct"/>
            <w:vMerge/>
          </w:tcPr>
          <w:p w14:paraId="78922ADE" w14:textId="77777777" w:rsidR="00AE17C7" w:rsidRDefault="00AE17C7"/>
        </w:tc>
      </w:tr>
      <w:tr w:rsidR="00AE17C7" w14:paraId="2BADF43C" w14:textId="77777777">
        <w:tc>
          <w:tcPr>
            <w:tcW w:w="290" w:type="pct"/>
          </w:tcPr>
          <w:p w14:paraId="43F89E02" w14:textId="77777777" w:rsidR="00AE17C7" w:rsidRDefault="00AD1672">
            <w:pPr>
              <w:ind w:left="-84" w:right="-84"/>
            </w:pPr>
            <w:r>
              <w:rPr>
                <w:sz w:val="22"/>
              </w:rPr>
              <w:t>1.4*</w:t>
            </w:r>
          </w:p>
        </w:tc>
        <w:tc>
          <w:tcPr>
            <w:tcW w:w="680" w:type="pct"/>
            <w:vMerge/>
          </w:tcPr>
          <w:p w14:paraId="33D29CFA" w14:textId="77777777" w:rsidR="00AE17C7" w:rsidRDefault="00AE17C7"/>
        </w:tc>
        <w:tc>
          <w:tcPr>
            <w:tcW w:w="435" w:type="pct"/>
          </w:tcPr>
          <w:p w14:paraId="31DCEC07" w14:textId="77777777" w:rsidR="00AE17C7" w:rsidRDefault="00AD1672">
            <w:pPr>
              <w:ind w:left="-84" w:right="-84"/>
            </w:pPr>
            <w:r>
              <w:rPr>
                <w:sz w:val="22"/>
              </w:rPr>
              <w:t>100.09/08.156</w:t>
            </w:r>
          </w:p>
        </w:tc>
        <w:tc>
          <w:tcPr>
            <w:tcW w:w="970" w:type="pct"/>
          </w:tcPr>
          <w:p w14:paraId="03578DC8" w14:textId="77777777" w:rsidR="00AE17C7" w:rsidRDefault="00AD1672">
            <w:pPr>
              <w:ind w:left="-84" w:right="-84"/>
            </w:pPr>
            <w:r>
              <w:rPr>
                <w:sz w:val="22"/>
              </w:rPr>
              <w:t>Цветность</w:t>
            </w:r>
          </w:p>
        </w:tc>
        <w:tc>
          <w:tcPr>
            <w:tcW w:w="875" w:type="pct"/>
            <w:vMerge/>
          </w:tcPr>
          <w:p w14:paraId="50E6DED6" w14:textId="77777777" w:rsidR="00AE17C7" w:rsidRDefault="00AE17C7"/>
        </w:tc>
        <w:tc>
          <w:tcPr>
            <w:tcW w:w="900" w:type="pct"/>
          </w:tcPr>
          <w:p w14:paraId="43FFA5E3" w14:textId="77777777" w:rsidR="00AE17C7" w:rsidRDefault="00AD1672">
            <w:pPr>
              <w:ind w:left="-84" w:right="-84"/>
            </w:pPr>
            <w:r>
              <w:rPr>
                <w:sz w:val="22"/>
              </w:rPr>
              <w:t>ГОСТ 31868-2012 п.5 (метод Б)</w:t>
            </w:r>
          </w:p>
        </w:tc>
        <w:tc>
          <w:tcPr>
            <w:tcW w:w="835" w:type="pct"/>
            <w:vMerge/>
          </w:tcPr>
          <w:p w14:paraId="418BCFC1" w14:textId="77777777" w:rsidR="00AE17C7" w:rsidRDefault="00AE17C7"/>
        </w:tc>
      </w:tr>
      <w:tr w:rsidR="00AE17C7" w14:paraId="5466D02F" w14:textId="77777777">
        <w:tc>
          <w:tcPr>
            <w:tcW w:w="290" w:type="pct"/>
          </w:tcPr>
          <w:p w14:paraId="4B7F6276" w14:textId="77777777" w:rsidR="00AE17C7" w:rsidRDefault="00AD1672">
            <w:pPr>
              <w:ind w:left="-84" w:right="-84"/>
            </w:pPr>
            <w:r>
              <w:rPr>
                <w:sz w:val="22"/>
              </w:rPr>
              <w:t>1.5*</w:t>
            </w:r>
          </w:p>
        </w:tc>
        <w:tc>
          <w:tcPr>
            <w:tcW w:w="680" w:type="pct"/>
            <w:vMerge/>
          </w:tcPr>
          <w:p w14:paraId="70F11956" w14:textId="77777777" w:rsidR="00AE17C7" w:rsidRDefault="00AE17C7"/>
        </w:tc>
        <w:tc>
          <w:tcPr>
            <w:tcW w:w="435" w:type="pct"/>
          </w:tcPr>
          <w:p w14:paraId="6C65FB97" w14:textId="77777777" w:rsidR="00AE17C7" w:rsidRDefault="00AD1672">
            <w:pPr>
              <w:ind w:left="-84" w:right="-84"/>
            </w:pPr>
            <w:r>
              <w:rPr>
                <w:sz w:val="22"/>
              </w:rPr>
              <w:t>100.09/08.169</w:t>
            </w:r>
          </w:p>
        </w:tc>
        <w:tc>
          <w:tcPr>
            <w:tcW w:w="970" w:type="pct"/>
          </w:tcPr>
          <w:p w14:paraId="1F71B9BB" w14:textId="77777777" w:rsidR="00AE17C7" w:rsidRDefault="00AD1672">
            <w:pPr>
              <w:ind w:left="-84" w:right="-84"/>
            </w:pPr>
            <w:r>
              <w:rPr>
                <w:sz w:val="22"/>
              </w:rPr>
              <w:t>Водородный показатель (рН) ((2-12) ед.рН)</w:t>
            </w:r>
          </w:p>
        </w:tc>
        <w:tc>
          <w:tcPr>
            <w:tcW w:w="875" w:type="pct"/>
            <w:vMerge/>
          </w:tcPr>
          <w:p w14:paraId="68EF07BC" w14:textId="77777777" w:rsidR="00AE17C7" w:rsidRDefault="00AE17C7"/>
        </w:tc>
        <w:tc>
          <w:tcPr>
            <w:tcW w:w="900" w:type="pct"/>
          </w:tcPr>
          <w:p w14:paraId="3508981B" w14:textId="77777777" w:rsidR="00AE17C7" w:rsidRDefault="00AD1672">
            <w:pPr>
              <w:ind w:left="-84" w:right="-84"/>
            </w:pPr>
            <w:r>
              <w:rPr>
                <w:sz w:val="22"/>
              </w:rPr>
              <w:t>ГОСТ ISO 10523-2017</w:t>
            </w:r>
          </w:p>
        </w:tc>
        <w:tc>
          <w:tcPr>
            <w:tcW w:w="835" w:type="pct"/>
            <w:vMerge/>
          </w:tcPr>
          <w:p w14:paraId="25C0115C" w14:textId="77777777" w:rsidR="00AE17C7" w:rsidRDefault="00AE17C7"/>
        </w:tc>
      </w:tr>
      <w:tr w:rsidR="00AE17C7" w14:paraId="2E5A60C4" w14:textId="77777777">
        <w:tc>
          <w:tcPr>
            <w:tcW w:w="290" w:type="pct"/>
          </w:tcPr>
          <w:p w14:paraId="074D8C25" w14:textId="77777777" w:rsidR="00AE17C7" w:rsidRDefault="00AD1672">
            <w:pPr>
              <w:ind w:left="-84" w:right="-84"/>
            </w:pPr>
            <w:r>
              <w:rPr>
                <w:sz w:val="22"/>
              </w:rPr>
              <w:t>1.6*</w:t>
            </w:r>
          </w:p>
        </w:tc>
        <w:tc>
          <w:tcPr>
            <w:tcW w:w="680" w:type="pct"/>
            <w:vMerge/>
          </w:tcPr>
          <w:p w14:paraId="45061E97" w14:textId="77777777" w:rsidR="00AE17C7" w:rsidRDefault="00AE17C7"/>
        </w:tc>
        <w:tc>
          <w:tcPr>
            <w:tcW w:w="435" w:type="pct"/>
          </w:tcPr>
          <w:p w14:paraId="16D054B5" w14:textId="77777777" w:rsidR="00AE17C7" w:rsidRDefault="00AD1672">
            <w:pPr>
              <w:ind w:left="-84" w:right="-84"/>
            </w:pPr>
            <w:r>
              <w:rPr>
                <w:sz w:val="22"/>
              </w:rPr>
              <w:t>100.09/08.149</w:t>
            </w:r>
          </w:p>
        </w:tc>
        <w:tc>
          <w:tcPr>
            <w:tcW w:w="970" w:type="pct"/>
          </w:tcPr>
          <w:p w14:paraId="514E7307" w14:textId="77777777" w:rsidR="00AE17C7" w:rsidRDefault="00AD1672">
            <w:pPr>
              <w:ind w:left="-84" w:right="-84"/>
            </w:pPr>
            <w:r>
              <w:rPr>
                <w:sz w:val="22"/>
              </w:rPr>
              <w:t>Жесткость (св. 0,1 ⁰Ж)</w:t>
            </w:r>
          </w:p>
        </w:tc>
        <w:tc>
          <w:tcPr>
            <w:tcW w:w="875" w:type="pct"/>
            <w:vMerge/>
          </w:tcPr>
          <w:p w14:paraId="499FB420" w14:textId="77777777" w:rsidR="00AE17C7" w:rsidRDefault="00AE17C7"/>
        </w:tc>
        <w:tc>
          <w:tcPr>
            <w:tcW w:w="900" w:type="pct"/>
          </w:tcPr>
          <w:p w14:paraId="0ECE0EA3" w14:textId="77777777" w:rsidR="00AE17C7" w:rsidRDefault="00AD1672">
            <w:pPr>
              <w:ind w:left="-84" w:right="-84"/>
            </w:pPr>
            <w:r>
              <w:rPr>
                <w:sz w:val="22"/>
              </w:rPr>
              <w:t>ГОСТ 31954-2012 п.4 (метод А)</w:t>
            </w:r>
          </w:p>
        </w:tc>
        <w:tc>
          <w:tcPr>
            <w:tcW w:w="835" w:type="pct"/>
            <w:vMerge/>
          </w:tcPr>
          <w:p w14:paraId="121442FB" w14:textId="77777777" w:rsidR="00AE17C7" w:rsidRDefault="00AE17C7"/>
        </w:tc>
      </w:tr>
      <w:tr w:rsidR="00AE17C7" w14:paraId="25CDCA39" w14:textId="77777777">
        <w:tc>
          <w:tcPr>
            <w:tcW w:w="290" w:type="pct"/>
          </w:tcPr>
          <w:p w14:paraId="5C3F00EA" w14:textId="77777777" w:rsidR="00AE17C7" w:rsidRDefault="00AD1672">
            <w:pPr>
              <w:ind w:left="-84" w:right="-84"/>
            </w:pPr>
            <w:r>
              <w:rPr>
                <w:sz w:val="22"/>
              </w:rPr>
              <w:t>1.7*</w:t>
            </w:r>
          </w:p>
        </w:tc>
        <w:tc>
          <w:tcPr>
            <w:tcW w:w="680" w:type="pct"/>
            <w:vMerge/>
          </w:tcPr>
          <w:p w14:paraId="7812F64F" w14:textId="77777777" w:rsidR="00AE17C7" w:rsidRDefault="00AE17C7"/>
        </w:tc>
        <w:tc>
          <w:tcPr>
            <w:tcW w:w="435" w:type="pct"/>
          </w:tcPr>
          <w:p w14:paraId="0A8024B8" w14:textId="77777777" w:rsidR="00AE17C7" w:rsidRDefault="00AD1672">
            <w:pPr>
              <w:ind w:left="-84" w:right="-84"/>
            </w:pPr>
            <w:r>
              <w:rPr>
                <w:sz w:val="22"/>
              </w:rPr>
              <w:t>100.09/08.052</w:t>
            </w:r>
          </w:p>
        </w:tc>
        <w:tc>
          <w:tcPr>
            <w:tcW w:w="970" w:type="pct"/>
          </w:tcPr>
          <w:p w14:paraId="710D6F99" w14:textId="77777777" w:rsidR="00AE17C7" w:rsidRDefault="00AD1672">
            <w:pPr>
              <w:ind w:left="-84" w:right="-84"/>
            </w:pPr>
            <w:r>
              <w:rPr>
                <w:sz w:val="22"/>
              </w:rPr>
              <w:t>Общая минерализация (сухой остаток) ((50-50000) мг/дм³)</w:t>
            </w:r>
          </w:p>
        </w:tc>
        <w:tc>
          <w:tcPr>
            <w:tcW w:w="875" w:type="pct"/>
            <w:vMerge/>
          </w:tcPr>
          <w:p w14:paraId="2B7F28BC" w14:textId="77777777" w:rsidR="00AE17C7" w:rsidRDefault="00AE17C7"/>
        </w:tc>
        <w:tc>
          <w:tcPr>
            <w:tcW w:w="900" w:type="pct"/>
          </w:tcPr>
          <w:p w14:paraId="484A7A5B" w14:textId="77777777" w:rsidR="00AE17C7" w:rsidRDefault="00AD1672">
            <w:pPr>
              <w:ind w:left="-84" w:right="-84"/>
            </w:pPr>
            <w:r>
              <w:rPr>
                <w:sz w:val="22"/>
              </w:rPr>
              <w:t>МВИ.МН 4218-2012</w:t>
            </w:r>
          </w:p>
        </w:tc>
        <w:tc>
          <w:tcPr>
            <w:tcW w:w="835" w:type="pct"/>
            <w:vMerge/>
          </w:tcPr>
          <w:p w14:paraId="6C44C887" w14:textId="77777777" w:rsidR="00AE17C7" w:rsidRDefault="00AE17C7"/>
        </w:tc>
      </w:tr>
      <w:tr w:rsidR="00AE17C7" w14:paraId="16A78ADE" w14:textId="77777777">
        <w:tc>
          <w:tcPr>
            <w:tcW w:w="290" w:type="pct"/>
          </w:tcPr>
          <w:p w14:paraId="62D3A4D4" w14:textId="77777777" w:rsidR="00AE17C7" w:rsidRDefault="00AD1672">
            <w:pPr>
              <w:ind w:left="-84" w:right="-84"/>
            </w:pPr>
            <w:r>
              <w:rPr>
                <w:sz w:val="22"/>
              </w:rPr>
              <w:t>1.8*</w:t>
            </w:r>
          </w:p>
        </w:tc>
        <w:tc>
          <w:tcPr>
            <w:tcW w:w="680" w:type="pct"/>
            <w:vMerge/>
          </w:tcPr>
          <w:p w14:paraId="6C6734BA" w14:textId="77777777" w:rsidR="00AE17C7" w:rsidRDefault="00AE17C7"/>
        </w:tc>
        <w:tc>
          <w:tcPr>
            <w:tcW w:w="435" w:type="pct"/>
          </w:tcPr>
          <w:p w14:paraId="4E5EA9FF" w14:textId="77777777" w:rsidR="00AE17C7" w:rsidRDefault="00AD1672">
            <w:pPr>
              <w:ind w:left="-84" w:right="-84"/>
            </w:pPr>
            <w:r>
              <w:rPr>
                <w:sz w:val="22"/>
              </w:rPr>
              <w:t>100.09/08.150</w:t>
            </w:r>
          </w:p>
        </w:tc>
        <w:tc>
          <w:tcPr>
            <w:tcW w:w="970" w:type="pct"/>
          </w:tcPr>
          <w:p w14:paraId="20AC812B" w14:textId="77777777" w:rsidR="00AE17C7" w:rsidRDefault="00AD1672">
            <w:pPr>
              <w:ind w:left="-84" w:right="-84"/>
            </w:pPr>
            <w:r>
              <w:rPr>
                <w:sz w:val="22"/>
              </w:rPr>
              <w:t>Содержание сульфат-иона ((2-50) мг/дм³)</w:t>
            </w:r>
          </w:p>
        </w:tc>
        <w:tc>
          <w:tcPr>
            <w:tcW w:w="875" w:type="pct"/>
            <w:vMerge/>
          </w:tcPr>
          <w:p w14:paraId="14E406D2" w14:textId="77777777" w:rsidR="00AE17C7" w:rsidRDefault="00AE17C7"/>
        </w:tc>
        <w:tc>
          <w:tcPr>
            <w:tcW w:w="900" w:type="pct"/>
          </w:tcPr>
          <w:p w14:paraId="0AE6629C" w14:textId="77777777" w:rsidR="00AE17C7" w:rsidRDefault="00AD1672">
            <w:pPr>
              <w:ind w:left="-84" w:right="-84"/>
            </w:pPr>
            <w:r>
              <w:rPr>
                <w:sz w:val="22"/>
              </w:rPr>
              <w:t>ГОСТ 31940-2013 п.6 (метод 3)</w:t>
            </w:r>
          </w:p>
        </w:tc>
        <w:tc>
          <w:tcPr>
            <w:tcW w:w="835" w:type="pct"/>
            <w:vMerge/>
          </w:tcPr>
          <w:p w14:paraId="4361B69D" w14:textId="77777777" w:rsidR="00AE17C7" w:rsidRDefault="00AE17C7"/>
        </w:tc>
      </w:tr>
      <w:tr w:rsidR="00AE17C7" w14:paraId="52EB02BB" w14:textId="77777777">
        <w:tc>
          <w:tcPr>
            <w:tcW w:w="290" w:type="pct"/>
          </w:tcPr>
          <w:p w14:paraId="3487145B" w14:textId="77777777" w:rsidR="00AE17C7" w:rsidRDefault="00AD1672">
            <w:pPr>
              <w:ind w:left="-84" w:right="-84"/>
            </w:pPr>
            <w:r>
              <w:rPr>
                <w:sz w:val="22"/>
              </w:rPr>
              <w:t>1.9*</w:t>
            </w:r>
          </w:p>
        </w:tc>
        <w:tc>
          <w:tcPr>
            <w:tcW w:w="680" w:type="pct"/>
            <w:vMerge/>
          </w:tcPr>
          <w:p w14:paraId="3D24B941" w14:textId="77777777" w:rsidR="00AE17C7" w:rsidRDefault="00AE17C7"/>
        </w:tc>
        <w:tc>
          <w:tcPr>
            <w:tcW w:w="435" w:type="pct"/>
          </w:tcPr>
          <w:p w14:paraId="44E3D66B" w14:textId="77777777" w:rsidR="00AE17C7" w:rsidRDefault="00AD1672">
            <w:pPr>
              <w:ind w:left="-84" w:right="-84"/>
            </w:pPr>
            <w:r>
              <w:rPr>
                <w:sz w:val="22"/>
              </w:rPr>
              <w:t>100.09/08.149</w:t>
            </w:r>
          </w:p>
        </w:tc>
        <w:tc>
          <w:tcPr>
            <w:tcW w:w="970" w:type="pct"/>
          </w:tcPr>
          <w:p w14:paraId="73A59E9C" w14:textId="77777777" w:rsidR="00AE17C7" w:rsidRDefault="00AD1672">
            <w:pPr>
              <w:ind w:left="-84" w:right="-84"/>
            </w:pPr>
            <w:r>
              <w:rPr>
                <w:sz w:val="22"/>
              </w:rPr>
              <w:t>Содержание хлорид-иона (св. 10 мг/дм³)</w:t>
            </w:r>
          </w:p>
        </w:tc>
        <w:tc>
          <w:tcPr>
            <w:tcW w:w="875" w:type="pct"/>
            <w:vMerge/>
          </w:tcPr>
          <w:p w14:paraId="33C2BB69" w14:textId="77777777" w:rsidR="00AE17C7" w:rsidRDefault="00AE17C7"/>
        </w:tc>
        <w:tc>
          <w:tcPr>
            <w:tcW w:w="900" w:type="pct"/>
          </w:tcPr>
          <w:p w14:paraId="509C84FC" w14:textId="77777777" w:rsidR="00AE17C7" w:rsidRDefault="00AD1672">
            <w:pPr>
              <w:ind w:left="-84" w:right="-84"/>
            </w:pPr>
            <w:r>
              <w:rPr>
                <w:sz w:val="22"/>
              </w:rPr>
              <w:t>ГОСТ 4245-72 п.2</w:t>
            </w:r>
          </w:p>
        </w:tc>
        <w:tc>
          <w:tcPr>
            <w:tcW w:w="835" w:type="pct"/>
            <w:vMerge/>
          </w:tcPr>
          <w:p w14:paraId="1FA68939" w14:textId="77777777" w:rsidR="00AE17C7" w:rsidRDefault="00AE17C7"/>
        </w:tc>
      </w:tr>
      <w:tr w:rsidR="00AE17C7" w14:paraId="18B10A59" w14:textId="77777777">
        <w:trPr>
          <w:trHeight w:val="230"/>
        </w:trPr>
        <w:tc>
          <w:tcPr>
            <w:tcW w:w="290" w:type="pct"/>
            <w:vMerge w:val="restart"/>
          </w:tcPr>
          <w:p w14:paraId="1CD4B486" w14:textId="77777777" w:rsidR="00AE17C7" w:rsidRDefault="00AD1672">
            <w:pPr>
              <w:ind w:left="-84" w:right="-84"/>
            </w:pPr>
            <w:r>
              <w:rPr>
                <w:sz w:val="22"/>
              </w:rPr>
              <w:lastRenderedPageBreak/>
              <w:t>1.10*</w:t>
            </w:r>
          </w:p>
        </w:tc>
        <w:tc>
          <w:tcPr>
            <w:tcW w:w="680" w:type="pct"/>
            <w:vMerge/>
          </w:tcPr>
          <w:p w14:paraId="271E446F" w14:textId="77777777" w:rsidR="00AE17C7" w:rsidRDefault="00AE17C7"/>
        </w:tc>
        <w:tc>
          <w:tcPr>
            <w:tcW w:w="435" w:type="pct"/>
            <w:vMerge w:val="restart"/>
          </w:tcPr>
          <w:p w14:paraId="4F34224D" w14:textId="77777777" w:rsidR="00AE17C7" w:rsidRDefault="00AD1672">
            <w:pPr>
              <w:ind w:left="-84" w:right="-84"/>
            </w:pPr>
            <w:r>
              <w:rPr>
                <w:sz w:val="22"/>
              </w:rPr>
              <w:t>100.09/08.156</w:t>
            </w:r>
          </w:p>
        </w:tc>
        <w:tc>
          <w:tcPr>
            <w:tcW w:w="970" w:type="pct"/>
            <w:vMerge w:val="restart"/>
          </w:tcPr>
          <w:p w14:paraId="1E14C4DB" w14:textId="77777777" w:rsidR="00AE17C7" w:rsidRDefault="00AD1672">
            <w:pPr>
              <w:ind w:left="-84" w:right="-84"/>
            </w:pPr>
            <w:r>
              <w:rPr>
                <w:sz w:val="22"/>
              </w:rPr>
              <w:t>Массовая концентрация железа общего ((0,10-2,00) мг/дм³)</w:t>
            </w:r>
          </w:p>
        </w:tc>
        <w:tc>
          <w:tcPr>
            <w:tcW w:w="875" w:type="pct"/>
            <w:vMerge/>
          </w:tcPr>
          <w:p w14:paraId="1DD0DA15" w14:textId="77777777" w:rsidR="00AE17C7" w:rsidRDefault="00AE17C7"/>
        </w:tc>
        <w:tc>
          <w:tcPr>
            <w:tcW w:w="900" w:type="pct"/>
            <w:vMerge w:val="restart"/>
          </w:tcPr>
          <w:p w14:paraId="704B06E8" w14:textId="77777777" w:rsidR="00AE17C7" w:rsidRDefault="00AD1672">
            <w:pPr>
              <w:ind w:left="-84" w:right="-84"/>
            </w:pPr>
            <w:r>
              <w:rPr>
                <w:sz w:val="22"/>
              </w:rPr>
              <w:t>ГОСТ 4011-72 п.2</w:t>
            </w:r>
          </w:p>
        </w:tc>
        <w:tc>
          <w:tcPr>
            <w:tcW w:w="835" w:type="pct"/>
            <w:vMerge/>
          </w:tcPr>
          <w:p w14:paraId="0954E3BA" w14:textId="77777777" w:rsidR="00AE17C7" w:rsidRDefault="00AE17C7"/>
        </w:tc>
      </w:tr>
      <w:tr w:rsidR="00AE17C7" w14:paraId="297BCD2A" w14:textId="77777777">
        <w:tc>
          <w:tcPr>
            <w:tcW w:w="290" w:type="pct"/>
          </w:tcPr>
          <w:p w14:paraId="5AE6BF83" w14:textId="77777777" w:rsidR="00AE17C7" w:rsidRDefault="00AD1672">
            <w:pPr>
              <w:ind w:left="-84" w:right="-84"/>
            </w:pPr>
            <w:r>
              <w:rPr>
                <w:sz w:val="22"/>
              </w:rPr>
              <w:t>2.1**</w:t>
            </w:r>
          </w:p>
        </w:tc>
        <w:tc>
          <w:tcPr>
            <w:tcW w:w="680" w:type="pct"/>
            <w:vMerge w:val="restart"/>
          </w:tcPr>
          <w:p w14:paraId="614DF3DB" w14:textId="77777777" w:rsidR="00AE17C7" w:rsidRDefault="00AD1672">
            <w:pPr>
              <w:ind w:left="-84" w:right="-84"/>
            </w:pPr>
            <w:r>
              <w:rPr>
                <w:sz w:val="22"/>
              </w:rPr>
              <w:t>Сточные воды</w:t>
            </w:r>
          </w:p>
        </w:tc>
        <w:tc>
          <w:tcPr>
            <w:tcW w:w="435" w:type="pct"/>
          </w:tcPr>
          <w:p w14:paraId="06910EA6" w14:textId="77777777" w:rsidR="00AE17C7" w:rsidRDefault="00AD1672">
            <w:pPr>
              <w:ind w:left="-84" w:right="-84"/>
            </w:pPr>
            <w:r>
              <w:rPr>
                <w:sz w:val="22"/>
              </w:rPr>
              <w:t>100.05/42.000</w:t>
            </w:r>
          </w:p>
        </w:tc>
        <w:tc>
          <w:tcPr>
            <w:tcW w:w="970" w:type="pct"/>
          </w:tcPr>
          <w:p w14:paraId="05EBB3F9" w14:textId="77777777" w:rsidR="00AE17C7" w:rsidRDefault="00AD1672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875" w:type="pct"/>
          </w:tcPr>
          <w:p w14:paraId="3E641DBD" w14:textId="77777777" w:rsidR="00AE17C7" w:rsidRDefault="00AD1672">
            <w:pPr>
              <w:ind w:left="-84" w:right="-84"/>
            </w:pPr>
            <w:r>
              <w:rPr>
                <w:sz w:val="22"/>
              </w:rPr>
              <w:t>ГОСТ 31861-2012;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17.13.05-29-2014/ISO 5667-10:1992</w:t>
            </w:r>
          </w:p>
        </w:tc>
        <w:tc>
          <w:tcPr>
            <w:tcW w:w="900" w:type="pct"/>
          </w:tcPr>
          <w:p w14:paraId="21D5C40A" w14:textId="77777777" w:rsidR="00AE17C7" w:rsidRDefault="00AD1672">
            <w:pPr>
              <w:ind w:left="-84" w:right="-84"/>
            </w:pPr>
            <w:r>
              <w:rPr>
                <w:sz w:val="22"/>
              </w:rPr>
              <w:t>ГОСТ 31861-2012;</w:t>
            </w:r>
            <w:r>
              <w:rPr>
                <w:sz w:val="22"/>
              </w:rPr>
              <w:br/>
              <w:t>СТБ 17.13.05-29-2014/ISO 5667-10:1992</w:t>
            </w:r>
          </w:p>
        </w:tc>
        <w:tc>
          <w:tcPr>
            <w:tcW w:w="835" w:type="pct"/>
            <w:vMerge w:val="restart"/>
          </w:tcPr>
          <w:p w14:paraId="20CE6816" w14:textId="77777777" w:rsidR="00AE17C7" w:rsidRDefault="00AD1672">
            <w:pPr>
              <w:ind w:left="-84" w:right="-84"/>
            </w:pPr>
            <w:r>
              <w:rPr>
                <w:sz w:val="22"/>
              </w:rPr>
              <w:t>Центральная химическая лаборатория (ул. Волгоградская, 12, каб.509-511, -, 220049, г. Минск)</w:t>
            </w:r>
          </w:p>
        </w:tc>
      </w:tr>
      <w:tr w:rsidR="00AE17C7" w14:paraId="117CAF88" w14:textId="77777777">
        <w:tc>
          <w:tcPr>
            <w:tcW w:w="290" w:type="pct"/>
          </w:tcPr>
          <w:p w14:paraId="0D7A8E71" w14:textId="77777777" w:rsidR="00AE17C7" w:rsidRDefault="00AD1672">
            <w:pPr>
              <w:ind w:left="-84" w:right="-84"/>
            </w:pPr>
            <w:r>
              <w:rPr>
                <w:sz w:val="22"/>
              </w:rPr>
              <w:t>2.2*</w:t>
            </w:r>
          </w:p>
        </w:tc>
        <w:tc>
          <w:tcPr>
            <w:tcW w:w="680" w:type="pct"/>
            <w:vMerge/>
          </w:tcPr>
          <w:p w14:paraId="31B731C9" w14:textId="77777777" w:rsidR="00AE17C7" w:rsidRDefault="00AE17C7"/>
        </w:tc>
        <w:tc>
          <w:tcPr>
            <w:tcW w:w="435" w:type="pct"/>
          </w:tcPr>
          <w:p w14:paraId="5BFDB05A" w14:textId="77777777" w:rsidR="00AE17C7" w:rsidRDefault="00AD1672">
            <w:pPr>
              <w:ind w:left="-84" w:right="-84"/>
            </w:pPr>
            <w:r>
              <w:rPr>
                <w:sz w:val="22"/>
              </w:rPr>
              <w:t>100.05/08.169</w:t>
            </w:r>
          </w:p>
        </w:tc>
        <w:tc>
          <w:tcPr>
            <w:tcW w:w="970" w:type="pct"/>
          </w:tcPr>
          <w:p w14:paraId="2E635FB6" w14:textId="77777777" w:rsidR="00AE17C7" w:rsidRDefault="00AD1672">
            <w:pPr>
              <w:ind w:left="-84" w:right="-84"/>
            </w:pPr>
            <w:r>
              <w:rPr>
                <w:sz w:val="22"/>
              </w:rPr>
              <w:t>Водородный показатель (рН) ((2-12) ед.рН)</w:t>
            </w:r>
          </w:p>
        </w:tc>
        <w:tc>
          <w:tcPr>
            <w:tcW w:w="875" w:type="pct"/>
            <w:vMerge w:val="restart"/>
          </w:tcPr>
          <w:p w14:paraId="355B9BFD" w14:textId="77777777" w:rsidR="00AE17C7" w:rsidRDefault="00AD1672">
            <w:pPr>
              <w:ind w:left="-84" w:right="-84"/>
            </w:pPr>
            <w:r>
              <w:rPr>
                <w:sz w:val="22"/>
              </w:rPr>
              <w:t>Постановления Министерства здравоохранения Республики Беларусь. Постановления Министерства природных ресурсов и охраны окружающей среды Республики Беларусь. Решения местных исполнительных и распорядительных органов ТНПА и другая документация</w:t>
            </w:r>
          </w:p>
        </w:tc>
        <w:tc>
          <w:tcPr>
            <w:tcW w:w="900" w:type="pct"/>
          </w:tcPr>
          <w:p w14:paraId="167C0EB5" w14:textId="77777777" w:rsidR="00AE17C7" w:rsidRDefault="00AD1672">
            <w:pPr>
              <w:ind w:left="-84" w:right="-84"/>
            </w:pPr>
            <w:r>
              <w:rPr>
                <w:sz w:val="22"/>
              </w:rPr>
              <w:t>ГОСТ ISO 10523-2017</w:t>
            </w:r>
          </w:p>
        </w:tc>
        <w:tc>
          <w:tcPr>
            <w:tcW w:w="835" w:type="pct"/>
            <w:vMerge/>
          </w:tcPr>
          <w:p w14:paraId="304CE868" w14:textId="77777777" w:rsidR="00AE17C7" w:rsidRDefault="00AE17C7"/>
        </w:tc>
      </w:tr>
      <w:tr w:rsidR="00AE17C7" w14:paraId="2F2B220E" w14:textId="77777777">
        <w:tc>
          <w:tcPr>
            <w:tcW w:w="290" w:type="pct"/>
          </w:tcPr>
          <w:p w14:paraId="7766AE66" w14:textId="77777777" w:rsidR="00AE17C7" w:rsidRDefault="00AD1672">
            <w:pPr>
              <w:ind w:left="-84" w:right="-84"/>
            </w:pPr>
            <w:r>
              <w:rPr>
                <w:sz w:val="22"/>
              </w:rPr>
              <w:t>2.3*</w:t>
            </w:r>
          </w:p>
        </w:tc>
        <w:tc>
          <w:tcPr>
            <w:tcW w:w="680" w:type="pct"/>
            <w:vMerge/>
          </w:tcPr>
          <w:p w14:paraId="393D6F86" w14:textId="77777777" w:rsidR="00AE17C7" w:rsidRDefault="00AE17C7"/>
        </w:tc>
        <w:tc>
          <w:tcPr>
            <w:tcW w:w="435" w:type="pct"/>
            <w:vMerge w:val="restart"/>
          </w:tcPr>
          <w:p w14:paraId="04EC33E3" w14:textId="77777777" w:rsidR="00AE17C7" w:rsidRDefault="00AD1672">
            <w:pPr>
              <w:ind w:left="-84" w:right="-84"/>
            </w:pPr>
            <w:r>
              <w:rPr>
                <w:sz w:val="22"/>
              </w:rPr>
              <w:t>100.05/08.052</w:t>
            </w:r>
          </w:p>
        </w:tc>
        <w:tc>
          <w:tcPr>
            <w:tcW w:w="970" w:type="pct"/>
          </w:tcPr>
          <w:p w14:paraId="748F3486" w14:textId="77777777" w:rsidR="00AE17C7" w:rsidRDefault="00AD1672">
            <w:pPr>
              <w:ind w:left="-84" w:right="-84"/>
            </w:pPr>
            <w:r>
              <w:rPr>
                <w:sz w:val="22"/>
              </w:rPr>
              <w:t>Концентрация взвешенных веществ (св. 3,0 мг/дм³)</w:t>
            </w:r>
          </w:p>
        </w:tc>
        <w:tc>
          <w:tcPr>
            <w:tcW w:w="875" w:type="pct"/>
            <w:vMerge/>
          </w:tcPr>
          <w:p w14:paraId="34DEE733" w14:textId="77777777" w:rsidR="00AE17C7" w:rsidRDefault="00AE17C7"/>
        </w:tc>
        <w:tc>
          <w:tcPr>
            <w:tcW w:w="900" w:type="pct"/>
          </w:tcPr>
          <w:p w14:paraId="6658665E" w14:textId="77777777" w:rsidR="00AE17C7" w:rsidRDefault="00AD1672">
            <w:pPr>
              <w:ind w:left="-84" w:right="-84"/>
            </w:pPr>
            <w:r>
              <w:rPr>
                <w:sz w:val="22"/>
              </w:rPr>
              <w:t>МВИ.МН 4362-2012</w:t>
            </w:r>
          </w:p>
        </w:tc>
        <w:tc>
          <w:tcPr>
            <w:tcW w:w="835" w:type="pct"/>
            <w:vMerge/>
          </w:tcPr>
          <w:p w14:paraId="685C11FE" w14:textId="77777777" w:rsidR="00AE17C7" w:rsidRDefault="00AE17C7"/>
        </w:tc>
      </w:tr>
      <w:tr w:rsidR="00AE17C7" w14:paraId="64B4D425" w14:textId="77777777">
        <w:tc>
          <w:tcPr>
            <w:tcW w:w="290" w:type="pct"/>
          </w:tcPr>
          <w:p w14:paraId="24C63254" w14:textId="77777777" w:rsidR="00AE17C7" w:rsidRDefault="00AD1672">
            <w:pPr>
              <w:ind w:left="-84" w:right="-84"/>
            </w:pPr>
            <w:r>
              <w:rPr>
                <w:sz w:val="22"/>
              </w:rPr>
              <w:t>2.4*</w:t>
            </w:r>
          </w:p>
        </w:tc>
        <w:tc>
          <w:tcPr>
            <w:tcW w:w="680" w:type="pct"/>
            <w:vMerge/>
          </w:tcPr>
          <w:p w14:paraId="62857FAE" w14:textId="77777777" w:rsidR="00AE17C7" w:rsidRDefault="00AE17C7"/>
        </w:tc>
        <w:tc>
          <w:tcPr>
            <w:tcW w:w="435" w:type="pct"/>
            <w:vMerge/>
          </w:tcPr>
          <w:p w14:paraId="368014C5" w14:textId="77777777" w:rsidR="00AE17C7" w:rsidRDefault="00AE17C7"/>
        </w:tc>
        <w:tc>
          <w:tcPr>
            <w:tcW w:w="970" w:type="pct"/>
          </w:tcPr>
          <w:p w14:paraId="6AA9AC3F" w14:textId="77777777" w:rsidR="00AE17C7" w:rsidRDefault="00AD1672">
            <w:pPr>
              <w:ind w:left="-84" w:right="-84"/>
            </w:pPr>
            <w:r>
              <w:rPr>
                <w:sz w:val="22"/>
              </w:rPr>
              <w:t>Концентрация сухого остатка (минерализация) ((50-50000) мг/дм³)</w:t>
            </w:r>
          </w:p>
        </w:tc>
        <w:tc>
          <w:tcPr>
            <w:tcW w:w="875" w:type="pct"/>
            <w:vMerge/>
          </w:tcPr>
          <w:p w14:paraId="0A41CF32" w14:textId="77777777" w:rsidR="00AE17C7" w:rsidRDefault="00AE17C7"/>
        </w:tc>
        <w:tc>
          <w:tcPr>
            <w:tcW w:w="900" w:type="pct"/>
          </w:tcPr>
          <w:p w14:paraId="19B670A2" w14:textId="77777777" w:rsidR="00AE17C7" w:rsidRDefault="00AD1672">
            <w:pPr>
              <w:ind w:left="-84" w:right="-84"/>
            </w:pPr>
            <w:r>
              <w:rPr>
                <w:sz w:val="22"/>
              </w:rPr>
              <w:t>МВИ.МН 4218-2012</w:t>
            </w:r>
          </w:p>
        </w:tc>
        <w:tc>
          <w:tcPr>
            <w:tcW w:w="835" w:type="pct"/>
            <w:vMerge/>
          </w:tcPr>
          <w:p w14:paraId="070BA490" w14:textId="77777777" w:rsidR="00AE17C7" w:rsidRDefault="00AE17C7"/>
        </w:tc>
      </w:tr>
      <w:tr w:rsidR="00AE17C7" w14:paraId="14B38DD3" w14:textId="77777777">
        <w:tc>
          <w:tcPr>
            <w:tcW w:w="290" w:type="pct"/>
          </w:tcPr>
          <w:p w14:paraId="083B7340" w14:textId="77777777" w:rsidR="00AE17C7" w:rsidRDefault="00AD1672">
            <w:pPr>
              <w:ind w:left="-84" w:right="-84"/>
            </w:pPr>
            <w:r>
              <w:rPr>
                <w:sz w:val="22"/>
              </w:rPr>
              <w:t>2.5*</w:t>
            </w:r>
          </w:p>
        </w:tc>
        <w:tc>
          <w:tcPr>
            <w:tcW w:w="680" w:type="pct"/>
            <w:vMerge/>
          </w:tcPr>
          <w:p w14:paraId="6BC10FA0" w14:textId="77777777" w:rsidR="00AE17C7" w:rsidRDefault="00AE17C7"/>
        </w:tc>
        <w:tc>
          <w:tcPr>
            <w:tcW w:w="435" w:type="pct"/>
          </w:tcPr>
          <w:p w14:paraId="688161DC" w14:textId="77777777" w:rsidR="00AE17C7" w:rsidRDefault="00AD1672">
            <w:pPr>
              <w:ind w:left="-84" w:right="-84"/>
            </w:pPr>
            <w:r>
              <w:rPr>
                <w:sz w:val="22"/>
              </w:rPr>
              <w:t>100.05/08.150</w:t>
            </w:r>
          </w:p>
        </w:tc>
        <w:tc>
          <w:tcPr>
            <w:tcW w:w="970" w:type="pct"/>
          </w:tcPr>
          <w:p w14:paraId="46943520" w14:textId="77777777" w:rsidR="00AE17C7" w:rsidRDefault="00AD1672">
            <w:pPr>
              <w:ind w:left="-84" w:right="-84"/>
            </w:pPr>
            <w:r>
              <w:rPr>
                <w:sz w:val="22"/>
              </w:rPr>
              <w:t>Концентрация сульфат-иона (св. 2,00 мг/дм³)</w:t>
            </w:r>
          </w:p>
        </w:tc>
        <w:tc>
          <w:tcPr>
            <w:tcW w:w="875" w:type="pct"/>
            <w:vMerge/>
          </w:tcPr>
          <w:p w14:paraId="3EC6DE4C" w14:textId="77777777" w:rsidR="00AE17C7" w:rsidRDefault="00AE17C7"/>
        </w:tc>
        <w:tc>
          <w:tcPr>
            <w:tcW w:w="900" w:type="pct"/>
          </w:tcPr>
          <w:p w14:paraId="6E4AE2FF" w14:textId="77777777" w:rsidR="00AE17C7" w:rsidRDefault="00AD1672">
            <w:pPr>
              <w:ind w:left="-84" w:right="-84"/>
            </w:pPr>
            <w:r>
              <w:rPr>
                <w:sz w:val="22"/>
              </w:rPr>
              <w:t>СТБ 17.13.05-42-2015</w:t>
            </w:r>
          </w:p>
        </w:tc>
        <w:tc>
          <w:tcPr>
            <w:tcW w:w="835" w:type="pct"/>
            <w:vMerge/>
          </w:tcPr>
          <w:p w14:paraId="49F3453A" w14:textId="77777777" w:rsidR="00AE17C7" w:rsidRDefault="00AE17C7"/>
        </w:tc>
      </w:tr>
      <w:tr w:rsidR="00AE17C7" w14:paraId="0554A7F9" w14:textId="77777777">
        <w:tc>
          <w:tcPr>
            <w:tcW w:w="290" w:type="pct"/>
          </w:tcPr>
          <w:p w14:paraId="4754A3A1" w14:textId="77777777" w:rsidR="00AE17C7" w:rsidRDefault="00AD1672">
            <w:pPr>
              <w:ind w:left="-84" w:right="-84"/>
            </w:pPr>
            <w:r>
              <w:rPr>
                <w:sz w:val="22"/>
              </w:rPr>
              <w:t>2.6*</w:t>
            </w:r>
          </w:p>
        </w:tc>
        <w:tc>
          <w:tcPr>
            <w:tcW w:w="680" w:type="pct"/>
            <w:vMerge/>
          </w:tcPr>
          <w:p w14:paraId="15163860" w14:textId="77777777" w:rsidR="00AE17C7" w:rsidRDefault="00AE17C7"/>
        </w:tc>
        <w:tc>
          <w:tcPr>
            <w:tcW w:w="435" w:type="pct"/>
          </w:tcPr>
          <w:p w14:paraId="107D6909" w14:textId="77777777" w:rsidR="00AE17C7" w:rsidRDefault="00AD1672">
            <w:pPr>
              <w:ind w:left="-84" w:right="-84"/>
            </w:pPr>
            <w:r>
              <w:rPr>
                <w:sz w:val="22"/>
              </w:rPr>
              <w:t>100.05/08.149</w:t>
            </w:r>
          </w:p>
        </w:tc>
        <w:tc>
          <w:tcPr>
            <w:tcW w:w="970" w:type="pct"/>
          </w:tcPr>
          <w:p w14:paraId="36332D8D" w14:textId="77777777" w:rsidR="00AE17C7" w:rsidRDefault="00AD1672">
            <w:pPr>
              <w:ind w:left="-84" w:right="-84"/>
            </w:pPr>
            <w:r>
              <w:rPr>
                <w:sz w:val="22"/>
              </w:rPr>
              <w:t>Концентрация хлорид-иона (св. 10,0 мг/дм³)</w:t>
            </w:r>
          </w:p>
        </w:tc>
        <w:tc>
          <w:tcPr>
            <w:tcW w:w="875" w:type="pct"/>
            <w:vMerge/>
          </w:tcPr>
          <w:p w14:paraId="6467454D" w14:textId="77777777" w:rsidR="00AE17C7" w:rsidRDefault="00AE17C7"/>
        </w:tc>
        <w:tc>
          <w:tcPr>
            <w:tcW w:w="900" w:type="pct"/>
          </w:tcPr>
          <w:p w14:paraId="68DA74F6" w14:textId="77777777" w:rsidR="00AE17C7" w:rsidRDefault="00AD1672">
            <w:pPr>
              <w:ind w:left="-84" w:right="-84"/>
            </w:pPr>
            <w:r>
              <w:rPr>
                <w:sz w:val="22"/>
              </w:rPr>
              <w:t>СТБ 17.13.05-39-2015</w:t>
            </w:r>
          </w:p>
        </w:tc>
        <w:tc>
          <w:tcPr>
            <w:tcW w:w="835" w:type="pct"/>
            <w:vMerge/>
          </w:tcPr>
          <w:p w14:paraId="1FC5E0FA" w14:textId="77777777" w:rsidR="00AE17C7" w:rsidRDefault="00AE17C7"/>
        </w:tc>
      </w:tr>
      <w:tr w:rsidR="00AE17C7" w14:paraId="1505562A" w14:textId="77777777">
        <w:trPr>
          <w:trHeight w:val="230"/>
        </w:trPr>
        <w:tc>
          <w:tcPr>
            <w:tcW w:w="290" w:type="pct"/>
            <w:vMerge w:val="restart"/>
          </w:tcPr>
          <w:p w14:paraId="1BBCA412" w14:textId="77777777" w:rsidR="00AE17C7" w:rsidRDefault="00AD1672">
            <w:pPr>
              <w:ind w:left="-84" w:right="-84"/>
            </w:pPr>
            <w:r>
              <w:rPr>
                <w:sz w:val="22"/>
              </w:rPr>
              <w:t>2.7*</w:t>
            </w:r>
          </w:p>
        </w:tc>
        <w:tc>
          <w:tcPr>
            <w:tcW w:w="680" w:type="pct"/>
            <w:vMerge/>
          </w:tcPr>
          <w:p w14:paraId="2EEF0B40" w14:textId="77777777" w:rsidR="00AE17C7" w:rsidRDefault="00AE17C7"/>
        </w:tc>
        <w:tc>
          <w:tcPr>
            <w:tcW w:w="435" w:type="pct"/>
            <w:vMerge w:val="restart"/>
          </w:tcPr>
          <w:p w14:paraId="238F5F62" w14:textId="77777777" w:rsidR="00AE17C7" w:rsidRDefault="00AD1672">
            <w:pPr>
              <w:ind w:left="-84" w:right="-84"/>
            </w:pPr>
            <w:r>
              <w:rPr>
                <w:sz w:val="22"/>
              </w:rPr>
              <w:t>100.05/08.156</w:t>
            </w:r>
          </w:p>
        </w:tc>
        <w:tc>
          <w:tcPr>
            <w:tcW w:w="970" w:type="pct"/>
            <w:vMerge w:val="restart"/>
          </w:tcPr>
          <w:p w14:paraId="4E4AF0DE" w14:textId="77777777" w:rsidR="00AE17C7" w:rsidRDefault="00AD1672">
            <w:pPr>
              <w:ind w:left="-84" w:right="-84"/>
            </w:pPr>
            <w:r>
              <w:rPr>
                <w:sz w:val="22"/>
              </w:rPr>
              <w:t>Концентрация железа общего (св. 0,100 мг/дм³)</w:t>
            </w:r>
          </w:p>
        </w:tc>
        <w:tc>
          <w:tcPr>
            <w:tcW w:w="875" w:type="pct"/>
            <w:vMerge/>
          </w:tcPr>
          <w:p w14:paraId="2C074C51" w14:textId="77777777" w:rsidR="00AE17C7" w:rsidRDefault="00AE17C7"/>
        </w:tc>
        <w:tc>
          <w:tcPr>
            <w:tcW w:w="900" w:type="pct"/>
            <w:vMerge w:val="restart"/>
          </w:tcPr>
          <w:p w14:paraId="2F0786D5" w14:textId="77777777" w:rsidR="00AE17C7" w:rsidRDefault="00AD1672">
            <w:pPr>
              <w:ind w:left="-84" w:right="-84"/>
            </w:pPr>
            <w:r>
              <w:rPr>
                <w:sz w:val="22"/>
              </w:rPr>
              <w:t>СТБ 17.13.05-45-2016</w:t>
            </w:r>
          </w:p>
        </w:tc>
        <w:tc>
          <w:tcPr>
            <w:tcW w:w="835" w:type="pct"/>
            <w:vMerge/>
          </w:tcPr>
          <w:p w14:paraId="4ECC7730" w14:textId="77777777" w:rsidR="00AE17C7" w:rsidRDefault="00AE17C7"/>
        </w:tc>
      </w:tr>
    </w:tbl>
    <w:p w14:paraId="08C7480D" w14:textId="77777777" w:rsidR="00894DE4" w:rsidRDefault="00894DE4" w:rsidP="00C35CF2">
      <w:pPr>
        <w:rPr>
          <w:sz w:val="24"/>
          <w:szCs w:val="24"/>
          <w:lang w:val="en-US"/>
        </w:rPr>
      </w:pPr>
    </w:p>
    <w:p w14:paraId="6023D670" w14:textId="77777777" w:rsidR="004108B8" w:rsidRDefault="004108B8" w:rsidP="00C35CF2">
      <w:pPr>
        <w:rPr>
          <w:sz w:val="24"/>
          <w:szCs w:val="24"/>
          <w:lang w:val="en-US"/>
        </w:rPr>
      </w:pPr>
    </w:p>
    <w:p w14:paraId="59E67DF9" w14:textId="77777777" w:rsidR="004108B8" w:rsidRDefault="004108B8" w:rsidP="00C35CF2">
      <w:pPr>
        <w:rPr>
          <w:sz w:val="24"/>
          <w:szCs w:val="24"/>
          <w:lang w:val="en-US"/>
        </w:rPr>
      </w:pPr>
    </w:p>
    <w:p w14:paraId="7A7B99E3" w14:textId="77777777" w:rsidR="004108B8" w:rsidRDefault="004108B8" w:rsidP="00C35CF2">
      <w:pPr>
        <w:rPr>
          <w:sz w:val="24"/>
          <w:szCs w:val="24"/>
          <w:lang w:val="en-US"/>
        </w:rPr>
      </w:pPr>
    </w:p>
    <w:p w14:paraId="72CB90E6" w14:textId="77777777" w:rsidR="004108B8" w:rsidRDefault="004108B8" w:rsidP="00C35CF2">
      <w:pPr>
        <w:rPr>
          <w:sz w:val="24"/>
          <w:szCs w:val="24"/>
          <w:lang w:val="en-US"/>
        </w:rPr>
      </w:pPr>
    </w:p>
    <w:p w14:paraId="0682B614" w14:textId="77777777" w:rsidR="004108B8" w:rsidRDefault="004108B8" w:rsidP="00C35CF2">
      <w:pPr>
        <w:rPr>
          <w:sz w:val="24"/>
          <w:szCs w:val="24"/>
          <w:lang w:val="en-US"/>
        </w:rPr>
      </w:pPr>
    </w:p>
    <w:p w14:paraId="5F8FCDBE" w14:textId="77777777" w:rsidR="004108B8" w:rsidRDefault="004108B8" w:rsidP="00C35CF2">
      <w:pPr>
        <w:rPr>
          <w:sz w:val="24"/>
          <w:szCs w:val="24"/>
          <w:lang w:val="en-US"/>
        </w:rPr>
      </w:pPr>
    </w:p>
    <w:p w14:paraId="2AD4DFDF" w14:textId="77777777" w:rsidR="004108B8" w:rsidRDefault="004108B8" w:rsidP="00C35CF2">
      <w:pPr>
        <w:rPr>
          <w:sz w:val="24"/>
          <w:szCs w:val="24"/>
          <w:lang w:val="en-US"/>
        </w:rPr>
      </w:pPr>
    </w:p>
    <w:p w14:paraId="439D2C6D" w14:textId="77777777" w:rsidR="004108B8" w:rsidRDefault="004108B8" w:rsidP="00C35CF2">
      <w:pPr>
        <w:rPr>
          <w:sz w:val="24"/>
          <w:szCs w:val="24"/>
          <w:lang w:val="en-US"/>
        </w:rPr>
      </w:pPr>
    </w:p>
    <w:p w14:paraId="7FBE3732" w14:textId="77777777" w:rsidR="004108B8" w:rsidRDefault="004108B8" w:rsidP="00C35CF2">
      <w:pPr>
        <w:rPr>
          <w:sz w:val="24"/>
          <w:szCs w:val="24"/>
          <w:lang w:val="en-US"/>
        </w:rPr>
      </w:pPr>
    </w:p>
    <w:p w14:paraId="3F58850E" w14:textId="77777777" w:rsidR="004108B8" w:rsidRDefault="004108B8" w:rsidP="00C35CF2">
      <w:pPr>
        <w:rPr>
          <w:sz w:val="24"/>
          <w:szCs w:val="24"/>
          <w:lang w:val="en-US"/>
        </w:rPr>
      </w:pPr>
    </w:p>
    <w:p w14:paraId="41F548B8" w14:textId="77777777" w:rsidR="004108B8" w:rsidRDefault="004108B8" w:rsidP="00C35CF2">
      <w:pPr>
        <w:rPr>
          <w:sz w:val="24"/>
          <w:szCs w:val="24"/>
          <w:lang w:val="en-US"/>
        </w:rPr>
      </w:pPr>
    </w:p>
    <w:p w14:paraId="79F3A47D" w14:textId="77777777" w:rsidR="004108B8" w:rsidRDefault="004108B8" w:rsidP="00C35CF2">
      <w:pPr>
        <w:rPr>
          <w:sz w:val="24"/>
          <w:szCs w:val="24"/>
          <w:lang w:val="en-US"/>
        </w:rPr>
      </w:pPr>
    </w:p>
    <w:p w14:paraId="12FA53F6" w14:textId="77777777" w:rsidR="004108B8" w:rsidRDefault="004108B8" w:rsidP="00C35CF2">
      <w:pPr>
        <w:rPr>
          <w:sz w:val="24"/>
          <w:szCs w:val="24"/>
          <w:lang w:val="en-US"/>
        </w:rPr>
      </w:pPr>
    </w:p>
    <w:p w14:paraId="2873C448" w14:textId="77777777" w:rsidR="004108B8" w:rsidRDefault="004108B8" w:rsidP="00C35CF2">
      <w:pPr>
        <w:rPr>
          <w:sz w:val="24"/>
          <w:szCs w:val="24"/>
          <w:lang w:val="en-US"/>
        </w:rPr>
      </w:pPr>
    </w:p>
    <w:p w14:paraId="7C3DD5AB" w14:textId="77777777" w:rsidR="004108B8" w:rsidRDefault="004108B8" w:rsidP="00C35CF2">
      <w:pPr>
        <w:rPr>
          <w:sz w:val="24"/>
          <w:szCs w:val="24"/>
          <w:lang w:val="en-US"/>
        </w:rPr>
      </w:pPr>
    </w:p>
    <w:p w14:paraId="6B3B0751" w14:textId="77777777" w:rsidR="004108B8" w:rsidRDefault="004108B8" w:rsidP="00C35CF2">
      <w:pPr>
        <w:rPr>
          <w:sz w:val="24"/>
          <w:szCs w:val="24"/>
          <w:lang w:val="en-US"/>
        </w:rPr>
      </w:pPr>
    </w:p>
    <w:p w14:paraId="5294948D" w14:textId="77777777" w:rsidR="004108B8" w:rsidRDefault="004108B8" w:rsidP="00C35CF2">
      <w:pPr>
        <w:rPr>
          <w:sz w:val="24"/>
          <w:szCs w:val="24"/>
          <w:lang w:val="en-US"/>
        </w:rPr>
      </w:pPr>
    </w:p>
    <w:p w14:paraId="2913D53E" w14:textId="77777777" w:rsidR="004108B8" w:rsidRDefault="004108B8" w:rsidP="00C35CF2">
      <w:pPr>
        <w:rPr>
          <w:sz w:val="24"/>
          <w:szCs w:val="24"/>
          <w:lang w:val="en-US"/>
        </w:rPr>
      </w:pPr>
    </w:p>
    <w:p w14:paraId="78E87433" w14:textId="77777777" w:rsidR="004108B8" w:rsidRDefault="004108B8" w:rsidP="00C35CF2">
      <w:pPr>
        <w:rPr>
          <w:sz w:val="24"/>
          <w:szCs w:val="24"/>
          <w:lang w:val="en-US"/>
        </w:rPr>
      </w:pPr>
    </w:p>
    <w:p w14:paraId="08BED014" w14:textId="77777777" w:rsidR="004108B8" w:rsidRDefault="004108B8" w:rsidP="00C35CF2">
      <w:pPr>
        <w:rPr>
          <w:sz w:val="24"/>
          <w:szCs w:val="24"/>
          <w:lang w:val="en-US"/>
        </w:rPr>
      </w:pPr>
    </w:p>
    <w:p w14:paraId="1B413302" w14:textId="77777777" w:rsidR="004108B8" w:rsidRDefault="004108B8" w:rsidP="00C35CF2">
      <w:pPr>
        <w:rPr>
          <w:sz w:val="24"/>
          <w:szCs w:val="24"/>
          <w:lang w:val="en-US"/>
        </w:rPr>
      </w:pPr>
    </w:p>
    <w:p w14:paraId="2F4E9FDB" w14:textId="77777777" w:rsidR="004108B8" w:rsidRDefault="004108B8" w:rsidP="00C35CF2">
      <w:pPr>
        <w:rPr>
          <w:sz w:val="24"/>
          <w:szCs w:val="24"/>
          <w:lang w:val="en-US"/>
        </w:rPr>
      </w:pPr>
    </w:p>
    <w:p w14:paraId="76575D03" w14:textId="77777777" w:rsidR="004108B8" w:rsidRDefault="004108B8" w:rsidP="00C35CF2">
      <w:pPr>
        <w:rPr>
          <w:sz w:val="24"/>
          <w:szCs w:val="24"/>
          <w:lang w:val="en-US"/>
        </w:rPr>
      </w:pPr>
    </w:p>
    <w:p w14:paraId="10982EBC" w14:textId="77777777" w:rsidR="004108B8" w:rsidRDefault="004108B8" w:rsidP="00C35CF2">
      <w:pPr>
        <w:rPr>
          <w:sz w:val="24"/>
          <w:szCs w:val="24"/>
          <w:lang w:val="en-US"/>
        </w:rPr>
      </w:pPr>
    </w:p>
    <w:p w14:paraId="3945927A" w14:textId="77777777" w:rsidR="004108B8" w:rsidRDefault="004108B8" w:rsidP="00C35CF2">
      <w:pPr>
        <w:rPr>
          <w:sz w:val="24"/>
          <w:szCs w:val="24"/>
          <w:lang w:val="en-US"/>
        </w:rPr>
      </w:pPr>
    </w:p>
    <w:p w14:paraId="3D11244B" w14:textId="77777777" w:rsidR="004108B8" w:rsidRPr="004108B8" w:rsidRDefault="004108B8" w:rsidP="00C35CF2">
      <w:pPr>
        <w:rPr>
          <w:sz w:val="24"/>
          <w:szCs w:val="24"/>
          <w:lang w:val="en-US"/>
        </w:rPr>
      </w:pPr>
    </w:p>
    <w:sectPr w:rsidR="004108B8" w:rsidRPr="004108B8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7241ED" w14:textId="77777777" w:rsidR="00B40C84" w:rsidRDefault="00B40C84" w:rsidP="0011070C">
      <w:r>
        <w:separator/>
      </w:r>
    </w:p>
  </w:endnote>
  <w:endnote w:type="continuationSeparator" w:id="0">
    <w:p w14:paraId="2CE1B8CF" w14:textId="77777777" w:rsidR="00B40C84" w:rsidRDefault="00B40C84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01577D56" w14:textId="77777777" w:rsidR="00542DF1" w:rsidRDefault="00542DF1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5DE3D9FE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27E5C531" w14:textId="329CAFD5" w:rsidR="00222A33" w:rsidRPr="001F6408" w:rsidRDefault="00E01AC2" w:rsidP="00222A33">
          <w:pPr>
            <w:pStyle w:val="61"/>
            <w:rPr>
              <w:rFonts w:eastAsia="ArialMT"/>
              <w:sz w:val="18"/>
              <w:szCs w:val="18"/>
              <w:lang w:val="ru-RU"/>
            </w:rPr>
          </w:pPr>
          <w:r w:rsidRPr="00E01AC2">
            <w:rPr>
              <w:rFonts w:eastAsia="ArialMT"/>
              <w:sz w:val="18"/>
              <w:szCs w:val="18"/>
              <w:lang w:val="ru-RU"/>
            </w:rPr>
            <w:t xml:space="preserve">Часть </w:t>
          </w:r>
          <w:r w:rsidR="006B3AFC" w:rsidRPr="006B3AFC">
            <w:rPr>
              <w:rFonts w:eastAsia="ArialMT"/>
              <w:sz w:val="18"/>
              <w:szCs w:val="18"/>
              <w:lang w:val="ru-RU"/>
            </w:rPr>
            <w:t>1</w:t>
          </w:r>
          <w:r w:rsidRPr="00E01AC2">
            <w:rPr>
              <w:rFonts w:eastAsia="ArialMT"/>
              <w:sz w:val="18"/>
              <w:szCs w:val="18"/>
              <w:lang w:val="ru-RU"/>
            </w:rPr>
            <w:t xml:space="preserve">. </w:t>
          </w:r>
          <w:r w:rsidR="001F6408" w:rsidRPr="001F6408">
            <w:rPr>
              <w:rFonts w:eastAsia="ArialMT"/>
              <w:sz w:val="18"/>
              <w:szCs w:val="18"/>
              <w:lang w:val="ru-RU"/>
            </w:rPr>
            <w:t>Дата принятия решения по аккредитации:</w:t>
          </w:r>
          <w:r w:rsidR="00AD1672">
            <w:rPr>
              <w:rFonts w:eastAsia="ArialMT"/>
              <w:sz w:val="18"/>
              <w:szCs w:val="18"/>
              <w:lang w:val="ru-RU"/>
            </w:rPr>
            <w:t xml:space="preserve"> </w:t>
          </w:r>
          <w:r w:rsidR="00AD1672">
            <w:rPr>
              <w:rFonts w:eastAsia="ArialMT"/>
              <w:sz w:val="18"/>
              <w:szCs w:val="18"/>
              <w:lang w:val="ru-RU"/>
            </w:rPr>
            <w:t>06.03.2026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34CAA9E1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092EBEC7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2"/>
      <w:gridCol w:w="1698"/>
    </w:tblGrid>
    <w:tr w:rsidR="00306EC9" w:rsidRPr="007624CE" w14:paraId="44E0D206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1740F857" w14:textId="7E6D0F86" w:rsidR="00306EC9" w:rsidRPr="00123D1B" w:rsidRDefault="00E01AC2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sz w:val="18"/>
              <w:szCs w:val="18"/>
              <w:lang w:val="ru-BY"/>
            </w:rPr>
          </w:pPr>
          <w:r>
            <w:rPr>
              <w:rFonts w:eastAsia="ArialMT"/>
              <w:sz w:val="18"/>
              <w:szCs w:val="18"/>
            </w:rPr>
            <w:t xml:space="preserve">Часть </w:t>
          </w:r>
          <w:r w:rsidR="00AA45C5" w:rsidRPr="00915BFB">
            <w:rPr>
              <w:rFonts w:eastAsia="ArialMT"/>
              <w:sz w:val="18"/>
              <w:szCs w:val="18"/>
            </w:rPr>
            <w:t>1</w:t>
          </w:r>
          <w:r>
            <w:rPr>
              <w:rFonts w:eastAsia="ArialMT"/>
              <w:sz w:val="18"/>
              <w:szCs w:val="18"/>
            </w:rPr>
            <w:t xml:space="preserve">. </w:t>
          </w:r>
          <w:r w:rsidR="00CE4412">
            <w:rPr>
              <w:rFonts w:eastAsia="ArialMT"/>
              <w:sz w:val="18"/>
              <w:szCs w:val="18"/>
            </w:rPr>
            <w:t xml:space="preserve">Дата </w:t>
          </w:r>
          <w:r w:rsidR="00436741">
            <w:rPr>
              <w:rFonts w:eastAsia="ArialMT"/>
              <w:sz w:val="18"/>
              <w:szCs w:val="18"/>
            </w:rPr>
            <w:t>принятия решения по аккредитации</w:t>
          </w:r>
          <w:r w:rsidR="0090253C">
            <w:rPr>
              <w:rFonts w:eastAsia="ArialMT"/>
              <w:sz w:val="18"/>
              <w:szCs w:val="18"/>
            </w:rPr>
            <w:t>:</w:t>
          </w:r>
          <w:r w:rsidR="00AD1672">
            <w:rPr>
              <w:rFonts w:eastAsia="ArialMT"/>
              <w:sz w:val="18"/>
              <w:szCs w:val="18"/>
            </w:rPr>
            <w:t>06.03.2026</w:t>
          </w:r>
          <w:r w:rsidR="00306EC9" w:rsidRPr="00BF5CCF">
            <w:rPr>
              <w:rFonts w:eastAsia="ArialMT"/>
              <w:sz w:val="18"/>
              <w:szCs w:val="18"/>
            </w:rPr>
            <w:tab/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3283DE39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07F10887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7FE605BF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A00F8B" w14:textId="77777777" w:rsidR="00B40C84" w:rsidRDefault="00B40C84" w:rsidP="0011070C">
      <w:r>
        <w:separator/>
      </w:r>
    </w:p>
  </w:footnote>
  <w:footnote w:type="continuationSeparator" w:id="0">
    <w:p w14:paraId="1DC58581" w14:textId="77777777" w:rsidR="00B40C84" w:rsidRDefault="00B40C84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F6912A" w14:textId="77777777" w:rsidR="00542DF1" w:rsidRDefault="00542DF1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328"/>
      <w:gridCol w:w="2225"/>
    </w:tblGrid>
    <w:tr w:rsidR="00A7672E" w:rsidRPr="00246BB6" w14:paraId="254344EE" w14:textId="77777777" w:rsidTr="004108B8">
      <w:trPr>
        <w:trHeight w:val="221"/>
      </w:trPr>
      <w:tc>
        <w:tcPr>
          <w:tcW w:w="12328" w:type="dxa"/>
          <w:vAlign w:val="center"/>
        </w:tcPr>
        <w:p w14:paraId="3AE05502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225" w:type="dxa"/>
          <w:vAlign w:val="center"/>
        </w:tcPr>
        <w:p w14:paraId="4B29FFB3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2.0500</w:t>
          </w:r>
        </w:p>
      </w:tc>
    </w:tr>
  </w:tbl>
  <w:p w14:paraId="20B81C34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089712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1865"/>
      <w:gridCol w:w="2674"/>
    </w:tblGrid>
    <w:tr w:rsidR="002317A4" w14:paraId="6D1202D5" w14:textId="77777777" w:rsidTr="004108B8">
      <w:trPr>
        <w:trHeight w:val="221"/>
      </w:trPr>
      <w:tc>
        <w:tcPr>
          <w:tcW w:w="11865" w:type="dxa"/>
          <w:vAlign w:val="center"/>
        </w:tcPr>
        <w:p w14:paraId="52986B33" w14:textId="77777777" w:rsidR="007B3872" w:rsidRPr="00AD1672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</w:pPr>
          <w:r w:rsidRPr="0032287B">
            <w:rPr>
              <w:rFonts w:ascii="Times New Roman" w:hAnsi="Times New Roman"/>
              <w:b/>
              <w:bCs/>
              <w:sz w:val="28"/>
              <w:szCs w:val="28"/>
            </w:rPr>
            <w:t>Коммунальное унитарное производственное предприятие по эксплуатации и ремонту коммунальных тепловых сетей и котельных "</w:t>
          </w:r>
          <w:proofErr w:type="spellStart"/>
          <w:r w:rsidRPr="0032287B">
            <w:rPr>
              <w:rFonts w:ascii="Times New Roman" w:hAnsi="Times New Roman"/>
              <w:b/>
              <w:bCs/>
              <w:sz w:val="28"/>
              <w:szCs w:val="28"/>
            </w:rPr>
            <w:t>Минсккоммунтеплосеть</w:t>
          </w:r>
          <w:proofErr w:type="spellEnd"/>
          <w:r w:rsidRPr="0032287B">
            <w:rPr>
              <w:rFonts w:ascii="Times New Roman" w:hAnsi="Times New Roman"/>
              <w:b/>
              <w:bCs/>
              <w:sz w:val="28"/>
              <w:szCs w:val="28"/>
            </w:rPr>
            <w:t>"</w:t>
          </w:r>
          <w:r w:rsidRPr="00AD1672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,</w:t>
          </w:r>
        </w:p>
        <w:p w14:paraId="3C555F51" w14:textId="77777777" w:rsidR="002317A4" w:rsidRPr="002317A4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32287B">
            <w:rPr>
              <w:rFonts w:ascii="Times New Roman" w:hAnsi="Times New Roman"/>
              <w:b/>
              <w:bCs/>
              <w:sz w:val="28"/>
              <w:szCs w:val="28"/>
            </w:rPr>
            <w:t>центральная химическая лаборатория</w:t>
          </w:r>
        </w:p>
      </w:tc>
      <w:tc>
        <w:tcPr>
          <w:tcW w:w="2674" w:type="dxa"/>
          <w:vAlign w:val="center"/>
        </w:tcPr>
        <w:p w14:paraId="32366D75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2.0500</w:t>
          </w:r>
        </w:p>
      </w:tc>
    </w:tr>
  </w:tbl>
  <w:p w14:paraId="6703A3B5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643A6"/>
    <w:rsid w:val="00067FEC"/>
    <w:rsid w:val="00090EA2"/>
    <w:rsid w:val="000B23BF"/>
    <w:rsid w:val="000C58BA"/>
    <w:rsid w:val="000C6CCD"/>
    <w:rsid w:val="000D49BB"/>
    <w:rsid w:val="000E2802"/>
    <w:rsid w:val="0011070C"/>
    <w:rsid w:val="00116AD0"/>
    <w:rsid w:val="00117059"/>
    <w:rsid w:val="00120BDA"/>
    <w:rsid w:val="00121649"/>
    <w:rsid w:val="00123D1B"/>
    <w:rsid w:val="00124258"/>
    <w:rsid w:val="00132246"/>
    <w:rsid w:val="00162213"/>
    <w:rsid w:val="00162D37"/>
    <w:rsid w:val="001726BA"/>
    <w:rsid w:val="001755EA"/>
    <w:rsid w:val="001925E1"/>
    <w:rsid w:val="00194140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2CC4"/>
    <w:rsid w:val="003054C2"/>
    <w:rsid w:val="00305E11"/>
    <w:rsid w:val="00306EC9"/>
    <w:rsid w:val="0031023B"/>
    <w:rsid w:val="003324CA"/>
    <w:rsid w:val="00350D5F"/>
    <w:rsid w:val="003717D2"/>
    <w:rsid w:val="00374A27"/>
    <w:rsid w:val="003A10A8"/>
    <w:rsid w:val="003A7C1A"/>
    <w:rsid w:val="003C130A"/>
    <w:rsid w:val="003C7435"/>
    <w:rsid w:val="003D7438"/>
    <w:rsid w:val="003E26A2"/>
    <w:rsid w:val="003E6D8A"/>
    <w:rsid w:val="003F50C5"/>
    <w:rsid w:val="00401D49"/>
    <w:rsid w:val="00403AD5"/>
    <w:rsid w:val="004108B8"/>
    <w:rsid w:val="00436741"/>
    <w:rsid w:val="00437E07"/>
    <w:rsid w:val="00474E7B"/>
    <w:rsid w:val="004A5E4C"/>
    <w:rsid w:val="004C53CA"/>
    <w:rsid w:val="004E4DCC"/>
    <w:rsid w:val="004E5090"/>
    <w:rsid w:val="004E6BC8"/>
    <w:rsid w:val="004F5A1D"/>
    <w:rsid w:val="00500F5A"/>
    <w:rsid w:val="00507CCF"/>
    <w:rsid w:val="00542DF1"/>
    <w:rsid w:val="00552FE5"/>
    <w:rsid w:val="0056070B"/>
    <w:rsid w:val="00590C2E"/>
    <w:rsid w:val="00592241"/>
    <w:rsid w:val="005D5C7B"/>
    <w:rsid w:val="005E250C"/>
    <w:rsid w:val="005E33F5"/>
    <w:rsid w:val="005E410D"/>
    <w:rsid w:val="005E611E"/>
    <w:rsid w:val="005E7EB9"/>
    <w:rsid w:val="00604DAD"/>
    <w:rsid w:val="00645468"/>
    <w:rsid w:val="00645DC8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31452"/>
    <w:rsid w:val="007326F5"/>
    <w:rsid w:val="00734508"/>
    <w:rsid w:val="00741FBB"/>
    <w:rsid w:val="00750565"/>
    <w:rsid w:val="00752268"/>
    <w:rsid w:val="007624CE"/>
    <w:rsid w:val="007707DF"/>
    <w:rsid w:val="00796C65"/>
    <w:rsid w:val="007B2816"/>
    <w:rsid w:val="007B3671"/>
    <w:rsid w:val="007B3872"/>
    <w:rsid w:val="007E1978"/>
    <w:rsid w:val="007F5916"/>
    <w:rsid w:val="00805C5D"/>
    <w:rsid w:val="00852622"/>
    <w:rsid w:val="008761A5"/>
    <w:rsid w:val="00877224"/>
    <w:rsid w:val="00886D6D"/>
    <w:rsid w:val="00894DE4"/>
    <w:rsid w:val="008A42BC"/>
    <w:rsid w:val="008A6698"/>
    <w:rsid w:val="008A725C"/>
    <w:rsid w:val="008B5528"/>
    <w:rsid w:val="008C6194"/>
    <w:rsid w:val="008E43A5"/>
    <w:rsid w:val="0090253C"/>
    <w:rsid w:val="00915BFB"/>
    <w:rsid w:val="00916038"/>
    <w:rsid w:val="00920D7B"/>
    <w:rsid w:val="00921A06"/>
    <w:rsid w:val="00933715"/>
    <w:rsid w:val="009503C7"/>
    <w:rsid w:val="0095347E"/>
    <w:rsid w:val="009940B7"/>
    <w:rsid w:val="009A3A10"/>
    <w:rsid w:val="009A3E9D"/>
    <w:rsid w:val="009B2E59"/>
    <w:rsid w:val="009D5A57"/>
    <w:rsid w:val="009E74C3"/>
    <w:rsid w:val="009F7389"/>
    <w:rsid w:val="00A0063E"/>
    <w:rsid w:val="00A13A71"/>
    <w:rsid w:val="00A16715"/>
    <w:rsid w:val="00A458D7"/>
    <w:rsid w:val="00A47C62"/>
    <w:rsid w:val="00A70CA6"/>
    <w:rsid w:val="00A755C7"/>
    <w:rsid w:val="00A7672E"/>
    <w:rsid w:val="00A82E98"/>
    <w:rsid w:val="00AA45C5"/>
    <w:rsid w:val="00AB1825"/>
    <w:rsid w:val="00AD1672"/>
    <w:rsid w:val="00AD4B7A"/>
    <w:rsid w:val="00AE17C7"/>
    <w:rsid w:val="00B073DC"/>
    <w:rsid w:val="00B16BF0"/>
    <w:rsid w:val="00B20359"/>
    <w:rsid w:val="00B40C84"/>
    <w:rsid w:val="00B453D4"/>
    <w:rsid w:val="00B4667C"/>
    <w:rsid w:val="00B47A0F"/>
    <w:rsid w:val="00B53AEA"/>
    <w:rsid w:val="00BA682A"/>
    <w:rsid w:val="00BA7746"/>
    <w:rsid w:val="00BB0188"/>
    <w:rsid w:val="00BB272F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7BC9"/>
    <w:rsid w:val="00CA3473"/>
    <w:rsid w:val="00CA53E3"/>
    <w:rsid w:val="00CC094B"/>
    <w:rsid w:val="00CE4412"/>
    <w:rsid w:val="00CF2879"/>
    <w:rsid w:val="00CF3A7A"/>
    <w:rsid w:val="00CF4334"/>
    <w:rsid w:val="00D10C95"/>
    <w:rsid w:val="00D56371"/>
    <w:rsid w:val="00D876E6"/>
    <w:rsid w:val="00DA5E7A"/>
    <w:rsid w:val="00DA6561"/>
    <w:rsid w:val="00DB1FAE"/>
    <w:rsid w:val="00DB7FF2"/>
    <w:rsid w:val="00DC6762"/>
    <w:rsid w:val="00DD4EA5"/>
    <w:rsid w:val="00DE6F93"/>
    <w:rsid w:val="00DF7DAB"/>
    <w:rsid w:val="00E01AC2"/>
    <w:rsid w:val="00E05856"/>
    <w:rsid w:val="00E13A20"/>
    <w:rsid w:val="00E162E5"/>
    <w:rsid w:val="00E24C9F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7844"/>
    <w:rsid w:val="00EF0247"/>
    <w:rsid w:val="00EF43EE"/>
    <w:rsid w:val="00EF5137"/>
    <w:rsid w:val="00F2328C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8C0F5A3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355</Words>
  <Characters>2026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2377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Баньковская Галина Эдуардовна</cp:lastModifiedBy>
  <cp:revision>2</cp:revision>
  <cp:lastPrinted>2021-06-17T06:40:00Z</cp:lastPrinted>
  <dcterms:created xsi:type="dcterms:W3CDTF">2026-03-09T10:56:00Z</dcterms:created>
  <dcterms:modified xsi:type="dcterms:W3CDTF">2026-03-09T10:56:00Z</dcterms:modified>
</cp:coreProperties>
</file>