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B3D3E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58E9754C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F45D588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491A0E97" w14:textId="77777777" w:rsidTr="005C4B0E">
        <w:tc>
          <w:tcPr>
            <w:tcW w:w="291" w:type="pct"/>
            <w:vAlign w:val="center"/>
          </w:tcPr>
          <w:p w14:paraId="051D6B9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54B6627D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73ED4A4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71482D3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78FC38BA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7F1920FE" w14:textId="77777777" w:rsidR="00156E05" w:rsidRPr="000C6110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02139FF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45EDA68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07AE9246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89679E" w14:paraId="686ACE1F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4F2E2B9F" w14:textId="77777777" w:rsidR="00156E05" w:rsidRPr="00DD1A87" w:rsidRDefault="000C6110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94C4256" w14:textId="77777777" w:rsidR="0089679E" w:rsidRDefault="000C6110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3D99B356" w14:textId="77777777" w:rsidR="0089679E" w:rsidRDefault="000C6110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4C81B8C4" w14:textId="77777777" w:rsidR="0089679E" w:rsidRDefault="000C6110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279A1ED5" w14:textId="77777777" w:rsidR="0089679E" w:rsidRDefault="000C6110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5E9D8CDF" w14:textId="77777777" w:rsidR="0089679E" w:rsidRDefault="000C6110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5D322964" w14:textId="77777777" w:rsidR="0089679E" w:rsidRDefault="000C6110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89679E" w14:paraId="01D8DD52" w14:textId="77777777">
        <w:tc>
          <w:tcPr>
            <w:tcW w:w="290" w:type="pct"/>
          </w:tcPr>
          <w:p w14:paraId="64727192" w14:textId="77777777" w:rsidR="0089679E" w:rsidRDefault="000C6110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157BE6FA" w14:textId="77777777" w:rsidR="0089679E" w:rsidRDefault="000C6110">
            <w:pPr>
              <w:ind w:left="-84" w:right="-84"/>
            </w:pPr>
            <w:r>
              <w:rPr>
                <w:sz w:val="22"/>
              </w:rPr>
              <w:t>Резервуары для хранения жидкого топлива и горячей воды, нефти и нефтепродуктов</w:t>
            </w:r>
          </w:p>
        </w:tc>
        <w:tc>
          <w:tcPr>
            <w:tcW w:w="530" w:type="pct"/>
          </w:tcPr>
          <w:p w14:paraId="4D58BEBD" w14:textId="77777777" w:rsidR="0089679E" w:rsidRDefault="000C6110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609A4228" w14:textId="77777777" w:rsidR="0089679E" w:rsidRDefault="000C6110">
            <w:pPr>
              <w:ind w:left="-84" w:right="-84"/>
            </w:pPr>
            <w:r>
              <w:rPr>
                <w:sz w:val="22"/>
              </w:rPr>
              <w:t>Оптический контроль (визуальный метод, внешний осмотр и измерения): - сварные соединения; - основной металл</w:t>
            </w:r>
          </w:p>
        </w:tc>
        <w:tc>
          <w:tcPr>
            <w:tcW w:w="1070" w:type="pct"/>
          </w:tcPr>
          <w:p w14:paraId="18E8EF25" w14:textId="77777777" w:rsidR="0089679E" w:rsidRDefault="000C6110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3B2B2686" w14:textId="77777777" w:rsidR="0089679E" w:rsidRDefault="000C6110">
            <w:pPr>
              <w:ind w:left="-84" w:right="-84"/>
            </w:pPr>
            <w:r>
              <w:rPr>
                <w:sz w:val="22"/>
              </w:rPr>
              <w:t>проезд Софьи Панковой, 7, 210038, г. Витебск, Витебская область</w:t>
            </w:r>
          </w:p>
        </w:tc>
        <w:tc>
          <w:tcPr>
            <w:tcW w:w="815" w:type="pct"/>
            <w:vMerge w:val="restart"/>
          </w:tcPr>
          <w:p w14:paraId="0171B27C" w14:textId="77777777" w:rsidR="0089679E" w:rsidRDefault="0089679E">
            <w:pPr>
              <w:ind w:left="-84" w:right="-84"/>
            </w:pPr>
          </w:p>
        </w:tc>
      </w:tr>
      <w:tr w:rsidR="0089679E" w14:paraId="26E8B1B5" w14:textId="77777777">
        <w:tc>
          <w:tcPr>
            <w:tcW w:w="290" w:type="pct"/>
          </w:tcPr>
          <w:p w14:paraId="77AF54F3" w14:textId="77777777" w:rsidR="0089679E" w:rsidRDefault="000C6110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1C5AE287" w14:textId="77777777" w:rsidR="0089679E" w:rsidRDefault="0089679E"/>
        </w:tc>
        <w:tc>
          <w:tcPr>
            <w:tcW w:w="530" w:type="pct"/>
            <w:vMerge w:val="restart"/>
          </w:tcPr>
          <w:p w14:paraId="65B12417" w14:textId="77777777" w:rsidR="0089679E" w:rsidRDefault="000C6110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57C27865" w14:textId="77777777" w:rsidR="0089679E" w:rsidRDefault="000C6110">
            <w:pPr>
              <w:ind w:left="-84" w:right="-84"/>
            </w:pPr>
            <w:r>
              <w:rPr>
                <w:sz w:val="22"/>
              </w:rPr>
              <w:t>Ультразвуковой метод отраженного излучения (эхо-метод): - сварные соединения</w:t>
            </w:r>
          </w:p>
        </w:tc>
        <w:tc>
          <w:tcPr>
            <w:tcW w:w="1070" w:type="pct"/>
          </w:tcPr>
          <w:p w14:paraId="5A91A610" w14:textId="77777777" w:rsidR="0089679E" w:rsidRDefault="000C6110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1714-2002</w:t>
            </w:r>
          </w:p>
        </w:tc>
        <w:tc>
          <w:tcPr>
            <w:tcW w:w="730" w:type="pct"/>
            <w:vMerge/>
          </w:tcPr>
          <w:p w14:paraId="209C98D1" w14:textId="77777777" w:rsidR="0089679E" w:rsidRDefault="0089679E"/>
        </w:tc>
        <w:tc>
          <w:tcPr>
            <w:tcW w:w="815" w:type="pct"/>
            <w:vMerge/>
          </w:tcPr>
          <w:p w14:paraId="329F5E12" w14:textId="77777777" w:rsidR="0089679E" w:rsidRDefault="0089679E"/>
        </w:tc>
      </w:tr>
      <w:tr w:rsidR="0089679E" w14:paraId="2459B740" w14:textId="77777777">
        <w:tc>
          <w:tcPr>
            <w:tcW w:w="290" w:type="pct"/>
          </w:tcPr>
          <w:p w14:paraId="47F62613" w14:textId="77777777" w:rsidR="0089679E" w:rsidRDefault="000C6110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491F7F05" w14:textId="77777777" w:rsidR="0089679E" w:rsidRDefault="0089679E"/>
        </w:tc>
        <w:tc>
          <w:tcPr>
            <w:tcW w:w="530" w:type="pct"/>
            <w:vMerge/>
          </w:tcPr>
          <w:p w14:paraId="5858ADAB" w14:textId="77777777" w:rsidR="0089679E" w:rsidRDefault="0089679E"/>
        </w:tc>
        <w:tc>
          <w:tcPr>
            <w:tcW w:w="870" w:type="pct"/>
          </w:tcPr>
          <w:p w14:paraId="5D0B6491" w14:textId="77777777" w:rsidR="0089679E" w:rsidRDefault="000C6110">
            <w:pPr>
              <w:ind w:left="-84" w:right="-84"/>
            </w:pPr>
            <w:r>
              <w:rPr>
                <w:sz w:val="22"/>
              </w:rPr>
              <w:t>Ультразвуковая толщинометрия (эхо-метод): - основной металл</w:t>
            </w:r>
          </w:p>
        </w:tc>
        <w:tc>
          <w:tcPr>
            <w:tcW w:w="1070" w:type="pct"/>
          </w:tcPr>
          <w:p w14:paraId="191DFAA6" w14:textId="77777777" w:rsidR="0089679E" w:rsidRDefault="000C6110">
            <w:pPr>
              <w:ind w:left="-84" w:right="-84"/>
            </w:pPr>
            <w:r>
              <w:rPr>
                <w:sz w:val="22"/>
              </w:rPr>
              <w:t>ГОСТ EN 14127-2015 метод 1</w:t>
            </w:r>
          </w:p>
        </w:tc>
        <w:tc>
          <w:tcPr>
            <w:tcW w:w="730" w:type="pct"/>
            <w:vMerge/>
          </w:tcPr>
          <w:p w14:paraId="2E258254" w14:textId="77777777" w:rsidR="0089679E" w:rsidRDefault="0089679E"/>
        </w:tc>
        <w:tc>
          <w:tcPr>
            <w:tcW w:w="815" w:type="pct"/>
            <w:vMerge/>
          </w:tcPr>
          <w:p w14:paraId="7005AA0D" w14:textId="77777777" w:rsidR="0089679E" w:rsidRDefault="0089679E"/>
        </w:tc>
      </w:tr>
      <w:tr w:rsidR="0089679E" w14:paraId="1DE1B322" w14:textId="77777777">
        <w:tc>
          <w:tcPr>
            <w:tcW w:w="290" w:type="pct"/>
          </w:tcPr>
          <w:p w14:paraId="20D7D5EA" w14:textId="77777777" w:rsidR="0089679E" w:rsidRDefault="000C6110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13362650" w14:textId="77777777" w:rsidR="0089679E" w:rsidRDefault="0089679E"/>
        </w:tc>
        <w:tc>
          <w:tcPr>
            <w:tcW w:w="530" w:type="pct"/>
          </w:tcPr>
          <w:p w14:paraId="1F68764C" w14:textId="77777777" w:rsidR="0089679E" w:rsidRDefault="000C6110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058F1409" w14:textId="77777777" w:rsidR="0089679E" w:rsidRDefault="000C6110">
            <w:pPr>
              <w:ind w:left="-84" w:right="-84"/>
            </w:pPr>
            <w:r>
              <w:rPr>
                <w:sz w:val="22"/>
              </w:rPr>
              <w:t>Капиллярный (цветной) метод: - сварные соединения; - основной металл</w:t>
            </w:r>
          </w:p>
        </w:tc>
        <w:tc>
          <w:tcPr>
            <w:tcW w:w="1070" w:type="pct"/>
          </w:tcPr>
          <w:p w14:paraId="5D004940" w14:textId="77777777" w:rsidR="0089679E" w:rsidRDefault="000C6110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6F070DFD" w14:textId="77777777" w:rsidR="0089679E" w:rsidRDefault="0089679E"/>
        </w:tc>
        <w:tc>
          <w:tcPr>
            <w:tcW w:w="815" w:type="pct"/>
            <w:vMerge/>
          </w:tcPr>
          <w:p w14:paraId="7CB098C5" w14:textId="77777777" w:rsidR="0089679E" w:rsidRDefault="0089679E"/>
        </w:tc>
      </w:tr>
      <w:tr w:rsidR="0089679E" w14:paraId="4D268AF3" w14:textId="77777777">
        <w:trPr>
          <w:trHeight w:val="230"/>
        </w:trPr>
        <w:tc>
          <w:tcPr>
            <w:tcW w:w="290" w:type="pct"/>
            <w:vMerge w:val="restart"/>
          </w:tcPr>
          <w:p w14:paraId="76A1D2AD" w14:textId="77777777" w:rsidR="0089679E" w:rsidRDefault="000C6110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0" w:type="pct"/>
            <w:vMerge/>
          </w:tcPr>
          <w:p w14:paraId="391C20F2" w14:textId="77777777" w:rsidR="0089679E" w:rsidRDefault="0089679E"/>
        </w:tc>
        <w:tc>
          <w:tcPr>
            <w:tcW w:w="530" w:type="pct"/>
            <w:vMerge w:val="restart"/>
          </w:tcPr>
          <w:p w14:paraId="0728C58D" w14:textId="77777777" w:rsidR="0089679E" w:rsidRDefault="000C6110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  <w:vMerge w:val="restart"/>
          </w:tcPr>
          <w:p w14:paraId="422F5956" w14:textId="77777777" w:rsidR="0089679E" w:rsidRDefault="000C6110">
            <w:pPr>
              <w:ind w:left="-84" w:right="-84"/>
            </w:pPr>
            <w:r>
              <w:rPr>
                <w:sz w:val="22"/>
              </w:rPr>
              <w:t>Измерение твердости: - сварные соединения; - основной металл</w:t>
            </w:r>
          </w:p>
        </w:tc>
        <w:tc>
          <w:tcPr>
            <w:tcW w:w="1070" w:type="pct"/>
            <w:vMerge w:val="restart"/>
          </w:tcPr>
          <w:p w14:paraId="2D830B0A" w14:textId="77777777" w:rsidR="0089679E" w:rsidRDefault="000C6110">
            <w:pPr>
              <w:ind w:left="-84" w:right="-84"/>
            </w:pPr>
            <w:r>
              <w:rPr>
                <w:sz w:val="22"/>
              </w:rPr>
              <w:t>АМИ.ВТ 0068-2026</w:t>
            </w:r>
          </w:p>
        </w:tc>
        <w:tc>
          <w:tcPr>
            <w:tcW w:w="730" w:type="pct"/>
            <w:vMerge/>
          </w:tcPr>
          <w:p w14:paraId="174B4D76" w14:textId="77777777" w:rsidR="0089679E" w:rsidRDefault="0089679E"/>
        </w:tc>
        <w:tc>
          <w:tcPr>
            <w:tcW w:w="815" w:type="pct"/>
            <w:vMerge/>
          </w:tcPr>
          <w:p w14:paraId="3EE75EA4" w14:textId="77777777" w:rsidR="0089679E" w:rsidRDefault="0089679E"/>
        </w:tc>
      </w:tr>
      <w:tr w:rsidR="0089679E" w14:paraId="73E1538F" w14:textId="77777777">
        <w:tc>
          <w:tcPr>
            <w:tcW w:w="290" w:type="pct"/>
          </w:tcPr>
          <w:p w14:paraId="5AAD7028" w14:textId="77777777" w:rsidR="0089679E" w:rsidRDefault="000C6110">
            <w:pPr>
              <w:ind w:left="-84" w:right="-84"/>
            </w:pPr>
            <w:r>
              <w:rPr>
                <w:sz w:val="22"/>
              </w:rPr>
              <w:lastRenderedPageBreak/>
              <w:t>2.1**</w:t>
            </w:r>
          </w:p>
        </w:tc>
        <w:tc>
          <w:tcPr>
            <w:tcW w:w="680" w:type="pct"/>
            <w:vMerge w:val="restart"/>
          </w:tcPr>
          <w:p w14:paraId="4AB48D3E" w14:textId="77777777" w:rsidR="0089679E" w:rsidRDefault="000C6110">
            <w:pPr>
              <w:ind w:left="-84" w:right="-84"/>
            </w:pPr>
            <w:r>
              <w:rPr>
                <w:sz w:val="22"/>
              </w:rPr>
              <w:t>Оборудование, работающее под избыточным давлением: - сосуды, работающие под давлением; - паровые и водогрейные котлы, трубопроводы в пределах котла; - трубопроводы пара и горячей воды, тепловые сети</w:t>
            </w:r>
          </w:p>
        </w:tc>
        <w:tc>
          <w:tcPr>
            <w:tcW w:w="530" w:type="pct"/>
          </w:tcPr>
          <w:p w14:paraId="0B9B4DC8" w14:textId="77777777" w:rsidR="0089679E" w:rsidRDefault="000C6110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6003A55B" w14:textId="77777777" w:rsidR="0089679E" w:rsidRDefault="000C6110">
            <w:pPr>
              <w:ind w:left="-84" w:right="-84"/>
            </w:pPr>
            <w:r>
              <w:rPr>
                <w:sz w:val="22"/>
              </w:rPr>
              <w:t>Оптический контроль (визуальный метод, внешний осмотр и измерения): - сварные соединения; - основной металл</w:t>
            </w:r>
          </w:p>
        </w:tc>
        <w:tc>
          <w:tcPr>
            <w:tcW w:w="1070" w:type="pct"/>
          </w:tcPr>
          <w:p w14:paraId="06EB7AA4" w14:textId="77777777" w:rsidR="0089679E" w:rsidRDefault="000C6110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12CC8C3F" w14:textId="77777777" w:rsidR="0089679E" w:rsidRDefault="000C6110">
            <w:pPr>
              <w:ind w:left="-84" w:right="-84"/>
            </w:pPr>
            <w:r>
              <w:rPr>
                <w:sz w:val="22"/>
              </w:rPr>
              <w:t>проезд Софьи Панковой, 7, 210038, г. Витебск, Витебская область</w:t>
            </w:r>
          </w:p>
        </w:tc>
        <w:tc>
          <w:tcPr>
            <w:tcW w:w="815" w:type="pct"/>
            <w:vMerge w:val="restart"/>
          </w:tcPr>
          <w:p w14:paraId="4C2CF5DF" w14:textId="77777777" w:rsidR="0089679E" w:rsidRDefault="0089679E">
            <w:pPr>
              <w:ind w:left="-84" w:right="-84"/>
            </w:pPr>
          </w:p>
        </w:tc>
      </w:tr>
      <w:tr w:rsidR="0089679E" w14:paraId="75EEA7AE" w14:textId="77777777">
        <w:tc>
          <w:tcPr>
            <w:tcW w:w="290" w:type="pct"/>
          </w:tcPr>
          <w:p w14:paraId="264F9634" w14:textId="77777777" w:rsidR="0089679E" w:rsidRDefault="000C6110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5642091A" w14:textId="77777777" w:rsidR="0089679E" w:rsidRDefault="0089679E"/>
        </w:tc>
        <w:tc>
          <w:tcPr>
            <w:tcW w:w="530" w:type="pct"/>
            <w:vMerge w:val="restart"/>
          </w:tcPr>
          <w:p w14:paraId="3E641DD6" w14:textId="77777777" w:rsidR="0089679E" w:rsidRDefault="000C6110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21D96A18" w14:textId="77777777" w:rsidR="0089679E" w:rsidRDefault="000C6110">
            <w:pPr>
              <w:ind w:left="-84" w:right="-84"/>
            </w:pPr>
            <w:r>
              <w:rPr>
                <w:sz w:val="22"/>
              </w:rPr>
              <w:t>Ультразвуковой метод отраженного излучения (эхо-метод): - сварные соединения</w:t>
            </w:r>
          </w:p>
        </w:tc>
        <w:tc>
          <w:tcPr>
            <w:tcW w:w="1070" w:type="pct"/>
          </w:tcPr>
          <w:p w14:paraId="2CC7DBE8" w14:textId="77777777" w:rsidR="0089679E" w:rsidRDefault="000C6110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1714-2002</w:t>
            </w:r>
          </w:p>
        </w:tc>
        <w:tc>
          <w:tcPr>
            <w:tcW w:w="730" w:type="pct"/>
            <w:vMerge/>
          </w:tcPr>
          <w:p w14:paraId="0A4C2E2C" w14:textId="77777777" w:rsidR="0089679E" w:rsidRDefault="0089679E"/>
        </w:tc>
        <w:tc>
          <w:tcPr>
            <w:tcW w:w="815" w:type="pct"/>
            <w:vMerge/>
          </w:tcPr>
          <w:p w14:paraId="27940E20" w14:textId="77777777" w:rsidR="0089679E" w:rsidRDefault="0089679E"/>
        </w:tc>
      </w:tr>
      <w:tr w:rsidR="0089679E" w14:paraId="731697F2" w14:textId="77777777">
        <w:tc>
          <w:tcPr>
            <w:tcW w:w="290" w:type="pct"/>
          </w:tcPr>
          <w:p w14:paraId="5FA3B80B" w14:textId="77777777" w:rsidR="0089679E" w:rsidRDefault="000C6110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26D86553" w14:textId="77777777" w:rsidR="0089679E" w:rsidRDefault="0089679E"/>
        </w:tc>
        <w:tc>
          <w:tcPr>
            <w:tcW w:w="530" w:type="pct"/>
            <w:vMerge/>
          </w:tcPr>
          <w:p w14:paraId="56B3E722" w14:textId="77777777" w:rsidR="0089679E" w:rsidRDefault="0089679E"/>
        </w:tc>
        <w:tc>
          <w:tcPr>
            <w:tcW w:w="870" w:type="pct"/>
          </w:tcPr>
          <w:p w14:paraId="4EB6F637" w14:textId="77777777" w:rsidR="0089679E" w:rsidRDefault="000C6110">
            <w:pPr>
              <w:ind w:left="-84" w:right="-84"/>
            </w:pPr>
            <w:r>
              <w:rPr>
                <w:sz w:val="22"/>
              </w:rPr>
              <w:t>Ультразвуковая толщинометрия (эхо-метод): - основной металл</w:t>
            </w:r>
          </w:p>
        </w:tc>
        <w:tc>
          <w:tcPr>
            <w:tcW w:w="1070" w:type="pct"/>
          </w:tcPr>
          <w:p w14:paraId="5C108747" w14:textId="77777777" w:rsidR="0089679E" w:rsidRDefault="000C6110">
            <w:pPr>
              <w:ind w:left="-84" w:right="-84"/>
            </w:pPr>
            <w:r>
              <w:rPr>
                <w:sz w:val="22"/>
              </w:rPr>
              <w:t>ГОСТ EN 14127-2015 метод 1</w:t>
            </w:r>
          </w:p>
        </w:tc>
        <w:tc>
          <w:tcPr>
            <w:tcW w:w="730" w:type="pct"/>
            <w:vMerge/>
          </w:tcPr>
          <w:p w14:paraId="01228CD5" w14:textId="77777777" w:rsidR="0089679E" w:rsidRDefault="0089679E"/>
        </w:tc>
        <w:tc>
          <w:tcPr>
            <w:tcW w:w="815" w:type="pct"/>
            <w:vMerge/>
          </w:tcPr>
          <w:p w14:paraId="25817948" w14:textId="77777777" w:rsidR="0089679E" w:rsidRDefault="0089679E"/>
        </w:tc>
      </w:tr>
      <w:tr w:rsidR="0089679E" w14:paraId="299CD224" w14:textId="77777777">
        <w:tc>
          <w:tcPr>
            <w:tcW w:w="290" w:type="pct"/>
          </w:tcPr>
          <w:p w14:paraId="44D00D9F" w14:textId="77777777" w:rsidR="0089679E" w:rsidRDefault="000C6110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680" w:type="pct"/>
            <w:vMerge/>
          </w:tcPr>
          <w:p w14:paraId="7CA761CD" w14:textId="77777777" w:rsidR="0089679E" w:rsidRDefault="0089679E"/>
        </w:tc>
        <w:tc>
          <w:tcPr>
            <w:tcW w:w="530" w:type="pct"/>
          </w:tcPr>
          <w:p w14:paraId="3C5FFBE5" w14:textId="77777777" w:rsidR="0089679E" w:rsidRDefault="000C6110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494F54EF" w14:textId="77777777" w:rsidR="0089679E" w:rsidRDefault="000C6110">
            <w:pPr>
              <w:ind w:left="-84" w:right="-84"/>
            </w:pPr>
            <w:r>
              <w:rPr>
                <w:sz w:val="22"/>
              </w:rPr>
              <w:t>Капиллярный (цветной) метод: - сварные соединения; - основной металл</w:t>
            </w:r>
          </w:p>
        </w:tc>
        <w:tc>
          <w:tcPr>
            <w:tcW w:w="1070" w:type="pct"/>
          </w:tcPr>
          <w:p w14:paraId="037A3F60" w14:textId="77777777" w:rsidR="0089679E" w:rsidRDefault="000C6110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03DE0498" w14:textId="77777777" w:rsidR="0089679E" w:rsidRDefault="0089679E"/>
        </w:tc>
        <w:tc>
          <w:tcPr>
            <w:tcW w:w="815" w:type="pct"/>
            <w:vMerge/>
          </w:tcPr>
          <w:p w14:paraId="7762EFF7" w14:textId="77777777" w:rsidR="0089679E" w:rsidRDefault="0089679E"/>
        </w:tc>
      </w:tr>
      <w:tr w:rsidR="0089679E" w14:paraId="45965971" w14:textId="77777777">
        <w:trPr>
          <w:trHeight w:val="230"/>
        </w:trPr>
        <w:tc>
          <w:tcPr>
            <w:tcW w:w="290" w:type="pct"/>
            <w:vMerge w:val="restart"/>
          </w:tcPr>
          <w:p w14:paraId="003668DA" w14:textId="77777777" w:rsidR="0089679E" w:rsidRDefault="000C6110">
            <w:pPr>
              <w:ind w:left="-84" w:right="-84"/>
            </w:pPr>
            <w:r>
              <w:rPr>
                <w:sz w:val="22"/>
              </w:rPr>
              <w:t>2.5**</w:t>
            </w:r>
          </w:p>
        </w:tc>
        <w:tc>
          <w:tcPr>
            <w:tcW w:w="680" w:type="pct"/>
            <w:vMerge/>
          </w:tcPr>
          <w:p w14:paraId="42612865" w14:textId="77777777" w:rsidR="0089679E" w:rsidRDefault="0089679E"/>
        </w:tc>
        <w:tc>
          <w:tcPr>
            <w:tcW w:w="530" w:type="pct"/>
            <w:vMerge w:val="restart"/>
          </w:tcPr>
          <w:p w14:paraId="2457832F" w14:textId="77777777" w:rsidR="0089679E" w:rsidRDefault="000C6110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  <w:vMerge w:val="restart"/>
          </w:tcPr>
          <w:p w14:paraId="4C5077CB" w14:textId="77777777" w:rsidR="0089679E" w:rsidRDefault="000C6110">
            <w:pPr>
              <w:ind w:left="-84" w:right="-84"/>
            </w:pPr>
            <w:r>
              <w:rPr>
                <w:sz w:val="22"/>
              </w:rPr>
              <w:t>Измерение твердости: - сварные соединения; - основной металл</w:t>
            </w:r>
          </w:p>
        </w:tc>
        <w:tc>
          <w:tcPr>
            <w:tcW w:w="1070" w:type="pct"/>
            <w:vMerge w:val="restart"/>
          </w:tcPr>
          <w:p w14:paraId="461078CB" w14:textId="77777777" w:rsidR="0089679E" w:rsidRDefault="000C6110">
            <w:pPr>
              <w:ind w:left="-84" w:right="-84"/>
            </w:pPr>
            <w:r>
              <w:rPr>
                <w:sz w:val="22"/>
              </w:rPr>
              <w:t>АМИ.ВТ 0068-2026</w:t>
            </w:r>
          </w:p>
        </w:tc>
        <w:tc>
          <w:tcPr>
            <w:tcW w:w="730" w:type="pct"/>
            <w:vMerge/>
          </w:tcPr>
          <w:p w14:paraId="00F6D99E" w14:textId="77777777" w:rsidR="0089679E" w:rsidRDefault="0089679E"/>
        </w:tc>
        <w:tc>
          <w:tcPr>
            <w:tcW w:w="815" w:type="pct"/>
            <w:vMerge/>
          </w:tcPr>
          <w:p w14:paraId="19073C05" w14:textId="77777777" w:rsidR="0089679E" w:rsidRDefault="0089679E"/>
        </w:tc>
      </w:tr>
      <w:tr w:rsidR="0089679E" w14:paraId="49B9892D" w14:textId="77777777">
        <w:tc>
          <w:tcPr>
            <w:tcW w:w="290" w:type="pct"/>
          </w:tcPr>
          <w:p w14:paraId="33F23049" w14:textId="77777777" w:rsidR="0089679E" w:rsidRDefault="000C6110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6D3335C9" w14:textId="77777777" w:rsidR="0089679E" w:rsidRDefault="000C6110">
            <w:pPr>
              <w:ind w:left="-84" w:right="-84"/>
            </w:pPr>
            <w:r>
              <w:rPr>
                <w:sz w:val="22"/>
              </w:rPr>
              <w:t>Технологическое оборудование ТЭС и турбины</w:t>
            </w:r>
          </w:p>
        </w:tc>
        <w:tc>
          <w:tcPr>
            <w:tcW w:w="530" w:type="pct"/>
          </w:tcPr>
          <w:p w14:paraId="60A354FB" w14:textId="77777777" w:rsidR="0089679E" w:rsidRDefault="000C6110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75000FDA" w14:textId="77777777" w:rsidR="0089679E" w:rsidRDefault="000C6110">
            <w:pPr>
              <w:ind w:left="-84" w:right="-84"/>
            </w:pPr>
            <w:r>
              <w:rPr>
                <w:sz w:val="22"/>
              </w:rPr>
              <w:t>Оптический контроль (визуальный метод, внешний осмотр и измерения): - сварные соединения; - основной металл</w:t>
            </w:r>
          </w:p>
        </w:tc>
        <w:tc>
          <w:tcPr>
            <w:tcW w:w="1070" w:type="pct"/>
          </w:tcPr>
          <w:p w14:paraId="1E6D02E7" w14:textId="77777777" w:rsidR="0089679E" w:rsidRDefault="000C6110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57151030" w14:textId="77777777" w:rsidR="0089679E" w:rsidRDefault="000C6110">
            <w:pPr>
              <w:ind w:left="-84" w:right="-84"/>
            </w:pPr>
            <w:r>
              <w:rPr>
                <w:sz w:val="22"/>
              </w:rPr>
              <w:t>проезд Софьи Панковой, 7, 210038, г. Витебск, Витебская область</w:t>
            </w:r>
          </w:p>
        </w:tc>
        <w:tc>
          <w:tcPr>
            <w:tcW w:w="815" w:type="pct"/>
            <w:vMerge w:val="restart"/>
          </w:tcPr>
          <w:p w14:paraId="5E1AEB16" w14:textId="77777777" w:rsidR="0089679E" w:rsidRDefault="0089679E">
            <w:pPr>
              <w:ind w:left="-84" w:right="-84"/>
            </w:pPr>
          </w:p>
        </w:tc>
      </w:tr>
      <w:tr w:rsidR="0089679E" w14:paraId="127DEB07" w14:textId="77777777">
        <w:tc>
          <w:tcPr>
            <w:tcW w:w="290" w:type="pct"/>
          </w:tcPr>
          <w:p w14:paraId="6DD0698C" w14:textId="77777777" w:rsidR="0089679E" w:rsidRDefault="000C6110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6F6E16C5" w14:textId="77777777" w:rsidR="0089679E" w:rsidRDefault="0089679E"/>
        </w:tc>
        <w:tc>
          <w:tcPr>
            <w:tcW w:w="530" w:type="pct"/>
            <w:vMerge w:val="restart"/>
          </w:tcPr>
          <w:p w14:paraId="6D6C6798" w14:textId="77777777" w:rsidR="0089679E" w:rsidRDefault="000C6110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72CF1EF0" w14:textId="77777777" w:rsidR="0089679E" w:rsidRDefault="000C6110">
            <w:pPr>
              <w:ind w:left="-84" w:right="-84"/>
            </w:pPr>
            <w:r>
              <w:rPr>
                <w:sz w:val="22"/>
              </w:rPr>
              <w:t>Ультразвуковой метод отраженного излучения (эхо-метод): - сварные соединения</w:t>
            </w:r>
          </w:p>
        </w:tc>
        <w:tc>
          <w:tcPr>
            <w:tcW w:w="1070" w:type="pct"/>
          </w:tcPr>
          <w:p w14:paraId="0EE2CC9C" w14:textId="77777777" w:rsidR="0089679E" w:rsidRDefault="000C6110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1714-2002</w:t>
            </w:r>
          </w:p>
        </w:tc>
        <w:tc>
          <w:tcPr>
            <w:tcW w:w="730" w:type="pct"/>
            <w:vMerge/>
          </w:tcPr>
          <w:p w14:paraId="2DD0340C" w14:textId="77777777" w:rsidR="0089679E" w:rsidRDefault="0089679E"/>
        </w:tc>
        <w:tc>
          <w:tcPr>
            <w:tcW w:w="815" w:type="pct"/>
            <w:vMerge/>
          </w:tcPr>
          <w:p w14:paraId="27696CC1" w14:textId="77777777" w:rsidR="0089679E" w:rsidRDefault="0089679E"/>
        </w:tc>
      </w:tr>
      <w:tr w:rsidR="0089679E" w14:paraId="7BB930BD" w14:textId="77777777">
        <w:tc>
          <w:tcPr>
            <w:tcW w:w="290" w:type="pct"/>
          </w:tcPr>
          <w:p w14:paraId="03AE26E4" w14:textId="77777777" w:rsidR="0089679E" w:rsidRDefault="000C6110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4B16A6E9" w14:textId="77777777" w:rsidR="0089679E" w:rsidRDefault="0089679E"/>
        </w:tc>
        <w:tc>
          <w:tcPr>
            <w:tcW w:w="530" w:type="pct"/>
            <w:vMerge/>
          </w:tcPr>
          <w:p w14:paraId="3F0E0752" w14:textId="77777777" w:rsidR="0089679E" w:rsidRDefault="0089679E"/>
        </w:tc>
        <w:tc>
          <w:tcPr>
            <w:tcW w:w="870" w:type="pct"/>
          </w:tcPr>
          <w:p w14:paraId="183BA3FE" w14:textId="77777777" w:rsidR="0089679E" w:rsidRDefault="000C6110">
            <w:pPr>
              <w:ind w:left="-84" w:right="-84"/>
            </w:pPr>
            <w:r>
              <w:rPr>
                <w:sz w:val="22"/>
              </w:rPr>
              <w:t>Ультразвуковая толщинометрия (эхо-метод): - основной металл</w:t>
            </w:r>
          </w:p>
        </w:tc>
        <w:tc>
          <w:tcPr>
            <w:tcW w:w="1070" w:type="pct"/>
          </w:tcPr>
          <w:p w14:paraId="430EFA86" w14:textId="77777777" w:rsidR="0089679E" w:rsidRDefault="000C6110">
            <w:pPr>
              <w:ind w:left="-84" w:right="-84"/>
            </w:pPr>
            <w:r>
              <w:rPr>
                <w:sz w:val="22"/>
              </w:rPr>
              <w:t>ГОСТ EN 14127-2015 метод 1</w:t>
            </w:r>
          </w:p>
        </w:tc>
        <w:tc>
          <w:tcPr>
            <w:tcW w:w="730" w:type="pct"/>
            <w:vMerge/>
          </w:tcPr>
          <w:p w14:paraId="30ADC9D0" w14:textId="77777777" w:rsidR="0089679E" w:rsidRDefault="0089679E"/>
        </w:tc>
        <w:tc>
          <w:tcPr>
            <w:tcW w:w="815" w:type="pct"/>
            <w:vMerge/>
          </w:tcPr>
          <w:p w14:paraId="1623EFF4" w14:textId="77777777" w:rsidR="0089679E" w:rsidRDefault="0089679E"/>
        </w:tc>
      </w:tr>
      <w:tr w:rsidR="0089679E" w14:paraId="207C9D4D" w14:textId="77777777">
        <w:tc>
          <w:tcPr>
            <w:tcW w:w="290" w:type="pct"/>
          </w:tcPr>
          <w:p w14:paraId="0A8FBF58" w14:textId="77777777" w:rsidR="0089679E" w:rsidRDefault="000C6110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0" w:type="pct"/>
            <w:vMerge/>
          </w:tcPr>
          <w:p w14:paraId="47AC5009" w14:textId="77777777" w:rsidR="0089679E" w:rsidRDefault="0089679E"/>
        </w:tc>
        <w:tc>
          <w:tcPr>
            <w:tcW w:w="530" w:type="pct"/>
          </w:tcPr>
          <w:p w14:paraId="38874488" w14:textId="77777777" w:rsidR="0089679E" w:rsidRDefault="000C6110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385CF863" w14:textId="77777777" w:rsidR="0089679E" w:rsidRDefault="000C6110">
            <w:pPr>
              <w:ind w:left="-84" w:right="-84"/>
            </w:pPr>
            <w:r>
              <w:rPr>
                <w:sz w:val="22"/>
              </w:rPr>
              <w:t xml:space="preserve">Капиллярный (цветной) метод: - сварные </w:t>
            </w:r>
            <w:r>
              <w:rPr>
                <w:sz w:val="22"/>
              </w:rPr>
              <w:lastRenderedPageBreak/>
              <w:t>соединения; - основной металл</w:t>
            </w:r>
          </w:p>
        </w:tc>
        <w:tc>
          <w:tcPr>
            <w:tcW w:w="1070" w:type="pct"/>
          </w:tcPr>
          <w:p w14:paraId="61B1C5C7" w14:textId="77777777" w:rsidR="0089679E" w:rsidRDefault="000C6110">
            <w:pPr>
              <w:ind w:left="-84" w:right="-84"/>
            </w:pPr>
            <w:r>
              <w:rPr>
                <w:sz w:val="22"/>
              </w:rPr>
              <w:lastRenderedPageBreak/>
              <w:t>СТБ 1172-99</w:t>
            </w:r>
          </w:p>
        </w:tc>
        <w:tc>
          <w:tcPr>
            <w:tcW w:w="730" w:type="pct"/>
            <w:vMerge/>
          </w:tcPr>
          <w:p w14:paraId="7BFD5EFF" w14:textId="77777777" w:rsidR="0089679E" w:rsidRDefault="0089679E"/>
        </w:tc>
        <w:tc>
          <w:tcPr>
            <w:tcW w:w="815" w:type="pct"/>
            <w:vMerge/>
          </w:tcPr>
          <w:p w14:paraId="42325891" w14:textId="77777777" w:rsidR="0089679E" w:rsidRDefault="0089679E"/>
        </w:tc>
      </w:tr>
      <w:tr w:rsidR="0089679E" w14:paraId="1A1B9628" w14:textId="77777777">
        <w:trPr>
          <w:trHeight w:val="230"/>
        </w:trPr>
        <w:tc>
          <w:tcPr>
            <w:tcW w:w="290" w:type="pct"/>
            <w:vMerge w:val="restart"/>
          </w:tcPr>
          <w:p w14:paraId="67AB58A7" w14:textId="77777777" w:rsidR="0089679E" w:rsidRDefault="000C6110">
            <w:pPr>
              <w:ind w:left="-84" w:right="-84"/>
            </w:pPr>
            <w:r>
              <w:rPr>
                <w:sz w:val="22"/>
              </w:rPr>
              <w:t>3.5**</w:t>
            </w:r>
          </w:p>
        </w:tc>
        <w:tc>
          <w:tcPr>
            <w:tcW w:w="680" w:type="pct"/>
            <w:vMerge/>
          </w:tcPr>
          <w:p w14:paraId="3374FC06" w14:textId="77777777" w:rsidR="0089679E" w:rsidRDefault="0089679E"/>
        </w:tc>
        <w:tc>
          <w:tcPr>
            <w:tcW w:w="530" w:type="pct"/>
            <w:vMerge w:val="restart"/>
          </w:tcPr>
          <w:p w14:paraId="29F5479A" w14:textId="77777777" w:rsidR="0089679E" w:rsidRDefault="000C6110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  <w:vMerge w:val="restart"/>
          </w:tcPr>
          <w:p w14:paraId="41C8951E" w14:textId="77777777" w:rsidR="0089679E" w:rsidRDefault="000C6110">
            <w:pPr>
              <w:ind w:left="-84" w:right="-84"/>
            </w:pPr>
            <w:r>
              <w:rPr>
                <w:sz w:val="22"/>
              </w:rPr>
              <w:t>Измерение твердости: - сварные соединения; - основной металл</w:t>
            </w:r>
          </w:p>
        </w:tc>
        <w:tc>
          <w:tcPr>
            <w:tcW w:w="1070" w:type="pct"/>
            <w:vMerge w:val="restart"/>
          </w:tcPr>
          <w:p w14:paraId="470D8640" w14:textId="77777777" w:rsidR="0089679E" w:rsidRDefault="000C6110">
            <w:pPr>
              <w:ind w:left="-84" w:right="-84"/>
            </w:pPr>
            <w:r>
              <w:rPr>
                <w:sz w:val="22"/>
              </w:rPr>
              <w:t>АМИ.ВТ 0068-2026</w:t>
            </w:r>
          </w:p>
        </w:tc>
        <w:tc>
          <w:tcPr>
            <w:tcW w:w="730" w:type="pct"/>
            <w:vMerge/>
          </w:tcPr>
          <w:p w14:paraId="6CE423BB" w14:textId="77777777" w:rsidR="0089679E" w:rsidRDefault="0089679E"/>
        </w:tc>
        <w:tc>
          <w:tcPr>
            <w:tcW w:w="815" w:type="pct"/>
            <w:vMerge/>
          </w:tcPr>
          <w:p w14:paraId="073BBF03" w14:textId="77777777" w:rsidR="0089679E" w:rsidRDefault="0089679E"/>
        </w:tc>
      </w:tr>
      <w:tr w:rsidR="0089679E" w14:paraId="4A97695D" w14:textId="77777777">
        <w:tc>
          <w:tcPr>
            <w:tcW w:w="290" w:type="pct"/>
          </w:tcPr>
          <w:p w14:paraId="2F5C3B9F" w14:textId="77777777" w:rsidR="0089679E" w:rsidRDefault="000C6110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00681A5B" w14:textId="77777777" w:rsidR="0089679E" w:rsidRDefault="000C6110">
            <w:pPr>
              <w:ind w:left="-84" w:right="-84"/>
            </w:pPr>
            <w:r>
              <w:rPr>
                <w:sz w:val="22"/>
              </w:rPr>
              <w:t>Технологическое оборудование и технологические трубопроводы (мазутопроводы, маслопроводы)</w:t>
            </w:r>
          </w:p>
        </w:tc>
        <w:tc>
          <w:tcPr>
            <w:tcW w:w="530" w:type="pct"/>
          </w:tcPr>
          <w:p w14:paraId="34C7D57F" w14:textId="77777777" w:rsidR="0089679E" w:rsidRDefault="000C6110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71564B11" w14:textId="77777777" w:rsidR="0089679E" w:rsidRDefault="000C6110">
            <w:pPr>
              <w:ind w:left="-84" w:right="-84"/>
            </w:pPr>
            <w:r>
              <w:rPr>
                <w:sz w:val="22"/>
              </w:rPr>
              <w:t>Оптический контроль (визуальный метод, внешний осмотр и измерения): - сварные соединения; - основной металл</w:t>
            </w:r>
          </w:p>
        </w:tc>
        <w:tc>
          <w:tcPr>
            <w:tcW w:w="1070" w:type="pct"/>
          </w:tcPr>
          <w:p w14:paraId="168AC2EA" w14:textId="77777777" w:rsidR="0089679E" w:rsidRDefault="000C6110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646448AC" w14:textId="77777777" w:rsidR="0089679E" w:rsidRDefault="000C6110">
            <w:pPr>
              <w:ind w:left="-84" w:right="-84"/>
            </w:pPr>
            <w:r>
              <w:rPr>
                <w:sz w:val="22"/>
              </w:rPr>
              <w:t>проезд Софьи Панковой, 7, 210038, г. Витебск, Витебская область</w:t>
            </w:r>
          </w:p>
        </w:tc>
        <w:tc>
          <w:tcPr>
            <w:tcW w:w="815" w:type="pct"/>
            <w:vMerge w:val="restart"/>
          </w:tcPr>
          <w:p w14:paraId="7644DB21" w14:textId="77777777" w:rsidR="0089679E" w:rsidRDefault="0089679E">
            <w:pPr>
              <w:ind w:left="-84" w:right="-84"/>
            </w:pPr>
          </w:p>
        </w:tc>
      </w:tr>
      <w:tr w:rsidR="0089679E" w14:paraId="0D079575" w14:textId="77777777">
        <w:tc>
          <w:tcPr>
            <w:tcW w:w="290" w:type="pct"/>
          </w:tcPr>
          <w:p w14:paraId="2DB1EFAD" w14:textId="77777777" w:rsidR="0089679E" w:rsidRDefault="000C6110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1E447FFD" w14:textId="77777777" w:rsidR="0089679E" w:rsidRDefault="0089679E"/>
        </w:tc>
        <w:tc>
          <w:tcPr>
            <w:tcW w:w="530" w:type="pct"/>
            <w:vMerge w:val="restart"/>
          </w:tcPr>
          <w:p w14:paraId="44EED2F8" w14:textId="77777777" w:rsidR="0089679E" w:rsidRDefault="000C6110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19204791" w14:textId="77777777" w:rsidR="0089679E" w:rsidRDefault="000C6110">
            <w:pPr>
              <w:ind w:left="-84" w:right="-84"/>
            </w:pPr>
            <w:r>
              <w:rPr>
                <w:sz w:val="22"/>
              </w:rPr>
              <w:t>Ультразвуковой метод отраженного излучения (эхо-метод): - сварные соединения</w:t>
            </w:r>
          </w:p>
        </w:tc>
        <w:tc>
          <w:tcPr>
            <w:tcW w:w="1070" w:type="pct"/>
          </w:tcPr>
          <w:p w14:paraId="0666467E" w14:textId="77777777" w:rsidR="0089679E" w:rsidRDefault="000C6110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1714-2002</w:t>
            </w:r>
          </w:p>
        </w:tc>
        <w:tc>
          <w:tcPr>
            <w:tcW w:w="730" w:type="pct"/>
            <w:vMerge/>
          </w:tcPr>
          <w:p w14:paraId="1CAB07D3" w14:textId="77777777" w:rsidR="0089679E" w:rsidRDefault="0089679E"/>
        </w:tc>
        <w:tc>
          <w:tcPr>
            <w:tcW w:w="815" w:type="pct"/>
            <w:vMerge/>
          </w:tcPr>
          <w:p w14:paraId="6857D808" w14:textId="77777777" w:rsidR="0089679E" w:rsidRDefault="0089679E"/>
        </w:tc>
      </w:tr>
      <w:tr w:rsidR="0089679E" w14:paraId="5B47409C" w14:textId="77777777">
        <w:tc>
          <w:tcPr>
            <w:tcW w:w="290" w:type="pct"/>
          </w:tcPr>
          <w:p w14:paraId="76FD6837" w14:textId="77777777" w:rsidR="0089679E" w:rsidRDefault="000C6110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72940774" w14:textId="77777777" w:rsidR="0089679E" w:rsidRDefault="0089679E"/>
        </w:tc>
        <w:tc>
          <w:tcPr>
            <w:tcW w:w="530" w:type="pct"/>
            <w:vMerge/>
          </w:tcPr>
          <w:p w14:paraId="33EEE88C" w14:textId="77777777" w:rsidR="0089679E" w:rsidRDefault="0089679E"/>
        </w:tc>
        <w:tc>
          <w:tcPr>
            <w:tcW w:w="870" w:type="pct"/>
          </w:tcPr>
          <w:p w14:paraId="6F5C22FD" w14:textId="77777777" w:rsidR="0089679E" w:rsidRDefault="000C6110">
            <w:pPr>
              <w:ind w:left="-84" w:right="-84"/>
            </w:pPr>
            <w:r>
              <w:rPr>
                <w:sz w:val="22"/>
              </w:rPr>
              <w:t>Ультразвуковая толщинометрия (эхо-метод): - основной металл</w:t>
            </w:r>
          </w:p>
        </w:tc>
        <w:tc>
          <w:tcPr>
            <w:tcW w:w="1070" w:type="pct"/>
          </w:tcPr>
          <w:p w14:paraId="3CB745D6" w14:textId="77777777" w:rsidR="0089679E" w:rsidRDefault="000C6110">
            <w:pPr>
              <w:ind w:left="-84" w:right="-84"/>
            </w:pPr>
            <w:r>
              <w:rPr>
                <w:sz w:val="22"/>
              </w:rPr>
              <w:t>ГОСТ EN 14127-2015 метод 1</w:t>
            </w:r>
          </w:p>
        </w:tc>
        <w:tc>
          <w:tcPr>
            <w:tcW w:w="730" w:type="pct"/>
            <w:vMerge/>
          </w:tcPr>
          <w:p w14:paraId="5DFEFB61" w14:textId="77777777" w:rsidR="0089679E" w:rsidRDefault="0089679E"/>
        </w:tc>
        <w:tc>
          <w:tcPr>
            <w:tcW w:w="815" w:type="pct"/>
            <w:vMerge/>
          </w:tcPr>
          <w:p w14:paraId="19FEB3DF" w14:textId="77777777" w:rsidR="0089679E" w:rsidRDefault="0089679E"/>
        </w:tc>
      </w:tr>
      <w:tr w:rsidR="0089679E" w14:paraId="7C3CC2D9" w14:textId="77777777">
        <w:tc>
          <w:tcPr>
            <w:tcW w:w="290" w:type="pct"/>
          </w:tcPr>
          <w:p w14:paraId="57868F44" w14:textId="77777777" w:rsidR="0089679E" w:rsidRDefault="000C6110">
            <w:pPr>
              <w:ind w:left="-84" w:right="-84"/>
            </w:pPr>
            <w:r>
              <w:rPr>
                <w:sz w:val="22"/>
              </w:rPr>
              <w:t>4.4**</w:t>
            </w:r>
          </w:p>
        </w:tc>
        <w:tc>
          <w:tcPr>
            <w:tcW w:w="680" w:type="pct"/>
            <w:vMerge/>
          </w:tcPr>
          <w:p w14:paraId="60330170" w14:textId="77777777" w:rsidR="0089679E" w:rsidRDefault="0089679E"/>
        </w:tc>
        <w:tc>
          <w:tcPr>
            <w:tcW w:w="530" w:type="pct"/>
          </w:tcPr>
          <w:p w14:paraId="1FCB0872" w14:textId="77777777" w:rsidR="0089679E" w:rsidRDefault="000C6110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4B0FC053" w14:textId="77777777" w:rsidR="0089679E" w:rsidRDefault="000C6110">
            <w:pPr>
              <w:ind w:left="-84" w:right="-84"/>
            </w:pPr>
            <w:r>
              <w:rPr>
                <w:sz w:val="22"/>
              </w:rPr>
              <w:t>Капиллярный (цветной) метод: - сварные соединения; - основной металл</w:t>
            </w:r>
          </w:p>
        </w:tc>
        <w:tc>
          <w:tcPr>
            <w:tcW w:w="1070" w:type="pct"/>
          </w:tcPr>
          <w:p w14:paraId="365211DC" w14:textId="77777777" w:rsidR="0089679E" w:rsidRDefault="000C6110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0583F95F" w14:textId="77777777" w:rsidR="0089679E" w:rsidRDefault="0089679E"/>
        </w:tc>
        <w:tc>
          <w:tcPr>
            <w:tcW w:w="815" w:type="pct"/>
            <w:vMerge/>
          </w:tcPr>
          <w:p w14:paraId="330259D3" w14:textId="77777777" w:rsidR="0089679E" w:rsidRDefault="0089679E"/>
        </w:tc>
      </w:tr>
      <w:tr w:rsidR="0089679E" w14:paraId="0CF0D961" w14:textId="77777777">
        <w:trPr>
          <w:trHeight w:val="230"/>
        </w:trPr>
        <w:tc>
          <w:tcPr>
            <w:tcW w:w="290" w:type="pct"/>
            <w:vMerge w:val="restart"/>
          </w:tcPr>
          <w:p w14:paraId="420BFECF" w14:textId="77777777" w:rsidR="0089679E" w:rsidRDefault="000C6110">
            <w:pPr>
              <w:ind w:left="-84" w:right="-84"/>
            </w:pPr>
            <w:r>
              <w:rPr>
                <w:sz w:val="22"/>
              </w:rPr>
              <w:t>4.5**</w:t>
            </w:r>
          </w:p>
        </w:tc>
        <w:tc>
          <w:tcPr>
            <w:tcW w:w="680" w:type="pct"/>
            <w:vMerge/>
          </w:tcPr>
          <w:p w14:paraId="613B2E54" w14:textId="77777777" w:rsidR="0089679E" w:rsidRDefault="0089679E"/>
        </w:tc>
        <w:tc>
          <w:tcPr>
            <w:tcW w:w="530" w:type="pct"/>
            <w:vMerge w:val="restart"/>
          </w:tcPr>
          <w:p w14:paraId="366D3245" w14:textId="77777777" w:rsidR="0089679E" w:rsidRDefault="000C6110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  <w:vMerge w:val="restart"/>
          </w:tcPr>
          <w:p w14:paraId="162E4E2C" w14:textId="77777777" w:rsidR="0089679E" w:rsidRDefault="000C6110">
            <w:pPr>
              <w:ind w:left="-84" w:right="-84"/>
            </w:pPr>
            <w:r>
              <w:rPr>
                <w:sz w:val="22"/>
              </w:rPr>
              <w:t>Измерение твердости: - сварные соединения; - основной металл</w:t>
            </w:r>
          </w:p>
        </w:tc>
        <w:tc>
          <w:tcPr>
            <w:tcW w:w="1070" w:type="pct"/>
            <w:vMerge w:val="restart"/>
          </w:tcPr>
          <w:p w14:paraId="09799DF1" w14:textId="77777777" w:rsidR="0089679E" w:rsidRDefault="000C6110">
            <w:pPr>
              <w:ind w:left="-84" w:right="-84"/>
            </w:pPr>
            <w:r>
              <w:rPr>
                <w:sz w:val="22"/>
              </w:rPr>
              <w:t>АМИ.ВТ 0068-2026</w:t>
            </w:r>
          </w:p>
        </w:tc>
        <w:tc>
          <w:tcPr>
            <w:tcW w:w="730" w:type="pct"/>
            <w:vMerge/>
          </w:tcPr>
          <w:p w14:paraId="19ACE39F" w14:textId="77777777" w:rsidR="0089679E" w:rsidRDefault="0089679E"/>
        </w:tc>
        <w:tc>
          <w:tcPr>
            <w:tcW w:w="815" w:type="pct"/>
            <w:vMerge/>
          </w:tcPr>
          <w:p w14:paraId="18A4FFAA" w14:textId="77777777" w:rsidR="0089679E" w:rsidRDefault="0089679E"/>
        </w:tc>
      </w:tr>
    </w:tbl>
    <w:p w14:paraId="0ED00FB2" w14:textId="77777777" w:rsidR="00103679" w:rsidRPr="00DD1A87" w:rsidRDefault="00103679">
      <w:pPr>
        <w:rPr>
          <w:noProof/>
          <w:sz w:val="24"/>
          <w:szCs w:val="24"/>
        </w:rPr>
      </w:pPr>
    </w:p>
    <w:p w14:paraId="5EF6CEA4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C455CB" w14:textId="77777777" w:rsidR="00562129" w:rsidRDefault="00562129" w:rsidP="0011070C">
      <w:r>
        <w:separator/>
      </w:r>
    </w:p>
  </w:endnote>
  <w:endnote w:type="continuationSeparator" w:id="0">
    <w:p w14:paraId="6BAE4071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E432C64" w14:textId="77777777" w:rsidR="000C6110" w:rsidRDefault="000C6110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7904377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D702783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05.06.2026.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2A88F5B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47908EB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71BE5A2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4582CE7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05.06.2026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5BF575C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8873C29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445518A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DD16B4" w14:textId="77777777" w:rsidR="00562129" w:rsidRDefault="00562129" w:rsidP="0011070C">
      <w:r>
        <w:separator/>
      </w:r>
    </w:p>
  </w:footnote>
  <w:footnote w:type="continuationSeparator" w:id="0">
    <w:p w14:paraId="3F97B0F4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47AB1" w14:textId="77777777" w:rsidR="000C6110" w:rsidRDefault="000C6110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07BEE376" w14:textId="77777777" w:rsidTr="000C6110">
      <w:trPr>
        <w:trHeight w:val="221"/>
      </w:trPr>
      <w:tc>
        <w:tcPr>
          <w:tcW w:w="12186" w:type="dxa"/>
          <w:vAlign w:val="center"/>
        </w:tcPr>
        <w:p w14:paraId="56447096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1AA003CF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2.1774</w:t>
          </w:r>
        </w:p>
      </w:tc>
    </w:tr>
  </w:tbl>
  <w:p w14:paraId="4128CF61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752DB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5504A5BE" w14:textId="77777777" w:rsidTr="000C6110">
      <w:trPr>
        <w:trHeight w:val="221"/>
      </w:trPr>
      <w:tc>
        <w:tcPr>
          <w:tcW w:w="12186" w:type="dxa"/>
          <w:vAlign w:val="center"/>
        </w:tcPr>
        <w:p w14:paraId="6F7251A7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Республиканское унитарное предприятие  электроэнергетики «Витебскэнерго»,</w:t>
          </w:r>
        </w:p>
        <w:p w14:paraId="0FB3796B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неразрушающего контроля и технического диагностирования филиала "Витебские тепловые сети" РУП "Витебскэнерго"</w:t>
          </w:r>
        </w:p>
      </w:tc>
      <w:tc>
        <w:tcPr>
          <w:tcW w:w="2353" w:type="dxa"/>
          <w:vAlign w:val="center"/>
        </w:tcPr>
        <w:p w14:paraId="7345BA30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2.1774</w:t>
          </w:r>
        </w:p>
      </w:tc>
    </w:tr>
  </w:tbl>
  <w:p w14:paraId="2E574FDA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110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957BC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0A50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9679E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288876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520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2026-06-08T06:49:00Z</dcterms:created>
  <dcterms:modified xsi:type="dcterms:W3CDTF">2026-06-08T06:49:00Z</dcterms:modified>
</cp:coreProperties>
</file>