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961EA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12E1975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0939A56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69BCBC88" w14:textId="77777777" w:rsidTr="005C4B0E">
        <w:tc>
          <w:tcPr>
            <w:tcW w:w="291" w:type="pct"/>
            <w:vAlign w:val="center"/>
          </w:tcPr>
          <w:p w14:paraId="7994A03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55D463E8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0099F0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C2606D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9E21EC7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2C3B7F8" w14:textId="77777777" w:rsidR="00156E05" w:rsidRPr="00611407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97592B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E8A466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8998DB1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5F2417" w14:paraId="391E7DDD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5DD8271" w14:textId="77777777" w:rsidR="00156E05" w:rsidRPr="00DD1A87" w:rsidRDefault="00611407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DE1D2F0" w14:textId="77777777" w:rsidR="005F2417" w:rsidRDefault="00611407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7B660944" w14:textId="77777777" w:rsidR="005F2417" w:rsidRDefault="00611407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47E6BDE" w14:textId="77777777" w:rsidR="005F2417" w:rsidRDefault="00611407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50FCE85B" w14:textId="77777777" w:rsidR="005F2417" w:rsidRDefault="00611407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16ADA8E" w14:textId="77777777" w:rsidR="005F2417" w:rsidRDefault="00611407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B4F37DA" w14:textId="77777777" w:rsidR="005F2417" w:rsidRDefault="00611407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5F2417" w14:paraId="6DDBD9F2" w14:textId="77777777">
        <w:trPr>
          <w:trHeight w:val="230"/>
        </w:trPr>
        <w:tc>
          <w:tcPr>
            <w:tcW w:w="290" w:type="pct"/>
            <w:vMerge w:val="restart"/>
          </w:tcPr>
          <w:p w14:paraId="61CF4EB1" w14:textId="77777777" w:rsidR="005F2417" w:rsidRDefault="00611407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690ABA1C" w14:textId="77777777" w:rsidR="005F2417" w:rsidRDefault="00611407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0" w:type="pct"/>
            <w:vMerge w:val="restart"/>
          </w:tcPr>
          <w:p w14:paraId="5B92ADE5" w14:textId="77777777" w:rsidR="005F2417" w:rsidRDefault="00611407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  <w:vMerge w:val="restart"/>
          </w:tcPr>
          <w:p w14:paraId="25260F59" w14:textId="77777777" w:rsidR="005F2417" w:rsidRDefault="00611407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4027850D" w14:textId="77777777" w:rsidR="005F2417" w:rsidRDefault="00611407">
            <w:pPr>
              <w:ind w:left="-84" w:right="-84"/>
            </w:pPr>
            <w:r>
              <w:rPr>
                <w:sz w:val="22"/>
              </w:rPr>
              <w:t>АМИ.ВТ 0020-2025</w:t>
            </w:r>
          </w:p>
        </w:tc>
        <w:tc>
          <w:tcPr>
            <w:tcW w:w="730" w:type="pct"/>
            <w:vMerge w:val="restart"/>
          </w:tcPr>
          <w:p w14:paraId="472814A5" w14:textId="77777777" w:rsidR="005F2417" w:rsidRDefault="00611407">
            <w:pPr>
              <w:ind w:left="-84" w:right="-84"/>
            </w:pPr>
            <w:r>
              <w:rPr>
                <w:sz w:val="22"/>
              </w:rPr>
              <w:t>ул. Титова, 121А, 210021, г. Витебск, Витебский район, Витебская область</w:t>
            </w:r>
          </w:p>
        </w:tc>
        <w:tc>
          <w:tcPr>
            <w:tcW w:w="815" w:type="pct"/>
            <w:vMerge w:val="restart"/>
          </w:tcPr>
          <w:p w14:paraId="67ACDE5F" w14:textId="77777777" w:rsidR="005F2417" w:rsidRDefault="005F2417">
            <w:pPr>
              <w:ind w:left="-84" w:right="-84"/>
            </w:pPr>
          </w:p>
        </w:tc>
      </w:tr>
      <w:tr w:rsidR="005F2417" w14:paraId="5FDD7B52" w14:textId="77777777">
        <w:trPr>
          <w:trHeight w:val="230"/>
        </w:trPr>
        <w:tc>
          <w:tcPr>
            <w:tcW w:w="290" w:type="pct"/>
            <w:vMerge w:val="restart"/>
          </w:tcPr>
          <w:p w14:paraId="26450749" w14:textId="77777777" w:rsidR="005F2417" w:rsidRDefault="00611407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4135446D" w14:textId="77777777" w:rsidR="005F2417" w:rsidRDefault="00611407">
            <w:pPr>
              <w:ind w:left="-84" w:right="-84"/>
            </w:pPr>
            <w:r>
              <w:rPr>
                <w:sz w:val="22"/>
              </w:rPr>
              <w:t>Силовые кабельные линии напряжением до 1000 В</w:t>
            </w:r>
          </w:p>
        </w:tc>
        <w:tc>
          <w:tcPr>
            <w:tcW w:w="530" w:type="pct"/>
            <w:vMerge w:val="restart"/>
          </w:tcPr>
          <w:p w14:paraId="338ED953" w14:textId="77777777" w:rsidR="005F2417" w:rsidRDefault="00611407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0A3402D2" w14:textId="77777777" w:rsidR="005F2417" w:rsidRDefault="00611407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085CF893" w14:textId="77777777" w:rsidR="005F2417" w:rsidRDefault="00611407">
            <w:pPr>
              <w:ind w:left="-84" w:right="-84"/>
            </w:pPr>
            <w:r>
              <w:rPr>
                <w:sz w:val="22"/>
              </w:rPr>
              <w:t>АМИ.ВТ 0020-2025</w:t>
            </w:r>
          </w:p>
        </w:tc>
        <w:tc>
          <w:tcPr>
            <w:tcW w:w="730" w:type="pct"/>
            <w:vMerge w:val="restart"/>
          </w:tcPr>
          <w:p w14:paraId="71B8E169" w14:textId="77777777" w:rsidR="005F2417" w:rsidRDefault="00611407">
            <w:pPr>
              <w:ind w:left="-84" w:right="-84"/>
            </w:pPr>
            <w:r>
              <w:rPr>
                <w:sz w:val="22"/>
              </w:rPr>
              <w:t>ул. Титова, 121А, 210021, г. Витебск, Витебский район, Витебская область</w:t>
            </w:r>
          </w:p>
        </w:tc>
        <w:tc>
          <w:tcPr>
            <w:tcW w:w="815" w:type="pct"/>
            <w:vMerge w:val="restart"/>
          </w:tcPr>
          <w:p w14:paraId="5CAC7A52" w14:textId="77777777" w:rsidR="005F2417" w:rsidRDefault="005F2417">
            <w:pPr>
              <w:ind w:left="-84" w:right="-84"/>
            </w:pPr>
          </w:p>
        </w:tc>
      </w:tr>
      <w:tr w:rsidR="005F2417" w14:paraId="331ECF50" w14:textId="77777777">
        <w:tc>
          <w:tcPr>
            <w:tcW w:w="290" w:type="pct"/>
          </w:tcPr>
          <w:p w14:paraId="4ED0E955" w14:textId="77777777" w:rsidR="005F2417" w:rsidRDefault="00611407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3F9434FA" w14:textId="77777777" w:rsidR="005F2417" w:rsidRDefault="00611407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33C11F28" w14:textId="77777777" w:rsidR="005F2417" w:rsidRDefault="00611407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12D50E30" w14:textId="77777777" w:rsidR="005F2417" w:rsidRDefault="00611407">
            <w:pPr>
              <w:ind w:left="-84" w:right="-84"/>
            </w:pPr>
            <w:r>
              <w:rPr>
                <w:sz w:val="22"/>
              </w:rPr>
              <w:t>Сопротивление заземляющих устройств Удельное сопротивление грунта</w:t>
            </w:r>
          </w:p>
        </w:tc>
        <w:tc>
          <w:tcPr>
            <w:tcW w:w="1070" w:type="pct"/>
            <w:vMerge w:val="restart"/>
          </w:tcPr>
          <w:p w14:paraId="128DF3F3" w14:textId="77777777" w:rsidR="005F2417" w:rsidRDefault="00611407">
            <w:pPr>
              <w:ind w:left="-84" w:right="-84"/>
            </w:pPr>
            <w:r>
              <w:rPr>
                <w:sz w:val="22"/>
              </w:rPr>
              <w:t>АМИ.ВТ 0021-2025</w:t>
            </w:r>
          </w:p>
        </w:tc>
        <w:tc>
          <w:tcPr>
            <w:tcW w:w="730" w:type="pct"/>
            <w:vMerge w:val="restart"/>
          </w:tcPr>
          <w:p w14:paraId="6AD460B4" w14:textId="77777777" w:rsidR="005F2417" w:rsidRDefault="00611407">
            <w:pPr>
              <w:ind w:left="-84" w:right="-84"/>
            </w:pPr>
            <w:r>
              <w:rPr>
                <w:sz w:val="22"/>
              </w:rPr>
              <w:t>ул. Титова, 121А, 210021, г. Витебск, Витебский район, Витебская область</w:t>
            </w:r>
          </w:p>
        </w:tc>
        <w:tc>
          <w:tcPr>
            <w:tcW w:w="815" w:type="pct"/>
            <w:vMerge w:val="restart"/>
          </w:tcPr>
          <w:p w14:paraId="708ED8C4" w14:textId="77777777" w:rsidR="005F2417" w:rsidRDefault="005F2417">
            <w:pPr>
              <w:ind w:left="-84" w:right="-84"/>
            </w:pPr>
          </w:p>
        </w:tc>
      </w:tr>
      <w:tr w:rsidR="005F2417" w14:paraId="1FD78EF6" w14:textId="77777777">
        <w:tc>
          <w:tcPr>
            <w:tcW w:w="290" w:type="pct"/>
          </w:tcPr>
          <w:p w14:paraId="4004107F" w14:textId="77777777" w:rsidR="005F2417" w:rsidRDefault="00611407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76F9A935" w14:textId="77777777" w:rsidR="005F2417" w:rsidRDefault="005F2417"/>
        </w:tc>
        <w:tc>
          <w:tcPr>
            <w:tcW w:w="530" w:type="pct"/>
            <w:vMerge/>
          </w:tcPr>
          <w:p w14:paraId="62DD449F" w14:textId="77777777" w:rsidR="005F2417" w:rsidRDefault="005F2417"/>
        </w:tc>
        <w:tc>
          <w:tcPr>
            <w:tcW w:w="870" w:type="pct"/>
          </w:tcPr>
          <w:p w14:paraId="5D9E7707" w14:textId="77777777" w:rsidR="005F2417" w:rsidRDefault="00611407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  <w:vMerge/>
          </w:tcPr>
          <w:p w14:paraId="23493DA2" w14:textId="77777777" w:rsidR="005F2417" w:rsidRDefault="005F2417"/>
        </w:tc>
        <w:tc>
          <w:tcPr>
            <w:tcW w:w="730" w:type="pct"/>
            <w:vMerge/>
          </w:tcPr>
          <w:p w14:paraId="4BCE2D84" w14:textId="77777777" w:rsidR="005F2417" w:rsidRDefault="005F2417"/>
        </w:tc>
        <w:tc>
          <w:tcPr>
            <w:tcW w:w="815" w:type="pct"/>
            <w:vMerge/>
          </w:tcPr>
          <w:p w14:paraId="3FB50D99" w14:textId="77777777" w:rsidR="005F2417" w:rsidRDefault="005F2417"/>
        </w:tc>
      </w:tr>
      <w:tr w:rsidR="005F2417" w14:paraId="06217BDE" w14:textId="77777777">
        <w:trPr>
          <w:trHeight w:val="230"/>
        </w:trPr>
        <w:tc>
          <w:tcPr>
            <w:tcW w:w="290" w:type="pct"/>
            <w:vMerge w:val="restart"/>
          </w:tcPr>
          <w:p w14:paraId="2B9427D2" w14:textId="77777777" w:rsidR="005F2417" w:rsidRDefault="00611407">
            <w:pPr>
              <w:ind w:left="-84" w:right="-84"/>
            </w:pPr>
            <w:r>
              <w:rPr>
                <w:sz w:val="22"/>
              </w:rPr>
              <w:lastRenderedPageBreak/>
              <w:t>3.3**</w:t>
            </w:r>
          </w:p>
        </w:tc>
        <w:tc>
          <w:tcPr>
            <w:tcW w:w="680" w:type="pct"/>
            <w:vMerge/>
          </w:tcPr>
          <w:p w14:paraId="6DC85C75" w14:textId="77777777" w:rsidR="005F2417" w:rsidRDefault="005F2417"/>
        </w:tc>
        <w:tc>
          <w:tcPr>
            <w:tcW w:w="530" w:type="pct"/>
            <w:vMerge/>
          </w:tcPr>
          <w:p w14:paraId="3A8FE50C" w14:textId="77777777" w:rsidR="005F2417" w:rsidRDefault="005F2417"/>
        </w:tc>
        <w:tc>
          <w:tcPr>
            <w:tcW w:w="870" w:type="pct"/>
            <w:vMerge w:val="restart"/>
          </w:tcPr>
          <w:p w14:paraId="3D52D09B" w14:textId="77777777" w:rsidR="005F2417" w:rsidRDefault="00611407">
            <w:pPr>
              <w:ind w:left="-84" w:right="-84"/>
            </w:pPr>
            <w:r>
              <w:rPr>
                <w:sz w:val="22"/>
              </w:rPr>
              <w:t>Проверка цепи "фаза-нуль" в электроустановках до 1000 В с глухим заземлением нейтрали</w:t>
            </w:r>
          </w:p>
        </w:tc>
        <w:tc>
          <w:tcPr>
            <w:tcW w:w="1070" w:type="pct"/>
            <w:vMerge w:val="restart"/>
          </w:tcPr>
          <w:p w14:paraId="2D199C95" w14:textId="77777777" w:rsidR="005F2417" w:rsidRDefault="00611407">
            <w:pPr>
              <w:ind w:left="-84" w:right="-84"/>
            </w:pPr>
            <w:r>
              <w:rPr>
                <w:sz w:val="22"/>
              </w:rPr>
              <w:t>АМИ.ВТ 0065-2026</w:t>
            </w:r>
          </w:p>
        </w:tc>
        <w:tc>
          <w:tcPr>
            <w:tcW w:w="730" w:type="pct"/>
            <w:vMerge/>
          </w:tcPr>
          <w:p w14:paraId="4A98C48A" w14:textId="77777777" w:rsidR="005F2417" w:rsidRDefault="005F2417"/>
        </w:tc>
        <w:tc>
          <w:tcPr>
            <w:tcW w:w="815" w:type="pct"/>
            <w:vMerge/>
          </w:tcPr>
          <w:p w14:paraId="61B8B5C0" w14:textId="77777777" w:rsidR="005F2417" w:rsidRDefault="005F2417"/>
        </w:tc>
      </w:tr>
      <w:tr w:rsidR="005F2417" w14:paraId="77902218" w14:textId="77777777">
        <w:trPr>
          <w:trHeight w:val="230"/>
        </w:trPr>
        <w:tc>
          <w:tcPr>
            <w:tcW w:w="290" w:type="pct"/>
            <w:vMerge w:val="restart"/>
          </w:tcPr>
          <w:p w14:paraId="4D99A374" w14:textId="77777777" w:rsidR="005F2417" w:rsidRDefault="00611407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1A206EA3" w14:textId="77777777" w:rsidR="005F2417" w:rsidRDefault="00611407">
            <w:pPr>
              <w:ind w:left="-84" w:right="-84"/>
            </w:pPr>
            <w:r>
              <w:rPr>
                <w:sz w:val="22"/>
              </w:rPr>
              <w:t>Перчатки диэлектрические</w:t>
            </w:r>
          </w:p>
        </w:tc>
        <w:tc>
          <w:tcPr>
            <w:tcW w:w="530" w:type="pct"/>
            <w:vMerge w:val="restart"/>
          </w:tcPr>
          <w:p w14:paraId="6941205B" w14:textId="77777777" w:rsidR="005F2417" w:rsidRDefault="00611407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0283254B" w14:textId="77777777" w:rsidR="005F2417" w:rsidRDefault="00611407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 с измерением тока утечки</w:t>
            </w:r>
          </w:p>
        </w:tc>
        <w:tc>
          <w:tcPr>
            <w:tcW w:w="1070" w:type="pct"/>
            <w:vMerge w:val="restart"/>
          </w:tcPr>
          <w:p w14:paraId="7C3A66BD" w14:textId="77777777" w:rsidR="005F2417" w:rsidRDefault="00611407">
            <w:pPr>
              <w:ind w:left="-84" w:right="-84"/>
            </w:pPr>
            <w:r>
              <w:rPr>
                <w:sz w:val="22"/>
              </w:rPr>
              <w:t>АМИ.ВТ 0064-2026</w:t>
            </w:r>
          </w:p>
        </w:tc>
        <w:tc>
          <w:tcPr>
            <w:tcW w:w="730" w:type="pct"/>
            <w:vMerge w:val="restart"/>
          </w:tcPr>
          <w:p w14:paraId="67845F37" w14:textId="77777777" w:rsidR="005F2417" w:rsidRDefault="00611407">
            <w:pPr>
              <w:ind w:left="-84" w:right="-84"/>
            </w:pPr>
            <w:r>
              <w:rPr>
                <w:sz w:val="22"/>
              </w:rPr>
              <w:t>ул. Титова, 121А, 210021, г. Витебск, Витебский район, Витебская область</w:t>
            </w:r>
          </w:p>
        </w:tc>
        <w:tc>
          <w:tcPr>
            <w:tcW w:w="815" w:type="pct"/>
            <w:vMerge w:val="restart"/>
          </w:tcPr>
          <w:p w14:paraId="5C45A9CE" w14:textId="77777777" w:rsidR="005F2417" w:rsidRDefault="005F2417">
            <w:pPr>
              <w:ind w:left="-84" w:right="-84"/>
            </w:pPr>
          </w:p>
        </w:tc>
      </w:tr>
      <w:tr w:rsidR="005F2417" w14:paraId="4C06C940" w14:textId="77777777">
        <w:trPr>
          <w:trHeight w:val="230"/>
        </w:trPr>
        <w:tc>
          <w:tcPr>
            <w:tcW w:w="290" w:type="pct"/>
            <w:vMerge w:val="restart"/>
          </w:tcPr>
          <w:p w14:paraId="6F78DFE3" w14:textId="77777777" w:rsidR="005F2417" w:rsidRDefault="00611407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0B31FA55" w14:textId="77777777" w:rsidR="005F2417" w:rsidRDefault="00611407">
            <w:pPr>
              <w:ind w:left="-84" w:right="-84"/>
            </w:pPr>
            <w:r>
              <w:rPr>
                <w:sz w:val="22"/>
              </w:rPr>
              <w:t>Обувь специальная диэлектрическая</w:t>
            </w:r>
          </w:p>
        </w:tc>
        <w:tc>
          <w:tcPr>
            <w:tcW w:w="530" w:type="pct"/>
            <w:vMerge w:val="restart"/>
          </w:tcPr>
          <w:p w14:paraId="175D53E4" w14:textId="77777777" w:rsidR="005F2417" w:rsidRDefault="00611407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72681077" w14:textId="77777777" w:rsidR="005F2417" w:rsidRDefault="00611407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 с измерением тока утечки</w:t>
            </w:r>
          </w:p>
        </w:tc>
        <w:tc>
          <w:tcPr>
            <w:tcW w:w="1070" w:type="pct"/>
            <w:vMerge w:val="restart"/>
          </w:tcPr>
          <w:p w14:paraId="1D4C9FBE" w14:textId="77777777" w:rsidR="005F2417" w:rsidRDefault="00611407">
            <w:pPr>
              <w:ind w:left="-84" w:right="-84"/>
            </w:pPr>
            <w:r>
              <w:rPr>
                <w:sz w:val="22"/>
              </w:rPr>
              <w:t>АМИ.ВТ 0064-2026</w:t>
            </w:r>
          </w:p>
        </w:tc>
        <w:tc>
          <w:tcPr>
            <w:tcW w:w="730" w:type="pct"/>
            <w:vMerge w:val="restart"/>
          </w:tcPr>
          <w:p w14:paraId="1F98EEE7" w14:textId="77777777" w:rsidR="005F2417" w:rsidRDefault="00611407">
            <w:pPr>
              <w:ind w:left="-84" w:right="-84"/>
            </w:pPr>
            <w:r>
              <w:rPr>
                <w:sz w:val="22"/>
              </w:rPr>
              <w:t>ул. Титова, 121А, 210021, г. Витебск, Витебский район, Витебская область</w:t>
            </w:r>
          </w:p>
        </w:tc>
        <w:tc>
          <w:tcPr>
            <w:tcW w:w="815" w:type="pct"/>
            <w:vMerge w:val="restart"/>
          </w:tcPr>
          <w:p w14:paraId="4911D435" w14:textId="77777777" w:rsidR="005F2417" w:rsidRDefault="005F2417">
            <w:pPr>
              <w:ind w:left="-84" w:right="-84"/>
            </w:pPr>
          </w:p>
        </w:tc>
      </w:tr>
      <w:tr w:rsidR="005F2417" w14:paraId="08A73D3B" w14:textId="77777777">
        <w:tc>
          <w:tcPr>
            <w:tcW w:w="290" w:type="pct"/>
          </w:tcPr>
          <w:p w14:paraId="3B63677B" w14:textId="77777777" w:rsidR="005F2417" w:rsidRDefault="00611407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6F859B3E" w14:textId="77777777" w:rsidR="005F2417" w:rsidRDefault="00611407">
            <w:pPr>
              <w:ind w:left="-84" w:right="-84"/>
            </w:pPr>
            <w:r>
              <w:rPr>
                <w:sz w:val="22"/>
              </w:rPr>
              <w:t>Указатели напряжения до 1000 В</w:t>
            </w:r>
          </w:p>
        </w:tc>
        <w:tc>
          <w:tcPr>
            <w:tcW w:w="530" w:type="pct"/>
            <w:vMerge w:val="restart"/>
          </w:tcPr>
          <w:p w14:paraId="73A19740" w14:textId="77777777" w:rsidR="005F2417" w:rsidRDefault="00611407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19346AAA" w14:textId="77777777" w:rsidR="005F2417" w:rsidRDefault="00611407">
            <w:pPr>
              <w:ind w:left="-84" w:right="-84"/>
            </w:pPr>
            <w:r>
              <w:rPr>
                <w:sz w:val="22"/>
              </w:rPr>
              <w:t>Испытание изоляции корпусов повышенным напряжением переменного тока частотой 50 Гц</w:t>
            </w:r>
          </w:p>
        </w:tc>
        <w:tc>
          <w:tcPr>
            <w:tcW w:w="1070" w:type="pct"/>
            <w:vMerge w:val="restart"/>
          </w:tcPr>
          <w:p w14:paraId="0AECAB57" w14:textId="77777777" w:rsidR="005F2417" w:rsidRDefault="00611407">
            <w:pPr>
              <w:ind w:left="-84" w:right="-84"/>
            </w:pPr>
            <w:r>
              <w:rPr>
                <w:sz w:val="22"/>
              </w:rPr>
              <w:t>АМИ.ВТ 0064-2026</w:t>
            </w:r>
          </w:p>
        </w:tc>
        <w:tc>
          <w:tcPr>
            <w:tcW w:w="730" w:type="pct"/>
            <w:vMerge w:val="restart"/>
          </w:tcPr>
          <w:p w14:paraId="3475E932" w14:textId="77777777" w:rsidR="005F2417" w:rsidRDefault="00611407">
            <w:pPr>
              <w:ind w:left="-84" w:right="-84"/>
            </w:pPr>
            <w:r>
              <w:rPr>
                <w:sz w:val="22"/>
              </w:rPr>
              <w:t>ул. Титова, 121А, 210021, г. Витебск, Витебский район, Витебская область</w:t>
            </w:r>
          </w:p>
        </w:tc>
        <w:tc>
          <w:tcPr>
            <w:tcW w:w="815" w:type="pct"/>
            <w:vMerge w:val="restart"/>
          </w:tcPr>
          <w:p w14:paraId="2A7FECAC" w14:textId="77777777" w:rsidR="005F2417" w:rsidRDefault="005F2417">
            <w:pPr>
              <w:ind w:left="-84" w:right="-84"/>
            </w:pPr>
          </w:p>
        </w:tc>
      </w:tr>
      <w:tr w:rsidR="005F2417" w14:paraId="43152DE5" w14:textId="77777777">
        <w:tc>
          <w:tcPr>
            <w:tcW w:w="290" w:type="pct"/>
          </w:tcPr>
          <w:p w14:paraId="12E4C37F" w14:textId="77777777" w:rsidR="005F2417" w:rsidRDefault="00611407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6D2CA86A" w14:textId="77777777" w:rsidR="005F2417" w:rsidRDefault="005F2417"/>
        </w:tc>
        <w:tc>
          <w:tcPr>
            <w:tcW w:w="530" w:type="pct"/>
            <w:vMerge/>
          </w:tcPr>
          <w:p w14:paraId="6545DD12" w14:textId="77777777" w:rsidR="005F2417" w:rsidRDefault="005F2417"/>
        </w:tc>
        <w:tc>
          <w:tcPr>
            <w:tcW w:w="870" w:type="pct"/>
          </w:tcPr>
          <w:p w14:paraId="443EF167" w14:textId="77777777" w:rsidR="005F2417" w:rsidRDefault="00611407">
            <w:pPr>
              <w:ind w:left="-84" w:right="-84"/>
            </w:pPr>
            <w:r>
              <w:rPr>
                <w:sz w:val="22"/>
              </w:rPr>
              <w:t>Напряжение индикации</w:t>
            </w:r>
          </w:p>
        </w:tc>
        <w:tc>
          <w:tcPr>
            <w:tcW w:w="1070" w:type="pct"/>
            <w:vMerge/>
          </w:tcPr>
          <w:p w14:paraId="3DBFCB8B" w14:textId="77777777" w:rsidR="005F2417" w:rsidRDefault="005F2417"/>
        </w:tc>
        <w:tc>
          <w:tcPr>
            <w:tcW w:w="730" w:type="pct"/>
            <w:vMerge/>
          </w:tcPr>
          <w:p w14:paraId="01F06625" w14:textId="77777777" w:rsidR="005F2417" w:rsidRDefault="005F2417"/>
        </w:tc>
        <w:tc>
          <w:tcPr>
            <w:tcW w:w="815" w:type="pct"/>
            <w:vMerge/>
          </w:tcPr>
          <w:p w14:paraId="7E8B5A53" w14:textId="77777777" w:rsidR="005F2417" w:rsidRDefault="005F2417"/>
        </w:tc>
      </w:tr>
      <w:tr w:rsidR="005F2417" w14:paraId="15A983A8" w14:textId="77777777">
        <w:tc>
          <w:tcPr>
            <w:tcW w:w="290" w:type="pct"/>
          </w:tcPr>
          <w:p w14:paraId="1E8E91D2" w14:textId="77777777" w:rsidR="005F2417" w:rsidRDefault="00611407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5E7CE0C8" w14:textId="77777777" w:rsidR="005F2417" w:rsidRDefault="005F2417"/>
        </w:tc>
        <w:tc>
          <w:tcPr>
            <w:tcW w:w="530" w:type="pct"/>
            <w:vMerge/>
          </w:tcPr>
          <w:p w14:paraId="77C83B09" w14:textId="77777777" w:rsidR="005F2417" w:rsidRDefault="005F2417"/>
        </w:tc>
        <w:tc>
          <w:tcPr>
            <w:tcW w:w="870" w:type="pct"/>
          </w:tcPr>
          <w:p w14:paraId="578DB510" w14:textId="77777777" w:rsidR="005F2417" w:rsidRDefault="00611407">
            <w:pPr>
              <w:ind w:left="-84" w:right="-84"/>
            </w:pPr>
            <w:r>
              <w:rPr>
                <w:sz w:val="22"/>
              </w:rPr>
              <w:t>Проверка схемы повышенным испытательным напряжением переменного тока частотой 50 Гц</w:t>
            </w:r>
          </w:p>
        </w:tc>
        <w:tc>
          <w:tcPr>
            <w:tcW w:w="1070" w:type="pct"/>
            <w:vMerge/>
          </w:tcPr>
          <w:p w14:paraId="72681D1F" w14:textId="77777777" w:rsidR="005F2417" w:rsidRDefault="005F2417"/>
        </w:tc>
        <w:tc>
          <w:tcPr>
            <w:tcW w:w="730" w:type="pct"/>
            <w:vMerge/>
          </w:tcPr>
          <w:p w14:paraId="1F322733" w14:textId="77777777" w:rsidR="005F2417" w:rsidRDefault="005F2417"/>
        </w:tc>
        <w:tc>
          <w:tcPr>
            <w:tcW w:w="815" w:type="pct"/>
            <w:vMerge/>
          </w:tcPr>
          <w:p w14:paraId="62168998" w14:textId="77777777" w:rsidR="005F2417" w:rsidRDefault="005F2417"/>
        </w:tc>
      </w:tr>
      <w:tr w:rsidR="005F2417" w14:paraId="245001CE" w14:textId="77777777">
        <w:trPr>
          <w:trHeight w:val="230"/>
        </w:trPr>
        <w:tc>
          <w:tcPr>
            <w:tcW w:w="290" w:type="pct"/>
            <w:vMerge w:val="restart"/>
          </w:tcPr>
          <w:p w14:paraId="232C8C0A" w14:textId="77777777" w:rsidR="005F2417" w:rsidRDefault="00611407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7F052476" w14:textId="77777777" w:rsidR="005F2417" w:rsidRDefault="005F2417"/>
        </w:tc>
        <w:tc>
          <w:tcPr>
            <w:tcW w:w="530" w:type="pct"/>
            <w:vMerge/>
          </w:tcPr>
          <w:p w14:paraId="0354B1FD" w14:textId="77777777" w:rsidR="005F2417" w:rsidRDefault="005F2417"/>
        </w:tc>
        <w:tc>
          <w:tcPr>
            <w:tcW w:w="870" w:type="pct"/>
            <w:vMerge w:val="restart"/>
          </w:tcPr>
          <w:p w14:paraId="633CF8C5" w14:textId="77777777" w:rsidR="005F2417" w:rsidRDefault="00611407">
            <w:pPr>
              <w:ind w:left="-84" w:right="-84"/>
            </w:pPr>
            <w:r>
              <w:rPr>
                <w:sz w:val="22"/>
              </w:rPr>
              <w:t>Ток, протекающий через указатель при наибольшем рабочем напряжении</w:t>
            </w:r>
          </w:p>
        </w:tc>
        <w:tc>
          <w:tcPr>
            <w:tcW w:w="1070" w:type="pct"/>
            <w:vMerge/>
          </w:tcPr>
          <w:p w14:paraId="352090CF" w14:textId="77777777" w:rsidR="005F2417" w:rsidRDefault="005F2417"/>
        </w:tc>
        <w:tc>
          <w:tcPr>
            <w:tcW w:w="730" w:type="pct"/>
            <w:vMerge/>
          </w:tcPr>
          <w:p w14:paraId="3D602D9D" w14:textId="77777777" w:rsidR="005F2417" w:rsidRDefault="005F2417"/>
        </w:tc>
        <w:tc>
          <w:tcPr>
            <w:tcW w:w="815" w:type="pct"/>
            <w:vMerge/>
          </w:tcPr>
          <w:p w14:paraId="2DC2C6C3" w14:textId="77777777" w:rsidR="005F2417" w:rsidRDefault="005F2417"/>
        </w:tc>
      </w:tr>
      <w:tr w:rsidR="005F2417" w14:paraId="0776194E" w14:textId="77777777">
        <w:trPr>
          <w:trHeight w:val="230"/>
        </w:trPr>
        <w:tc>
          <w:tcPr>
            <w:tcW w:w="290" w:type="pct"/>
            <w:vMerge w:val="restart"/>
          </w:tcPr>
          <w:p w14:paraId="2C6202F2" w14:textId="77777777" w:rsidR="005F2417" w:rsidRDefault="00611407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4717BFDA" w14:textId="77777777" w:rsidR="005F2417" w:rsidRDefault="00611407">
            <w:pPr>
              <w:ind w:left="-84" w:right="-84"/>
            </w:pPr>
            <w:r>
              <w:rPr>
                <w:sz w:val="22"/>
              </w:rPr>
              <w:t>Ручной инструмент для работ под напряжением</w:t>
            </w:r>
          </w:p>
        </w:tc>
        <w:tc>
          <w:tcPr>
            <w:tcW w:w="530" w:type="pct"/>
            <w:vMerge w:val="restart"/>
          </w:tcPr>
          <w:p w14:paraId="7527E20A" w14:textId="77777777" w:rsidR="005F2417" w:rsidRDefault="00611407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16177D4A" w14:textId="77777777" w:rsidR="005F2417" w:rsidRDefault="00611407">
            <w:pPr>
              <w:ind w:left="-84" w:right="-84"/>
            </w:pPr>
            <w:r>
              <w:rPr>
                <w:sz w:val="22"/>
              </w:rPr>
              <w:t>Испытание повышенным переменным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1E2E49D7" w14:textId="77777777" w:rsidR="005F2417" w:rsidRDefault="00611407">
            <w:pPr>
              <w:ind w:left="-84" w:right="-84"/>
            </w:pPr>
            <w:r>
              <w:rPr>
                <w:sz w:val="22"/>
              </w:rPr>
              <w:t>АМИ.ВТ 0064-2026</w:t>
            </w:r>
          </w:p>
        </w:tc>
        <w:tc>
          <w:tcPr>
            <w:tcW w:w="730" w:type="pct"/>
            <w:vMerge w:val="restart"/>
          </w:tcPr>
          <w:p w14:paraId="70D37B4B" w14:textId="77777777" w:rsidR="005F2417" w:rsidRDefault="00611407">
            <w:pPr>
              <w:ind w:left="-84" w:right="-84"/>
            </w:pPr>
            <w:r>
              <w:rPr>
                <w:sz w:val="22"/>
              </w:rPr>
              <w:t>ул. Титова, 121А, 210021, г. Витебск, Витебский район, Витебская область</w:t>
            </w:r>
          </w:p>
        </w:tc>
        <w:tc>
          <w:tcPr>
            <w:tcW w:w="815" w:type="pct"/>
            <w:vMerge w:val="restart"/>
          </w:tcPr>
          <w:p w14:paraId="7C2DE34E" w14:textId="77777777" w:rsidR="005F2417" w:rsidRDefault="005F2417">
            <w:pPr>
              <w:ind w:left="-84" w:right="-84"/>
            </w:pPr>
          </w:p>
        </w:tc>
      </w:tr>
      <w:tr w:rsidR="005F2417" w14:paraId="6A139B70" w14:textId="77777777">
        <w:trPr>
          <w:trHeight w:val="230"/>
        </w:trPr>
        <w:tc>
          <w:tcPr>
            <w:tcW w:w="290" w:type="pct"/>
            <w:vMerge w:val="restart"/>
          </w:tcPr>
          <w:p w14:paraId="58B58373" w14:textId="77777777" w:rsidR="005F2417" w:rsidRDefault="00611407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4680C2DF" w14:textId="77777777" w:rsidR="005F2417" w:rsidRDefault="00611407">
            <w:pPr>
              <w:ind w:left="-84" w:right="-84"/>
            </w:pPr>
            <w:r>
              <w:rPr>
                <w:sz w:val="22"/>
              </w:rPr>
              <w:t>Дрова</w:t>
            </w:r>
          </w:p>
        </w:tc>
        <w:tc>
          <w:tcPr>
            <w:tcW w:w="530" w:type="pct"/>
            <w:vMerge w:val="restart"/>
          </w:tcPr>
          <w:p w14:paraId="54C0B4A9" w14:textId="77777777" w:rsidR="005F2417" w:rsidRDefault="00611407">
            <w:pPr>
              <w:ind w:left="-84" w:right="-84"/>
            </w:pPr>
            <w:r>
              <w:rPr>
                <w:sz w:val="22"/>
              </w:rPr>
              <w:t>02.30/08.052</w:t>
            </w:r>
          </w:p>
        </w:tc>
        <w:tc>
          <w:tcPr>
            <w:tcW w:w="870" w:type="pct"/>
            <w:vMerge w:val="restart"/>
          </w:tcPr>
          <w:p w14:paraId="7FDF9474" w14:textId="77777777" w:rsidR="005F2417" w:rsidRDefault="00611407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3F4F16E8" w14:textId="77777777" w:rsidR="005F2417" w:rsidRDefault="00611407">
            <w:pPr>
              <w:ind w:left="-84" w:right="-84"/>
            </w:pPr>
            <w:r>
              <w:rPr>
                <w:sz w:val="22"/>
              </w:rPr>
              <w:t>ГОСТ 17231-78 п.2</w:t>
            </w:r>
          </w:p>
        </w:tc>
        <w:tc>
          <w:tcPr>
            <w:tcW w:w="730" w:type="pct"/>
            <w:vMerge w:val="restart"/>
          </w:tcPr>
          <w:p w14:paraId="582EAA5B" w14:textId="77777777" w:rsidR="005F2417" w:rsidRDefault="00611407">
            <w:pPr>
              <w:ind w:left="-84" w:right="-84"/>
            </w:pPr>
            <w:r>
              <w:rPr>
                <w:sz w:val="22"/>
              </w:rPr>
              <w:t xml:space="preserve">ул. Титова, 121А, 210021, г. Витебск, </w:t>
            </w:r>
            <w:r>
              <w:rPr>
                <w:sz w:val="22"/>
              </w:rPr>
              <w:lastRenderedPageBreak/>
              <w:t>Витебский район, Витебская область</w:t>
            </w:r>
          </w:p>
        </w:tc>
        <w:tc>
          <w:tcPr>
            <w:tcW w:w="815" w:type="pct"/>
            <w:vMerge w:val="restart"/>
          </w:tcPr>
          <w:p w14:paraId="114A4A5D" w14:textId="77777777" w:rsidR="005F2417" w:rsidRDefault="005F2417">
            <w:pPr>
              <w:ind w:left="-84" w:right="-84"/>
            </w:pPr>
          </w:p>
        </w:tc>
      </w:tr>
      <w:tr w:rsidR="005F2417" w14:paraId="3CC31FEC" w14:textId="77777777">
        <w:trPr>
          <w:trHeight w:val="230"/>
        </w:trPr>
        <w:tc>
          <w:tcPr>
            <w:tcW w:w="290" w:type="pct"/>
            <w:vMerge w:val="restart"/>
          </w:tcPr>
          <w:p w14:paraId="0D3F06BC" w14:textId="77777777" w:rsidR="005F2417" w:rsidRDefault="00611407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45F2151E" w14:textId="77777777" w:rsidR="005F2417" w:rsidRDefault="00611407">
            <w:pPr>
              <w:ind w:left="-84" w:right="-84"/>
            </w:pPr>
            <w:r>
              <w:rPr>
                <w:sz w:val="22"/>
              </w:rPr>
              <w:t>Щепа топливная</w:t>
            </w:r>
          </w:p>
        </w:tc>
        <w:tc>
          <w:tcPr>
            <w:tcW w:w="530" w:type="pct"/>
            <w:vMerge w:val="restart"/>
          </w:tcPr>
          <w:p w14:paraId="7320E9ED" w14:textId="77777777" w:rsidR="005F2417" w:rsidRDefault="00611407">
            <w:pPr>
              <w:ind w:left="-84" w:right="-84"/>
            </w:pPr>
            <w:r>
              <w:rPr>
                <w:sz w:val="22"/>
              </w:rPr>
              <w:t>02.30/08.052</w:t>
            </w:r>
          </w:p>
        </w:tc>
        <w:tc>
          <w:tcPr>
            <w:tcW w:w="870" w:type="pct"/>
            <w:vMerge w:val="restart"/>
          </w:tcPr>
          <w:p w14:paraId="50BB149E" w14:textId="77777777" w:rsidR="005F2417" w:rsidRDefault="00611407">
            <w:pPr>
              <w:ind w:left="-84" w:right="-84"/>
            </w:pPr>
            <w:r>
              <w:rPr>
                <w:sz w:val="22"/>
              </w:rPr>
              <w:t>Относительная влажность</w:t>
            </w:r>
          </w:p>
        </w:tc>
        <w:tc>
          <w:tcPr>
            <w:tcW w:w="1070" w:type="pct"/>
            <w:vMerge w:val="restart"/>
          </w:tcPr>
          <w:p w14:paraId="3412E46A" w14:textId="77777777" w:rsidR="005F2417" w:rsidRDefault="00611407">
            <w:pPr>
              <w:ind w:left="-84" w:right="-84"/>
            </w:pPr>
            <w:r>
              <w:rPr>
                <w:sz w:val="22"/>
              </w:rPr>
              <w:t>ГОСТ 4106-74 п. 3.4.1, п.3.4.2, п. 3.4.3</w:t>
            </w:r>
          </w:p>
        </w:tc>
        <w:tc>
          <w:tcPr>
            <w:tcW w:w="730" w:type="pct"/>
            <w:vMerge w:val="restart"/>
          </w:tcPr>
          <w:p w14:paraId="53D18961" w14:textId="77777777" w:rsidR="005F2417" w:rsidRDefault="00611407">
            <w:pPr>
              <w:ind w:left="-84" w:right="-84"/>
            </w:pPr>
            <w:r>
              <w:rPr>
                <w:sz w:val="22"/>
              </w:rPr>
              <w:t>ул. Титова, 121А, 210021, г. Витебск, Витебский район, Витебская область</w:t>
            </w:r>
          </w:p>
        </w:tc>
        <w:tc>
          <w:tcPr>
            <w:tcW w:w="815" w:type="pct"/>
            <w:vMerge w:val="restart"/>
          </w:tcPr>
          <w:p w14:paraId="28902408" w14:textId="77777777" w:rsidR="005F2417" w:rsidRDefault="005F2417">
            <w:pPr>
              <w:ind w:left="-84" w:right="-84"/>
            </w:pPr>
          </w:p>
        </w:tc>
      </w:tr>
      <w:tr w:rsidR="005F2417" w14:paraId="3FCCA4C5" w14:textId="77777777">
        <w:tc>
          <w:tcPr>
            <w:tcW w:w="290" w:type="pct"/>
          </w:tcPr>
          <w:p w14:paraId="24AC727C" w14:textId="77777777" w:rsidR="005F2417" w:rsidRDefault="00611407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06B0B90C" w14:textId="77777777" w:rsidR="005F2417" w:rsidRDefault="00611407">
            <w:pPr>
              <w:ind w:left="-84" w:right="-84"/>
            </w:pPr>
            <w:r>
              <w:rPr>
                <w:sz w:val="22"/>
              </w:rPr>
              <w:t>Биотопливо твердое</w:t>
            </w:r>
          </w:p>
        </w:tc>
        <w:tc>
          <w:tcPr>
            <w:tcW w:w="530" w:type="pct"/>
            <w:vMerge w:val="restart"/>
          </w:tcPr>
          <w:p w14:paraId="44B7A51A" w14:textId="77777777" w:rsidR="005F2417" w:rsidRDefault="00611407">
            <w:pPr>
              <w:ind w:left="-84" w:right="-84"/>
            </w:pPr>
            <w:r>
              <w:rPr>
                <w:sz w:val="22"/>
              </w:rPr>
              <w:t>02.30/08.052</w:t>
            </w:r>
          </w:p>
        </w:tc>
        <w:tc>
          <w:tcPr>
            <w:tcW w:w="870" w:type="pct"/>
          </w:tcPr>
          <w:p w14:paraId="5445A292" w14:textId="77777777" w:rsidR="005F2417" w:rsidRDefault="00611407">
            <w:pPr>
              <w:ind w:left="-84" w:right="-84"/>
            </w:pPr>
            <w:r>
              <w:rPr>
                <w:sz w:val="22"/>
              </w:rPr>
              <w:t>Общая влага</w:t>
            </w:r>
          </w:p>
        </w:tc>
        <w:tc>
          <w:tcPr>
            <w:tcW w:w="1070" w:type="pct"/>
          </w:tcPr>
          <w:p w14:paraId="0E7AA9DD" w14:textId="77777777" w:rsidR="005F2417" w:rsidRDefault="00611407">
            <w:pPr>
              <w:ind w:left="-84" w:right="-84"/>
            </w:pPr>
            <w:r>
              <w:rPr>
                <w:sz w:val="22"/>
              </w:rPr>
              <w:t>ГОСТ EN 14774-1-2013</w:t>
            </w:r>
          </w:p>
        </w:tc>
        <w:tc>
          <w:tcPr>
            <w:tcW w:w="730" w:type="pct"/>
            <w:vMerge w:val="restart"/>
          </w:tcPr>
          <w:p w14:paraId="12D32934" w14:textId="77777777" w:rsidR="005F2417" w:rsidRDefault="00611407">
            <w:pPr>
              <w:ind w:left="-84" w:right="-84"/>
            </w:pPr>
            <w:r>
              <w:rPr>
                <w:sz w:val="22"/>
              </w:rPr>
              <w:t>ул. Титова, 121А, 210021, г. Витебск, Витебский район, Витебская область</w:t>
            </w:r>
          </w:p>
        </w:tc>
        <w:tc>
          <w:tcPr>
            <w:tcW w:w="815" w:type="pct"/>
            <w:vMerge w:val="restart"/>
          </w:tcPr>
          <w:p w14:paraId="49E05FEB" w14:textId="77777777" w:rsidR="005F2417" w:rsidRDefault="005F2417">
            <w:pPr>
              <w:ind w:left="-84" w:right="-84"/>
            </w:pPr>
          </w:p>
        </w:tc>
      </w:tr>
      <w:tr w:rsidR="005F2417" w14:paraId="32005599" w14:textId="77777777">
        <w:tc>
          <w:tcPr>
            <w:tcW w:w="290" w:type="pct"/>
          </w:tcPr>
          <w:p w14:paraId="28D9F0B6" w14:textId="77777777" w:rsidR="005F2417" w:rsidRDefault="00611407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4BF4331C" w14:textId="77777777" w:rsidR="005F2417" w:rsidRDefault="005F2417"/>
        </w:tc>
        <w:tc>
          <w:tcPr>
            <w:tcW w:w="530" w:type="pct"/>
            <w:vMerge/>
          </w:tcPr>
          <w:p w14:paraId="72598D77" w14:textId="77777777" w:rsidR="005F2417" w:rsidRDefault="005F2417"/>
        </w:tc>
        <w:tc>
          <w:tcPr>
            <w:tcW w:w="870" w:type="pct"/>
          </w:tcPr>
          <w:p w14:paraId="7094F554" w14:textId="77777777" w:rsidR="005F2417" w:rsidRDefault="00611407">
            <w:pPr>
              <w:ind w:left="-84" w:right="-84"/>
            </w:pPr>
            <w:r>
              <w:rPr>
                <w:sz w:val="22"/>
              </w:rPr>
              <w:t>Зольность</w:t>
            </w:r>
          </w:p>
        </w:tc>
        <w:tc>
          <w:tcPr>
            <w:tcW w:w="1070" w:type="pct"/>
          </w:tcPr>
          <w:p w14:paraId="1D949553" w14:textId="77777777" w:rsidR="005F2417" w:rsidRDefault="00611407">
            <w:pPr>
              <w:ind w:left="-84" w:right="-84"/>
            </w:pPr>
            <w:r>
              <w:rPr>
                <w:sz w:val="22"/>
              </w:rPr>
              <w:t>ГОСТ 32988-2014 (EN 14775:2009)</w:t>
            </w:r>
          </w:p>
        </w:tc>
        <w:tc>
          <w:tcPr>
            <w:tcW w:w="730" w:type="pct"/>
            <w:vMerge/>
          </w:tcPr>
          <w:p w14:paraId="683143BA" w14:textId="77777777" w:rsidR="005F2417" w:rsidRDefault="005F2417"/>
        </w:tc>
        <w:tc>
          <w:tcPr>
            <w:tcW w:w="815" w:type="pct"/>
            <w:vMerge/>
          </w:tcPr>
          <w:p w14:paraId="450027B6" w14:textId="77777777" w:rsidR="005F2417" w:rsidRDefault="005F2417"/>
        </w:tc>
      </w:tr>
      <w:tr w:rsidR="005F2417" w14:paraId="5D2D17CC" w14:textId="77777777">
        <w:trPr>
          <w:trHeight w:val="230"/>
        </w:trPr>
        <w:tc>
          <w:tcPr>
            <w:tcW w:w="290" w:type="pct"/>
            <w:vMerge w:val="restart"/>
          </w:tcPr>
          <w:p w14:paraId="51E09850" w14:textId="77777777" w:rsidR="005F2417" w:rsidRDefault="00611407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304004B6" w14:textId="77777777" w:rsidR="005F2417" w:rsidRDefault="005F2417"/>
        </w:tc>
        <w:tc>
          <w:tcPr>
            <w:tcW w:w="530" w:type="pct"/>
            <w:vMerge w:val="restart"/>
          </w:tcPr>
          <w:p w14:paraId="2301972E" w14:textId="77777777" w:rsidR="005F2417" w:rsidRDefault="00611407">
            <w:pPr>
              <w:ind w:left="-84" w:right="-84"/>
            </w:pPr>
            <w:r>
              <w:rPr>
                <w:sz w:val="22"/>
              </w:rPr>
              <w:t>02.30/34.066</w:t>
            </w:r>
          </w:p>
        </w:tc>
        <w:tc>
          <w:tcPr>
            <w:tcW w:w="870" w:type="pct"/>
            <w:vMerge w:val="restart"/>
          </w:tcPr>
          <w:p w14:paraId="0F118A1E" w14:textId="77777777" w:rsidR="005F2417" w:rsidRDefault="00611407">
            <w:pPr>
              <w:ind w:left="-84" w:right="-84"/>
            </w:pPr>
            <w:r>
              <w:rPr>
                <w:sz w:val="22"/>
              </w:rPr>
              <w:t>Теплота сгорания</w:t>
            </w:r>
          </w:p>
        </w:tc>
        <w:tc>
          <w:tcPr>
            <w:tcW w:w="1070" w:type="pct"/>
            <w:vMerge w:val="restart"/>
          </w:tcPr>
          <w:p w14:paraId="2EEC6289" w14:textId="77777777" w:rsidR="005F2417" w:rsidRDefault="00611407">
            <w:pPr>
              <w:ind w:left="-84" w:right="-84"/>
            </w:pPr>
            <w:r>
              <w:rPr>
                <w:sz w:val="22"/>
              </w:rPr>
              <w:t>ГОСТ 33106-2014 (EN 14918:2009)</w:t>
            </w:r>
          </w:p>
        </w:tc>
        <w:tc>
          <w:tcPr>
            <w:tcW w:w="730" w:type="pct"/>
            <w:vMerge/>
          </w:tcPr>
          <w:p w14:paraId="3D8D001B" w14:textId="77777777" w:rsidR="005F2417" w:rsidRDefault="005F2417"/>
        </w:tc>
        <w:tc>
          <w:tcPr>
            <w:tcW w:w="815" w:type="pct"/>
            <w:vMerge/>
          </w:tcPr>
          <w:p w14:paraId="6549D995" w14:textId="77777777" w:rsidR="005F2417" w:rsidRDefault="005F2417"/>
        </w:tc>
      </w:tr>
      <w:tr w:rsidR="005F2417" w14:paraId="0A40BE65" w14:textId="77777777">
        <w:tc>
          <w:tcPr>
            <w:tcW w:w="290" w:type="pct"/>
          </w:tcPr>
          <w:p w14:paraId="25F6D1D1" w14:textId="77777777" w:rsidR="005F2417" w:rsidRDefault="00611407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08DBF733" w14:textId="77777777" w:rsidR="005F2417" w:rsidRDefault="00611407">
            <w:pPr>
              <w:ind w:left="-84" w:right="-84"/>
            </w:pPr>
            <w:r>
              <w:rPr>
                <w:sz w:val="22"/>
              </w:rPr>
              <w:t>Устройства защитного отключения, управляемые дифференциальным током (УЗО-Д)</w:t>
            </w:r>
          </w:p>
        </w:tc>
        <w:tc>
          <w:tcPr>
            <w:tcW w:w="530" w:type="pct"/>
            <w:vMerge w:val="restart"/>
          </w:tcPr>
          <w:p w14:paraId="79A722CF" w14:textId="77777777" w:rsidR="005F2417" w:rsidRDefault="00611407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1BEF63C0" w14:textId="77777777" w:rsidR="005F2417" w:rsidRDefault="00611407">
            <w:pPr>
              <w:ind w:left="-84" w:right="-84"/>
            </w:pPr>
            <w:r>
              <w:rPr>
                <w:sz w:val="22"/>
              </w:rPr>
              <w:t>Сопротивление изоляции защищаемой линии</w:t>
            </w:r>
          </w:p>
        </w:tc>
        <w:tc>
          <w:tcPr>
            <w:tcW w:w="1070" w:type="pct"/>
          </w:tcPr>
          <w:p w14:paraId="49D27CAA" w14:textId="77777777" w:rsidR="005F2417" w:rsidRDefault="00611407">
            <w:pPr>
              <w:ind w:left="-84" w:right="-84"/>
            </w:pPr>
            <w:r>
              <w:rPr>
                <w:sz w:val="22"/>
              </w:rPr>
              <w:t>АМИ.ВТ 0020-2025</w:t>
            </w:r>
          </w:p>
        </w:tc>
        <w:tc>
          <w:tcPr>
            <w:tcW w:w="730" w:type="pct"/>
            <w:vMerge w:val="restart"/>
          </w:tcPr>
          <w:p w14:paraId="2B055D47" w14:textId="77777777" w:rsidR="005F2417" w:rsidRDefault="00611407">
            <w:pPr>
              <w:ind w:left="-84" w:right="-84"/>
            </w:pPr>
            <w:r>
              <w:rPr>
                <w:sz w:val="22"/>
              </w:rPr>
              <w:t>ул. Титова, 121А, 210021, г. Витебск, Витебский район, Витебская область</w:t>
            </w:r>
          </w:p>
        </w:tc>
        <w:tc>
          <w:tcPr>
            <w:tcW w:w="815" w:type="pct"/>
            <w:vMerge w:val="restart"/>
          </w:tcPr>
          <w:p w14:paraId="07D82644" w14:textId="77777777" w:rsidR="005F2417" w:rsidRDefault="005F2417">
            <w:pPr>
              <w:ind w:left="-84" w:right="-84"/>
            </w:pPr>
          </w:p>
        </w:tc>
      </w:tr>
      <w:tr w:rsidR="005F2417" w14:paraId="6C7C5E4A" w14:textId="77777777">
        <w:tc>
          <w:tcPr>
            <w:tcW w:w="290" w:type="pct"/>
          </w:tcPr>
          <w:p w14:paraId="70D4EB4D" w14:textId="77777777" w:rsidR="005F2417" w:rsidRDefault="00611407">
            <w:pPr>
              <w:ind w:left="-84" w:right="-84"/>
            </w:pPr>
            <w:r>
              <w:rPr>
                <w:sz w:val="22"/>
              </w:rPr>
              <w:t>11.2**</w:t>
            </w:r>
          </w:p>
        </w:tc>
        <w:tc>
          <w:tcPr>
            <w:tcW w:w="680" w:type="pct"/>
            <w:vMerge/>
          </w:tcPr>
          <w:p w14:paraId="3353D52C" w14:textId="77777777" w:rsidR="005F2417" w:rsidRDefault="005F2417"/>
        </w:tc>
        <w:tc>
          <w:tcPr>
            <w:tcW w:w="530" w:type="pct"/>
            <w:vMerge/>
          </w:tcPr>
          <w:p w14:paraId="3225B78D" w14:textId="77777777" w:rsidR="005F2417" w:rsidRDefault="005F2417"/>
        </w:tc>
        <w:tc>
          <w:tcPr>
            <w:tcW w:w="870" w:type="pct"/>
          </w:tcPr>
          <w:p w14:paraId="6BFF6965" w14:textId="77777777" w:rsidR="005F2417" w:rsidRDefault="00611407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 w:val="restart"/>
          </w:tcPr>
          <w:p w14:paraId="407B4B57" w14:textId="77777777" w:rsidR="005F2417" w:rsidRDefault="00611407">
            <w:pPr>
              <w:ind w:left="-84" w:right="-84"/>
            </w:pPr>
            <w:r>
              <w:rPr>
                <w:sz w:val="22"/>
              </w:rPr>
              <w:t>АМИ.ГМ 0446-2026</w:t>
            </w:r>
          </w:p>
        </w:tc>
        <w:tc>
          <w:tcPr>
            <w:tcW w:w="730" w:type="pct"/>
            <w:vMerge/>
          </w:tcPr>
          <w:p w14:paraId="550627FD" w14:textId="77777777" w:rsidR="005F2417" w:rsidRDefault="005F2417"/>
        </w:tc>
        <w:tc>
          <w:tcPr>
            <w:tcW w:w="815" w:type="pct"/>
            <w:vMerge/>
          </w:tcPr>
          <w:p w14:paraId="6838F783" w14:textId="77777777" w:rsidR="005F2417" w:rsidRDefault="005F2417"/>
        </w:tc>
      </w:tr>
      <w:tr w:rsidR="005F2417" w14:paraId="13F11F58" w14:textId="77777777">
        <w:tc>
          <w:tcPr>
            <w:tcW w:w="290" w:type="pct"/>
          </w:tcPr>
          <w:p w14:paraId="7A3A26D4" w14:textId="77777777" w:rsidR="005F2417" w:rsidRDefault="00611407">
            <w:pPr>
              <w:ind w:left="-84" w:right="-84"/>
            </w:pPr>
            <w:r>
              <w:rPr>
                <w:sz w:val="22"/>
              </w:rPr>
              <w:t>11.3**</w:t>
            </w:r>
          </w:p>
        </w:tc>
        <w:tc>
          <w:tcPr>
            <w:tcW w:w="680" w:type="pct"/>
            <w:vMerge/>
          </w:tcPr>
          <w:p w14:paraId="23F08D3A" w14:textId="77777777" w:rsidR="005F2417" w:rsidRDefault="005F2417"/>
        </w:tc>
        <w:tc>
          <w:tcPr>
            <w:tcW w:w="530" w:type="pct"/>
            <w:vMerge/>
          </w:tcPr>
          <w:p w14:paraId="5E66A76F" w14:textId="77777777" w:rsidR="005F2417" w:rsidRDefault="005F2417"/>
        </w:tc>
        <w:tc>
          <w:tcPr>
            <w:tcW w:w="870" w:type="pct"/>
          </w:tcPr>
          <w:p w14:paraId="23324476" w14:textId="77777777" w:rsidR="005F2417" w:rsidRDefault="00611407">
            <w:pPr>
              <w:ind w:left="-84" w:right="-84"/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1070" w:type="pct"/>
            <w:vMerge/>
          </w:tcPr>
          <w:p w14:paraId="5A79355D" w14:textId="77777777" w:rsidR="005F2417" w:rsidRDefault="005F2417"/>
        </w:tc>
        <w:tc>
          <w:tcPr>
            <w:tcW w:w="730" w:type="pct"/>
            <w:vMerge/>
          </w:tcPr>
          <w:p w14:paraId="77010A19" w14:textId="77777777" w:rsidR="005F2417" w:rsidRDefault="005F2417"/>
        </w:tc>
        <w:tc>
          <w:tcPr>
            <w:tcW w:w="815" w:type="pct"/>
            <w:vMerge/>
          </w:tcPr>
          <w:p w14:paraId="7DED4EB3" w14:textId="77777777" w:rsidR="005F2417" w:rsidRDefault="005F2417"/>
        </w:tc>
      </w:tr>
      <w:tr w:rsidR="005F2417" w14:paraId="292BAA24" w14:textId="77777777">
        <w:trPr>
          <w:trHeight w:val="230"/>
        </w:trPr>
        <w:tc>
          <w:tcPr>
            <w:tcW w:w="290" w:type="pct"/>
            <w:vMerge w:val="restart"/>
          </w:tcPr>
          <w:p w14:paraId="244C1F41" w14:textId="77777777" w:rsidR="005F2417" w:rsidRDefault="00611407">
            <w:pPr>
              <w:ind w:left="-84" w:right="-84"/>
            </w:pPr>
            <w:r>
              <w:rPr>
                <w:sz w:val="22"/>
              </w:rPr>
              <w:t>11.4**</w:t>
            </w:r>
          </w:p>
        </w:tc>
        <w:tc>
          <w:tcPr>
            <w:tcW w:w="680" w:type="pct"/>
            <w:vMerge/>
          </w:tcPr>
          <w:p w14:paraId="1757C181" w14:textId="77777777" w:rsidR="005F2417" w:rsidRDefault="005F2417"/>
        </w:tc>
        <w:tc>
          <w:tcPr>
            <w:tcW w:w="530" w:type="pct"/>
            <w:vMerge/>
          </w:tcPr>
          <w:p w14:paraId="1CA730E1" w14:textId="77777777" w:rsidR="005F2417" w:rsidRDefault="005F2417"/>
        </w:tc>
        <w:tc>
          <w:tcPr>
            <w:tcW w:w="870" w:type="pct"/>
            <w:vMerge w:val="restart"/>
          </w:tcPr>
          <w:p w14:paraId="550AF85C" w14:textId="77777777" w:rsidR="005F2417" w:rsidRDefault="00611407">
            <w:pPr>
              <w:ind w:left="-84" w:right="-84"/>
            </w:pPr>
            <w:r>
              <w:rPr>
                <w:sz w:val="22"/>
              </w:rPr>
              <w:t>Ток утечки защищаемой электроустановки</w:t>
            </w:r>
          </w:p>
        </w:tc>
        <w:tc>
          <w:tcPr>
            <w:tcW w:w="1070" w:type="pct"/>
            <w:vMerge/>
          </w:tcPr>
          <w:p w14:paraId="20E6CC59" w14:textId="77777777" w:rsidR="005F2417" w:rsidRDefault="005F2417"/>
        </w:tc>
        <w:tc>
          <w:tcPr>
            <w:tcW w:w="730" w:type="pct"/>
            <w:vMerge/>
          </w:tcPr>
          <w:p w14:paraId="513A2D86" w14:textId="77777777" w:rsidR="005F2417" w:rsidRDefault="005F2417"/>
        </w:tc>
        <w:tc>
          <w:tcPr>
            <w:tcW w:w="815" w:type="pct"/>
            <w:vMerge/>
          </w:tcPr>
          <w:p w14:paraId="3FF15A8D" w14:textId="77777777" w:rsidR="005F2417" w:rsidRDefault="005F2417"/>
        </w:tc>
      </w:tr>
      <w:tr w:rsidR="005F2417" w14:paraId="7F378342" w14:textId="77777777">
        <w:trPr>
          <w:trHeight w:val="230"/>
        </w:trPr>
        <w:tc>
          <w:tcPr>
            <w:tcW w:w="290" w:type="pct"/>
            <w:vMerge w:val="restart"/>
          </w:tcPr>
          <w:p w14:paraId="0B2AF588" w14:textId="77777777" w:rsidR="005F2417" w:rsidRDefault="00611407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0A1A1CB4" w14:textId="77777777" w:rsidR="005F2417" w:rsidRDefault="00611407">
            <w:pPr>
              <w:ind w:left="-84" w:right="-84"/>
            </w:pPr>
            <w:r>
              <w:rPr>
                <w:sz w:val="22"/>
              </w:rPr>
              <w:t>Автоматические выключатели</w:t>
            </w:r>
          </w:p>
        </w:tc>
        <w:tc>
          <w:tcPr>
            <w:tcW w:w="530" w:type="pct"/>
            <w:vMerge w:val="restart"/>
          </w:tcPr>
          <w:p w14:paraId="26CBE502" w14:textId="77777777" w:rsidR="005F2417" w:rsidRDefault="00611407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  <w:vMerge w:val="restart"/>
          </w:tcPr>
          <w:p w14:paraId="771D395E" w14:textId="77777777" w:rsidR="005F2417" w:rsidRDefault="00611407">
            <w:pPr>
              <w:ind w:left="-84" w:right="-84"/>
            </w:pPr>
            <w:r>
              <w:rPr>
                <w:sz w:val="22"/>
              </w:rPr>
              <w:t>Проверка действия максимальных, минимальных и независимых расцепителей автоматических выключателей</w:t>
            </w:r>
          </w:p>
        </w:tc>
        <w:tc>
          <w:tcPr>
            <w:tcW w:w="1070" w:type="pct"/>
            <w:vMerge w:val="restart"/>
          </w:tcPr>
          <w:p w14:paraId="372EBB78" w14:textId="77777777" w:rsidR="005F2417" w:rsidRDefault="00611407">
            <w:pPr>
              <w:ind w:left="-84" w:right="-84"/>
            </w:pPr>
            <w:r>
              <w:rPr>
                <w:sz w:val="22"/>
              </w:rPr>
              <w:t>АМИ.МН 0059-2022</w:t>
            </w:r>
          </w:p>
        </w:tc>
        <w:tc>
          <w:tcPr>
            <w:tcW w:w="730" w:type="pct"/>
            <w:vMerge w:val="restart"/>
          </w:tcPr>
          <w:p w14:paraId="16DAA8DD" w14:textId="77777777" w:rsidR="005F2417" w:rsidRDefault="00611407">
            <w:pPr>
              <w:ind w:left="-84" w:right="-84"/>
            </w:pPr>
            <w:r>
              <w:rPr>
                <w:sz w:val="22"/>
              </w:rPr>
              <w:t>ул. Титова, 121А, 210021, г. Витебск, Витебский район, Витебская область</w:t>
            </w:r>
          </w:p>
        </w:tc>
        <w:tc>
          <w:tcPr>
            <w:tcW w:w="815" w:type="pct"/>
            <w:vMerge w:val="restart"/>
          </w:tcPr>
          <w:p w14:paraId="5D8CD796" w14:textId="77777777" w:rsidR="005F2417" w:rsidRDefault="005F2417">
            <w:pPr>
              <w:ind w:left="-84" w:right="-84"/>
            </w:pPr>
          </w:p>
        </w:tc>
      </w:tr>
    </w:tbl>
    <w:p w14:paraId="0FB37F27" w14:textId="77777777" w:rsidR="00103679" w:rsidRPr="00DD1A87" w:rsidRDefault="00103679">
      <w:pPr>
        <w:rPr>
          <w:noProof/>
          <w:sz w:val="24"/>
          <w:szCs w:val="24"/>
        </w:rPr>
      </w:pPr>
    </w:p>
    <w:p w14:paraId="7421BE87" w14:textId="77777777" w:rsidR="00DD1A87" w:rsidRPr="00611407" w:rsidRDefault="00DD1A87">
      <w:pPr>
        <w:rPr>
          <w:sz w:val="24"/>
          <w:szCs w:val="24"/>
        </w:rPr>
      </w:pPr>
    </w:p>
    <w:sectPr w:rsidR="00DD1A87" w:rsidRPr="00611407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CF5D8" w14:textId="77777777" w:rsidR="00562129" w:rsidRDefault="00562129" w:rsidP="0011070C">
      <w:r>
        <w:separator/>
      </w:r>
    </w:p>
  </w:endnote>
  <w:endnote w:type="continuationSeparator" w:id="0">
    <w:p w14:paraId="38099FA5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9692E59" w14:textId="77777777" w:rsidR="00611407" w:rsidRDefault="0061140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8C1A6AF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EB696AE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26.06.2026.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DBF8E44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8247BA3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B83ACDF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214E9B8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26.06.2026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756EDA4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CE79673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58B9A7D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A12E65" w14:textId="77777777" w:rsidR="00562129" w:rsidRDefault="00562129" w:rsidP="0011070C">
      <w:r>
        <w:separator/>
      </w:r>
    </w:p>
  </w:footnote>
  <w:footnote w:type="continuationSeparator" w:id="0">
    <w:p w14:paraId="75F77469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D0675" w14:textId="77777777" w:rsidR="00611407" w:rsidRDefault="0061140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4DDDC4EF" w14:textId="77777777" w:rsidTr="00611407">
      <w:trPr>
        <w:trHeight w:val="221"/>
      </w:trPr>
      <w:tc>
        <w:tcPr>
          <w:tcW w:w="12186" w:type="dxa"/>
          <w:vAlign w:val="center"/>
        </w:tcPr>
        <w:p w14:paraId="43720C69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0952F06A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2.2403</w:t>
          </w:r>
        </w:p>
      </w:tc>
    </w:tr>
  </w:tbl>
  <w:p w14:paraId="4FD8E807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B10D4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D843571" w14:textId="77777777" w:rsidTr="00611407">
      <w:trPr>
        <w:trHeight w:val="221"/>
      </w:trPr>
      <w:tc>
        <w:tcPr>
          <w:tcW w:w="12186" w:type="dxa"/>
          <w:vAlign w:val="center"/>
        </w:tcPr>
        <w:p w14:paraId="2B5FEF89" w14:textId="43010463" w:rsidR="002317A4" w:rsidRPr="002317A4" w:rsidRDefault="00403AD5" w:rsidP="00611407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Витебское коммунальное производственное унитарное предприятие котельных и тепловых сетей "ВПКиТС",</w:t>
          </w:r>
          <w:r w:rsidR="00611407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электротехническая лаборатория</w:t>
          </w:r>
        </w:p>
      </w:tc>
      <w:tc>
        <w:tcPr>
          <w:tcW w:w="2353" w:type="dxa"/>
          <w:vAlign w:val="center"/>
        </w:tcPr>
        <w:p w14:paraId="1A753523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2.2403</w:t>
          </w:r>
        </w:p>
      </w:tc>
    </w:tr>
  </w:tbl>
  <w:p w14:paraId="7402EC97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65D5C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5F2417"/>
    <w:rsid w:val="00601064"/>
    <w:rsid w:val="00604DAD"/>
    <w:rsid w:val="00611407"/>
    <w:rsid w:val="00612C04"/>
    <w:rsid w:val="00645468"/>
    <w:rsid w:val="00645DC8"/>
    <w:rsid w:val="00650FCD"/>
    <w:rsid w:val="0066039E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95B9BF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516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2026-06-29T07:52:00Z</dcterms:created>
  <dcterms:modified xsi:type="dcterms:W3CDTF">2026-06-29T07:52:00Z</dcterms:modified>
</cp:coreProperties>
</file>