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9"/>
        <w:gridCol w:w="6946"/>
      </w:tblGrid>
      <w:tr w:rsidR="0000587A" w:rsidRPr="001159C3" w14:paraId="5C8A65F9" w14:textId="77777777" w:rsidTr="00E7396F">
        <w:trPr>
          <w:trHeight w:val="29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57EC74" w14:textId="77777777" w:rsidR="0000587A" w:rsidRPr="00531364" w:rsidRDefault="0000587A" w:rsidP="007D1772">
            <w:pPr>
              <w:rPr>
                <w:sz w:val="22"/>
                <w:szCs w:val="22"/>
                <w:lang w:val="ru-RU"/>
              </w:rPr>
            </w:pPr>
            <w:r w:rsidRPr="00531364">
              <w:rPr>
                <w:sz w:val="22"/>
                <w:szCs w:val="22"/>
                <w:lang w:val="ru-RU"/>
              </w:rPr>
              <w:t>Номер аттестата аккредитации</w:t>
            </w:r>
            <w:r w:rsidR="00235E4B">
              <w:rPr>
                <w:sz w:val="22"/>
                <w:szCs w:val="22"/>
                <w:lang w:val="ru-RU"/>
              </w:rPr>
              <w:t>, дата регистрации</w:t>
            </w:r>
            <w:r w:rsidRPr="00531364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FA3B" w14:textId="77777777" w:rsidR="0000587A" w:rsidRPr="00573563" w:rsidRDefault="00BE7AD5" w:rsidP="007D1772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84E55">
              <w:rPr>
                <w:b/>
                <w:bCs/>
                <w:sz w:val="22"/>
                <w:szCs w:val="22"/>
                <w:lang w:val="ru-RU"/>
              </w:rPr>
              <w:t>BY/112 2.5169</w:t>
            </w:r>
          </w:p>
        </w:tc>
      </w:tr>
      <w:tr w:rsidR="00352DA7" w:rsidRPr="00BE7AD5" w14:paraId="4C93FCAF" w14:textId="77777777" w:rsidTr="00E7396F">
        <w:trPr>
          <w:trHeight w:val="29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76F8AB" w14:textId="77777777" w:rsidR="00352DA7" w:rsidRPr="00531364" w:rsidRDefault="00352DA7" w:rsidP="007D1772">
            <w:pPr>
              <w:rPr>
                <w:sz w:val="22"/>
                <w:szCs w:val="22"/>
                <w:lang w:val="ru-RU"/>
              </w:rPr>
            </w:pPr>
            <w:r w:rsidRPr="00531364">
              <w:rPr>
                <w:sz w:val="22"/>
                <w:szCs w:val="22"/>
                <w:lang w:val="ru-RU"/>
              </w:rPr>
              <w:t xml:space="preserve">Срок действия аттестата аккредитации </w:t>
            </w:r>
            <w:r w:rsidRPr="00352DA7">
              <w:rPr>
                <w:sz w:val="22"/>
                <w:szCs w:val="22"/>
                <w:lang w:val="ru-RU"/>
              </w:rPr>
              <w:t>(</w:t>
            </w:r>
            <w:r w:rsidRPr="00531364">
              <w:rPr>
                <w:sz w:val="22"/>
                <w:szCs w:val="22"/>
                <w:lang w:val="ru-RU"/>
              </w:rPr>
              <w:t>с… по…</w:t>
            </w:r>
            <w:r w:rsidRPr="00352DA7">
              <w:rPr>
                <w:sz w:val="22"/>
                <w:szCs w:val="22"/>
                <w:lang w:val="ru-RU"/>
              </w:rPr>
              <w:t>):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9196" w14:textId="77777777" w:rsidR="00352DA7" w:rsidRPr="00E7396F" w:rsidRDefault="00BE7AD5" w:rsidP="00E7396F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</w:t>
            </w:r>
            <w:r w:rsidRPr="00BE7AD5">
              <w:rPr>
                <w:b/>
                <w:bCs/>
                <w:sz w:val="22"/>
                <w:szCs w:val="22"/>
              </w:rPr>
              <w:t xml:space="preserve"> 13.12.20</w:t>
            </w:r>
            <w:r w:rsidR="00E7396F">
              <w:rPr>
                <w:b/>
                <w:bCs/>
                <w:sz w:val="22"/>
                <w:szCs w:val="22"/>
                <w:lang w:val="ru-RU"/>
              </w:rPr>
              <w:t>24</w:t>
            </w:r>
            <w:r w:rsidRPr="00BE7AD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u-RU"/>
              </w:rPr>
              <w:t>по</w:t>
            </w:r>
            <w:r w:rsidRPr="00BE7AD5">
              <w:rPr>
                <w:b/>
                <w:bCs/>
                <w:sz w:val="22"/>
                <w:szCs w:val="22"/>
              </w:rPr>
              <w:t xml:space="preserve"> 13.12.202</w:t>
            </w:r>
            <w:r w:rsidR="00E7396F">
              <w:rPr>
                <w:b/>
                <w:bCs/>
                <w:sz w:val="22"/>
                <w:szCs w:val="22"/>
                <w:lang w:val="ru-RU"/>
              </w:rPr>
              <w:t>9</w:t>
            </w:r>
          </w:p>
        </w:tc>
      </w:tr>
      <w:tr w:rsidR="0000587A" w:rsidRPr="00E7396F" w14:paraId="3EAF3DB0" w14:textId="77777777" w:rsidTr="00E7396F">
        <w:trPr>
          <w:trHeight w:val="29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51B391" w14:textId="77777777" w:rsidR="0000587A" w:rsidRPr="00531364" w:rsidRDefault="0000587A" w:rsidP="007D1772">
            <w:pPr>
              <w:rPr>
                <w:sz w:val="22"/>
                <w:szCs w:val="22"/>
                <w:lang w:val="ru-RU"/>
              </w:rPr>
            </w:pPr>
            <w:r w:rsidRPr="00531364">
              <w:rPr>
                <w:sz w:val="22"/>
                <w:szCs w:val="22"/>
                <w:lang w:val="ru-RU"/>
              </w:rPr>
              <w:t>Полное наименование юридического лица: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B464" w14:textId="77777777" w:rsidR="0000587A" w:rsidRPr="00573563" w:rsidRDefault="001159C3" w:rsidP="001159C3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159C3">
              <w:rPr>
                <w:b/>
                <w:bCs/>
                <w:sz w:val="22"/>
                <w:szCs w:val="22"/>
                <w:lang w:val="ru-RU"/>
              </w:rPr>
              <w:t>Общество с ограниченной ответственностью "Синезис Стратус"</w:t>
            </w:r>
          </w:p>
        </w:tc>
      </w:tr>
      <w:tr w:rsidR="0000587A" w:rsidRPr="001159C3" w14:paraId="057EAFF9" w14:textId="77777777" w:rsidTr="00E7396F">
        <w:trPr>
          <w:trHeight w:val="29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DE6F36" w14:textId="77777777" w:rsidR="0000587A" w:rsidRPr="00531364" w:rsidRDefault="0000587A" w:rsidP="007D1772">
            <w:pPr>
              <w:rPr>
                <w:sz w:val="22"/>
                <w:szCs w:val="22"/>
                <w:lang w:val="ru-RU"/>
              </w:rPr>
            </w:pPr>
            <w:r w:rsidRPr="00531364">
              <w:rPr>
                <w:sz w:val="22"/>
                <w:szCs w:val="22"/>
                <w:lang w:val="ru-RU"/>
              </w:rPr>
              <w:t>Полное наименование ООС, в т.ч. полное наименование филиала юридического лица (</w:t>
            </w:r>
            <w:r w:rsidRPr="00352DA7">
              <w:rPr>
                <w:i/>
                <w:iCs/>
                <w:sz w:val="22"/>
                <w:szCs w:val="22"/>
                <w:lang w:val="ru-RU"/>
              </w:rPr>
              <w:t>при наличии</w:t>
            </w:r>
            <w:r w:rsidRPr="00352DA7">
              <w:rPr>
                <w:sz w:val="22"/>
                <w:szCs w:val="22"/>
                <w:lang w:val="ru-RU"/>
              </w:rPr>
              <w:t xml:space="preserve">), </w:t>
            </w:r>
            <w:r w:rsidRPr="00531364">
              <w:rPr>
                <w:sz w:val="22"/>
                <w:szCs w:val="22"/>
                <w:lang w:val="ru-RU"/>
              </w:rPr>
              <w:t xml:space="preserve">перечень всех структурных подразделений ООС </w:t>
            </w:r>
            <w:r w:rsidRPr="00352DA7">
              <w:rPr>
                <w:i/>
                <w:iCs/>
                <w:sz w:val="22"/>
                <w:szCs w:val="22"/>
                <w:lang w:val="ru-RU"/>
              </w:rPr>
              <w:t>(при наличии)</w:t>
            </w:r>
            <w:r w:rsidRPr="00352DA7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687F" w14:textId="77777777" w:rsidR="0000587A" w:rsidRPr="00573563" w:rsidRDefault="001159C3" w:rsidP="007D1772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159C3">
              <w:rPr>
                <w:b/>
                <w:bCs/>
                <w:sz w:val="22"/>
                <w:szCs w:val="22"/>
                <w:lang w:val="ru-RU"/>
              </w:rPr>
              <w:t>испытательная лаборатория</w:t>
            </w:r>
          </w:p>
        </w:tc>
      </w:tr>
      <w:tr w:rsidR="0000587A" w:rsidRPr="00E7396F" w14:paraId="3F58EDB4" w14:textId="77777777" w:rsidTr="00E7396F">
        <w:trPr>
          <w:trHeight w:val="29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31A325" w14:textId="77777777" w:rsidR="0000587A" w:rsidRPr="00531364" w:rsidRDefault="0000587A" w:rsidP="00145071">
            <w:pPr>
              <w:rPr>
                <w:sz w:val="22"/>
                <w:szCs w:val="22"/>
                <w:lang w:val="ru-RU"/>
              </w:rPr>
            </w:pPr>
            <w:r w:rsidRPr="00531364">
              <w:rPr>
                <w:sz w:val="22"/>
                <w:szCs w:val="22"/>
                <w:lang w:val="ru-RU"/>
              </w:rPr>
              <w:t xml:space="preserve">Адрес(а) ООС, всех структурных подразделений ООС </w:t>
            </w:r>
            <w:r w:rsidRPr="00352DA7">
              <w:rPr>
                <w:i/>
                <w:iCs/>
                <w:sz w:val="22"/>
                <w:szCs w:val="22"/>
                <w:lang w:val="ru-RU"/>
              </w:rPr>
              <w:t>(при наличии)</w:t>
            </w:r>
            <w:r w:rsidRPr="00531364">
              <w:rPr>
                <w:sz w:val="22"/>
                <w:szCs w:val="22"/>
                <w:lang w:val="ru-RU"/>
              </w:rPr>
              <w:t>, где осуществляются аккредитованные виды деятельности: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AB6A" w14:textId="77777777" w:rsidR="0000587A" w:rsidRPr="00573563" w:rsidRDefault="00BE7AD5" w:rsidP="007D1772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ул. Платонова, 20Б, помещение 165, 220005, г. Минск</w:t>
            </w:r>
          </w:p>
        </w:tc>
      </w:tr>
    </w:tbl>
    <w:p w14:paraId="51A3F751" w14:textId="77777777" w:rsidR="0000587A" w:rsidRDefault="0000587A" w:rsidP="0000587A">
      <w:pPr>
        <w:rPr>
          <w:b/>
          <w:sz w:val="22"/>
          <w:szCs w:val="22"/>
          <w:lang w:val="ru-RU"/>
        </w:rPr>
      </w:pPr>
    </w:p>
    <w:p w14:paraId="1A53D1F8" w14:textId="77777777" w:rsidR="0000587A" w:rsidRPr="00573563" w:rsidRDefault="0000587A" w:rsidP="005B31B5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Программа</w:t>
      </w:r>
      <w:r w:rsidRPr="00573563">
        <w:rPr>
          <w:b/>
          <w:sz w:val="22"/>
          <w:szCs w:val="22"/>
          <w:lang w:val="ru-RU"/>
        </w:rPr>
        <w:t xml:space="preserve"> </w:t>
      </w:r>
      <w:r w:rsidRPr="00F70752">
        <w:rPr>
          <w:b/>
          <w:sz w:val="22"/>
          <w:szCs w:val="22"/>
          <w:lang w:val="ru-RU"/>
        </w:rPr>
        <w:t>оцен</w:t>
      </w:r>
      <w:r>
        <w:rPr>
          <w:b/>
          <w:sz w:val="22"/>
          <w:szCs w:val="22"/>
          <w:lang w:val="ru-RU"/>
        </w:rPr>
        <w:t>ок</w:t>
      </w:r>
      <w:r w:rsidRPr="00F70752">
        <w:rPr>
          <w:b/>
          <w:sz w:val="22"/>
          <w:szCs w:val="22"/>
          <w:lang w:val="ru-RU"/>
        </w:rPr>
        <w:t xml:space="preserve"> </w:t>
      </w:r>
      <w:r w:rsidR="005B31B5">
        <w:rPr>
          <w:b/>
          <w:sz w:val="22"/>
          <w:szCs w:val="22"/>
          <w:lang w:val="ru-RU"/>
        </w:rPr>
        <w:t>на цикл аккредитации (</w:t>
      </w:r>
      <w:r w:rsidRPr="00573563">
        <w:rPr>
          <w:b/>
          <w:sz w:val="22"/>
          <w:szCs w:val="22"/>
          <w:lang w:val="ru-RU"/>
        </w:rPr>
        <w:t>5 лет</w:t>
      </w:r>
      <w:r w:rsidR="005B31B5">
        <w:rPr>
          <w:b/>
          <w:sz w:val="22"/>
          <w:szCs w:val="22"/>
          <w:lang w:val="ru-RU"/>
        </w:rPr>
        <w:t>)</w:t>
      </w:r>
    </w:p>
    <w:p w14:paraId="1CAACE05" w14:textId="77777777" w:rsidR="0000587A" w:rsidRDefault="0000587A" w:rsidP="0000587A">
      <w:pPr>
        <w:rPr>
          <w:b/>
          <w:szCs w:val="24"/>
          <w:lang w:val="ru-RU"/>
        </w:rPr>
      </w:pPr>
    </w:p>
    <w:p w14:paraId="5FAE4EC3" w14:textId="77777777" w:rsidR="0000587A" w:rsidRDefault="0000587A" w:rsidP="0000587A">
      <w:pPr>
        <w:rPr>
          <w:b/>
          <w:sz w:val="22"/>
          <w:szCs w:val="22"/>
          <w:lang w:val="ru-RU"/>
        </w:rPr>
      </w:pPr>
      <w:r w:rsidRPr="00645B5D">
        <w:rPr>
          <w:b/>
          <w:sz w:val="22"/>
          <w:szCs w:val="22"/>
          <w:lang w:val="ru-RU"/>
        </w:rPr>
        <w:t xml:space="preserve">Таблица 1 </w:t>
      </w:r>
      <w:r w:rsidR="005B31B5">
        <w:rPr>
          <w:b/>
          <w:sz w:val="22"/>
          <w:szCs w:val="22"/>
          <w:lang w:val="ru-RU"/>
        </w:rPr>
        <w:t>Программа оценок и информация о в</w:t>
      </w:r>
      <w:r w:rsidRPr="00645B5D">
        <w:rPr>
          <w:b/>
          <w:sz w:val="22"/>
          <w:szCs w:val="22"/>
          <w:lang w:val="ru-RU"/>
        </w:rPr>
        <w:t>ыполнени</w:t>
      </w:r>
      <w:r w:rsidR="00FC4764">
        <w:rPr>
          <w:b/>
          <w:sz w:val="22"/>
          <w:szCs w:val="22"/>
          <w:lang w:val="ru-RU"/>
        </w:rPr>
        <w:t>и</w:t>
      </w:r>
      <w:r w:rsidRPr="00645B5D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программы</w:t>
      </w:r>
      <w:r w:rsidRPr="00645B5D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оценок</w:t>
      </w:r>
    </w:p>
    <w:p w14:paraId="3D106A7A" w14:textId="77777777" w:rsidR="0000587A" w:rsidRPr="00645B5D" w:rsidRDefault="0000587A" w:rsidP="00531364">
      <w:pPr>
        <w:jc w:val="right"/>
        <w:rPr>
          <w:b/>
          <w:sz w:val="22"/>
          <w:szCs w:val="22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206"/>
        <w:gridCol w:w="1206"/>
        <w:gridCol w:w="1198"/>
        <w:gridCol w:w="1378"/>
        <w:gridCol w:w="1378"/>
        <w:gridCol w:w="2323"/>
        <w:gridCol w:w="2221"/>
        <w:gridCol w:w="1375"/>
        <w:gridCol w:w="1359"/>
        <w:gridCol w:w="1359"/>
      </w:tblGrid>
      <w:tr w:rsidR="00E7396F" w:rsidRPr="00E7396F" w14:paraId="66A223ED" w14:textId="77777777" w:rsidTr="00FC04DF">
        <w:tc>
          <w:tcPr>
            <w:tcW w:w="917" w:type="dxa"/>
            <w:vMerge w:val="restart"/>
            <w:shd w:val="clear" w:color="auto" w:fill="F2F2F2"/>
            <w:vAlign w:val="center"/>
          </w:tcPr>
          <w:p w14:paraId="39D1A9C8" w14:textId="77777777" w:rsidR="00296271" w:rsidRPr="00E7396F" w:rsidRDefault="00296271" w:rsidP="00E7396F">
            <w:pPr>
              <w:jc w:val="center"/>
              <w:rPr>
                <w:kern w:val="2"/>
              </w:rPr>
            </w:pPr>
            <w:r w:rsidRPr="00E7396F">
              <w:rPr>
                <w:b/>
                <w:kern w:val="2"/>
                <w:lang w:val="ru-RU"/>
              </w:rPr>
              <w:t xml:space="preserve">Виды </w:t>
            </w:r>
            <w:r w:rsidR="001912C9" w:rsidRPr="00E7396F">
              <w:rPr>
                <w:b/>
                <w:kern w:val="2"/>
                <w:lang w:val="ru-RU"/>
              </w:rPr>
              <w:t>оценок</w:t>
            </w:r>
            <w:r w:rsidRPr="00E7396F">
              <w:rPr>
                <w:rStyle w:val="aa"/>
                <w:b/>
                <w:kern w:val="2"/>
                <w:lang w:val="ru-RU"/>
              </w:rPr>
              <w:footnoteReference w:id="1"/>
            </w:r>
          </w:p>
        </w:tc>
        <w:tc>
          <w:tcPr>
            <w:tcW w:w="3610" w:type="dxa"/>
            <w:gridSpan w:val="3"/>
            <w:shd w:val="clear" w:color="auto" w:fill="F2F2F2"/>
            <w:vAlign w:val="center"/>
          </w:tcPr>
          <w:p w14:paraId="3B6B20DE" w14:textId="77777777" w:rsidR="00296271" w:rsidRPr="00E7396F" w:rsidRDefault="00116015" w:rsidP="00E7396F">
            <w:pPr>
              <w:jc w:val="center"/>
              <w:rPr>
                <w:kern w:val="2"/>
              </w:rPr>
            </w:pPr>
            <w:r w:rsidRPr="00E7396F">
              <w:rPr>
                <w:b/>
                <w:kern w:val="2"/>
                <w:lang w:val="ru-RU"/>
              </w:rPr>
              <w:t>Д</w:t>
            </w:r>
            <w:r w:rsidR="00296271" w:rsidRPr="00E7396F">
              <w:rPr>
                <w:b/>
                <w:kern w:val="2"/>
                <w:lang w:val="ru-RU"/>
              </w:rPr>
              <w:t xml:space="preserve">аты проведения </w:t>
            </w:r>
            <w:r w:rsidR="001120A1" w:rsidRPr="00E7396F">
              <w:rPr>
                <w:b/>
                <w:kern w:val="2"/>
                <w:lang w:val="ru-RU"/>
              </w:rPr>
              <w:t>оценок</w:t>
            </w:r>
          </w:p>
        </w:tc>
        <w:tc>
          <w:tcPr>
            <w:tcW w:w="2756" w:type="dxa"/>
            <w:gridSpan w:val="2"/>
            <w:shd w:val="clear" w:color="auto" w:fill="F2F2F2"/>
            <w:vAlign w:val="center"/>
          </w:tcPr>
          <w:p w14:paraId="17D8BBDE" w14:textId="77777777" w:rsidR="00296271" w:rsidRPr="00E7396F" w:rsidRDefault="00EE05E1" w:rsidP="00E7396F">
            <w:pPr>
              <w:jc w:val="center"/>
              <w:rPr>
                <w:b/>
                <w:kern w:val="2"/>
                <w:lang w:val="ru-RU"/>
              </w:rPr>
            </w:pPr>
            <w:r w:rsidRPr="00E7396F">
              <w:rPr>
                <w:b/>
                <w:kern w:val="2"/>
                <w:lang w:val="ru-RU"/>
              </w:rPr>
              <w:t>Оцениваемые п</w:t>
            </w:r>
            <w:r w:rsidR="00296271" w:rsidRPr="00E7396F">
              <w:rPr>
                <w:b/>
                <w:kern w:val="2"/>
                <w:lang w:val="ru-RU"/>
              </w:rPr>
              <w:t>ункты области аккредитации</w:t>
            </w:r>
            <w:r w:rsidR="00116015" w:rsidRPr="00E7396F">
              <w:rPr>
                <w:b/>
                <w:kern w:val="2"/>
                <w:lang w:val="ru-RU"/>
              </w:rPr>
              <w:t>,</w:t>
            </w:r>
          </w:p>
          <w:p w14:paraId="70ABF79B" w14:textId="77777777" w:rsidR="00296271" w:rsidRPr="00E7396F" w:rsidRDefault="00296271" w:rsidP="00E7396F">
            <w:pPr>
              <w:jc w:val="center"/>
              <w:rPr>
                <w:kern w:val="2"/>
                <w:lang w:val="ru-RU"/>
              </w:rPr>
            </w:pPr>
            <w:r w:rsidRPr="00E7396F">
              <w:rPr>
                <w:b/>
                <w:kern w:val="2"/>
                <w:lang w:val="ru-RU"/>
              </w:rPr>
              <w:t>обозначения кодов области аккредитации</w:t>
            </w:r>
            <w:r w:rsidRPr="00E7396F">
              <w:rPr>
                <w:rStyle w:val="aa"/>
                <w:b/>
                <w:kern w:val="2"/>
                <w:lang w:val="ru-RU"/>
              </w:rPr>
              <w:footnoteReference w:id="2"/>
            </w:r>
          </w:p>
        </w:tc>
        <w:tc>
          <w:tcPr>
            <w:tcW w:w="2323" w:type="dxa"/>
            <w:vMerge w:val="restart"/>
            <w:shd w:val="clear" w:color="auto" w:fill="F2F2F2"/>
            <w:vAlign w:val="center"/>
          </w:tcPr>
          <w:p w14:paraId="1046EBD9" w14:textId="77777777" w:rsidR="00296271" w:rsidRPr="00E7396F" w:rsidRDefault="00116015" w:rsidP="00E7396F">
            <w:pPr>
              <w:jc w:val="center"/>
              <w:rPr>
                <w:b/>
                <w:kern w:val="2"/>
                <w:lang w:val="ru-RU"/>
              </w:rPr>
            </w:pPr>
            <w:bookmarkStart w:id="0" w:name="_Hlk145885919"/>
            <w:r w:rsidRPr="00E7396F">
              <w:rPr>
                <w:b/>
                <w:kern w:val="2"/>
                <w:lang w:val="ru-RU"/>
              </w:rPr>
              <w:t>А</w:t>
            </w:r>
            <w:r w:rsidR="00296271" w:rsidRPr="00E7396F">
              <w:rPr>
                <w:b/>
                <w:kern w:val="2"/>
                <w:lang w:val="ru-RU"/>
              </w:rPr>
              <w:t>дрес(а) (месторасположение</w:t>
            </w:r>
            <w:r w:rsidR="00127FFC" w:rsidRPr="00E7396F">
              <w:rPr>
                <w:b/>
                <w:kern w:val="2"/>
                <w:lang w:val="ru-RU"/>
              </w:rPr>
              <w:t>(я)</w:t>
            </w:r>
            <w:r w:rsidR="00296271" w:rsidRPr="00E7396F">
              <w:rPr>
                <w:b/>
                <w:kern w:val="2"/>
                <w:lang w:val="ru-RU"/>
              </w:rPr>
              <w:t>),</w:t>
            </w:r>
            <w:r w:rsidR="00127FFC" w:rsidRPr="00E7396F">
              <w:rPr>
                <w:b/>
                <w:kern w:val="2"/>
                <w:lang w:val="ru-RU"/>
              </w:rPr>
              <w:t xml:space="preserve"> подвергаемые оценке,</w:t>
            </w:r>
          </w:p>
          <w:p w14:paraId="0BD2A519" w14:textId="77777777" w:rsidR="00296271" w:rsidRPr="00E7396F" w:rsidRDefault="00296271" w:rsidP="00E7396F">
            <w:pPr>
              <w:jc w:val="center"/>
              <w:rPr>
                <w:kern w:val="2"/>
                <w:lang w:val="ru-RU"/>
              </w:rPr>
            </w:pPr>
            <w:r w:rsidRPr="00E7396F">
              <w:rPr>
                <w:b/>
                <w:kern w:val="2"/>
                <w:lang w:val="ru-RU"/>
              </w:rPr>
              <w:t>где осуществляются аккредитованные виды деятельности</w:t>
            </w:r>
            <w:bookmarkEnd w:id="0"/>
            <w:r w:rsidR="00127FFC" w:rsidRPr="00E7396F">
              <w:rPr>
                <w:b/>
                <w:kern w:val="2"/>
                <w:lang w:val="ru-RU"/>
              </w:rPr>
              <w:t xml:space="preserve"> ООС</w:t>
            </w:r>
          </w:p>
        </w:tc>
        <w:tc>
          <w:tcPr>
            <w:tcW w:w="3596" w:type="dxa"/>
            <w:gridSpan w:val="2"/>
            <w:shd w:val="clear" w:color="auto" w:fill="F2F2F2"/>
            <w:vAlign w:val="center"/>
          </w:tcPr>
          <w:p w14:paraId="2B146B94" w14:textId="77777777" w:rsidR="00EE05E1" w:rsidRPr="00E7396F" w:rsidRDefault="00EE05E1" w:rsidP="00E7396F">
            <w:pPr>
              <w:jc w:val="center"/>
              <w:rPr>
                <w:b/>
                <w:kern w:val="2"/>
                <w:lang w:val="ru-RU" w:eastAsia="sk-SK"/>
              </w:rPr>
            </w:pPr>
            <w:r w:rsidRPr="00E7396F">
              <w:rPr>
                <w:b/>
                <w:kern w:val="2"/>
                <w:lang w:val="ru-RU" w:eastAsia="sk-SK"/>
              </w:rPr>
              <w:t>Оцениваемые группой по оценке (ВЭА, ТЭА)</w:t>
            </w:r>
          </w:p>
          <w:p w14:paraId="496FC8C8" w14:textId="77777777" w:rsidR="00296271" w:rsidRPr="00E7396F" w:rsidRDefault="00EE05E1" w:rsidP="00E7396F">
            <w:pPr>
              <w:jc w:val="center"/>
              <w:rPr>
                <w:b/>
                <w:kern w:val="2"/>
                <w:lang w:val="ru-RU" w:eastAsia="sk-SK"/>
              </w:rPr>
            </w:pPr>
            <w:r w:rsidRPr="00E7396F">
              <w:rPr>
                <w:b/>
                <w:kern w:val="2"/>
                <w:lang w:val="ru-RU" w:eastAsia="sk-SK"/>
              </w:rPr>
              <w:t>п</w:t>
            </w:r>
            <w:r w:rsidR="00296271" w:rsidRPr="00E7396F">
              <w:rPr>
                <w:b/>
                <w:kern w:val="2"/>
                <w:lang w:val="ru-RU"/>
              </w:rPr>
              <w:t xml:space="preserve">ункты </w:t>
            </w:r>
            <w:bookmarkStart w:id="1" w:name="_Hlk145886275"/>
            <w:r w:rsidR="00296271" w:rsidRPr="00E7396F">
              <w:rPr>
                <w:b/>
                <w:kern w:val="2"/>
                <w:lang w:val="ru-RU"/>
              </w:rPr>
              <w:t>стандарта, устанавливающего критерии аккредитации</w:t>
            </w:r>
            <w:bookmarkEnd w:id="1"/>
          </w:p>
        </w:tc>
        <w:tc>
          <w:tcPr>
            <w:tcW w:w="2718" w:type="dxa"/>
            <w:gridSpan w:val="2"/>
            <w:shd w:val="clear" w:color="auto" w:fill="F2F2F2"/>
            <w:vAlign w:val="center"/>
          </w:tcPr>
          <w:p w14:paraId="60768D73" w14:textId="77777777" w:rsidR="00296271" w:rsidRPr="00E7396F" w:rsidRDefault="00296271" w:rsidP="00E7396F">
            <w:pPr>
              <w:jc w:val="center"/>
              <w:rPr>
                <w:b/>
                <w:kern w:val="2"/>
                <w:lang w:val="ru-RU" w:eastAsia="sk-SK"/>
              </w:rPr>
            </w:pPr>
            <w:r w:rsidRPr="00E7396F">
              <w:rPr>
                <w:b/>
                <w:kern w:val="2"/>
                <w:lang w:val="ru-RU" w:eastAsia="sk-SK"/>
              </w:rPr>
              <w:t>Ф.И.О.</w:t>
            </w:r>
          </w:p>
          <w:p w14:paraId="3F1D6B17" w14:textId="77777777" w:rsidR="00296271" w:rsidRPr="00E7396F" w:rsidRDefault="00296271" w:rsidP="00E7396F">
            <w:pPr>
              <w:jc w:val="center"/>
              <w:rPr>
                <w:kern w:val="2"/>
                <w:lang w:val="ru-RU"/>
              </w:rPr>
            </w:pPr>
            <w:r w:rsidRPr="00E7396F">
              <w:rPr>
                <w:b/>
                <w:kern w:val="2"/>
                <w:lang w:val="ru-RU" w:eastAsia="sk-SK"/>
              </w:rPr>
              <w:t>ведущего эксперта по аккредитации</w:t>
            </w:r>
          </w:p>
        </w:tc>
      </w:tr>
      <w:tr w:rsidR="00E7396F" w14:paraId="14B24498" w14:textId="77777777" w:rsidTr="00FC04DF">
        <w:tc>
          <w:tcPr>
            <w:tcW w:w="917" w:type="dxa"/>
            <w:vMerge/>
            <w:shd w:val="clear" w:color="auto" w:fill="F2F2F2"/>
            <w:vAlign w:val="center"/>
          </w:tcPr>
          <w:p w14:paraId="75491B61" w14:textId="77777777" w:rsidR="00296271" w:rsidRPr="00E7396F" w:rsidRDefault="00296271" w:rsidP="007D1772">
            <w:pPr>
              <w:rPr>
                <w:b/>
                <w:kern w:val="2"/>
                <w:lang w:val="ru-RU"/>
              </w:rPr>
            </w:pPr>
          </w:p>
        </w:tc>
        <w:tc>
          <w:tcPr>
            <w:tcW w:w="1206" w:type="dxa"/>
            <w:shd w:val="clear" w:color="auto" w:fill="F2F2F2"/>
            <w:vAlign w:val="center"/>
          </w:tcPr>
          <w:p w14:paraId="10AC41BE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  <w:lang w:val="ru-RU"/>
              </w:rPr>
            </w:pPr>
            <w:r w:rsidRPr="00E7396F">
              <w:rPr>
                <w:b/>
                <w:bCs/>
                <w:kern w:val="2"/>
                <w:lang w:val="ru-RU"/>
              </w:rPr>
              <w:t>План</w:t>
            </w:r>
          </w:p>
          <w:p w14:paraId="3B62BFE9" w14:textId="77777777" w:rsidR="00296271" w:rsidRPr="00E7396F" w:rsidRDefault="00296271" w:rsidP="00E7396F">
            <w:pPr>
              <w:jc w:val="center"/>
              <w:rPr>
                <w:kern w:val="2"/>
                <w:sz w:val="10"/>
                <w:szCs w:val="10"/>
              </w:rPr>
            </w:pPr>
            <w:r w:rsidRPr="00E7396F">
              <w:rPr>
                <w:kern w:val="2"/>
                <w:sz w:val="10"/>
                <w:szCs w:val="10"/>
                <w:lang w:val="ru-RU"/>
              </w:rPr>
              <w:t>(число, месяц, год)</w:t>
            </w:r>
          </w:p>
        </w:tc>
        <w:tc>
          <w:tcPr>
            <w:tcW w:w="1206" w:type="dxa"/>
            <w:shd w:val="clear" w:color="auto" w:fill="F2F2F2"/>
            <w:vAlign w:val="center"/>
          </w:tcPr>
          <w:p w14:paraId="566915B9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  <w:lang w:val="ru-RU"/>
              </w:rPr>
            </w:pPr>
            <w:r w:rsidRPr="00E7396F">
              <w:rPr>
                <w:b/>
                <w:bCs/>
                <w:kern w:val="2"/>
                <w:lang w:val="ru-RU"/>
              </w:rPr>
              <w:t>Факт</w:t>
            </w:r>
          </w:p>
          <w:p w14:paraId="1873505F" w14:textId="77777777" w:rsidR="00296271" w:rsidRPr="00E7396F" w:rsidRDefault="00296271" w:rsidP="00E7396F">
            <w:pPr>
              <w:jc w:val="center"/>
              <w:rPr>
                <w:bCs/>
                <w:kern w:val="2"/>
                <w:sz w:val="10"/>
                <w:szCs w:val="10"/>
              </w:rPr>
            </w:pPr>
            <w:r w:rsidRPr="00E7396F">
              <w:rPr>
                <w:bCs/>
                <w:kern w:val="2"/>
                <w:sz w:val="10"/>
                <w:szCs w:val="10"/>
                <w:lang w:val="ru-RU"/>
              </w:rPr>
              <w:t>(число, месяц, год)</w:t>
            </w:r>
          </w:p>
        </w:tc>
        <w:tc>
          <w:tcPr>
            <w:tcW w:w="1198" w:type="dxa"/>
            <w:shd w:val="clear" w:color="auto" w:fill="F2F2F2"/>
            <w:vAlign w:val="center"/>
          </w:tcPr>
          <w:p w14:paraId="1ADF1126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  <w:lang w:val="ru-RU"/>
              </w:rPr>
            </w:pPr>
            <w:r w:rsidRPr="00E7396F">
              <w:rPr>
                <w:b/>
                <w:bCs/>
                <w:kern w:val="2"/>
                <w:lang w:val="ru-RU"/>
              </w:rPr>
              <w:t>Решение ТКА</w:t>
            </w:r>
          </w:p>
          <w:p w14:paraId="7AA1A0F7" w14:textId="77777777" w:rsidR="00296271" w:rsidRPr="00E7396F" w:rsidRDefault="00296271" w:rsidP="00E7396F">
            <w:pPr>
              <w:jc w:val="center"/>
              <w:rPr>
                <w:kern w:val="2"/>
                <w:lang w:val="ru-RU"/>
              </w:rPr>
            </w:pPr>
            <w:r w:rsidRPr="00E7396F">
              <w:rPr>
                <w:bCs/>
                <w:kern w:val="2"/>
                <w:sz w:val="10"/>
                <w:szCs w:val="10"/>
                <w:lang w:val="ru-RU"/>
              </w:rPr>
              <w:t>(число, месяц, год</w:t>
            </w:r>
            <w:r w:rsidRPr="00E7396F">
              <w:rPr>
                <w:b/>
                <w:kern w:val="2"/>
                <w:sz w:val="10"/>
                <w:szCs w:val="10"/>
                <w:lang w:val="ru-RU"/>
              </w:rPr>
              <w:t>)</w:t>
            </w:r>
          </w:p>
        </w:tc>
        <w:tc>
          <w:tcPr>
            <w:tcW w:w="1378" w:type="dxa"/>
            <w:shd w:val="clear" w:color="auto" w:fill="F2F2F2"/>
            <w:vAlign w:val="center"/>
          </w:tcPr>
          <w:p w14:paraId="25A90C7B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</w:rPr>
            </w:pPr>
            <w:r w:rsidRPr="00E7396F">
              <w:rPr>
                <w:b/>
                <w:bCs/>
                <w:kern w:val="2"/>
                <w:lang w:val="ru-RU"/>
              </w:rPr>
              <w:t>План</w:t>
            </w:r>
          </w:p>
        </w:tc>
        <w:tc>
          <w:tcPr>
            <w:tcW w:w="1378" w:type="dxa"/>
            <w:shd w:val="clear" w:color="auto" w:fill="F2F2F2"/>
            <w:vAlign w:val="center"/>
          </w:tcPr>
          <w:p w14:paraId="6150A220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</w:rPr>
            </w:pPr>
            <w:r w:rsidRPr="00E7396F">
              <w:rPr>
                <w:b/>
                <w:bCs/>
                <w:kern w:val="2"/>
                <w:lang w:val="ru-RU"/>
              </w:rPr>
              <w:t>Факт</w:t>
            </w:r>
          </w:p>
        </w:tc>
        <w:tc>
          <w:tcPr>
            <w:tcW w:w="2323" w:type="dxa"/>
            <w:vMerge/>
            <w:shd w:val="clear" w:color="auto" w:fill="F2F2F2"/>
          </w:tcPr>
          <w:p w14:paraId="6D687E7D" w14:textId="77777777" w:rsidR="00296271" w:rsidRPr="00E7396F" w:rsidRDefault="00296271" w:rsidP="007D1772">
            <w:pPr>
              <w:rPr>
                <w:kern w:val="2"/>
              </w:rPr>
            </w:pPr>
          </w:p>
        </w:tc>
        <w:tc>
          <w:tcPr>
            <w:tcW w:w="2221" w:type="dxa"/>
            <w:shd w:val="clear" w:color="auto" w:fill="F2F2F2"/>
            <w:vAlign w:val="center"/>
          </w:tcPr>
          <w:p w14:paraId="5CC96B95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</w:rPr>
            </w:pPr>
            <w:r w:rsidRPr="00E7396F">
              <w:rPr>
                <w:b/>
                <w:bCs/>
                <w:kern w:val="2"/>
                <w:lang w:val="ru-RU"/>
              </w:rPr>
              <w:t>План</w:t>
            </w:r>
          </w:p>
        </w:tc>
        <w:tc>
          <w:tcPr>
            <w:tcW w:w="1375" w:type="dxa"/>
            <w:shd w:val="clear" w:color="auto" w:fill="F2F2F2"/>
            <w:vAlign w:val="center"/>
          </w:tcPr>
          <w:p w14:paraId="36311BCE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</w:rPr>
            </w:pPr>
            <w:r w:rsidRPr="00E7396F">
              <w:rPr>
                <w:b/>
                <w:bCs/>
                <w:kern w:val="2"/>
                <w:lang w:val="ru-RU"/>
              </w:rPr>
              <w:t>Факт</w:t>
            </w:r>
          </w:p>
        </w:tc>
        <w:tc>
          <w:tcPr>
            <w:tcW w:w="1359" w:type="dxa"/>
            <w:shd w:val="clear" w:color="auto" w:fill="F2F2F2"/>
            <w:vAlign w:val="center"/>
          </w:tcPr>
          <w:p w14:paraId="15047E29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</w:rPr>
            </w:pPr>
            <w:r w:rsidRPr="00E7396F">
              <w:rPr>
                <w:b/>
                <w:bCs/>
                <w:kern w:val="2"/>
                <w:lang w:val="ru-RU"/>
              </w:rPr>
              <w:t>План</w:t>
            </w:r>
          </w:p>
        </w:tc>
        <w:tc>
          <w:tcPr>
            <w:tcW w:w="1359" w:type="dxa"/>
            <w:shd w:val="clear" w:color="auto" w:fill="F2F2F2"/>
            <w:vAlign w:val="center"/>
          </w:tcPr>
          <w:p w14:paraId="6868B9F1" w14:textId="77777777" w:rsidR="00296271" w:rsidRPr="00E7396F" w:rsidRDefault="00296271" w:rsidP="00E7396F">
            <w:pPr>
              <w:jc w:val="center"/>
              <w:rPr>
                <w:b/>
                <w:bCs/>
                <w:kern w:val="2"/>
              </w:rPr>
            </w:pPr>
            <w:r w:rsidRPr="00E7396F">
              <w:rPr>
                <w:b/>
                <w:bCs/>
                <w:kern w:val="2"/>
                <w:lang w:val="ru-RU"/>
              </w:rPr>
              <w:t>Факт</w:t>
            </w:r>
          </w:p>
        </w:tc>
      </w:tr>
      <w:tr w:rsidR="00E7396F" w:rsidRPr="00FC4764" w14:paraId="69F6BC8B" w14:textId="77777777" w:rsidTr="00FC04DF">
        <w:tc>
          <w:tcPr>
            <w:tcW w:w="917" w:type="dxa"/>
            <w:vAlign w:val="center"/>
          </w:tcPr>
          <w:p w14:paraId="15FE403B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1</w:t>
            </w:r>
          </w:p>
        </w:tc>
        <w:tc>
          <w:tcPr>
            <w:tcW w:w="1206" w:type="dxa"/>
          </w:tcPr>
          <w:p w14:paraId="55F2D613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2</w:t>
            </w:r>
          </w:p>
        </w:tc>
        <w:tc>
          <w:tcPr>
            <w:tcW w:w="1206" w:type="dxa"/>
          </w:tcPr>
          <w:p w14:paraId="600B6B0C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3</w:t>
            </w:r>
          </w:p>
        </w:tc>
        <w:tc>
          <w:tcPr>
            <w:tcW w:w="1198" w:type="dxa"/>
          </w:tcPr>
          <w:p w14:paraId="31168486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4</w:t>
            </w:r>
          </w:p>
        </w:tc>
        <w:tc>
          <w:tcPr>
            <w:tcW w:w="1378" w:type="dxa"/>
          </w:tcPr>
          <w:p w14:paraId="47E6E85D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5</w:t>
            </w:r>
          </w:p>
        </w:tc>
        <w:tc>
          <w:tcPr>
            <w:tcW w:w="1378" w:type="dxa"/>
          </w:tcPr>
          <w:p w14:paraId="006D0FE8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6</w:t>
            </w:r>
          </w:p>
        </w:tc>
        <w:tc>
          <w:tcPr>
            <w:tcW w:w="2323" w:type="dxa"/>
          </w:tcPr>
          <w:p w14:paraId="7307DBC5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7</w:t>
            </w:r>
          </w:p>
        </w:tc>
        <w:tc>
          <w:tcPr>
            <w:tcW w:w="2221" w:type="dxa"/>
          </w:tcPr>
          <w:p w14:paraId="0F870005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8</w:t>
            </w:r>
          </w:p>
        </w:tc>
        <w:tc>
          <w:tcPr>
            <w:tcW w:w="1375" w:type="dxa"/>
          </w:tcPr>
          <w:p w14:paraId="49186A9A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9</w:t>
            </w:r>
          </w:p>
        </w:tc>
        <w:tc>
          <w:tcPr>
            <w:tcW w:w="1359" w:type="dxa"/>
          </w:tcPr>
          <w:p w14:paraId="48BE64EB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10</w:t>
            </w:r>
          </w:p>
        </w:tc>
        <w:tc>
          <w:tcPr>
            <w:tcW w:w="1359" w:type="dxa"/>
          </w:tcPr>
          <w:p w14:paraId="4B327671" w14:textId="77777777" w:rsidR="00296271" w:rsidRPr="00E7396F" w:rsidRDefault="00296271" w:rsidP="00E7396F">
            <w:pPr>
              <w:jc w:val="center"/>
              <w:rPr>
                <w:bCs/>
                <w:kern w:val="2"/>
                <w:sz w:val="22"/>
                <w:szCs w:val="22"/>
                <w:lang w:val="ru-RU"/>
              </w:rPr>
            </w:pPr>
            <w:r w:rsidRPr="00E7396F">
              <w:rPr>
                <w:bCs/>
                <w:kern w:val="2"/>
                <w:sz w:val="22"/>
                <w:szCs w:val="22"/>
                <w:lang w:val="ru-RU"/>
              </w:rPr>
              <w:t>11</w:t>
            </w:r>
          </w:p>
        </w:tc>
      </w:tr>
      <w:tr w:rsidR="00FC04DF" w:rsidRPr="00676F08" w14:paraId="6641B547" w14:textId="77777777" w:rsidTr="00D15201">
        <w:tc>
          <w:tcPr>
            <w:tcW w:w="917" w:type="dxa"/>
            <w:vAlign w:val="center"/>
          </w:tcPr>
          <w:p w14:paraId="39AC0520" w14:textId="77777777" w:rsidR="00FC04DF" w:rsidRPr="00E7396F" w:rsidRDefault="00FC04DF" w:rsidP="00676F08">
            <w:pPr>
              <w:jc w:val="center"/>
              <w:rPr>
                <w:kern w:val="2"/>
                <w:sz w:val="22"/>
                <w:szCs w:val="22"/>
              </w:rPr>
            </w:pPr>
            <w:r w:rsidRPr="00E7396F">
              <w:rPr>
                <w:b/>
                <w:kern w:val="2"/>
                <w:sz w:val="22"/>
                <w:szCs w:val="22"/>
                <w:lang w:val="ru-RU"/>
              </w:rPr>
              <w:t>1 ПОК</w:t>
            </w:r>
          </w:p>
        </w:tc>
        <w:tc>
          <w:tcPr>
            <w:tcW w:w="1206" w:type="dxa"/>
          </w:tcPr>
          <w:p w14:paraId="174D744B" w14:textId="77777777" w:rsidR="00FC04DF" w:rsidRPr="00E7396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13.06.2026</w:t>
            </w:r>
          </w:p>
        </w:tc>
        <w:tc>
          <w:tcPr>
            <w:tcW w:w="1206" w:type="dxa"/>
          </w:tcPr>
          <w:p w14:paraId="117328A8" w14:textId="77777777" w:rsidR="00FC04DF" w:rsidRPr="00FC04D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>
              <w:rPr>
                <w:kern w:val="2"/>
                <w:sz w:val="22"/>
                <w:szCs w:val="22"/>
                <w:lang w:val="ru-RU"/>
              </w:rPr>
              <w:t>19-20.08.2026</w:t>
            </w:r>
          </w:p>
        </w:tc>
        <w:tc>
          <w:tcPr>
            <w:tcW w:w="1198" w:type="dxa"/>
          </w:tcPr>
          <w:p w14:paraId="09EB6C7B" w14:textId="77777777" w:rsidR="00FC04DF" w:rsidRPr="00FC04D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>
              <w:rPr>
                <w:kern w:val="2"/>
                <w:sz w:val="22"/>
                <w:szCs w:val="22"/>
                <w:lang w:val="ru-RU"/>
              </w:rPr>
              <w:t>11.09.2026</w:t>
            </w:r>
          </w:p>
        </w:tc>
        <w:tc>
          <w:tcPr>
            <w:tcW w:w="1378" w:type="dxa"/>
          </w:tcPr>
          <w:p w14:paraId="27AD6E0C" w14:textId="77777777" w:rsidR="00FC04DF" w:rsidRPr="00E7396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п.1.1, 1.2</w:t>
            </w:r>
          </w:p>
          <w:p w14:paraId="43638126" w14:textId="77777777" w:rsidR="00FC04DF" w:rsidRPr="00E7396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378" w:type="dxa"/>
          </w:tcPr>
          <w:p w14:paraId="5B5E70E2" w14:textId="77777777" w:rsidR="00FC04DF" w:rsidRPr="00E7396F" w:rsidRDefault="00FC04DF" w:rsidP="00FC04DF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п.1.1, 1.2</w:t>
            </w:r>
          </w:p>
          <w:p w14:paraId="511D8563" w14:textId="77777777" w:rsidR="00FC04DF" w:rsidRPr="00E7396F" w:rsidRDefault="00FC04DF" w:rsidP="00FC04DF">
            <w:pPr>
              <w:jc w:val="center"/>
              <w:rPr>
                <w:kern w:val="2"/>
                <w:sz w:val="22"/>
                <w:szCs w:val="22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2323" w:type="dxa"/>
            <w:vAlign w:val="center"/>
          </w:tcPr>
          <w:p w14:paraId="74930765" w14:textId="77777777" w:rsidR="00FC04DF" w:rsidRPr="00E7396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lang w:val="ru-RU"/>
              </w:rPr>
              <w:t>ул. Платонова, 20Б, помещение 165, 220005, г. Минск</w:t>
            </w:r>
          </w:p>
        </w:tc>
        <w:tc>
          <w:tcPr>
            <w:tcW w:w="3596" w:type="dxa"/>
            <w:gridSpan w:val="2"/>
            <w:vAlign w:val="center"/>
          </w:tcPr>
          <w:p w14:paraId="478FA521" w14:textId="77777777" w:rsidR="00FC04DF" w:rsidRPr="00676F08" w:rsidRDefault="00FC04DF" w:rsidP="00676F08">
            <w:pPr>
              <w:jc w:val="center"/>
              <w:rPr>
                <w:kern w:val="2"/>
                <w:sz w:val="22"/>
                <w:szCs w:val="22"/>
              </w:rPr>
            </w:pPr>
            <w:r w:rsidRPr="008108CB">
              <w:rPr>
                <w:bCs/>
              </w:rPr>
              <w:t xml:space="preserve">ГОСТ ISO/IEC 17025-2019 (ISO/IEC 17025:2017, IDT) </w:t>
            </w:r>
            <w:r>
              <w:rPr>
                <w:bCs/>
              </w:rPr>
              <w:t>р</w:t>
            </w:r>
            <w:r w:rsidRPr="008108CB">
              <w:rPr>
                <w:bCs/>
              </w:rPr>
              <w:t>.4-8</w:t>
            </w:r>
          </w:p>
        </w:tc>
        <w:tc>
          <w:tcPr>
            <w:tcW w:w="1359" w:type="dxa"/>
          </w:tcPr>
          <w:p w14:paraId="6CBEAB24" w14:textId="77777777" w:rsidR="00FC04DF" w:rsidRPr="00FC04D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>
              <w:rPr>
                <w:kern w:val="2"/>
                <w:sz w:val="22"/>
                <w:szCs w:val="22"/>
                <w:lang w:val="ru-RU"/>
              </w:rPr>
              <w:t>Латышевич</w:t>
            </w:r>
          </w:p>
        </w:tc>
        <w:tc>
          <w:tcPr>
            <w:tcW w:w="1359" w:type="dxa"/>
          </w:tcPr>
          <w:p w14:paraId="69B88135" w14:textId="77777777" w:rsidR="00FC04DF" w:rsidRPr="00FC04DF" w:rsidRDefault="00FC04DF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>
              <w:rPr>
                <w:kern w:val="2"/>
                <w:sz w:val="22"/>
                <w:szCs w:val="22"/>
                <w:lang w:val="ru-RU"/>
              </w:rPr>
              <w:t>Латышевич</w:t>
            </w:r>
          </w:p>
        </w:tc>
      </w:tr>
      <w:tr w:rsidR="00676F08" w:rsidRPr="00676F08" w14:paraId="71ADE481" w14:textId="77777777" w:rsidTr="00FC04DF">
        <w:tc>
          <w:tcPr>
            <w:tcW w:w="917" w:type="dxa"/>
            <w:vAlign w:val="center"/>
          </w:tcPr>
          <w:p w14:paraId="01D45BA2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  <w:r w:rsidRPr="00E7396F">
              <w:rPr>
                <w:b/>
                <w:kern w:val="2"/>
                <w:sz w:val="22"/>
                <w:szCs w:val="22"/>
                <w:lang w:val="ru-RU"/>
              </w:rPr>
              <w:t>2 ПОК</w:t>
            </w:r>
          </w:p>
        </w:tc>
        <w:tc>
          <w:tcPr>
            <w:tcW w:w="1206" w:type="dxa"/>
          </w:tcPr>
          <w:p w14:paraId="4ACC0C79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13.12.2027</w:t>
            </w:r>
          </w:p>
        </w:tc>
        <w:tc>
          <w:tcPr>
            <w:tcW w:w="1206" w:type="dxa"/>
          </w:tcPr>
          <w:p w14:paraId="110767C3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198" w:type="dxa"/>
          </w:tcPr>
          <w:p w14:paraId="64245A3C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378" w:type="dxa"/>
          </w:tcPr>
          <w:p w14:paraId="61A6AB0D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п.1.3, 1.4</w:t>
            </w:r>
          </w:p>
          <w:p w14:paraId="51FD0A35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378" w:type="dxa"/>
          </w:tcPr>
          <w:p w14:paraId="737D7016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2323" w:type="dxa"/>
            <w:vAlign w:val="center"/>
          </w:tcPr>
          <w:p w14:paraId="2E41FE38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lang w:val="ru-RU"/>
              </w:rPr>
              <w:t>ул. Платонова, 20Б, помещение 165, 220005, г. Минск</w:t>
            </w:r>
          </w:p>
        </w:tc>
        <w:tc>
          <w:tcPr>
            <w:tcW w:w="2221" w:type="dxa"/>
            <w:vAlign w:val="center"/>
          </w:tcPr>
          <w:p w14:paraId="34C2787F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  <w:r w:rsidRPr="008108CB">
              <w:rPr>
                <w:bCs/>
              </w:rPr>
              <w:t xml:space="preserve">ГОСТ ISO/IEC 17025-2019 (ISO/IEC 17025:2017, IDT) </w:t>
            </w:r>
            <w:r>
              <w:rPr>
                <w:bCs/>
              </w:rPr>
              <w:t>р</w:t>
            </w:r>
            <w:r w:rsidRPr="008108CB">
              <w:rPr>
                <w:bCs/>
              </w:rPr>
              <w:t>.4-8</w:t>
            </w:r>
          </w:p>
        </w:tc>
        <w:tc>
          <w:tcPr>
            <w:tcW w:w="1375" w:type="dxa"/>
          </w:tcPr>
          <w:p w14:paraId="239564EC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359" w:type="dxa"/>
          </w:tcPr>
          <w:p w14:paraId="354D81D5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359" w:type="dxa"/>
          </w:tcPr>
          <w:p w14:paraId="797AA8E2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</w:tr>
      <w:tr w:rsidR="00676F08" w:rsidRPr="00676F08" w14:paraId="5D01AE41" w14:textId="77777777" w:rsidTr="00FC04DF">
        <w:tc>
          <w:tcPr>
            <w:tcW w:w="917" w:type="dxa"/>
          </w:tcPr>
          <w:p w14:paraId="37241330" w14:textId="77777777" w:rsidR="00676F08" w:rsidRPr="00E7396F" w:rsidRDefault="00676F08" w:rsidP="00676F08">
            <w:pPr>
              <w:jc w:val="center"/>
              <w:rPr>
                <w:b/>
                <w:kern w:val="2"/>
                <w:sz w:val="22"/>
                <w:szCs w:val="22"/>
                <w:lang w:val="ru-RU"/>
              </w:rPr>
            </w:pPr>
            <w:r w:rsidRPr="00E7396F">
              <w:rPr>
                <w:b/>
                <w:kern w:val="2"/>
                <w:sz w:val="22"/>
                <w:szCs w:val="22"/>
                <w:lang w:val="ru-RU"/>
              </w:rPr>
              <w:t>ПА</w:t>
            </w:r>
          </w:p>
        </w:tc>
        <w:tc>
          <w:tcPr>
            <w:tcW w:w="1206" w:type="dxa"/>
          </w:tcPr>
          <w:p w14:paraId="7E00E8AF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13.06.2029</w:t>
            </w:r>
          </w:p>
        </w:tc>
        <w:tc>
          <w:tcPr>
            <w:tcW w:w="1206" w:type="dxa"/>
          </w:tcPr>
          <w:p w14:paraId="03EB7006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198" w:type="dxa"/>
          </w:tcPr>
          <w:p w14:paraId="7A353FC3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378" w:type="dxa"/>
          </w:tcPr>
          <w:p w14:paraId="67DC14C6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п.1.1, 1.4</w:t>
            </w:r>
          </w:p>
          <w:p w14:paraId="0115D05E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  <w:r w:rsidRPr="00E7396F">
              <w:rPr>
                <w:kern w:val="2"/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378" w:type="dxa"/>
          </w:tcPr>
          <w:p w14:paraId="3CE750DC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2323" w:type="dxa"/>
            <w:vAlign w:val="center"/>
          </w:tcPr>
          <w:p w14:paraId="1115CFEF" w14:textId="77777777" w:rsidR="00676F08" w:rsidRPr="00E7396F" w:rsidRDefault="00676F08" w:rsidP="00676F08">
            <w:pPr>
              <w:jc w:val="center"/>
              <w:rPr>
                <w:kern w:val="2"/>
                <w:sz w:val="22"/>
                <w:szCs w:val="22"/>
                <w:lang w:val="ru-RU"/>
              </w:rPr>
            </w:pPr>
            <w:r w:rsidRPr="00E7396F">
              <w:rPr>
                <w:kern w:val="2"/>
                <w:lang w:val="ru-RU"/>
              </w:rPr>
              <w:t>ул. Платонова, 20Б, помещение 165, 220005, г. Минск</w:t>
            </w:r>
          </w:p>
        </w:tc>
        <w:tc>
          <w:tcPr>
            <w:tcW w:w="2221" w:type="dxa"/>
            <w:vAlign w:val="center"/>
          </w:tcPr>
          <w:p w14:paraId="0CD6B1C2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  <w:r w:rsidRPr="008108CB">
              <w:rPr>
                <w:bCs/>
              </w:rPr>
              <w:t xml:space="preserve">ГОСТ ISO/IEC 17025-2019 (ISO/IEC 17025:2017, IDT) </w:t>
            </w:r>
            <w:r>
              <w:rPr>
                <w:bCs/>
              </w:rPr>
              <w:t>р</w:t>
            </w:r>
            <w:r w:rsidRPr="008108CB">
              <w:rPr>
                <w:bCs/>
              </w:rPr>
              <w:t>.4-8</w:t>
            </w:r>
          </w:p>
        </w:tc>
        <w:tc>
          <w:tcPr>
            <w:tcW w:w="1375" w:type="dxa"/>
          </w:tcPr>
          <w:p w14:paraId="236E2037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359" w:type="dxa"/>
          </w:tcPr>
          <w:p w14:paraId="52D6B56C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359" w:type="dxa"/>
          </w:tcPr>
          <w:p w14:paraId="11FAC91A" w14:textId="77777777" w:rsidR="00676F08" w:rsidRPr="00676F08" w:rsidRDefault="00676F08" w:rsidP="00676F08">
            <w:pPr>
              <w:jc w:val="center"/>
              <w:rPr>
                <w:kern w:val="2"/>
                <w:sz w:val="22"/>
                <w:szCs w:val="22"/>
              </w:rPr>
            </w:pPr>
          </w:p>
        </w:tc>
      </w:tr>
    </w:tbl>
    <w:p w14:paraId="2486DC37" w14:textId="77777777" w:rsidR="008F7BB7" w:rsidRPr="00676F08" w:rsidRDefault="008F7BB7" w:rsidP="00296271">
      <w:pPr>
        <w:jc w:val="center"/>
        <w:rPr>
          <w:b/>
          <w:sz w:val="22"/>
          <w:szCs w:val="22"/>
        </w:rPr>
      </w:pPr>
    </w:p>
    <w:sectPr w:rsidR="008F7BB7" w:rsidRPr="00676F08" w:rsidSect="00531364">
      <w:headerReference w:type="default" r:id="rId7"/>
      <w:footerReference w:type="default" r:id="rId8"/>
      <w:pgSz w:w="16838" w:h="11906" w:orient="landscape" w:code="9"/>
      <w:pgMar w:top="1134" w:right="567" w:bottom="567" w:left="567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A0E5" w14:textId="77777777" w:rsidR="00D15201" w:rsidRDefault="00D15201" w:rsidP="0000587A">
      <w:r>
        <w:separator/>
      </w:r>
    </w:p>
  </w:endnote>
  <w:endnote w:type="continuationSeparator" w:id="0">
    <w:p w14:paraId="63A067CA" w14:textId="77777777" w:rsidR="00D15201" w:rsidRDefault="00D15201" w:rsidP="0000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735" w:type="dxa"/>
      <w:tblLook w:val="04A0" w:firstRow="1" w:lastRow="0" w:firstColumn="1" w:lastColumn="0" w:noHBand="0" w:noVBand="1"/>
    </w:tblPr>
    <w:tblGrid>
      <w:gridCol w:w="8258"/>
      <w:gridCol w:w="7477"/>
    </w:tblGrid>
    <w:tr w:rsidR="0000587A" w:rsidRPr="00475C39" w14:paraId="6623E908" w14:textId="77777777" w:rsidTr="00B70AF3">
      <w:trPr>
        <w:trHeight w:val="50"/>
      </w:trPr>
      <w:tc>
        <w:tcPr>
          <w:tcW w:w="8258" w:type="dxa"/>
          <w:tcBorders>
            <w:top w:val="single" w:sz="4" w:space="0" w:color="auto"/>
          </w:tcBorders>
        </w:tcPr>
        <w:p w14:paraId="2F86D85B" w14:textId="77777777" w:rsidR="0000587A" w:rsidRPr="00987B10" w:rsidRDefault="001D3B19">
          <w:pPr>
            <w:pStyle w:val="a5"/>
            <w:rPr>
              <w:color w:val="000000"/>
              <w:sz w:val="18"/>
              <w:szCs w:val="18"/>
              <w:lang w:val="ru-RU"/>
            </w:rPr>
          </w:pPr>
          <w:r w:rsidRPr="00987B10">
            <w:rPr>
              <w:color w:val="000000"/>
              <w:sz w:val="18"/>
              <w:szCs w:val="18"/>
              <w:lang w:val="ru-RU"/>
            </w:rPr>
            <w:t>Ф 7-</w:t>
          </w:r>
          <w:r w:rsidR="00987B10" w:rsidRPr="00531364">
            <w:rPr>
              <w:color w:val="000000"/>
              <w:sz w:val="18"/>
              <w:szCs w:val="18"/>
              <w:lang w:val="ru-RU"/>
            </w:rPr>
            <w:t>05</w:t>
          </w:r>
          <w:r w:rsidR="0000587A" w:rsidRPr="00987B10">
            <w:rPr>
              <w:color w:val="000000"/>
              <w:sz w:val="18"/>
              <w:szCs w:val="18"/>
              <w:lang w:val="ru-RU"/>
            </w:rPr>
            <w:t xml:space="preserve"> Редакция </w:t>
          </w:r>
          <w:r w:rsidRPr="00987B10">
            <w:rPr>
              <w:color w:val="000000"/>
              <w:sz w:val="18"/>
              <w:szCs w:val="18"/>
              <w:lang w:val="ru-RU"/>
            </w:rPr>
            <w:t xml:space="preserve">01 </w:t>
          </w:r>
          <w:r w:rsidR="0000587A" w:rsidRPr="00987B10">
            <w:rPr>
              <w:color w:val="000000"/>
              <w:sz w:val="18"/>
              <w:szCs w:val="18"/>
              <w:lang w:val="ru-RU"/>
            </w:rPr>
            <w:t>с</w:t>
          </w:r>
          <w:r w:rsidR="00987B10" w:rsidRPr="00531364">
            <w:rPr>
              <w:color w:val="000000"/>
              <w:sz w:val="18"/>
              <w:szCs w:val="18"/>
              <w:lang w:val="ru-RU"/>
            </w:rPr>
            <w:t xml:space="preserve"> </w:t>
          </w:r>
          <w:r w:rsidR="002D2996">
            <w:rPr>
              <w:color w:val="000000"/>
              <w:sz w:val="18"/>
              <w:szCs w:val="18"/>
              <w:lang w:val="ru-RU"/>
            </w:rPr>
            <w:t>03.11</w:t>
          </w:r>
          <w:r w:rsidR="002D2996" w:rsidRPr="00421D58">
            <w:rPr>
              <w:color w:val="000000"/>
              <w:sz w:val="18"/>
              <w:szCs w:val="18"/>
              <w:lang w:val="ru-RU"/>
            </w:rPr>
            <w:t>.202</w:t>
          </w:r>
          <w:r w:rsidR="002D2996">
            <w:rPr>
              <w:color w:val="000000"/>
              <w:sz w:val="18"/>
              <w:szCs w:val="18"/>
              <w:lang w:val="ru-RU"/>
            </w:rPr>
            <w:t>3</w:t>
          </w:r>
        </w:p>
      </w:tc>
      <w:tc>
        <w:tcPr>
          <w:tcW w:w="7477" w:type="dxa"/>
          <w:tcBorders>
            <w:top w:val="single" w:sz="4" w:space="0" w:color="auto"/>
          </w:tcBorders>
        </w:tcPr>
        <w:p w14:paraId="6326E4C9" w14:textId="77777777" w:rsidR="0000587A" w:rsidRPr="005A27B9" w:rsidRDefault="0000587A" w:rsidP="0000587A">
          <w:pPr>
            <w:pStyle w:val="a5"/>
            <w:jc w:val="right"/>
            <w:rPr>
              <w:sz w:val="18"/>
              <w:szCs w:val="18"/>
            </w:rPr>
          </w:pPr>
          <w:r w:rsidRPr="00987B10">
            <w:rPr>
              <w:sz w:val="18"/>
              <w:szCs w:val="18"/>
            </w:rPr>
            <w:t xml:space="preserve">Стр. </w:t>
          </w:r>
          <w:r w:rsidRPr="00A407C4">
            <w:rPr>
              <w:sz w:val="18"/>
              <w:szCs w:val="18"/>
            </w:rPr>
            <w:fldChar w:fldCharType="begin"/>
          </w:r>
          <w:r w:rsidRPr="00987B10">
            <w:rPr>
              <w:sz w:val="18"/>
              <w:szCs w:val="18"/>
            </w:rPr>
            <w:instrText xml:space="preserve"> PAGE </w:instrText>
          </w:r>
          <w:r w:rsidRPr="00A407C4">
            <w:rPr>
              <w:sz w:val="18"/>
              <w:szCs w:val="18"/>
            </w:rPr>
            <w:fldChar w:fldCharType="separate"/>
          </w:r>
          <w:r w:rsidR="00081081">
            <w:rPr>
              <w:noProof/>
              <w:sz w:val="18"/>
              <w:szCs w:val="18"/>
            </w:rPr>
            <w:t>2</w:t>
          </w:r>
          <w:r w:rsidRPr="00A407C4">
            <w:rPr>
              <w:sz w:val="18"/>
              <w:szCs w:val="18"/>
            </w:rPr>
            <w:fldChar w:fldCharType="end"/>
          </w:r>
          <w:r w:rsidRPr="00987B10">
            <w:rPr>
              <w:sz w:val="18"/>
              <w:szCs w:val="18"/>
            </w:rPr>
            <w:t xml:space="preserve"> из </w:t>
          </w:r>
          <w:r w:rsidRPr="00A407C4">
            <w:rPr>
              <w:sz w:val="18"/>
              <w:szCs w:val="18"/>
            </w:rPr>
            <w:fldChar w:fldCharType="begin"/>
          </w:r>
          <w:r w:rsidRPr="00987B10">
            <w:rPr>
              <w:sz w:val="18"/>
              <w:szCs w:val="18"/>
            </w:rPr>
            <w:instrText xml:space="preserve"> NUMPAGES </w:instrText>
          </w:r>
          <w:r w:rsidRPr="00A407C4">
            <w:rPr>
              <w:sz w:val="18"/>
              <w:szCs w:val="18"/>
            </w:rPr>
            <w:fldChar w:fldCharType="separate"/>
          </w:r>
          <w:r w:rsidR="00081081">
            <w:rPr>
              <w:noProof/>
              <w:sz w:val="18"/>
              <w:szCs w:val="18"/>
            </w:rPr>
            <w:t>2</w:t>
          </w:r>
          <w:r w:rsidRPr="00A407C4">
            <w:rPr>
              <w:sz w:val="18"/>
              <w:szCs w:val="18"/>
            </w:rPr>
            <w:fldChar w:fldCharType="end"/>
          </w:r>
        </w:p>
      </w:tc>
    </w:tr>
  </w:tbl>
  <w:p w14:paraId="0AAFB4F9" w14:textId="77777777" w:rsidR="0000587A" w:rsidRPr="00531364" w:rsidRDefault="0000587A" w:rsidP="0000587A">
    <w:pPr>
      <w:pStyle w:val="a5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5FD69" w14:textId="77777777" w:rsidR="00D15201" w:rsidRDefault="00D15201" w:rsidP="0000587A">
      <w:r>
        <w:separator/>
      </w:r>
    </w:p>
  </w:footnote>
  <w:footnote w:type="continuationSeparator" w:id="0">
    <w:p w14:paraId="1151722C" w14:textId="77777777" w:rsidR="00D15201" w:rsidRDefault="00D15201" w:rsidP="0000587A">
      <w:r>
        <w:continuationSeparator/>
      </w:r>
    </w:p>
  </w:footnote>
  <w:footnote w:id="1">
    <w:p w14:paraId="26AC7180" w14:textId="77777777" w:rsidR="00296271" w:rsidRPr="00E835B9" w:rsidRDefault="00296271" w:rsidP="00531364">
      <w:pPr>
        <w:pStyle w:val="a8"/>
        <w:jc w:val="both"/>
        <w:rPr>
          <w:sz w:val="18"/>
          <w:szCs w:val="18"/>
          <w:lang w:val="ru-RU"/>
        </w:rPr>
      </w:pPr>
      <w:r w:rsidRPr="00E835B9">
        <w:rPr>
          <w:rStyle w:val="aa"/>
          <w:sz w:val="18"/>
          <w:szCs w:val="18"/>
        </w:rPr>
        <w:footnoteRef/>
      </w:r>
      <w:r w:rsidRPr="00E835B9">
        <w:rPr>
          <w:sz w:val="18"/>
          <w:szCs w:val="18"/>
          <w:lang w:val="ru-RU"/>
        </w:rPr>
        <w:t xml:space="preserve"> Интервалы </w:t>
      </w:r>
      <w:r w:rsidR="00987B10">
        <w:rPr>
          <w:sz w:val="18"/>
          <w:szCs w:val="18"/>
          <w:lang w:val="ru-RU"/>
        </w:rPr>
        <w:t xml:space="preserve">плановой </w:t>
      </w:r>
      <w:r w:rsidRPr="00E835B9">
        <w:rPr>
          <w:sz w:val="18"/>
          <w:szCs w:val="18"/>
          <w:lang w:val="ru-RU"/>
        </w:rPr>
        <w:t>периодической оценки компетентности (ПОК) устанавливаются п.46 главой 8 Правил аккредитации с учетом следующего:</w:t>
      </w:r>
      <w:r>
        <w:rPr>
          <w:sz w:val="18"/>
          <w:szCs w:val="18"/>
          <w:lang w:val="ru-RU"/>
        </w:rPr>
        <w:t xml:space="preserve"> </w:t>
      </w:r>
      <w:r w:rsidRPr="00E835B9">
        <w:rPr>
          <w:sz w:val="18"/>
          <w:szCs w:val="18"/>
          <w:lang w:val="ru-RU"/>
        </w:rPr>
        <w:t>первая ПОК осуществляется не позднее двенадцати месяцев после принятия решения об аккредитации;</w:t>
      </w:r>
      <w:r>
        <w:rPr>
          <w:sz w:val="18"/>
          <w:szCs w:val="18"/>
          <w:lang w:val="ru-RU"/>
        </w:rPr>
        <w:t xml:space="preserve"> </w:t>
      </w:r>
      <w:r w:rsidRPr="00E835B9">
        <w:rPr>
          <w:sz w:val="18"/>
          <w:szCs w:val="18"/>
          <w:lang w:val="ru-RU"/>
        </w:rPr>
        <w:t>последующие ПОК осуществляются в течение срока действия аттестата аккредитации с интервалом не более двадцати четырех месяцев.</w:t>
      </w:r>
      <w:r w:rsidR="00987B10">
        <w:rPr>
          <w:sz w:val="18"/>
          <w:szCs w:val="18"/>
          <w:lang w:val="ru-RU"/>
        </w:rPr>
        <w:t xml:space="preserve"> Программа оценок на первый цикл аккредитации </w:t>
      </w:r>
      <w:r w:rsidR="005510D8">
        <w:rPr>
          <w:sz w:val="18"/>
          <w:szCs w:val="18"/>
          <w:lang w:val="ru-RU"/>
        </w:rPr>
        <w:t xml:space="preserve">включает </w:t>
      </w:r>
      <w:r w:rsidR="00B70AF3">
        <w:rPr>
          <w:sz w:val="18"/>
          <w:szCs w:val="18"/>
          <w:lang w:val="ru-RU"/>
        </w:rPr>
        <w:t>3 (три)</w:t>
      </w:r>
      <w:r w:rsidR="005510D8">
        <w:rPr>
          <w:sz w:val="18"/>
          <w:szCs w:val="18"/>
          <w:lang w:val="ru-RU"/>
        </w:rPr>
        <w:t xml:space="preserve"> ПОК и ПА, программа оценок на последующий(ие) цикл</w:t>
      </w:r>
      <w:r w:rsidR="00B70AF3">
        <w:rPr>
          <w:sz w:val="18"/>
          <w:szCs w:val="18"/>
          <w:lang w:val="ru-RU"/>
        </w:rPr>
        <w:t>(ы)</w:t>
      </w:r>
      <w:r w:rsidR="005510D8">
        <w:rPr>
          <w:sz w:val="18"/>
          <w:szCs w:val="18"/>
          <w:lang w:val="ru-RU"/>
        </w:rPr>
        <w:t xml:space="preserve"> аккредитации включает </w:t>
      </w:r>
      <w:r w:rsidR="00B70AF3">
        <w:rPr>
          <w:sz w:val="18"/>
          <w:szCs w:val="18"/>
          <w:lang w:val="ru-RU"/>
        </w:rPr>
        <w:t>2 (две)</w:t>
      </w:r>
      <w:r w:rsidR="005510D8">
        <w:rPr>
          <w:sz w:val="18"/>
          <w:szCs w:val="18"/>
          <w:lang w:val="ru-RU"/>
        </w:rPr>
        <w:t xml:space="preserve"> ПОК и ПА.</w:t>
      </w:r>
    </w:p>
  </w:footnote>
  <w:footnote w:id="2">
    <w:p w14:paraId="408B03CE" w14:textId="77777777" w:rsidR="00296271" w:rsidRDefault="00296271" w:rsidP="00296271">
      <w:pPr>
        <w:pStyle w:val="a8"/>
        <w:jc w:val="both"/>
        <w:rPr>
          <w:sz w:val="18"/>
          <w:szCs w:val="18"/>
          <w:lang w:val="ru-RU"/>
        </w:rPr>
      </w:pPr>
      <w:r>
        <w:rPr>
          <w:rStyle w:val="aa"/>
        </w:rPr>
        <w:footnoteRef/>
      </w:r>
      <w:r w:rsidRPr="00C80D74">
        <w:rPr>
          <w:lang w:val="ru-RU"/>
        </w:rPr>
        <w:t xml:space="preserve"> </w:t>
      </w:r>
      <w:r w:rsidRPr="00E835B9">
        <w:rPr>
          <w:sz w:val="18"/>
          <w:szCs w:val="18"/>
          <w:lang w:val="ru-RU"/>
        </w:rPr>
        <w:t xml:space="preserve">Указание пунктов области аккредитации является обязательным, необходимость указания обозначений кодов области аккредитации </w:t>
      </w:r>
      <w:r w:rsidR="00A42CBA" w:rsidRPr="00FF0107">
        <w:rPr>
          <w:sz w:val="18"/>
          <w:szCs w:val="18"/>
          <w:lang w:val="ru-RU"/>
        </w:rPr>
        <w:t xml:space="preserve">(согласно </w:t>
      </w:r>
      <w:r w:rsidR="00A42CBA" w:rsidRPr="00DA1523">
        <w:rPr>
          <w:sz w:val="18"/>
          <w:szCs w:val="18"/>
          <w:lang w:val="ru-RU"/>
        </w:rPr>
        <w:t>РИ СМ 7-05)</w:t>
      </w:r>
      <w:r w:rsidR="00A42CBA">
        <w:rPr>
          <w:sz w:val="18"/>
          <w:szCs w:val="18"/>
          <w:lang w:val="ru-RU"/>
        </w:rPr>
        <w:t xml:space="preserve"> </w:t>
      </w:r>
      <w:r w:rsidRPr="00E835B9">
        <w:rPr>
          <w:sz w:val="18"/>
          <w:szCs w:val="18"/>
          <w:lang w:val="ru-RU"/>
        </w:rPr>
        <w:t>является необязательн</w:t>
      </w:r>
      <w:r>
        <w:rPr>
          <w:sz w:val="18"/>
          <w:szCs w:val="18"/>
          <w:lang w:val="ru-RU"/>
        </w:rPr>
        <w:t>ым</w:t>
      </w:r>
      <w:r w:rsidRPr="00E835B9">
        <w:rPr>
          <w:sz w:val="18"/>
          <w:szCs w:val="18"/>
          <w:lang w:val="ru-RU"/>
        </w:rPr>
        <w:t xml:space="preserve"> и определяется ведущим экспертом по аккредитации</w:t>
      </w:r>
      <w:r>
        <w:rPr>
          <w:sz w:val="18"/>
          <w:szCs w:val="18"/>
          <w:lang w:val="ru-RU"/>
        </w:rPr>
        <w:t>.</w:t>
      </w:r>
    </w:p>
    <w:p w14:paraId="301DDA8A" w14:textId="77777777" w:rsidR="00987B10" w:rsidRPr="00C80D74" w:rsidRDefault="00987B10" w:rsidP="00296271">
      <w:pPr>
        <w:pStyle w:val="a8"/>
        <w:jc w:val="both"/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30" w:type="dxa"/>
      <w:tblBorders>
        <w:bottom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089"/>
      <w:gridCol w:w="10664"/>
      <w:gridCol w:w="3977"/>
    </w:tblGrid>
    <w:tr w:rsidR="00BE7AD5" w:rsidRPr="00F15584" w14:paraId="0FE2AA99" w14:textId="77777777" w:rsidTr="00531364">
      <w:trPr>
        <w:trHeight w:val="133"/>
        <w:tblHeader/>
      </w:trPr>
      <w:tc>
        <w:tcPr>
          <w:tcW w:w="10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EB739FB" w14:textId="77777777" w:rsidR="00BE7AD5" w:rsidRPr="00F15584" w:rsidRDefault="00E7396F" w:rsidP="00BE7AD5">
          <w:pPr>
            <w:jc w:val="center"/>
            <w:rPr>
              <w:noProof/>
              <w:lang w:eastAsia="ru-RU"/>
            </w:rPr>
          </w:pPr>
          <w:r w:rsidRPr="00E7396F">
            <w:rPr>
              <w:noProof/>
              <w:sz w:val="22"/>
              <w:szCs w:val="22"/>
              <w:lang w:val="ru-RU" w:eastAsia="ru-RU"/>
            </w:rPr>
            <w:pict w14:anchorId="50B7650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483118285" o:spid="_x0000_i1025" type="#_x0000_t75" style="width:20.45pt;height:24.7pt;visibility:visible">
                <v:imagedata r:id="rId1" o:title=""/>
              </v:shape>
            </w:pict>
          </w:r>
        </w:p>
      </w:tc>
      <w:tc>
        <w:tcPr>
          <w:tcW w:w="1066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63838E9" w14:textId="77777777" w:rsidR="00BE7AD5" w:rsidRDefault="00BE7AD5" w:rsidP="00BE7AD5">
          <w:pPr>
            <w:jc w:val="center"/>
            <w:rPr>
              <w:b/>
              <w:sz w:val="22"/>
              <w:szCs w:val="22"/>
              <w:lang w:val="ru-RU"/>
            </w:rPr>
          </w:pPr>
          <w:r>
            <w:rPr>
              <w:b/>
              <w:sz w:val="22"/>
              <w:szCs w:val="22"/>
              <w:lang w:val="ru-RU"/>
            </w:rPr>
            <w:t>ПРОГРАММА ОЦЕНОК НА ЦИКЛ АККРЕДИТАЦИИ</w:t>
          </w:r>
        </w:p>
        <w:p w14:paraId="25EC1D9C" w14:textId="77777777" w:rsidR="00BE7AD5" w:rsidRPr="00531364" w:rsidRDefault="00BE7AD5" w:rsidP="00BE7AD5">
          <w:pPr>
            <w:jc w:val="center"/>
            <w:rPr>
              <w:bCs/>
              <w:i/>
              <w:iCs/>
              <w:lang w:val="ru-RU"/>
            </w:rPr>
          </w:pPr>
          <w:r w:rsidRPr="00CE476F">
            <w:rPr>
              <w:bCs/>
              <w:i/>
              <w:iCs/>
              <w:lang w:val="ru-RU"/>
            </w:rPr>
            <w:t>(лаборатории, инспекционные органы, провайдеры проверки квалификации)</w:t>
          </w:r>
        </w:p>
      </w:tc>
      <w:tc>
        <w:tcPr>
          <w:tcW w:w="397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E38B0C7" w14:textId="77777777" w:rsidR="00BE7AD5" w:rsidRPr="00F15584" w:rsidRDefault="00BE7AD5" w:rsidP="00BE7AD5">
          <w:pPr>
            <w:rPr>
              <w:b/>
            </w:rPr>
          </w:pPr>
          <w:r w:rsidRPr="00184E55">
            <w:rPr>
              <w:b/>
              <w:bCs/>
              <w:sz w:val="22"/>
              <w:szCs w:val="22"/>
              <w:lang w:val="ru-RU"/>
            </w:rPr>
            <w:t>BY/112 2.5169</w:t>
          </w:r>
        </w:p>
      </w:tc>
    </w:tr>
    <w:tr w:rsidR="002F36DB" w:rsidRPr="00F15584" w14:paraId="09A9D2AD" w14:textId="77777777" w:rsidTr="00531364">
      <w:trPr>
        <w:trHeight w:val="470"/>
        <w:tblHeader/>
      </w:trPr>
      <w:tc>
        <w:tcPr>
          <w:tcW w:w="108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5B75D11" w14:textId="77777777" w:rsidR="002F36DB" w:rsidRPr="00F15584" w:rsidRDefault="002F36DB" w:rsidP="002F36DB">
          <w:pPr>
            <w:rPr>
              <w:noProof/>
              <w:sz w:val="2"/>
              <w:szCs w:val="2"/>
              <w:lang w:eastAsia="ru-RU"/>
            </w:rPr>
          </w:pPr>
        </w:p>
      </w:tc>
      <w:tc>
        <w:tcPr>
          <w:tcW w:w="1066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67A1277" w14:textId="77777777" w:rsidR="002F36DB" w:rsidRPr="00F15584" w:rsidRDefault="002F36DB" w:rsidP="002F36DB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397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4234F65" w14:textId="77777777" w:rsidR="002F36DB" w:rsidRPr="002D23D8" w:rsidRDefault="00BE7AD5" w:rsidP="002F36DB">
          <w:pPr>
            <w:rPr>
              <w:b/>
              <w:sz w:val="22"/>
              <w:szCs w:val="22"/>
            </w:rPr>
          </w:pPr>
          <w:r w:rsidRPr="002D23D8">
            <w:rPr>
              <w:b/>
              <w:sz w:val="22"/>
              <w:szCs w:val="22"/>
              <w:lang w:val="ru-RU"/>
            </w:rPr>
            <w:t>ГОСТ</w:t>
          </w:r>
          <w:r w:rsidRPr="00E7396F">
            <w:rPr>
              <w:b/>
              <w:sz w:val="22"/>
              <w:szCs w:val="22"/>
            </w:rPr>
            <w:t xml:space="preserve"> ISO/IEC 17025-2019 (ISO/IEC 17025:2017, IDT)</w:t>
          </w:r>
        </w:p>
      </w:tc>
    </w:tr>
  </w:tbl>
  <w:p w14:paraId="5303E96C" w14:textId="77777777" w:rsidR="002F36DB" w:rsidRPr="00E7396F" w:rsidRDefault="002F36DB" w:rsidP="00133F2A">
    <w:pPr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oNotTrackMoves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87A"/>
    <w:rsid w:val="0000587A"/>
    <w:rsid w:val="0003790A"/>
    <w:rsid w:val="00055C70"/>
    <w:rsid w:val="000572D6"/>
    <w:rsid w:val="00061741"/>
    <w:rsid w:val="00067EBD"/>
    <w:rsid w:val="00081081"/>
    <w:rsid w:val="000B1BE1"/>
    <w:rsid w:val="000C0CD9"/>
    <w:rsid w:val="000D2072"/>
    <w:rsid w:val="0010487C"/>
    <w:rsid w:val="001120A1"/>
    <w:rsid w:val="001159C3"/>
    <w:rsid w:val="00116015"/>
    <w:rsid w:val="00127FFC"/>
    <w:rsid w:val="00132797"/>
    <w:rsid w:val="00133F2A"/>
    <w:rsid w:val="00145071"/>
    <w:rsid w:val="001465F7"/>
    <w:rsid w:val="00162BDF"/>
    <w:rsid w:val="00181912"/>
    <w:rsid w:val="001912C9"/>
    <w:rsid w:val="001D19E2"/>
    <w:rsid w:val="001D3B19"/>
    <w:rsid w:val="001F7188"/>
    <w:rsid w:val="002272F6"/>
    <w:rsid w:val="00233EB8"/>
    <w:rsid w:val="00235E4B"/>
    <w:rsid w:val="0028010C"/>
    <w:rsid w:val="00296271"/>
    <w:rsid w:val="002A3E4A"/>
    <w:rsid w:val="002C74EF"/>
    <w:rsid w:val="002D23D8"/>
    <w:rsid w:val="002D2996"/>
    <w:rsid w:val="002E112D"/>
    <w:rsid w:val="002F36DB"/>
    <w:rsid w:val="002F3CD1"/>
    <w:rsid w:val="002F462E"/>
    <w:rsid w:val="00307315"/>
    <w:rsid w:val="0030755D"/>
    <w:rsid w:val="00330ADE"/>
    <w:rsid w:val="00346F22"/>
    <w:rsid w:val="00352DA7"/>
    <w:rsid w:val="003C1EE7"/>
    <w:rsid w:val="004100C6"/>
    <w:rsid w:val="00480EB3"/>
    <w:rsid w:val="00495C65"/>
    <w:rsid w:val="004D568C"/>
    <w:rsid w:val="004E574F"/>
    <w:rsid w:val="004E7283"/>
    <w:rsid w:val="00530C4B"/>
    <w:rsid w:val="00531364"/>
    <w:rsid w:val="005510D8"/>
    <w:rsid w:val="00570005"/>
    <w:rsid w:val="0058596D"/>
    <w:rsid w:val="005B31B5"/>
    <w:rsid w:val="00607BE3"/>
    <w:rsid w:val="00676F08"/>
    <w:rsid w:val="006D01CE"/>
    <w:rsid w:val="006E671D"/>
    <w:rsid w:val="006F5DCC"/>
    <w:rsid w:val="007042C3"/>
    <w:rsid w:val="0070560F"/>
    <w:rsid w:val="00714404"/>
    <w:rsid w:val="007163E2"/>
    <w:rsid w:val="007B0BE1"/>
    <w:rsid w:val="007B59C8"/>
    <w:rsid w:val="007C74FC"/>
    <w:rsid w:val="007D1772"/>
    <w:rsid w:val="007D446E"/>
    <w:rsid w:val="007E190A"/>
    <w:rsid w:val="007E5684"/>
    <w:rsid w:val="007E5915"/>
    <w:rsid w:val="00864E29"/>
    <w:rsid w:val="00876863"/>
    <w:rsid w:val="00876AFD"/>
    <w:rsid w:val="008D1610"/>
    <w:rsid w:val="008F7BB7"/>
    <w:rsid w:val="00947624"/>
    <w:rsid w:val="00961EB2"/>
    <w:rsid w:val="00972F9D"/>
    <w:rsid w:val="0098149A"/>
    <w:rsid w:val="00987B10"/>
    <w:rsid w:val="009D46B6"/>
    <w:rsid w:val="009F1291"/>
    <w:rsid w:val="00A407C4"/>
    <w:rsid w:val="00A42CBA"/>
    <w:rsid w:val="00A43F81"/>
    <w:rsid w:val="00A440AB"/>
    <w:rsid w:val="00A65BDE"/>
    <w:rsid w:val="00A80B3E"/>
    <w:rsid w:val="00A864D5"/>
    <w:rsid w:val="00A94D06"/>
    <w:rsid w:val="00AA7537"/>
    <w:rsid w:val="00B57329"/>
    <w:rsid w:val="00B70AF3"/>
    <w:rsid w:val="00B75C80"/>
    <w:rsid w:val="00B9742D"/>
    <w:rsid w:val="00BA24B3"/>
    <w:rsid w:val="00BD1E6A"/>
    <w:rsid w:val="00BE7AD5"/>
    <w:rsid w:val="00C7756B"/>
    <w:rsid w:val="00CE476F"/>
    <w:rsid w:val="00D15201"/>
    <w:rsid w:val="00D92C64"/>
    <w:rsid w:val="00DF0642"/>
    <w:rsid w:val="00E7396F"/>
    <w:rsid w:val="00E82F4C"/>
    <w:rsid w:val="00E93F8E"/>
    <w:rsid w:val="00EA77B9"/>
    <w:rsid w:val="00EB0C44"/>
    <w:rsid w:val="00EE05E1"/>
    <w:rsid w:val="00EF2C84"/>
    <w:rsid w:val="00F12177"/>
    <w:rsid w:val="00F77472"/>
    <w:rsid w:val="00F95BEE"/>
    <w:rsid w:val="00FC04DF"/>
    <w:rsid w:val="00FC4764"/>
    <w:rsid w:val="00FD190B"/>
    <w:rsid w:val="00FE5066"/>
    <w:rsid w:val="00FF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36D1DF62"/>
  <w15:chartTrackingRefBased/>
  <w15:docId w15:val="{A95A45F8-4310-455D-A1A4-538AB536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87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0058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058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Revision"/>
    <w:hidden/>
    <w:uiPriority w:val="99"/>
    <w:semiHidden/>
    <w:rsid w:val="002F36DB"/>
    <w:rPr>
      <w:rFonts w:ascii="Times New Roman" w:eastAsia="Times New Roman" w:hAnsi="Times New Roman"/>
      <w:lang w:val="en-US" w:eastAsia="en-US"/>
    </w:rPr>
  </w:style>
  <w:style w:type="paragraph" w:styleId="a8">
    <w:name w:val="footnote text"/>
    <w:basedOn w:val="a"/>
    <w:link w:val="a9"/>
    <w:uiPriority w:val="99"/>
    <w:semiHidden/>
    <w:unhideWhenUsed/>
    <w:rsid w:val="003C1EE7"/>
  </w:style>
  <w:style w:type="character" w:customStyle="1" w:styleId="a9">
    <w:name w:val="Текст сноски Знак"/>
    <w:link w:val="a8"/>
    <w:uiPriority w:val="99"/>
    <w:semiHidden/>
    <w:rsid w:val="003C1EE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a">
    <w:name w:val="footnote reference"/>
    <w:uiPriority w:val="99"/>
    <w:semiHidden/>
    <w:unhideWhenUsed/>
    <w:rsid w:val="003C1EE7"/>
    <w:rPr>
      <w:vertAlign w:val="superscript"/>
    </w:rPr>
  </w:style>
  <w:style w:type="table" w:styleId="ab">
    <w:name w:val="Table Grid"/>
    <w:basedOn w:val="a1"/>
    <w:uiPriority w:val="39"/>
    <w:rsid w:val="00296271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5510D8"/>
  </w:style>
  <w:style w:type="character" w:customStyle="1" w:styleId="ad">
    <w:name w:val="Текст концевой сноски Знак"/>
    <w:link w:val="ac"/>
    <w:uiPriority w:val="99"/>
    <w:semiHidden/>
    <w:rsid w:val="005510D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e">
    <w:name w:val="endnote reference"/>
    <w:uiPriority w:val="99"/>
    <w:semiHidden/>
    <w:unhideWhenUsed/>
    <w:rsid w:val="005510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392D9-2927-4FDF-A8DE-F7D4A66B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Мисевич</dc:creator>
  <cp:keywords/>
  <dc:description/>
  <cp:lastModifiedBy>Григорян Наира Викторовна</cp:lastModifiedBy>
  <cp:revision>2</cp:revision>
  <cp:lastPrinted>2023-07-17T10:56:00Z</cp:lastPrinted>
  <dcterms:created xsi:type="dcterms:W3CDTF">2026-09-11T11:09:00Z</dcterms:created>
  <dcterms:modified xsi:type="dcterms:W3CDTF">2026-09-11T11:09:00Z</dcterms:modified>
</cp:coreProperties>
</file>