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44089B00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61F97C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9B7E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CA3E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96BF7">
                  <w:rPr>
                    <w:rFonts w:cs="Times New Roman"/>
                    <w:bCs/>
                    <w:sz w:val="28"/>
                    <w:szCs w:val="28"/>
                  </w:rPr>
                  <w:t>3.0164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47DBC9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7-06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96BF7">
                  <w:rPr>
                    <w:rFonts w:cs="Times New Roman"/>
                    <w:bCs/>
                    <w:sz w:val="28"/>
                    <w:szCs w:val="28"/>
                  </w:rPr>
                  <w:t>25.06.2007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68EAF9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66B8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50617F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078B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66B8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8536" w:type="dxa"/>
        <w:jc w:val="center"/>
        <w:tblLayout w:type="fixed"/>
        <w:tblLook w:val="01E0" w:firstRow="1" w:lastRow="1" w:firstColumn="1" w:lastColumn="1" w:noHBand="0" w:noVBand="0"/>
      </w:tblPr>
      <w:tblGrid>
        <w:gridCol w:w="8536"/>
      </w:tblGrid>
      <w:tr w:rsidR="00750565" w:rsidRPr="00E61BC6" w14:paraId="766AD601" w14:textId="77777777" w:rsidTr="00B96BF7">
        <w:trPr>
          <w:trHeight w:val="285"/>
          <w:jc w:val="center"/>
        </w:trPr>
        <w:tc>
          <w:tcPr>
            <w:tcW w:w="8536" w:type="dxa"/>
            <w:vAlign w:val="center"/>
            <w:hideMark/>
          </w:tcPr>
          <w:p w14:paraId="4DC43EFE" w14:textId="77777777" w:rsidR="00C62C68" w:rsidRPr="00CF267A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2047AF0F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B96BF7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5-09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66B81">
                  <w:rPr>
                    <w:rStyle w:val="39"/>
                    <w:bCs/>
                    <w:lang w:val="ru-RU"/>
                  </w:rPr>
                  <w:t>12 сентября 2025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7A4DE8F1" w14:textId="77777777" w:rsidR="00750565" w:rsidRDefault="00B96BF7" w:rsidP="00B96BF7">
            <w:pPr>
              <w:jc w:val="center"/>
              <w:rPr>
                <w:sz w:val="28"/>
                <w:szCs w:val="28"/>
              </w:rPr>
            </w:pPr>
            <w:r w:rsidRPr="00440FC5">
              <w:rPr>
                <w:sz w:val="28"/>
                <w:szCs w:val="28"/>
              </w:rPr>
              <w:t>базов</w:t>
            </w:r>
            <w:r>
              <w:rPr>
                <w:sz w:val="28"/>
                <w:szCs w:val="28"/>
              </w:rPr>
              <w:t>ой</w:t>
            </w:r>
            <w:r w:rsidRPr="00440FC5">
              <w:rPr>
                <w:sz w:val="28"/>
                <w:szCs w:val="28"/>
              </w:rPr>
              <w:t xml:space="preserve"> </w:t>
            </w:r>
            <w:proofErr w:type="spellStart"/>
            <w:r w:rsidRPr="00440FC5">
              <w:rPr>
                <w:sz w:val="28"/>
                <w:szCs w:val="28"/>
              </w:rPr>
              <w:t>поверочно</w:t>
            </w:r>
            <w:proofErr w:type="spellEnd"/>
            <w:r w:rsidRPr="00440FC5">
              <w:rPr>
                <w:sz w:val="28"/>
                <w:szCs w:val="28"/>
              </w:rPr>
              <w:t>-ремонтн</w:t>
            </w:r>
            <w:r>
              <w:rPr>
                <w:sz w:val="28"/>
                <w:szCs w:val="28"/>
              </w:rPr>
              <w:t>ой</w:t>
            </w:r>
            <w:r w:rsidRPr="00440FC5">
              <w:rPr>
                <w:sz w:val="28"/>
                <w:szCs w:val="28"/>
              </w:rPr>
              <w:t xml:space="preserve"> метрологическ</w:t>
            </w:r>
            <w:r>
              <w:rPr>
                <w:sz w:val="28"/>
                <w:szCs w:val="28"/>
              </w:rPr>
              <w:t>ой</w:t>
            </w:r>
            <w:r w:rsidRPr="00440FC5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  <w:r w:rsidRPr="00440FC5">
              <w:rPr>
                <w:sz w:val="28"/>
                <w:szCs w:val="28"/>
              </w:rPr>
              <w:t xml:space="preserve"> авиационно-технической базы </w:t>
            </w:r>
            <w:r>
              <w:rPr>
                <w:sz w:val="28"/>
                <w:szCs w:val="28"/>
              </w:rPr>
              <w:t>о</w:t>
            </w:r>
            <w:r w:rsidRPr="00440FC5">
              <w:rPr>
                <w:sz w:val="28"/>
                <w:szCs w:val="28"/>
              </w:rPr>
              <w:t>ткрытого акционерного общества «Авиакомпания «Белавиа»</w:t>
            </w:r>
            <w:r>
              <w:rPr>
                <w:sz w:val="28"/>
                <w:szCs w:val="28"/>
              </w:rPr>
              <w:t xml:space="preserve"> </w:t>
            </w:r>
          </w:p>
          <w:p w14:paraId="4DEAB7E6" w14:textId="77777777" w:rsidR="00466B81" w:rsidRDefault="00466B81" w:rsidP="00B96BF7">
            <w:pPr>
              <w:jc w:val="center"/>
              <w:rPr>
                <w:sz w:val="28"/>
                <w:szCs w:val="28"/>
              </w:rPr>
            </w:pPr>
          </w:p>
          <w:p w14:paraId="3629A34F" w14:textId="717D02B6" w:rsidR="00B96BF7" w:rsidRPr="00E61BC6" w:rsidRDefault="00B96BF7" w:rsidP="00B96BF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76C825" w14:textId="393F5CF8" w:rsidR="00B96BF7" w:rsidRPr="00B96BF7" w:rsidRDefault="00B96BF7">
      <w:pPr>
        <w:rPr>
          <w:sz w:val="2"/>
          <w:szCs w:val="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566"/>
        <w:gridCol w:w="1207"/>
        <w:gridCol w:w="2209"/>
        <w:gridCol w:w="1902"/>
        <w:gridCol w:w="1843"/>
      </w:tblGrid>
      <w:tr w:rsidR="00312BB0" w:rsidRPr="0031692A" w14:paraId="41C95647" w14:textId="77777777" w:rsidTr="00B96BF7">
        <w:trPr>
          <w:cantSplit/>
          <w:trHeight w:val="377"/>
        </w:trPr>
        <w:tc>
          <w:tcPr>
            <w:tcW w:w="766" w:type="dxa"/>
            <w:vMerge w:val="restart"/>
            <w:vAlign w:val="center"/>
            <w:hideMark/>
          </w:tcPr>
          <w:p w14:paraId="71217710" w14:textId="77777777" w:rsidR="00312BB0" w:rsidRPr="0031692A" w:rsidRDefault="00312BB0" w:rsidP="00B96BF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66" w:type="dxa"/>
            <w:vMerge w:val="restart"/>
            <w:vAlign w:val="center"/>
          </w:tcPr>
          <w:p w14:paraId="2BE18764" w14:textId="77777777" w:rsidR="00312BB0" w:rsidRPr="0031692A" w:rsidRDefault="00312BB0" w:rsidP="00B96BF7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161" w:type="dxa"/>
            <w:gridSpan w:val="4"/>
            <w:vAlign w:val="center"/>
            <w:hideMark/>
          </w:tcPr>
          <w:p w14:paraId="0613D46F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B96BF7">
        <w:trPr>
          <w:cantSplit/>
          <w:trHeight w:val="359"/>
        </w:trPr>
        <w:tc>
          <w:tcPr>
            <w:tcW w:w="766" w:type="dxa"/>
            <w:vMerge/>
            <w:vAlign w:val="center"/>
            <w:hideMark/>
          </w:tcPr>
          <w:p w14:paraId="63FFC539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663DF6F8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07" w:type="dxa"/>
            <w:vMerge w:val="restart"/>
            <w:vAlign w:val="center"/>
            <w:hideMark/>
          </w:tcPr>
          <w:p w14:paraId="72386B12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09" w:type="dxa"/>
            <w:vMerge w:val="restart"/>
            <w:vAlign w:val="center"/>
            <w:hideMark/>
          </w:tcPr>
          <w:p w14:paraId="79708FB7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45" w:type="dxa"/>
            <w:gridSpan w:val="2"/>
            <w:vAlign w:val="center"/>
            <w:hideMark/>
          </w:tcPr>
          <w:p w14:paraId="6E465B2F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B96BF7">
        <w:trPr>
          <w:cantSplit/>
          <w:trHeight w:val="545"/>
        </w:trPr>
        <w:tc>
          <w:tcPr>
            <w:tcW w:w="766" w:type="dxa"/>
            <w:vMerge/>
            <w:vAlign w:val="center"/>
            <w:hideMark/>
          </w:tcPr>
          <w:p w14:paraId="55CCEEC8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6" w:type="dxa"/>
            <w:vMerge/>
            <w:vAlign w:val="center"/>
            <w:hideMark/>
          </w:tcPr>
          <w:p w14:paraId="31F14F9D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14:paraId="11881587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09" w:type="dxa"/>
            <w:vMerge/>
            <w:vAlign w:val="center"/>
            <w:hideMark/>
          </w:tcPr>
          <w:p w14:paraId="2CAE8734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2" w:type="dxa"/>
            <w:vAlign w:val="center"/>
            <w:hideMark/>
          </w:tcPr>
          <w:p w14:paraId="3E85A158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14:paraId="2E3E2AB1" w14:textId="77777777" w:rsidR="00312BB0" w:rsidRPr="0031692A" w:rsidRDefault="00312BB0" w:rsidP="00B96B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32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3"/>
        <w:gridCol w:w="1544"/>
        <w:gridCol w:w="1236"/>
        <w:gridCol w:w="2224"/>
        <w:gridCol w:w="2030"/>
        <w:gridCol w:w="1700"/>
      </w:tblGrid>
      <w:tr w:rsidR="00312BB0" w:rsidRPr="0031692A" w14:paraId="25B56D77" w14:textId="77777777" w:rsidTr="00466B81">
        <w:trPr>
          <w:cantSplit/>
          <w:trHeight w:val="227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041C05">
        <w:trPr>
          <w:cantSplit/>
          <w:trHeight w:val="227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70F9C8CF" w:rsidR="00BF54CD" w:rsidRPr="00BF54CD" w:rsidRDefault="003445C3" w:rsidP="00466B81">
            <w:pPr>
              <w:jc w:val="center"/>
              <w:rPr>
                <w:sz w:val="22"/>
                <w:szCs w:val="22"/>
                <w:lang w:eastAsia="en-US"/>
              </w:rPr>
            </w:pPr>
            <w:r w:rsidRPr="00E60BBB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«Национальный аэропорт Минск», 220054, г. Минск</w:t>
            </w:r>
          </w:p>
        </w:tc>
      </w:tr>
      <w:tr w:rsidR="00CF267A" w:rsidRPr="0031692A" w14:paraId="3722358A" w14:textId="77777777" w:rsidTr="00466B81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1EE5C616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</w:rPr>
              <w:t>2.2*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6FED04C5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26E08B1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99.002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21753AE9" w:rsidR="00BF54CD" w:rsidRPr="00BF54CD" w:rsidRDefault="00CF267A" w:rsidP="00466B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Аппаратура визуальной регистрации АВР-2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493" w14:textId="12EA4826" w:rsidR="00CF267A" w:rsidRPr="00B96BF7" w:rsidRDefault="00466B81" w:rsidP="00466B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0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 100 кг</w:t>
            </w:r>
          </w:p>
          <w:p w14:paraId="1903CF43" w14:textId="63A4F6A2" w:rsidR="00322FC6" w:rsidRPr="00B96BF7" w:rsidRDefault="00322FC6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DEF" w14:textId="0E2EA60E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±2 %</w:t>
            </w:r>
          </w:p>
          <w:p w14:paraId="4232EFB1" w14:textId="2EA512EC" w:rsidR="00322FC6" w:rsidRPr="00B96BF7" w:rsidRDefault="00322FC6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±2 %</w:t>
            </w:r>
          </w:p>
        </w:tc>
      </w:tr>
      <w:tr w:rsidR="00CF267A" w:rsidRPr="0031692A" w14:paraId="257C18FA" w14:textId="77777777" w:rsidTr="00466B81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3F75EF18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</w:rPr>
              <w:t>3.1*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2A6250A6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0F44B51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99.003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2961C3AE" w:rsidR="00BF54CD" w:rsidRPr="00BF54CD" w:rsidRDefault="00CF267A" w:rsidP="00466B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Ключи моментные (динамометрические) специального назначения;</w:t>
            </w:r>
            <w:r w:rsidR="00E514CE" w:rsidRP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приспособления для поверки ключей моментных (</w:t>
            </w:r>
            <w:proofErr w:type="spellStart"/>
            <w:r w:rsidRPr="00B96BF7">
              <w:rPr>
                <w:sz w:val="22"/>
                <w:szCs w:val="22"/>
                <w:lang w:eastAsia="en-US"/>
              </w:rPr>
              <w:t>динамометричеких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BCA" w14:textId="15A8DB7E" w:rsidR="00466B81" w:rsidRDefault="00466B81" w:rsidP="00466B81">
            <w:pPr>
              <w:overflowPunct w:val="0"/>
              <w:autoSpaceDE w:val="0"/>
              <w:autoSpaceDN w:val="0"/>
              <w:adjustRightInd w:val="0"/>
              <w:ind w:left="-2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B96BF7">
              <w:rPr>
                <w:sz w:val="22"/>
                <w:szCs w:val="22"/>
                <w:lang w:eastAsia="en-US"/>
              </w:rPr>
              <w:t>кгс∙см</w:t>
            </w:r>
            <w:proofErr w:type="spellEnd"/>
          </w:p>
          <w:p w14:paraId="53ACE89F" w14:textId="503EA437" w:rsidR="00CF267A" w:rsidRPr="00B96BF7" w:rsidRDefault="00466B81" w:rsidP="00466B81">
            <w:pPr>
              <w:overflowPunct w:val="0"/>
              <w:autoSpaceDE w:val="0"/>
              <w:autoSpaceDN w:val="0"/>
              <w:adjustRightInd w:val="0"/>
              <w:ind w:left="-2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 13,5·10³</w:t>
            </w:r>
            <w:r w:rsidR="00267F7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F267A" w:rsidRPr="00B96BF7">
              <w:rPr>
                <w:sz w:val="22"/>
                <w:szCs w:val="22"/>
                <w:lang w:eastAsia="en-US"/>
              </w:rPr>
              <w:t>кгс∙см</w:t>
            </w:r>
            <w:proofErr w:type="spellEnd"/>
          </w:p>
          <w:p w14:paraId="26C45239" w14:textId="77777777" w:rsidR="00322FC6" w:rsidRPr="00B96BF7" w:rsidRDefault="00322FC6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429458" w14:textId="77777777" w:rsidR="00466B81" w:rsidRDefault="00466B81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087D8AAD" w14:textId="211B095A" w:rsidR="00B96BF7" w:rsidRDefault="00466B81" w:rsidP="00267F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322FC6" w:rsidRPr="00B96BF7">
              <w:rPr>
                <w:sz w:val="22"/>
                <w:szCs w:val="22"/>
              </w:rPr>
              <w:t>0,58</w:t>
            </w:r>
            <w:r w:rsidR="00CD6E85" w:rsidRPr="00B96BF7">
              <w:rPr>
                <w:sz w:val="22"/>
                <w:szCs w:val="22"/>
              </w:rPr>
              <w:t>84</w:t>
            </w:r>
            <w:r w:rsidR="00322FC6" w:rsidRPr="00B96BF7">
              <w:rPr>
                <w:sz w:val="22"/>
                <w:szCs w:val="22"/>
              </w:rPr>
              <w:t xml:space="preserve"> </w:t>
            </w:r>
            <w:proofErr w:type="spellStart"/>
            <w:r w:rsidRPr="00B96BF7">
              <w:rPr>
                <w:sz w:val="22"/>
                <w:szCs w:val="22"/>
              </w:rPr>
              <w:t>Н∙м</w:t>
            </w:r>
            <w:proofErr w:type="spellEnd"/>
            <w:r w:rsidRPr="00466B81">
              <w:rPr>
                <w:sz w:val="22"/>
                <w:szCs w:val="22"/>
              </w:rPr>
              <w:t xml:space="preserve"> </w:t>
            </w:r>
            <w:r w:rsidRPr="00B96BF7">
              <w:rPr>
                <w:sz w:val="22"/>
                <w:szCs w:val="22"/>
              </w:rPr>
              <w:t xml:space="preserve"> </w:t>
            </w:r>
          </w:p>
          <w:p w14:paraId="78D41A56" w14:textId="3A3F8666" w:rsidR="00322FC6" w:rsidRPr="00B96BF7" w:rsidRDefault="00466B81" w:rsidP="00267F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CD6E85" w:rsidRPr="00B96BF7">
              <w:rPr>
                <w:sz w:val="22"/>
                <w:szCs w:val="22"/>
              </w:rPr>
              <w:t>1324</w:t>
            </w:r>
            <w:r w:rsidR="00322FC6" w:rsidRPr="00B96BF7">
              <w:rPr>
                <w:sz w:val="22"/>
                <w:szCs w:val="22"/>
              </w:rPr>
              <w:t xml:space="preserve"> </w:t>
            </w:r>
            <w:proofErr w:type="spellStart"/>
            <w:r w:rsidR="00322FC6" w:rsidRPr="00B96BF7">
              <w:rPr>
                <w:sz w:val="22"/>
                <w:szCs w:val="22"/>
              </w:rPr>
              <w:t>Н∙м</w:t>
            </w:r>
            <w:proofErr w:type="spellEnd"/>
            <w:r w:rsidR="00322FC6" w:rsidRPr="00466B81">
              <w:rPr>
                <w:sz w:val="22"/>
                <w:szCs w:val="22"/>
              </w:rPr>
              <w:t xml:space="preserve"> </w:t>
            </w:r>
            <w:r w:rsidR="00322FC6" w:rsidRPr="00B96B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4840" w14:textId="0DD3A52E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±4 %</w:t>
            </w:r>
          </w:p>
          <w:p w14:paraId="71B42F69" w14:textId="77777777" w:rsidR="00322FC6" w:rsidRPr="00B96BF7" w:rsidRDefault="00322FC6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43B48C" w14:textId="77777777" w:rsidR="00322FC6" w:rsidRPr="00B96BF7" w:rsidRDefault="00322FC6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1C41AF0" w14:textId="77777777" w:rsidR="00466B81" w:rsidRDefault="00466B81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034BB3" w14:textId="0B748718" w:rsidR="00322FC6" w:rsidRPr="00B96BF7" w:rsidRDefault="00322FC6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±4 %</w:t>
            </w:r>
          </w:p>
        </w:tc>
      </w:tr>
      <w:tr w:rsidR="00CF267A" w:rsidRPr="0031692A" w14:paraId="7ACF3AF9" w14:textId="77777777" w:rsidTr="00466B81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B43" w14:textId="7B164C2D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4.1*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2E0D" w14:textId="217565F1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1DB" w14:textId="59E414F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04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3BA" w14:textId="77777777" w:rsidR="00041C05" w:rsidRDefault="00CF267A" w:rsidP="00041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Манометры показывающие </w:t>
            </w:r>
          </w:p>
          <w:p w14:paraId="1C709CD4" w14:textId="21276F3C" w:rsidR="00BF54CD" w:rsidRPr="00BF54CD" w:rsidRDefault="00BF54CD" w:rsidP="00BF54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11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Верхний предел</w:t>
            </w:r>
          </w:p>
          <w:p w14:paraId="6B7E271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измерений:</w:t>
            </w:r>
          </w:p>
          <w:p w14:paraId="61AEE6B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160 кгс/см²</w:t>
            </w:r>
          </w:p>
          <w:p w14:paraId="273D2252" w14:textId="7ACB5F14" w:rsidR="00CF267A" w:rsidRPr="00B96BF7" w:rsidRDefault="00CF267A" w:rsidP="00041C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(16 МПа)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6B31" w14:textId="4B28E1C9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 xml:space="preserve">. 2,5; 4,0 </w:t>
            </w:r>
          </w:p>
        </w:tc>
      </w:tr>
      <w:tr w:rsidR="00CF267A" w:rsidRPr="0031692A" w14:paraId="778DA6A9" w14:textId="77777777" w:rsidTr="00466B81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35C" w14:textId="103F86B3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lastRenderedPageBreak/>
              <w:t>4.2*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6E2" w14:textId="701F4AAE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CB0" w14:textId="1E05FB6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99.004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495" w14:textId="1AC172F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Манометры, мановакуумметры, показывающие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5F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Верхний предел </w:t>
            </w:r>
          </w:p>
          <w:p w14:paraId="2716CBE4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измерений:</w:t>
            </w:r>
          </w:p>
          <w:p w14:paraId="3098B309" w14:textId="45674E2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для манометров</w:t>
            </w:r>
            <w:r w:rsidR="00B96BF7">
              <w:rPr>
                <w:sz w:val="22"/>
                <w:szCs w:val="22"/>
                <w:lang w:eastAsia="en-US"/>
              </w:rPr>
              <w:t xml:space="preserve"> в </w:t>
            </w:r>
            <w:r w:rsidR="00B96BF7" w:rsidRPr="00B96BF7">
              <w:rPr>
                <w:sz w:val="22"/>
                <w:szCs w:val="22"/>
                <w:lang w:eastAsia="en-US"/>
              </w:rPr>
              <w:t>кгс/см²</w:t>
            </w:r>
            <w:r w:rsidRPr="00B96BF7">
              <w:rPr>
                <w:sz w:val="22"/>
                <w:szCs w:val="22"/>
                <w:lang w:eastAsia="en-US"/>
              </w:rPr>
              <w:t>:</w:t>
            </w:r>
          </w:p>
          <w:p w14:paraId="78C09968" w14:textId="272E5C7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1; 1,6; 2,5; 4; 6; 10; 16; 25; 40; 60; 100; 250; 400 </w:t>
            </w:r>
          </w:p>
          <w:p w14:paraId="31BAD8D6" w14:textId="1104B54B" w:rsidR="00B96BF7" w:rsidRDefault="00B96BF7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М</w:t>
            </w:r>
            <w:r w:rsidR="00466B81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а:</w:t>
            </w:r>
          </w:p>
          <w:p w14:paraId="0FCA1901" w14:textId="681D604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0,1; 0,16; 0,25; 0,4; 0,6; 1; 1,6; 2,5; 4; 6; 10; 16; 25; 40 </w:t>
            </w:r>
          </w:p>
          <w:p w14:paraId="572DF655" w14:textId="760510AF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для мановакуумметров</w:t>
            </w:r>
            <w:r w:rsidR="00B96BF7">
              <w:rPr>
                <w:sz w:val="22"/>
                <w:szCs w:val="22"/>
                <w:lang w:eastAsia="en-US"/>
              </w:rPr>
              <w:t xml:space="preserve"> в </w:t>
            </w:r>
            <w:r w:rsidR="00B96BF7" w:rsidRPr="00B96BF7">
              <w:rPr>
                <w:sz w:val="22"/>
                <w:szCs w:val="22"/>
                <w:lang w:eastAsia="en-US"/>
              </w:rPr>
              <w:t>кгс/см</w:t>
            </w:r>
            <w:r w:rsidR="00B96BF7" w:rsidRPr="00466B81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B96BF7">
              <w:rPr>
                <w:sz w:val="22"/>
                <w:szCs w:val="22"/>
                <w:lang w:eastAsia="en-US"/>
              </w:rPr>
              <w:t>:</w:t>
            </w:r>
          </w:p>
          <w:p w14:paraId="194FF2D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0,6; 1,5; 3; 5; 9; 15; </w:t>
            </w:r>
          </w:p>
          <w:p w14:paraId="6EF6DB1C" w14:textId="77777777" w:rsid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24</w:t>
            </w:r>
            <w:r w:rsidR="00B96BF7">
              <w:rPr>
                <w:sz w:val="22"/>
                <w:szCs w:val="22"/>
                <w:lang w:eastAsia="en-US"/>
              </w:rPr>
              <w:t>;</w:t>
            </w:r>
          </w:p>
          <w:p w14:paraId="2B242BC0" w14:textId="61945A77" w:rsidR="00CF267A" w:rsidRPr="00B96BF7" w:rsidRDefault="00B96BF7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М</w:t>
            </w:r>
            <w:r w:rsidR="00466B81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а: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 </w:t>
            </w:r>
          </w:p>
          <w:p w14:paraId="4972AE42" w14:textId="72321BC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0,06; 0,15; 0,3; 0,5; 0,9; 1,5; 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38E" w14:textId="7348E1A9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1,0 – 4,0</w:t>
            </w:r>
          </w:p>
        </w:tc>
      </w:tr>
      <w:tr w:rsidR="00CF267A" w:rsidRPr="0031692A" w14:paraId="6230A9BF" w14:textId="77777777" w:rsidTr="00466B81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127" w14:textId="7FECE1D2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13.1*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902" w14:textId="3DA0228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BBF" w14:textId="6689D7C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8C4F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Пульты:</w:t>
            </w:r>
          </w:p>
          <w:p w14:paraId="5109A471" w14:textId="4307127A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ПП-САУ-1Т, ПП-ССП, ППН-149,</w:t>
            </w:r>
            <w:r w:rsidR="003F24EF" w:rsidRP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ПКК ПП-147, КИП,</w:t>
            </w:r>
          </w:p>
          <w:p w14:paraId="79F6528C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ПЭ-11,</w:t>
            </w:r>
          </w:p>
          <w:p w14:paraId="79C9BA58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ЦГВ с приставкой, ППБ-23, ППБ-77, ПП-СЭУЗ,  </w:t>
            </w:r>
          </w:p>
          <w:p w14:paraId="4AFEBAFA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Автономной проверки:</w:t>
            </w:r>
          </w:p>
          <w:p w14:paraId="2957F026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ПАП-32, ПАП-33,</w:t>
            </w:r>
          </w:p>
          <w:p w14:paraId="2DA4A7CA" w14:textId="77777777" w:rsidR="00843412" w:rsidRPr="00B96BF7" w:rsidRDefault="00843412" w:rsidP="008434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Настройки ПН-8</w:t>
            </w:r>
          </w:p>
          <w:p w14:paraId="19FED858" w14:textId="77777777" w:rsidR="00CF267A" w:rsidRPr="00B96BF7" w:rsidRDefault="00CF267A" w:rsidP="007C3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C52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DA534E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-3</w:t>
            </w:r>
            <w:r w:rsidRPr="00B96BF7">
              <w:rPr>
                <w:sz w:val="22"/>
                <w:szCs w:val="22"/>
                <w:lang w:eastAsia="en-US"/>
              </w:rPr>
              <w:t xml:space="preserve"> – 1000) В</w:t>
            </w:r>
          </w:p>
          <w:p w14:paraId="2FBA7ED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-3</w:t>
            </w:r>
            <w:r w:rsidRPr="00B96BF7">
              <w:rPr>
                <w:sz w:val="22"/>
                <w:szCs w:val="22"/>
                <w:lang w:eastAsia="en-US"/>
              </w:rPr>
              <w:t xml:space="preserve"> – 700) В</w:t>
            </w:r>
          </w:p>
          <w:p w14:paraId="20A033EE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(50 – 400) Гц </w:t>
            </w:r>
          </w:p>
          <w:p w14:paraId="3CF502A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    </w:t>
            </w:r>
          </w:p>
          <w:p w14:paraId="1E74C985" w14:textId="5C322ACF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-3</w:t>
            </w:r>
            <w:r w:rsidRPr="00B96BF7">
              <w:rPr>
                <w:sz w:val="22"/>
                <w:szCs w:val="22"/>
                <w:lang w:eastAsia="en-US"/>
              </w:rPr>
              <w:t xml:space="preserve"> – 30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)</w:t>
            </w:r>
            <w:proofErr w:type="gramEnd"/>
            <w:r w:rsidR="00466B81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А</w:t>
            </w:r>
          </w:p>
          <w:p w14:paraId="0163B3E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F994C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(1∙10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-2</w:t>
            </w:r>
            <w:r w:rsidRPr="00B96BF7">
              <w:rPr>
                <w:sz w:val="22"/>
                <w:szCs w:val="22"/>
                <w:lang w:eastAsia="en-US"/>
              </w:rPr>
              <w:t xml:space="preserve"> – 20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)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 А </w:t>
            </w:r>
          </w:p>
          <w:p w14:paraId="49CDC42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(50, 400) Гц</w:t>
            </w:r>
          </w:p>
          <w:p w14:paraId="75E9F48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562D38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-3</w:t>
            </w:r>
            <w:r w:rsidRPr="00B96BF7">
              <w:rPr>
                <w:sz w:val="22"/>
                <w:szCs w:val="22"/>
                <w:lang w:eastAsia="en-US"/>
              </w:rPr>
              <w:t xml:space="preserve"> – 999,9∙10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B96BF7">
              <w:rPr>
                <w:sz w:val="22"/>
                <w:szCs w:val="22"/>
                <w:lang w:eastAsia="en-US"/>
              </w:rPr>
              <w:t>) Ом</w:t>
            </w:r>
          </w:p>
          <w:p w14:paraId="60BE6628" w14:textId="1C5E4D3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(1∙10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-3</w:t>
            </w:r>
            <w:r w:rsidRPr="00B96BF7">
              <w:rPr>
                <w:sz w:val="22"/>
                <w:szCs w:val="22"/>
                <w:lang w:eastAsia="en-US"/>
              </w:rPr>
              <w:t xml:space="preserve"> – 1∙10</w:t>
            </w:r>
            <w:r w:rsidRPr="00B96BF7">
              <w:rPr>
                <w:sz w:val="22"/>
                <w:szCs w:val="22"/>
                <w:vertAlign w:val="superscript"/>
                <w:lang w:eastAsia="en-US"/>
              </w:rPr>
              <w:t>9</w:t>
            </w:r>
            <w:r w:rsidRPr="00B96BF7">
              <w:rPr>
                <w:sz w:val="22"/>
                <w:szCs w:val="22"/>
                <w:lang w:eastAsia="en-US"/>
              </w:rPr>
              <w:t>) 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7F3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F05599" w14:textId="25CAE1E5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1,0 – 4,0</w:t>
            </w:r>
          </w:p>
          <w:p w14:paraId="1610C3FF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3BD951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0CBD6F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6CC3053" w14:textId="3F0E61CE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1,5 – 4,0</w:t>
            </w:r>
          </w:p>
          <w:p w14:paraId="4266DAA9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DF5E8E" w14:textId="6F5F88C2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2,0 – 4,0</w:t>
            </w:r>
          </w:p>
          <w:p w14:paraId="5A3B73A2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CFE60B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B905D2" w14:textId="6DB261D1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±</w:t>
            </w:r>
            <w:r w:rsidR="00466B81">
              <w:rPr>
                <w:sz w:val="22"/>
                <w:szCs w:val="22"/>
                <w:lang w:eastAsia="en-US"/>
              </w:rPr>
              <w:t xml:space="preserve"> (</w:t>
            </w:r>
            <w:r w:rsidRPr="00B96BF7">
              <w:rPr>
                <w:sz w:val="22"/>
                <w:szCs w:val="22"/>
                <w:lang w:eastAsia="en-US"/>
              </w:rPr>
              <w:t>0,5 – 5</w:t>
            </w:r>
            <w:r w:rsidR="00466B81">
              <w:rPr>
                <w:sz w:val="22"/>
                <w:szCs w:val="22"/>
                <w:lang w:eastAsia="en-US"/>
              </w:rPr>
              <w:t>)</w:t>
            </w:r>
            <w:r w:rsidRPr="00B96BF7">
              <w:rPr>
                <w:sz w:val="22"/>
                <w:szCs w:val="22"/>
                <w:lang w:eastAsia="en-US"/>
              </w:rPr>
              <w:t xml:space="preserve"> %</w:t>
            </w:r>
          </w:p>
          <w:p w14:paraId="6C210A40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856FAC" w14:textId="68C48DB1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1,0</w:t>
            </w:r>
          </w:p>
          <w:p w14:paraId="03620399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3BC9C3C7" w14:textId="77777777" w:rsidTr="00466B81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3ED" w14:textId="4668811C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lastRenderedPageBreak/>
              <w:t>13.2*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DCF" w14:textId="322DE48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A1FF" w14:textId="512722AA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9AE" w14:textId="22CD0123" w:rsidR="007C3F36" w:rsidRPr="00B96BF7" w:rsidRDefault="007C3F36" w:rsidP="00BA3A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Контрольный КП-23Р из комплекта аппаратуры КПА-23Р,</w:t>
            </w:r>
          </w:p>
          <w:p w14:paraId="30A3E5CA" w14:textId="528A340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Контрольно-проверочная аппаратура: ВЗ, КПА-11</w:t>
            </w:r>
          </w:p>
          <w:p w14:paraId="1AB3547F" w14:textId="77777777" w:rsidR="00CF267A" w:rsidRPr="00B96BF7" w:rsidRDefault="00CF267A" w:rsidP="00BA3A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КПА-ТПР,</w:t>
            </w:r>
          </w:p>
          <w:p w14:paraId="6CBD450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Проверочная аппаратура ПА-АГД-1,</w:t>
            </w:r>
          </w:p>
          <w:p w14:paraId="340D3266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Установки:</w:t>
            </w:r>
          </w:p>
          <w:p w14:paraId="7953306B" w14:textId="1DD33ECB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УПТ-48М, УП-ТКС-П,</w:t>
            </w:r>
            <w:r w:rsidR="007C3F36" w:rsidRPr="00B96BF7">
              <w:rPr>
                <w:sz w:val="22"/>
                <w:szCs w:val="22"/>
                <w:lang w:eastAsia="en-US"/>
              </w:rPr>
              <w:t xml:space="preserve"> УПП-ТКС-П, </w:t>
            </w:r>
            <w:r w:rsidRPr="00B96BF7">
              <w:rPr>
                <w:sz w:val="22"/>
                <w:szCs w:val="22"/>
                <w:lang w:eastAsia="en-US"/>
              </w:rPr>
              <w:t>УПТ-1М, УЭГП-1, УПМ-1, УПИВ-41, МПУ-1, УПИВ-У, УПГ-48,</w:t>
            </w:r>
          </w:p>
          <w:p w14:paraId="0775700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Переносная УПАОС-М,</w:t>
            </w:r>
          </w:p>
          <w:p w14:paraId="3F56CF5F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Электрическая установка проверки манометров</w:t>
            </w:r>
          </w:p>
          <w:p w14:paraId="005E56C4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ЭУПМ-2М, </w:t>
            </w:r>
          </w:p>
          <w:p w14:paraId="1067A0F6" w14:textId="6C98A70F" w:rsidR="00CF267A" w:rsidRPr="00B96BF7" w:rsidRDefault="00E514CE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Имитатор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ИВП</w:t>
            </w:r>
            <w:r w:rsidR="00CF267A" w:rsidRPr="00B96BF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0F8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-3</w:t>
            </w:r>
            <w:r w:rsidRPr="00B96BF7">
              <w:rPr>
                <w:sz w:val="22"/>
                <w:szCs w:val="22"/>
                <w:lang w:eastAsia="en-US"/>
              </w:rPr>
              <w:t xml:space="preserve"> – 1000) В</w:t>
            </w:r>
          </w:p>
          <w:p w14:paraId="7CDD1D09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-3</w:t>
            </w:r>
            <w:r w:rsidRPr="00B96BF7">
              <w:rPr>
                <w:sz w:val="22"/>
                <w:szCs w:val="22"/>
                <w:lang w:eastAsia="en-US"/>
              </w:rPr>
              <w:t xml:space="preserve"> – 700) В</w:t>
            </w:r>
          </w:p>
          <w:p w14:paraId="49AFE56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(50 – 400) Гц </w:t>
            </w:r>
          </w:p>
          <w:p w14:paraId="7C0028BB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    </w:t>
            </w:r>
          </w:p>
          <w:p w14:paraId="2D27945B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-3</w:t>
            </w:r>
            <w:r w:rsidRPr="00B96BF7">
              <w:rPr>
                <w:sz w:val="22"/>
                <w:szCs w:val="22"/>
                <w:lang w:eastAsia="en-US"/>
              </w:rPr>
              <w:t xml:space="preserve"> – 30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)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 А</w:t>
            </w:r>
          </w:p>
          <w:p w14:paraId="62733BCD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9CA1204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(1∙10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-2</w:t>
            </w:r>
            <w:r w:rsidRPr="00B96BF7">
              <w:rPr>
                <w:sz w:val="22"/>
                <w:szCs w:val="22"/>
                <w:lang w:eastAsia="en-US"/>
              </w:rPr>
              <w:t xml:space="preserve"> – 20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)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 А </w:t>
            </w:r>
          </w:p>
          <w:p w14:paraId="58222EE5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(50, 400) Гц</w:t>
            </w:r>
          </w:p>
          <w:p w14:paraId="326DE261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927F4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-3</w:t>
            </w:r>
            <w:r w:rsidRPr="00B96BF7">
              <w:rPr>
                <w:sz w:val="22"/>
                <w:szCs w:val="22"/>
                <w:lang w:eastAsia="en-US"/>
              </w:rPr>
              <w:t xml:space="preserve"> – 999,9∙10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B96BF7">
              <w:rPr>
                <w:sz w:val="22"/>
                <w:szCs w:val="22"/>
                <w:lang w:eastAsia="en-US"/>
              </w:rPr>
              <w:t>) Ом</w:t>
            </w:r>
          </w:p>
          <w:p w14:paraId="5B289630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168468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(1∙10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-3</w:t>
            </w:r>
            <w:r w:rsidRPr="00B96BF7">
              <w:rPr>
                <w:sz w:val="22"/>
                <w:szCs w:val="22"/>
                <w:lang w:eastAsia="en-US"/>
              </w:rPr>
              <w:t xml:space="preserve"> – 1∙10</w:t>
            </w:r>
            <w:r w:rsidRPr="00B96BF7">
              <w:rPr>
                <w:sz w:val="22"/>
                <w:szCs w:val="22"/>
                <w:vertAlign w:val="superscript"/>
                <w:lang w:eastAsia="en-US"/>
              </w:rPr>
              <w:t>9</w:t>
            </w:r>
            <w:r w:rsidRPr="00B96BF7">
              <w:rPr>
                <w:sz w:val="22"/>
                <w:szCs w:val="22"/>
                <w:lang w:eastAsia="en-US"/>
              </w:rPr>
              <w:t>) Ом</w:t>
            </w:r>
          </w:p>
          <w:p w14:paraId="7296B15D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2DF" w14:textId="6AF2D3D9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1,0 – 4,0</w:t>
            </w:r>
          </w:p>
          <w:p w14:paraId="50F7DDBA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0204CE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7F43AD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5432D1" w14:textId="00B61B2E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1,5 – 4,0</w:t>
            </w:r>
          </w:p>
          <w:p w14:paraId="4A2E5637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AE5119" w14:textId="653D6430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2,0 – 4,0</w:t>
            </w:r>
          </w:p>
          <w:p w14:paraId="306A131C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6BE9B8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F21BCC" w14:textId="31F56CB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± </w:t>
            </w:r>
            <w:r w:rsidR="00466B81">
              <w:rPr>
                <w:sz w:val="22"/>
                <w:szCs w:val="22"/>
                <w:lang w:eastAsia="en-US"/>
              </w:rPr>
              <w:t>(</w:t>
            </w:r>
            <w:r w:rsidRPr="00B96BF7">
              <w:rPr>
                <w:sz w:val="22"/>
                <w:szCs w:val="22"/>
                <w:lang w:eastAsia="en-US"/>
              </w:rPr>
              <w:t>0,5 – 5</w:t>
            </w:r>
            <w:r w:rsidR="00466B81">
              <w:rPr>
                <w:sz w:val="22"/>
                <w:szCs w:val="22"/>
                <w:lang w:eastAsia="en-US"/>
              </w:rPr>
              <w:t>)</w:t>
            </w:r>
            <w:r w:rsidRPr="00B96BF7">
              <w:rPr>
                <w:sz w:val="22"/>
                <w:szCs w:val="22"/>
                <w:lang w:eastAsia="en-US"/>
              </w:rPr>
              <w:t xml:space="preserve"> %</w:t>
            </w:r>
          </w:p>
          <w:p w14:paraId="412146F0" w14:textId="77777777" w:rsidR="00CF267A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CE0224" w14:textId="77777777" w:rsidR="00B96BF7" w:rsidRPr="00B96BF7" w:rsidRDefault="00B96BF7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AB3955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1,0</w:t>
            </w:r>
          </w:p>
          <w:p w14:paraId="27C34B0C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22C4AF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1F3F3D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3EB5E2AE" w14:textId="77777777" w:rsidTr="00466B81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28B" w14:textId="62C5F9C9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13.3*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96A" w14:textId="600C864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8F81" w14:textId="6569B0E4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569" w14:textId="1D8112F8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Вольтметры постоянного тока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D45" w14:textId="4E29BF8B" w:rsidR="00CF267A" w:rsidRPr="00B96BF7" w:rsidRDefault="00CF267A" w:rsidP="003F78A4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(1,5·10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-3</w:t>
            </w:r>
            <w:r w:rsidRPr="00B96BF7">
              <w:rPr>
                <w:sz w:val="22"/>
                <w:szCs w:val="22"/>
                <w:lang w:eastAsia="en-US"/>
              </w:rPr>
              <w:t xml:space="preserve"> – 1·10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B96BF7">
              <w:rPr>
                <w:sz w:val="22"/>
                <w:szCs w:val="22"/>
                <w:lang w:eastAsia="en-US"/>
              </w:rPr>
              <w:t>) 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C59A" w14:textId="7F397348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1,0 – 4,0</w:t>
            </w:r>
          </w:p>
          <w:p w14:paraId="303A1149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7E3FDCAD" w14:textId="77777777" w:rsidTr="00466B81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15BB" w14:textId="7301D06E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13.4*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AE3" w14:textId="27A60845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C24" w14:textId="22B41291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D93" w14:textId="0D3A7969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Вольтметры постоянного тока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AD8" w14:textId="175067C5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(0,1 – 50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)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 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D29" w14:textId="5A088166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0,5</w:t>
            </w:r>
          </w:p>
        </w:tc>
      </w:tr>
      <w:tr w:rsidR="00CF267A" w:rsidRPr="0031692A" w14:paraId="1ABFC572" w14:textId="77777777" w:rsidTr="00466B81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E37" w14:textId="4A0670D1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13.5*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A68F" w14:textId="7422E9E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6BB" w14:textId="7139023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20C" w14:textId="76AAFB2C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Вольтметры переменного тока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CB3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(0,2 – 700) В;             </w:t>
            </w:r>
          </w:p>
          <w:p w14:paraId="4C532674" w14:textId="04BDE04B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 xml:space="preserve">(50, 400) Гц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8BE" w14:textId="135903CB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1,0 – 4,0</w:t>
            </w:r>
          </w:p>
          <w:p w14:paraId="2CF6FFCA" w14:textId="77777777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F267A" w:rsidRPr="0031692A" w14:paraId="51AFFF87" w14:textId="77777777" w:rsidTr="00466B81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ACC" w14:textId="67EABF39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13.6*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3DF" w14:textId="33B6DE1A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1F4" w14:textId="3315F08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5B8" w14:textId="27E816E3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Амперметры постоянного тока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2C8" w14:textId="0DC2CE5F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(1·10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-5</w:t>
            </w:r>
            <w:r w:rsidRPr="00B96BF7">
              <w:rPr>
                <w:sz w:val="22"/>
                <w:szCs w:val="22"/>
                <w:lang w:eastAsia="en-US"/>
              </w:rPr>
              <w:t xml:space="preserve"> – 30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)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 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2AD" w14:textId="58F33F23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1,0 – 4,0</w:t>
            </w:r>
          </w:p>
        </w:tc>
      </w:tr>
      <w:tr w:rsidR="00CF267A" w:rsidRPr="0031692A" w14:paraId="41953B46" w14:textId="77777777" w:rsidTr="00466B81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B15" w14:textId="150FD22F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6BF7">
              <w:rPr>
                <w:sz w:val="22"/>
                <w:szCs w:val="22"/>
              </w:rPr>
              <w:t>13.7*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657" w14:textId="1AFF222E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5B1" w14:textId="6BB89BD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26.51/</w:t>
            </w:r>
            <w:r w:rsidR="00B96BF7">
              <w:rPr>
                <w:sz w:val="22"/>
                <w:szCs w:val="22"/>
                <w:lang w:eastAsia="en-US"/>
              </w:rPr>
              <w:t xml:space="preserve"> </w:t>
            </w:r>
            <w:r w:rsidRPr="00B96BF7">
              <w:rPr>
                <w:sz w:val="22"/>
                <w:szCs w:val="22"/>
                <w:lang w:eastAsia="en-US"/>
              </w:rPr>
              <w:t>99.0</w:t>
            </w:r>
            <w:r w:rsidRPr="00B96BF7">
              <w:rPr>
                <w:rStyle w:val="11pt"/>
                <w:lang w:eastAsia="en-US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F9E" w14:textId="45A6D330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Амперметры переменного тока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3B4" w14:textId="77777777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(5∙10</w:t>
            </w:r>
            <w:r w:rsidRPr="00466B81">
              <w:rPr>
                <w:sz w:val="22"/>
                <w:szCs w:val="22"/>
                <w:vertAlign w:val="superscript"/>
                <w:lang w:eastAsia="en-US"/>
              </w:rPr>
              <w:t>-3</w:t>
            </w:r>
            <w:r w:rsidRPr="00B96BF7">
              <w:rPr>
                <w:sz w:val="22"/>
                <w:szCs w:val="22"/>
                <w:lang w:eastAsia="en-US"/>
              </w:rPr>
              <w:t xml:space="preserve"> – 20</w:t>
            </w:r>
            <w:proofErr w:type="gramStart"/>
            <w:r w:rsidRPr="00B96BF7">
              <w:rPr>
                <w:sz w:val="22"/>
                <w:szCs w:val="22"/>
                <w:lang w:eastAsia="en-US"/>
              </w:rPr>
              <w:t>)</w:t>
            </w:r>
            <w:proofErr w:type="gramEnd"/>
            <w:r w:rsidRPr="00B96BF7">
              <w:rPr>
                <w:sz w:val="22"/>
                <w:szCs w:val="22"/>
                <w:lang w:eastAsia="en-US"/>
              </w:rPr>
              <w:t xml:space="preserve"> А </w:t>
            </w:r>
          </w:p>
          <w:p w14:paraId="794FF93B" w14:textId="31FABD02" w:rsidR="00CF267A" w:rsidRPr="00B96BF7" w:rsidRDefault="00CF267A" w:rsidP="00CF267A">
            <w:pPr>
              <w:overflowPunct w:val="0"/>
              <w:autoSpaceDE w:val="0"/>
              <w:autoSpaceDN w:val="0"/>
              <w:adjustRightInd w:val="0"/>
              <w:ind w:left="-17"/>
              <w:textAlignment w:val="baseline"/>
              <w:rPr>
                <w:sz w:val="22"/>
                <w:szCs w:val="22"/>
                <w:lang w:eastAsia="en-US"/>
              </w:rPr>
            </w:pPr>
            <w:r w:rsidRPr="00B96BF7">
              <w:rPr>
                <w:sz w:val="22"/>
                <w:szCs w:val="22"/>
                <w:lang w:eastAsia="en-US"/>
              </w:rPr>
              <w:t>(50, 400)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C6A" w14:textId="06CA0AFE" w:rsidR="00CF267A" w:rsidRPr="00B96BF7" w:rsidRDefault="00CF267A" w:rsidP="00466B81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B96BF7">
              <w:rPr>
                <w:sz w:val="22"/>
                <w:szCs w:val="22"/>
                <w:lang w:eastAsia="en-US"/>
              </w:rPr>
              <w:t>кл.т</w:t>
            </w:r>
            <w:proofErr w:type="spellEnd"/>
            <w:r w:rsidRPr="00B96BF7">
              <w:rPr>
                <w:sz w:val="22"/>
                <w:szCs w:val="22"/>
                <w:lang w:eastAsia="en-US"/>
              </w:rPr>
              <w:t>. 1,5 – 4,0</w:t>
            </w:r>
          </w:p>
        </w:tc>
      </w:tr>
    </w:tbl>
    <w:p w14:paraId="210DB4AB" w14:textId="77777777" w:rsidR="00267F78" w:rsidRDefault="00267F78" w:rsidP="00374A27">
      <w:pPr>
        <w:rPr>
          <w:b/>
        </w:rPr>
      </w:pPr>
    </w:p>
    <w:p w14:paraId="64B240B2" w14:textId="1D5355C2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269DB82" w14:textId="77777777" w:rsidR="00B96BF7" w:rsidRDefault="00B96BF7" w:rsidP="00A0063E">
      <w:pPr>
        <w:rPr>
          <w:color w:val="000000"/>
          <w:sz w:val="28"/>
          <w:szCs w:val="28"/>
        </w:rPr>
      </w:pPr>
    </w:p>
    <w:p w14:paraId="4E020097" w14:textId="38F537C9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8EE698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267F78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8D22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4ED2" w14:textId="77777777" w:rsidR="00735369" w:rsidRDefault="00735369" w:rsidP="0011070C">
      <w:r>
        <w:separator/>
      </w:r>
    </w:p>
  </w:endnote>
  <w:endnote w:type="continuationSeparator" w:id="0">
    <w:p w14:paraId="55DE4904" w14:textId="77777777" w:rsidR="00735369" w:rsidRDefault="0073536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EDA0F9B" w:rsidR="002667A7" w:rsidRPr="00733F6F" w:rsidRDefault="00466B8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FF3313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FF331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C87D4BA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918EE">
            <w:rPr>
              <w:noProof/>
            </w:rPr>
            <w:t>3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918EE" w:rsidRPr="008918EE">
            <w:rPr>
              <w:noProof/>
            </w:rPr>
            <w:t>3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9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C05F892" w:rsidR="005D5C7B" w:rsidRPr="00733F6F" w:rsidRDefault="00BF54C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466B81">
                <w:rPr>
                  <w:rFonts w:eastAsia="ArialMT"/>
                  <w:u w:val="single"/>
                  <w:lang w:val="ru-RU"/>
                </w:rPr>
                <w:t>2</w:t>
              </w:r>
              <w:r w:rsidR="00041C05">
                <w:rPr>
                  <w:rFonts w:eastAsia="ArialMT"/>
                  <w:u w:val="single"/>
                  <w:lang w:val="ru-RU"/>
                </w:rPr>
                <w:t>.0</w:t>
              </w:r>
              <w:r w:rsidR="00466B81">
                <w:rPr>
                  <w:rFonts w:eastAsia="ArialMT"/>
                  <w:u w:val="single"/>
                  <w:lang w:val="ru-RU"/>
                </w:rPr>
                <w:t>9</w:t>
              </w:r>
              <w:r w:rsidR="00FF3313">
                <w:rPr>
                  <w:rFonts w:eastAsia="ArialMT"/>
                  <w:u w:val="single"/>
                  <w:lang w:val="ru-RU"/>
                </w:rPr>
                <w:t>.202</w:t>
              </w:r>
              <w:r w:rsidR="00466B81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911319C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918EE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918EE">
            <w:rPr>
              <w:noProof/>
              <w:lang w:val="ru-RU"/>
            </w:rPr>
            <w:t>3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8F46" w14:textId="77777777" w:rsidR="00735369" w:rsidRDefault="00735369" w:rsidP="0011070C">
      <w:r>
        <w:separator/>
      </w:r>
    </w:p>
  </w:footnote>
  <w:footnote w:type="continuationSeparator" w:id="0">
    <w:p w14:paraId="044DFA22" w14:textId="77777777" w:rsidR="00735369" w:rsidRDefault="0073536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4B336D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3445C3">
            <w:rPr>
              <w:bCs/>
              <w:sz w:val="24"/>
              <w:szCs w:val="24"/>
            </w:rPr>
            <w:t xml:space="preserve"> 3.0164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65251633">
    <w:abstractNumId w:val="6"/>
  </w:num>
  <w:num w:numId="2" w16cid:durableId="2093119231">
    <w:abstractNumId w:val="7"/>
  </w:num>
  <w:num w:numId="3" w16cid:durableId="1385981581">
    <w:abstractNumId w:val="4"/>
  </w:num>
  <w:num w:numId="4" w16cid:durableId="1956592176">
    <w:abstractNumId w:val="1"/>
  </w:num>
  <w:num w:numId="5" w16cid:durableId="1065301084">
    <w:abstractNumId w:val="11"/>
  </w:num>
  <w:num w:numId="6" w16cid:durableId="431121758">
    <w:abstractNumId w:val="3"/>
  </w:num>
  <w:num w:numId="7" w16cid:durableId="2049600744">
    <w:abstractNumId w:val="8"/>
  </w:num>
  <w:num w:numId="8" w16cid:durableId="1381515788">
    <w:abstractNumId w:val="5"/>
  </w:num>
  <w:num w:numId="9" w16cid:durableId="747507580">
    <w:abstractNumId w:val="9"/>
  </w:num>
  <w:num w:numId="10" w16cid:durableId="193226408">
    <w:abstractNumId w:val="2"/>
  </w:num>
  <w:num w:numId="11" w16cid:durableId="1905137292">
    <w:abstractNumId w:val="0"/>
  </w:num>
  <w:num w:numId="12" w16cid:durableId="22481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41C05"/>
    <w:rsid w:val="000643A6"/>
    <w:rsid w:val="00067FEC"/>
    <w:rsid w:val="000861E3"/>
    <w:rsid w:val="00090EA2"/>
    <w:rsid w:val="000C3A51"/>
    <w:rsid w:val="000C572A"/>
    <w:rsid w:val="000D49BB"/>
    <w:rsid w:val="000E2802"/>
    <w:rsid w:val="00106F3F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94140"/>
    <w:rsid w:val="001956F7"/>
    <w:rsid w:val="001A4BEA"/>
    <w:rsid w:val="001F7797"/>
    <w:rsid w:val="0020098C"/>
    <w:rsid w:val="0020355B"/>
    <w:rsid w:val="00204777"/>
    <w:rsid w:val="002505FA"/>
    <w:rsid w:val="002667A7"/>
    <w:rsid w:val="00267F78"/>
    <w:rsid w:val="00285F39"/>
    <w:rsid w:val="002877C8"/>
    <w:rsid w:val="002900DE"/>
    <w:rsid w:val="002B2404"/>
    <w:rsid w:val="002E2692"/>
    <w:rsid w:val="003054C2"/>
    <w:rsid w:val="00305E11"/>
    <w:rsid w:val="0031023B"/>
    <w:rsid w:val="00312BB0"/>
    <w:rsid w:val="0031692A"/>
    <w:rsid w:val="00322FC6"/>
    <w:rsid w:val="003445C3"/>
    <w:rsid w:val="00350D5F"/>
    <w:rsid w:val="0035345D"/>
    <w:rsid w:val="003717D2"/>
    <w:rsid w:val="00374A27"/>
    <w:rsid w:val="003A10A8"/>
    <w:rsid w:val="003C130A"/>
    <w:rsid w:val="003D5EFB"/>
    <w:rsid w:val="003D7438"/>
    <w:rsid w:val="003E26A2"/>
    <w:rsid w:val="003E6D8A"/>
    <w:rsid w:val="003F24EF"/>
    <w:rsid w:val="003F50C5"/>
    <w:rsid w:val="003F78A4"/>
    <w:rsid w:val="00401D49"/>
    <w:rsid w:val="00421884"/>
    <w:rsid w:val="00437E07"/>
    <w:rsid w:val="00466B81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1540C"/>
    <w:rsid w:val="00645468"/>
    <w:rsid w:val="00671A4E"/>
    <w:rsid w:val="006762B3"/>
    <w:rsid w:val="006938AF"/>
    <w:rsid w:val="006A336B"/>
    <w:rsid w:val="006B1ED9"/>
    <w:rsid w:val="006D5481"/>
    <w:rsid w:val="006D5DCE"/>
    <w:rsid w:val="00731452"/>
    <w:rsid w:val="00733F6F"/>
    <w:rsid w:val="00734508"/>
    <w:rsid w:val="00735369"/>
    <w:rsid w:val="00741FBB"/>
    <w:rsid w:val="007461E0"/>
    <w:rsid w:val="00750565"/>
    <w:rsid w:val="00766D15"/>
    <w:rsid w:val="007B3671"/>
    <w:rsid w:val="007C3F36"/>
    <w:rsid w:val="007F5916"/>
    <w:rsid w:val="00805C5D"/>
    <w:rsid w:val="00843412"/>
    <w:rsid w:val="008576C7"/>
    <w:rsid w:val="00877224"/>
    <w:rsid w:val="00886D6D"/>
    <w:rsid w:val="00887CD4"/>
    <w:rsid w:val="008918EE"/>
    <w:rsid w:val="008B484A"/>
    <w:rsid w:val="008B5528"/>
    <w:rsid w:val="008D22DF"/>
    <w:rsid w:val="008D38C7"/>
    <w:rsid w:val="008E43A5"/>
    <w:rsid w:val="00916038"/>
    <w:rsid w:val="00921A06"/>
    <w:rsid w:val="009503C7"/>
    <w:rsid w:val="0095347E"/>
    <w:rsid w:val="009823A0"/>
    <w:rsid w:val="009940B7"/>
    <w:rsid w:val="009A3A10"/>
    <w:rsid w:val="009A3E9D"/>
    <w:rsid w:val="009B7E42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96BF7"/>
    <w:rsid w:val="00BA0FF8"/>
    <w:rsid w:val="00BA3A07"/>
    <w:rsid w:val="00BA682A"/>
    <w:rsid w:val="00BA7746"/>
    <w:rsid w:val="00BB0188"/>
    <w:rsid w:val="00BB272F"/>
    <w:rsid w:val="00BC40FF"/>
    <w:rsid w:val="00BC6A5F"/>
    <w:rsid w:val="00BC6B2B"/>
    <w:rsid w:val="00BF1AAD"/>
    <w:rsid w:val="00BF54CD"/>
    <w:rsid w:val="00C04585"/>
    <w:rsid w:val="00C41DFE"/>
    <w:rsid w:val="00C62C68"/>
    <w:rsid w:val="00C94B1C"/>
    <w:rsid w:val="00C97BC9"/>
    <w:rsid w:val="00CA3473"/>
    <w:rsid w:val="00CA53E3"/>
    <w:rsid w:val="00CC094B"/>
    <w:rsid w:val="00CD6E85"/>
    <w:rsid w:val="00CF267A"/>
    <w:rsid w:val="00CF4334"/>
    <w:rsid w:val="00D65138"/>
    <w:rsid w:val="00D876E6"/>
    <w:rsid w:val="00DA5E7A"/>
    <w:rsid w:val="00DA6561"/>
    <w:rsid w:val="00DB1FAE"/>
    <w:rsid w:val="00DC607D"/>
    <w:rsid w:val="00DE6F93"/>
    <w:rsid w:val="00DF7DAB"/>
    <w:rsid w:val="00E078BA"/>
    <w:rsid w:val="00E418B6"/>
    <w:rsid w:val="00E514CE"/>
    <w:rsid w:val="00E5357F"/>
    <w:rsid w:val="00E60BBB"/>
    <w:rsid w:val="00E61BC6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character" w:customStyle="1" w:styleId="11pt">
    <w:name w:val="Основной текст + 11 pt"/>
    <w:rsid w:val="00CF2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C02F8"/>
    <w:rsid w:val="001D6874"/>
    <w:rsid w:val="001E674D"/>
    <w:rsid w:val="001F086A"/>
    <w:rsid w:val="002716E2"/>
    <w:rsid w:val="002751FF"/>
    <w:rsid w:val="002C0275"/>
    <w:rsid w:val="00495C3B"/>
    <w:rsid w:val="004A3A30"/>
    <w:rsid w:val="004A7302"/>
    <w:rsid w:val="00562229"/>
    <w:rsid w:val="00562D7C"/>
    <w:rsid w:val="00580F98"/>
    <w:rsid w:val="005C3A33"/>
    <w:rsid w:val="005C4097"/>
    <w:rsid w:val="00601FE6"/>
    <w:rsid w:val="00605053"/>
    <w:rsid w:val="00607457"/>
    <w:rsid w:val="00637AE6"/>
    <w:rsid w:val="00684F82"/>
    <w:rsid w:val="006867DB"/>
    <w:rsid w:val="007461E0"/>
    <w:rsid w:val="00776973"/>
    <w:rsid w:val="0080735D"/>
    <w:rsid w:val="0082374E"/>
    <w:rsid w:val="00875248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65138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1CFE-4AF8-4A84-8945-3BA344C5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Аврамов Александр</cp:lastModifiedBy>
  <cp:revision>2</cp:revision>
  <cp:lastPrinted>2023-12-07T06:58:00Z</cp:lastPrinted>
  <dcterms:created xsi:type="dcterms:W3CDTF">2025-09-09T12:02:00Z</dcterms:created>
  <dcterms:modified xsi:type="dcterms:W3CDTF">2025-09-09T12:02:00Z</dcterms:modified>
</cp:coreProperties>
</file>