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14:paraId="752EB9F8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0B48" w14:textId="77777777"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94331B" wp14:editId="2A7956D8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824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0D8BAD2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58407DE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418BE54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CA155A2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45EE91C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7821DF63" w14:textId="77777777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14:paraId="4683E1DC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4756</w:t>
            </w:r>
          </w:p>
          <w:p w14:paraId="4C7C895E" w14:textId="54DECAB8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31980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 w:rsidRPr="0063198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63198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proofErr w:type="gramStart"/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февраля  20</w:t>
            </w:r>
            <w:r w:rsidR="00631980" w:rsidRPr="00631980">
              <w:rPr>
                <w:rFonts w:eastAsia="Calibri"/>
                <w:smallCaps w:val="0"/>
                <w:sz w:val="28"/>
                <w:szCs w:val="28"/>
              </w:rPr>
              <w:t>16</w:t>
            </w:r>
            <w:proofErr w:type="gramEnd"/>
            <w:r w:rsidR="00C92C83" w:rsidRPr="0063198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60AEA9D2" w14:textId="31CA324A"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7B5D2DA" w14:textId="1F5DC5EC" w:rsidR="00BC1DCE" w:rsidRPr="00E56962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E9098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E56962" w:rsidRPr="00E9098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75A39" w:rsidRPr="00E9098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E90988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E9098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0566CED0" w14:textId="04A4402D" w:rsidR="00BC1DCE" w:rsidRPr="00FD6CD5" w:rsidRDefault="00BC1DCE" w:rsidP="002B77FA">
            <w:pPr>
              <w:ind w:hanging="70"/>
              <w:rPr>
                <w:rFonts w:eastAsia="Calibri"/>
                <w:sz w:val="24"/>
                <w:szCs w:val="24"/>
              </w:rPr>
            </w:pPr>
            <w:r w:rsidRPr="0060380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7A705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104D6DF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44A8244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9745E2B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993E96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57F739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5834FA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1111B58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A6CDFB1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DCE5EA6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488440F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F6D26B2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9727F23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6E3BA23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4BC7EF3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1E5EED7F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3AC9E3F9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0CA30BC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2D25FCE1" w14:textId="77777777" w:rsidR="0060380C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</w:p>
    <w:p w14:paraId="67BC4462" w14:textId="00660FE7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7A705B">
        <w:rPr>
          <w:b/>
          <w:smallCaps w:val="0"/>
          <w:sz w:val="28"/>
          <w:szCs w:val="28"/>
        </w:rPr>
        <w:t>15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7A705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</w:t>
      </w:r>
      <w:r w:rsidR="0060380C">
        <w:rPr>
          <w:b/>
          <w:smallCaps w:val="0"/>
          <w:sz w:val="28"/>
          <w:szCs w:val="28"/>
        </w:rPr>
        <w:t>2</w:t>
      </w:r>
      <w:r w:rsidR="007A705B">
        <w:rPr>
          <w:b/>
          <w:smallCaps w:val="0"/>
          <w:sz w:val="28"/>
          <w:szCs w:val="28"/>
        </w:rPr>
        <w:t>1</w:t>
      </w:r>
      <w:r>
        <w:rPr>
          <w:b/>
          <w:smallCaps w:val="0"/>
          <w:sz w:val="28"/>
          <w:szCs w:val="28"/>
        </w:rPr>
        <w:t xml:space="preserve"> года</w:t>
      </w:r>
    </w:p>
    <w:p w14:paraId="3C984443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87F896B" w14:textId="77777777" w:rsidR="00F56E50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отдел технического контроля</w:t>
      </w:r>
    </w:p>
    <w:p w14:paraId="0FC7A7DD" w14:textId="77777777" w:rsidR="002B77FA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филиала «Завод сборных железобетонных конструкций» </w:t>
      </w:r>
    </w:p>
    <w:p w14:paraId="797F8287" w14:textId="77777777" w:rsidR="003B4B16" w:rsidRDefault="002B77FA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открытого акционерного общества «</w:t>
      </w:r>
      <w:proofErr w:type="spellStart"/>
      <w:r>
        <w:rPr>
          <w:smallCaps w:val="0"/>
          <w:sz w:val="28"/>
          <w:szCs w:val="28"/>
        </w:rPr>
        <w:t>Минскпромстрой</w:t>
      </w:r>
      <w:proofErr w:type="spellEnd"/>
      <w:r>
        <w:rPr>
          <w:smallCaps w:val="0"/>
          <w:sz w:val="28"/>
          <w:szCs w:val="28"/>
        </w:rPr>
        <w:t>»</w:t>
      </w:r>
    </w:p>
    <w:p w14:paraId="2BBF6C8E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88"/>
        <w:gridCol w:w="709"/>
        <w:gridCol w:w="3260"/>
        <w:gridCol w:w="1730"/>
        <w:gridCol w:w="2126"/>
      </w:tblGrid>
      <w:tr w:rsidR="00C94E9B" w:rsidRPr="00545906" w14:paraId="1174A671" w14:textId="77777777" w:rsidTr="0089390A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14:paraId="69B452A2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45D302E4" w14:textId="77777777"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4B22D033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119A198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D24A8D" w14:textId="77777777"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182DC64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44DA1A6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213F356C" w14:textId="77777777"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14:paraId="10F13B17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14:paraId="32DCA947" w14:textId="77777777" w:rsidTr="0089390A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14:paraId="432202A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0ACCDD6C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572B6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B29374E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73B955C" w14:textId="77777777"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23DDC516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EAE9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14:paraId="7481C615" w14:textId="77777777" w:rsidTr="0089390A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5656DB23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21BF74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BB00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A4E47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DE620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49A5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90988" w:rsidRPr="00F97744" w14:paraId="73D52AB8" w14:textId="77777777" w:rsidTr="003A019A">
        <w:trPr>
          <w:trHeight w:val="1142"/>
        </w:trPr>
        <w:tc>
          <w:tcPr>
            <w:tcW w:w="513" w:type="dxa"/>
            <w:shd w:val="clear" w:color="auto" w:fill="auto"/>
          </w:tcPr>
          <w:p w14:paraId="53AA10E5" w14:textId="332A1831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  <w:shd w:val="clear" w:color="auto" w:fill="auto"/>
          </w:tcPr>
          <w:p w14:paraId="3E570778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Бетоны </w:t>
            </w:r>
          </w:p>
        </w:tc>
        <w:tc>
          <w:tcPr>
            <w:tcW w:w="709" w:type="dxa"/>
            <w:shd w:val="clear" w:color="auto" w:fill="auto"/>
          </w:tcPr>
          <w:p w14:paraId="2BC65E1D" w14:textId="20522D25" w:rsidR="00E90988" w:rsidRPr="00E56962" w:rsidRDefault="00E90988" w:rsidP="00330A6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23.69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6D12646A" w14:textId="6DBD3DD9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30" w:type="dxa"/>
            <w:shd w:val="clear" w:color="auto" w:fill="auto"/>
          </w:tcPr>
          <w:p w14:paraId="75A31FA1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1544-2005</w:t>
            </w:r>
          </w:p>
          <w:p w14:paraId="0E015DB3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5745964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3B964877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34F926CD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10180-2012</w:t>
            </w:r>
          </w:p>
          <w:p w14:paraId="555266AE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18105-2010</w:t>
            </w:r>
          </w:p>
          <w:p w14:paraId="763BEBE2" w14:textId="7B354BD1" w:rsidR="00E90988" w:rsidRPr="00E56962" w:rsidRDefault="00E90988" w:rsidP="00C55B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E90988" w:rsidRPr="00F97744" w14:paraId="1800F44A" w14:textId="77777777" w:rsidTr="00E90988">
        <w:trPr>
          <w:trHeight w:val="1195"/>
        </w:trPr>
        <w:tc>
          <w:tcPr>
            <w:tcW w:w="513" w:type="dxa"/>
            <w:shd w:val="clear" w:color="auto" w:fill="auto"/>
          </w:tcPr>
          <w:p w14:paraId="54CF4D12" w14:textId="4FEA7139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2088" w:type="dxa"/>
            <w:shd w:val="clear" w:color="auto" w:fill="auto"/>
          </w:tcPr>
          <w:p w14:paraId="2FCC96EA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Сталь горячекатаная для армирования ж/б конструкций </w:t>
            </w:r>
          </w:p>
        </w:tc>
        <w:tc>
          <w:tcPr>
            <w:tcW w:w="709" w:type="dxa"/>
            <w:shd w:val="clear" w:color="auto" w:fill="auto"/>
          </w:tcPr>
          <w:p w14:paraId="56C64DA6" w14:textId="503D1C1B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39F90E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B85E6E5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AF7D34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60704C63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109DAD74" w14:textId="4F2F61C2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0C13EDF2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5781-82 </w:t>
            </w:r>
          </w:p>
          <w:p w14:paraId="739C163B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60DD3EA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1B8782DD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70D78B1E" w14:textId="51B043BE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CE703B" w:rsidRPr="00F97744" w14:paraId="7A79FF58" w14:textId="77777777" w:rsidTr="00EB4937">
        <w:trPr>
          <w:trHeight w:val="1385"/>
        </w:trPr>
        <w:tc>
          <w:tcPr>
            <w:tcW w:w="513" w:type="dxa"/>
            <w:shd w:val="clear" w:color="auto" w:fill="auto"/>
          </w:tcPr>
          <w:p w14:paraId="3FD23164" w14:textId="3AC4C3AB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2088" w:type="dxa"/>
            <w:shd w:val="clear" w:color="auto" w:fill="auto"/>
          </w:tcPr>
          <w:p w14:paraId="7DBD9EF8" w14:textId="0641A4CF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Сталь арматурная горячекатаная, упрочненная вытяжкой</w:t>
            </w:r>
          </w:p>
        </w:tc>
        <w:tc>
          <w:tcPr>
            <w:tcW w:w="709" w:type="dxa"/>
            <w:shd w:val="clear" w:color="auto" w:fill="auto"/>
          </w:tcPr>
          <w:p w14:paraId="6E888188" w14:textId="685B6900" w:rsidR="00CE703B" w:rsidRPr="00E56962" w:rsidRDefault="00CE703B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79CD074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499C5EB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EE9A5EA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348EADEB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05DE3EEA" w14:textId="347EC59E" w:rsidR="00CE703B" w:rsidRPr="00E56962" w:rsidRDefault="00CE703B" w:rsidP="00E909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3A2037E7" w14:textId="77777777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06C94F3" w14:textId="77777777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010D68CC" w14:textId="609AD6F6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 п.5.3</w:t>
            </w:r>
          </w:p>
        </w:tc>
      </w:tr>
      <w:tr w:rsidR="00E90988" w:rsidRPr="00F97744" w14:paraId="7A3CDD38" w14:textId="77777777" w:rsidTr="00A0213D">
        <w:trPr>
          <w:trHeight w:val="1658"/>
        </w:trPr>
        <w:tc>
          <w:tcPr>
            <w:tcW w:w="513" w:type="dxa"/>
            <w:shd w:val="clear" w:color="auto" w:fill="auto"/>
          </w:tcPr>
          <w:p w14:paraId="0A6FA426" w14:textId="01A6E18D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77F905C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Арматура и </w:t>
            </w:r>
          </w:p>
          <w:p w14:paraId="27601B3C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закладные изделия железобетонных конструкций,</w:t>
            </w:r>
          </w:p>
          <w:p w14:paraId="2D01823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DED8BBE" w14:textId="42A25D69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5BBDFC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3839B78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4AF038D0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7CC064D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7BE89D4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удлинение;</w:t>
            </w:r>
          </w:p>
          <w:p w14:paraId="0D16B2FF" w14:textId="25E6E0FF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прочности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ADD92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10922-2012</w:t>
            </w:r>
          </w:p>
          <w:p w14:paraId="6140117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2174-2011</w:t>
            </w:r>
          </w:p>
          <w:p w14:paraId="71E9E960" w14:textId="77777777" w:rsidR="00E90988" w:rsidRPr="00E56962" w:rsidRDefault="00E90988" w:rsidP="00E679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6F3E7F19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4B9ED15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14:paraId="35AAF319" w14:textId="26D2397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п.4.10-п.4.17</w:t>
            </w:r>
          </w:p>
        </w:tc>
      </w:tr>
      <w:tr w:rsidR="00BF6636" w:rsidRPr="00F97744" w14:paraId="12ED338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7A323C33" w14:textId="39049A1B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088" w:type="dxa"/>
            <w:vMerge/>
            <w:shd w:val="clear" w:color="auto" w:fill="auto"/>
          </w:tcPr>
          <w:p w14:paraId="743C769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9DBD98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32.115</w:t>
            </w:r>
          </w:p>
        </w:tc>
        <w:tc>
          <w:tcPr>
            <w:tcW w:w="3260" w:type="dxa"/>
            <w:shd w:val="clear" w:color="auto" w:fill="auto"/>
          </w:tcPr>
          <w:p w14:paraId="147F421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711840D4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4A7BED3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0F49307A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580B4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2089-2010</w:t>
            </w:r>
          </w:p>
          <w:p w14:paraId="6AB73EB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СТБ1133-98</w:t>
            </w:r>
          </w:p>
        </w:tc>
      </w:tr>
      <w:tr w:rsidR="00BF6636" w:rsidRPr="00F97744" w14:paraId="17EF45A2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30DF1F28" w14:textId="02341161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8" w:type="dxa"/>
            <w:vMerge/>
            <w:shd w:val="clear" w:color="auto" w:fill="auto"/>
          </w:tcPr>
          <w:p w14:paraId="7ABB1C31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357BC2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32.030</w:t>
            </w:r>
          </w:p>
        </w:tc>
        <w:tc>
          <w:tcPr>
            <w:tcW w:w="3260" w:type="dxa"/>
            <w:shd w:val="clear" w:color="auto" w:fill="auto"/>
          </w:tcPr>
          <w:p w14:paraId="59D9BA56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дефектоскопия, эхо-метод*1*2</w:t>
            </w:r>
          </w:p>
        </w:tc>
        <w:tc>
          <w:tcPr>
            <w:tcW w:w="1730" w:type="dxa"/>
            <w:shd w:val="clear" w:color="auto" w:fill="auto"/>
          </w:tcPr>
          <w:p w14:paraId="10CE4EA3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55AB6B13" w14:textId="0DE54C6D" w:rsidR="00BF6636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2C37AA05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6E824DCB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</w:tc>
      </w:tr>
      <w:tr w:rsidR="00110E49" w:rsidRPr="00F97744" w14:paraId="1BA402C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514F0615" w14:textId="23FAB039" w:rsidR="00110E49" w:rsidRPr="00E56962" w:rsidRDefault="0060380C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lastRenderedPageBreak/>
              <w:t>5</w:t>
            </w:r>
            <w:r w:rsidR="00110E49" w:rsidRPr="00E56962">
              <w:rPr>
                <w:smallCaps w:val="0"/>
                <w:sz w:val="22"/>
                <w:szCs w:val="22"/>
              </w:rPr>
              <w:t>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5FA9303D" w14:textId="77777777" w:rsidR="00906D40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Конструкции стальные строительные</w:t>
            </w:r>
            <w:r w:rsidR="00906D40" w:rsidRPr="00E56962">
              <w:rPr>
                <w:smallCaps w:val="0"/>
                <w:sz w:val="22"/>
                <w:szCs w:val="22"/>
              </w:rPr>
              <w:t>,</w:t>
            </w:r>
          </w:p>
          <w:p w14:paraId="78AC817A" w14:textId="77777777" w:rsidR="00110E49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0CF0260D" w14:textId="77777777" w:rsidR="00110E49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32.030</w:t>
            </w:r>
          </w:p>
        </w:tc>
        <w:tc>
          <w:tcPr>
            <w:tcW w:w="3260" w:type="dxa"/>
            <w:shd w:val="clear" w:color="auto" w:fill="auto"/>
          </w:tcPr>
          <w:p w14:paraId="73F0769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(</w:t>
            </w:r>
            <w:r w:rsidRPr="00E56962">
              <w:rPr>
                <w:smallCaps w:val="0"/>
                <w:sz w:val="22"/>
                <w:szCs w:val="22"/>
              </w:rPr>
              <w:t>эхо-метод</w:t>
            </w:r>
            <w:r w:rsidR="00906D40" w:rsidRPr="00E56962">
              <w:rPr>
                <w:smallCaps w:val="0"/>
                <w:sz w:val="22"/>
                <w:szCs w:val="22"/>
              </w:rPr>
              <w:t>)</w:t>
            </w:r>
          </w:p>
          <w:p w14:paraId="6B02960F" w14:textId="77777777" w:rsidR="00906D40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Контролируемая толщина </w:t>
            </w:r>
          </w:p>
          <w:p w14:paraId="5D43AC91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свариваемых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</w:t>
            </w:r>
            <w:r w:rsidRPr="00E56962">
              <w:rPr>
                <w:smallCaps w:val="0"/>
                <w:sz w:val="22"/>
                <w:szCs w:val="22"/>
              </w:rPr>
              <w:t>элементов металла (сплав железа) ≥4 мм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8401EE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5264-80</w:t>
            </w:r>
          </w:p>
          <w:p w14:paraId="1EEE50CC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14771-76</w:t>
            </w:r>
          </w:p>
          <w:p w14:paraId="379E6386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23118-2012</w:t>
            </w:r>
          </w:p>
          <w:p w14:paraId="525CD51C" w14:textId="7949A430" w:rsidR="00110E49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4E686D4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  <w:p w14:paraId="17365D3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Р 55724-2013</w:t>
            </w:r>
          </w:p>
        </w:tc>
      </w:tr>
      <w:tr w:rsidR="00E90988" w:rsidRPr="00F97744" w14:paraId="4F8D45D9" w14:textId="77777777" w:rsidTr="0008651B">
        <w:trPr>
          <w:trHeight w:val="839"/>
        </w:trPr>
        <w:tc>
          <w:tcPr>
            <w:tcW w:w="513" w:type="dxa"/>
            <w:shd w:val="clear" w:color="auto" w:fill="auto"/>
          </w:tcPr>
          <w:p w14:paraId="7E0BF577" w14:textId="3D16EEF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5.2</w:t>
            </w:r>
          </w:p>
        </w:tc>
        <w:tc>
          <w:tcPr>
            <w:tcW w:w="2088" w:type="dxa"/>
            <w:vMerge/>
            <w:shd w:val="clear" w:color="auto" w:fill="auto"/>
          </w:tcPr>
          <w:p w14:paraId="2BD4E0A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BA207C" w14:textId="77777777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1F7CFE08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192A29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017CC2B6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2A46606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ED80FF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23479-79</w:t>
            </w:r>
          </w:p>
          <w:p w14:paraId="7A7AAEB5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1133-98</w:t>
            </w:r>
          </w:p>
        </w:tc>
      </w:tr>
      <w:tr w:rsidR="00E90988" w:rsidRPr="00F97744" w14:paraId="4A74E8A8" w14:textId="77777777" w:rsidTr="00E90988">
        <w:trPr>
          <w:trHeight w:val="972"/>
        </w:trPr>
        <w:tc>
          <w:tcPr>
            <w:tcW w:w="513" w:type="dxa"/>
            <w:shd w:val="clear" w:color="auto" w:fill="auto"/>
          </w:tcPr>
          <w:p w14:paraId="36AF3833" w14:textId="12B3CECE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6.1</w:t>
            </w:r>
          </w:p>
        </w:tc>
        <w:tc>
          <w:tcPr>
            <w:tcW w:w="2088" w:type="dxa"/>
            <w:shd w:val="clear" w:color="auto" w:fill="auto"/>
          </w:tcPr>
          <w:p w14:paraId="7B0BC534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709" w:type="dxa"/>
            <w:shd w:val="clear" w:color="auto" w:fill="auto"/>
          </w:tcPr>
          <w:p w14:paraId="0D996370" w14:textId="525F769E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3A18535F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524347D7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508889CA" w14:textId="7A27E542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shd w:val="clear" w:color="auto" w:fill="auto"/>
          </w:tcPr>
          <w:p w14:paraId="211AFCE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1317-2002</w:t>
            </w:r>
          </w:p>
        </w:tc>
        <w:tc>
          <w:tcPr>
            <w:tcW w:w="2126" w:type="dxa"/>
            <w:shd w:val="clear" w:color="auto" w:fill="auto"/>
          </w:tcPr>
          <w:p w14:paraId="256720B7" w14:textId="77777777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ГОСТ 23479-79</w:t>
            </w:r>
          </w:p>
          <w:p w14:paraId="2363E5D5" w14:textId="005EDA1C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СТБ 1133-98</w:t>
            </w:r>
          </w:p>
        </w:tc>
      </w:tr>
    </w:tbl>
    <w:p w14:paraId="5C279D04" w14:textId="77777777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 xml:space="preserve">Примечание: </w:t>
      </w:r>
    </w:p>
    <w:p w14:paraId="76BF8F3F" w14:textId="7C696A3E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>Лабораторная деятельность осуществляется непосредственно в лаборатории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 xml:space="preserve"> 1-6)</w:t>
      </w:r>
      <w:r w:rsidRPr="00E56962">
        <w:rPr>
          <w:sz w:val="24"/>
          <w:szCs w:val="24"/>
          <w:lang w:val="ru-RU"/>
        </w:rPr>
        <w:t xml:space="preserve"> и за ее пределами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>. 4.2, 4.3, 5.1, 5.2, 6.1)</w:t>
      </w:r>
    </w:p>
    <w:p w14:paraId="2DE75A33" w14:textId="77777777" w:rsidR="0060380C" w:rsidRDefault="0060380C" w:rsidP="00E56962">
      <w:pPr>
        <w:ind w:left="-851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7D290812" w14:textId="3536C93B" w:rsidR="00B77D90" w:rsidRDefault="00B77D90" w:rsidP="00E56962">
      <w:pPr>
        <w:ind w:left="-851"/>
      </w:pPr>
    </w:p>
    <w:p w14:paraId="11D2BE38" w14:textId="77777777" w:rsidR="0060380C" w:rsidRDefault="0060380C" w:rsidP="00E56962">
      <w:pPr>
        <w:ind w:left="-851"/>
      </w:pPr>
    </w:p>
    <w:p w14:paraId="1C369368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74C1CA41" w14:textId="77777777" w:rsidR="0060380C" w:rsidRDefault="0060380C" w:rsidP="00E56962">
      <w:pPr>
        <w:pStyle w:val="ad"/>
        <w:ind w:left="-85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497918C6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директора государственного </w:t>
      </w:r>
    </w:p>
    <w:p w14:paraId="45B832D4" w14:textId="77777777" w:rsidR="0060380C" w:rsidRDefault="0060380C" w:rsidP="00E56962">
      <w:pPr>
        <w:pStyle w:val="ad"/>
        <w:ind w:left="-85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В.А</w:t>
      </w:r>
      <w:proofErr w:type="gramEnd"/>
      <w:r>
        <w:rPr>
          <w:sz w:val="28"/>
          <w:szCs w:val="28"/>
          <w:lang w:val="ru-RU"/>
        </w:rPr>
        <w:t>.Шарамков</w:t>
      </w:r>
      <w:proofErr w:type="spellEnd"/>
    </w:p>
    <w:p w14:paraId="0D8AD82F" w14:textId="77777777" w:rsidR="003D6263" w:rsidRPr="00F97744" w:rsidRDefault="003D6263" w:rsidP="0060380C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5976A" w14:textId="77777777" w:rsidR="00273EB7" w:rsidRDefault="00273EB7" w:rsidP="00F8665C">
      <w:r>
        <w:separator/>
      </w:r>
    </w:p>
  </w:endnote>
  <w:endnote w:type="continuationSeparator" w:id="0">
    <w:p w14:paraId="662738F9" w14:textId="77777777" w:rsidR="00273EB7" w:rsidRDefault="00273EB7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Ind w:w="-709" w:type="dxa"/>
      <w:tblLook w:val="00A0" w:firstRow="1" w:lastRow="0" w:firstColumn="1" w:lastColumn="0" w:noHBand="0" w:noVBand="0"/>
    </w:tblPr>
    <w:tblGrid>
      <w:gridCol w:w="3388"/>
      <w:gridCol w:w="3133"/>
      <w:gridCol w:w="2835"/>
    </w:tblGrid>
    <w:tr w:rsidR="00E56962" w14:paraId="7B78C619" w14:textId="77777777" w:rsidTr="00E56962">
      <w:tc>
        <w:tcPr>
          <w:tcW w:w="3388" w:type="dxa"/>
          <w:vAlign w:val="bottom"/>
          <w:hideMark/>
        </w:tcPr>
        <w:p w14:paraId="1DF473E8" w14:textId="77777777" w:rsidR="00E56962" w:rsidRDefault="00E56962" w:rsidP="00E56962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460F3D42" w14:textId="77777777" w:rsidR="00E56962" w:rsidRDefault="00E56962" w:rsidP="00E56962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1ADECBC" w14:textId="77777777" w:rsidR="00E56962" w:rsidRDefault="00E56962" w:rsidP="00E56962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3133" w:type="dxa"/>
          <w:vAlign w:val="bottom"/>
          <w:hideMark/>
        </w:tcPr>
        <w:p w14:paraId="185FC762" w14:textId="0BE25D25" w:rsidR="00E56962" w:rsidRDefault="00E90988" w:rsidP="00E56962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E56962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E56962">
            <w:rPr>
              <w:sz w:val="20"/>
              <w:szCs w:val="20"/>
              <w:u w:val="single"/>
              <w:lang w:val="ru-RU"/>
            </w:rPr>
            <w:t>2.202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2D70C156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59B5C5B3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835" w:type="dxa"/>
          <w:vAlign w:val="center"/>
          <w:hideMark/>
        </w:tcPr>
        <w:p w14:paraId="2D6E4C7B" w14:textId="77777777" w:rsidR="00E56962" w:rsidRDefault="00E56962" w:rsidP="00E56962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29B9B34" w14:textId="77777777" w:rsidR="00220B9C" w:rsidRPr="00E56962" w:rsidRDefault="00220B9C" w:rsidP="00E56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62" w:type="dxa"/>
      <w:tblInd w:w="-851" w:type="dxa"/>
      <w:tblLook w:val="00A0" w:firstRow="1" w:lastRow="0" w:firstColumn="1" w:lastColumn="0" w:noHBand="0" w:noVBand="0"/>
    </w:tblPr>
    <w:tblGrid>
      <w:gridCol w:w="4112"/>
      <w:gridCol w:w="2587"/>
      <w:gridCol w:w="2963"/>
    </w:tblGrid>
    <w:tr w:rsidR="0060380C" w14:paraId="4CA28020" w14:textId="77777777" w:rsidTr="0060380C">
      <w:tc>
        <w:tcPr>
          <w:tcW w:w="4112" w:type="dxa"/>
          <w:vAlign w:val="bottom"/>
          <w:hideMark/>
        </w:tcPr>
        <w:p w14:paraId="152A1AB0" w14:textId="77777777" w:rsidR="0060380C" w:rsidRDefault="0060380C" w:rsidP="0060380C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0B4E8D6F" w14:textId="77777777" w:rsidR="0060380C" w:rsidRDefault="0060380C" w:rsidP="0060380C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F949757" w14:textId="77777777" w:rsidR="0060380C" w:rsidRDefault="0060380C" w:rsidP="0060380C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2587" w:type="dxa"/>
          <w:vAlign w:val="bottom"/>
          <w:hideMark/>
        </w:tcPr>
        <w:p w14:paraId="627ED166" w14:textId="28426A73" w:rsidR="0060380C" w:rsidRDefault="00CE703B" w:rsidP="0060380C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60380C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A20A3D">
            <w:rPr>
              <w:sz w:val="20"/>
              <w:szCs w:val="20"/>
              <w:u w:val="single"/>
              <w:lang w:val="ru-RU"/>
            </w:rPr>
            <w:t>2</w:t>
          </w:r>
          <w:r w:rsidR="0060380C">
            <w:rPr>
              <w:sz w:val="20"/>
              <w:szCs w:val="20"/>
              <w:u w:val="single"/>
              <w:lang w:val="ru-RU"/>
            </w:rPr>
            <w:t>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36342C5E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0A96E4B9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963" w:type="dxa"/>
          <w:vAlign w:val="center"/>
          <w:hideMark/>
        </w:tcPr>
        <w:p w14:paraId="59D14720" w14:textId="77777777" w:rsidR="0060380C" w:rsidRDefault="0060380C" w:rsidP="0060380C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56AA091" w14:textId="77777777" w:rsidR="00220B9C" w:rsidRPr="0060380C" w:rsidRDefault="00220B9C" w:rsidP="00603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FE7" w14:textId="77777777" w:rsidR="00273EB7" w:rsidRDefault="00273EB7" w:rsidP="00F8665C">
      <w:r>
        <w:separator/>
      </w:r>
    </w:p>
  </w:footnote>
  <w:footnote w:type="continuationSeparator" w:id="0">
    <w:p w14:paraId="0EC270EC" w14:textId="77777777" w:rsidR="00273EB7" w:rsidRDefault="00273EB7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220B9C" w:rsidRPr="00F97744" w14:paraId="2EDD4A05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5EB38362" w14:textId="77777777" w:rsidR="00220B9C" w:rsidRPr="00F97744" w:rsidRDefault="00220B9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6F69D4" wp14:editId="073B8ECF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27C44023" w14:textId="77777777" w:rsidR="00220B9C" w:rsidRPr="00272572" w:rsidRDefault="00220B9C" w:rsidP="00464ED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2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4756</w:t>
          </w:r>
        </w:p>
      </w:tc>
    </w:tr>
  </w:tbl>
  <w:p w14:paraId="7A6D6A58" w14:textId="77777777" w:rsidR="00220B9C" w:rsidRPr="005072CE" w:rsidRDefault="00220B9C" w:rsidP="007A0A31">
    <w:pPr>
      <w:rPr>
        <w:sz w:val="16"/>
        <w:szCs w:val="16"/>
      </w:rPr>
    </w:pPr>
  </w:p>
  <w:tbl>
    <w:tblPr>
      <w:tblW w:w="10426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3"/>
      <w:gridCol w:w="2127"/>
      <w:gridCol w:w="709"/>
      <w:gridCol w:w="3260"/>
      <w:gridCol w:w="1701"/>
      <w:gridCol w:w="2126"/>
    </w:tblGrid>
    <w:tr w:rsidR="00220B9C" w:rsidRPr="00B177E0" w14:paraId="775563EE" w14:textId="77777777" w:rsidTr="0089390A">
      <w:trPr>
        <w:trHeight w:val="266"/>
      </w:trPr>
      <w:tc>
        <w:tcPr>
          <w:tcW w:w="503" w:type="dxa"/>
          <w:shd w:val="clear" w:color="auto" w:fill="auto"/>
          <w:vAlign w:val="center"/>
        </w:tcPr>
        <w:p w14:paraId="5295AB94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27" w:type="dxa"/>
          <w:shd w:val="clear" w:color="auto" w:fill="auto"/>
          <w:vAlign w:val="center"/>
        </w:tcPr>
        <w:p w14:paraId="52E41F1C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148A66EA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0" w:type="dxa"/>
          <w:shd w:val="clear" w:color="auto" w:fill="auto"/>
          <w:vAlign w:val="center"/>
        </w:tcPr>
        <w:p w14:paraId="1C9AEE82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EBCC059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A2C0F58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21E78DCF" w14:textId="77777777" w:rsidR="00220B9C" w:rsidRPr="00B14DB8" w:rsidRDefault="00220B9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23F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0E49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06CA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B9C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3EB7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4DB3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B77FA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0A60"/>
    <w:rsid w:val="003317DB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3586"/>
    <w:rsid w:val="003A5B71"/>
    <w:rsid w:val="003A6047"/>
    <w:rsid w:val="003A634C"/>
    <w:rsid w:val="003A68D4"/>
    <w:rsid w:val="003B0CA0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4EDF"/>
    <w:rsid w:val="00467F6A"/>
    <w:rsid w:val="0047213D"/>
    <w:rsid w:val="00474825"/>
    <w:rsid w:val="00475E0A"/>
    <w:rsid w:val="0048080E"/>
    <w:rsid w:val="00481F11"/>
    <w:rsid w:val="004824B2"/>
    <w:rsid w:val="00484227"/>
    <w:rsid w:val="004844A4"/>
    <w:rsid w:val="00486B8D"/>
    <w:rsid w:val="00486BFA"/>
    <w:rsid w:val="004870B2"/>
    <w:rsid w:val="00492A2B"/>
    <w:rsid w:val="00493E13"/>
    <w:rsid w:val="00497705"/>
    <w:rsid w:val="0049795F"/>
    <w:rsid w:val="004A474D"/>
    <w:rsid w:val="004A51E3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07BF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25A1"/>
    <w:rsid w:val="005137D5"/>
    <w:rsid w:val="005150EC"/>
    <w:rsid w:val="00516D54"/>
    <w:rsid w:val="00516F0C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6391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380C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1980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4C4B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5F6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05B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2575"/>
    <w:rsid w:val="00826726"/>
    <w:rsid w:val="00826863"/>
    <w:rsid w:val="00826BE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4ED"/>
    <w:rsid w:val="00890F0E"/>
    <w:rsid w:val="00892D17"/>
    <w:rsid w:val="0089390A"/>
    <w:rsid w:val="0089454F"/>
    <w:rsid w:val="00896DF3"/>
    <w:rsid w:val="0089734B"/>
    <w:rsid w:val="00897DB9"/>
    <w:rsid w:val="008A1883"/>
    <w:rsid w:val="008A19BE"/>
    <w:rsid w:val="008A7C5E"/>
    <w:rsid w:val="008B4656"/>
    <w:rsid w:val="008B4697"/>
    <w:rsid w:val="008B719F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03B7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6D40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94E"/>
    <w:rsid w:val="009861ED"/>
    <w:rsid w:val="00990779"/>
    <w:rsid w:val="00990D9E"/>
    <w:rsid w:val="0099190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2F5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3D7"/>
    <w:rsid w:val="00A00705"/>
    <w:rsid w:val="00A00B56"/>
    <w:rsid w:val="00A00CB8"/>
    <w:rsid w:val="00A022B4"/>
    <w:rsid w:val="00A03044"/>
    <w:rsid w:val="00A04106"/>
    <w:rsid w:val="00A04FB0"/>
    <w:rsid w:val="00A057C2"/>
    <w:rsid w:val="00A07E36"/>
    <w:rsid w:val="00A13A96"/>
    <w:rsid w:val="00A16AA9"/>
    <w:rsid w:val="00A20A3D"/>
    <w:rsid w:val="00A20C68"/>
    <w:rsid w:val="00A247B0"/>
    <w:rsid w:val="00A251BB"/>
    <w:rsid w:val="00A2642E"/>
    <w:rsid w:val="00A273AA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02F1"/>
    <w:rsid w:val="00AD11E1"/>
    <w:rsid w:val="00AD1A94"/>
    <w:rsid w:val="00AD2E7E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2FE1"/>
    <w:rsid w:val="00AE4B10"/>
    <w:rsid w:val="00AE7468"/>
    <w:rsid w:val="00AE7785"/>
    <w:rsid w:val="00AF0232"/>
    <w:rsid w:val="00AF0925"/>
    <w:rsid w:val="00AF1607"/>
    <w:rsid w:val="00AF16B2"/>
    <w:rsid w:val="00AF3604"/>
    <w:rsid w:val="00AF462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5CD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73DD"/>
    <w:rsid w:val="00BE0718"/>
    <w:rsid w:val="00BE0F3B"/>
    <w:rsid w:val="00BE4B9E"/>
    <w:rsid w:val="00BE5C82"/>
    <w:rsid w:val="00BF3707"/>
    <w:rsid w:val="00BF5AF9"/>
    <w:rsid w:val="00BF6636"/>
    <w:rsid w:val="00BF67EE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5BA3"/>
    <w:rsid w:val="00C56063"/>
    <w:rsid w:val="00C60BE3"/>
    <w:rsid w:val="00C63DCE"/>
    <w:rsid w:val="00C63FA1"/>
    <w:rsid w:val="00C665AB"/>
    <w:rsid w:val="00C72069"/>
    <w:rsid w:val="00C72D8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03B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36D0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BE4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962"/>
    <w:rsid w:val="00E60E3E"/>
    <w:rsid w:val="00E62856"/>
    <w:rsid w:val="00E65D98"/>
    <w:rsid w:val="00E6798E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988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5B8A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1D8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A83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23F3B"/>
  <w15:docId w15:val="{419BEF08-6D21-4DC8-BE25-6AEB5042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85EF-46AA-4907-8465-65E9C8D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Ломашук Татьяна</cp:lastModifiedBy>
  <cp:revision>6</cp:revision>
  <cp:lastPrinted>2020-12-23T11:43:00Z</cp:lastPrinted>
  <dcterms:created xsi:type="dcterms:W3CDTF">2021-01-05T11:16:00Z</dcterms:created>
  <dcterms:modified xsi:type="dcterms:W3CDTF">2021-02-11T13:04:00Z</dcterms:modified>
</cp:coreProperties>
</file>