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2B343A07" w:rsidR="00A7420A" w:rsidRPr="00D53915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D53915">
              <w:rPr>
                <w:rFonts w:cs="Times New Roman"/>
                <w:bCs/>
                <w:sz w:val="28"/>
                <w:szCs w:val="28"/>
              </w:rPr>
              <w:t>4618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23C318B9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53915">
              <w:rPr>
                <w:bCs/>
                <w:sz w:val="28"/>
                <w:szCs w:val="28"/>
              </w:rPr>
              <w:t>30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D53915">
              <w:rPr>
                <w:bCs/>
                <w:sz w:val="28"/>
                <w:szCs w:val="28"/>
              </w:rPr>
              <w:t>4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D53915">
              <w:rPr>
                <w:bCs/>
                <w:sz w:val="28"/>
                <w:szCs w:val="28"/>
              </w:rPr>
              <w:t>15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1F379C72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D2817" w:rsidRPr="004D2817">
                  <w:rPr>
                    <w:rFonts w:cs="Times New Roman"/>
                    <w:bCs/>
                    <w:sz w:val="28"/>
                    <w:szCs w:val="28"/>
                  </w:rPr>
                  <w:t>0007440</w:t>
                </w:r>
              </w:sdtContent>
            </w:sdt>
          </w:p>
          <w:p w14:paraId="1AC1B905" w14:textId="77777777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1837BE" w:rsidRPr="005B22A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13CD7502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5391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03C1AD7E" w14:textId="2236B10C" w:rsidR="00D53915" w:rsidRDefault="00D53915" w:rsidP="005B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ДОПОЛНЕНИЕ №1 </w:t>
            </w:r>
            <w:r w:rsidRPr="00D53915">
              <w:rPr>
                <w:bCs/>
                <w:sz w:val="28"/>
                <w:szCs w:val="28"/>
              </w:rPr>
              <w:t>от 24.0</w:t>
            </w:r>
            <w:r w:rsidR="008A5F5E">
              <w:rPr>
                <w:bCs/>
                <w:sz w:val="28"/>
                <w:szCs w:val="28"/>
              </w:rPr>
              <w:t>2</w:t>
            </w:r>
            <w:r w:rsidRPr="00D53915">
              <w:rPr>
                <w:bCs/>
                <w:sz w:val="28"/>
                <w:szCs w:val="28"/>
              </w:rPr>
              <w:t>.2023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E2D198F" w14:textId="7D855630" w:rsidR="005B22A9" w:rsidRDefault="00D53915" w:rsidP="005B22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5B22A9" w:rsidRPr="00416BF8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И</w:t>
            </w:r>
            <w:r w:rsidR="005B22A9" w:rsidRPr="00416BF8">
              <w:rPr>
                <w:b/>
                <w:sz w:val="28"/>
                <w:szCs w:val="28"/>
              </w:rPr>
              <w:t xml:space="preserve"> АККРЕДИТАЦИИ </w:t>
            </w:r>
            <w:r w:rsidR="005B22A9" w:rsidRPr="00416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</w:t>
            </w:r>
            <w:r w:rsidR="008A5F5E">
              <w:rPr>
                <w:sz w:val="28"/>
                <w:szCs w:val="28"/>
              </w:rPr>
              <w:t>.12.</w:t>
            </w:r>
            <w:r w:rsidR="005B22A9" w:rsidRPr="00416B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5B22A9"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1E0F2400" w14:textId="6EB5E8F7" w:rsidR="00352EC7" w:rsidRPr="00352EC7" w:rsidRDefault="00992154" w:rsidP="00352EC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измерительной</w:t>
            </w:r>
            <w:r w:rsidR="00352EC7" w:rsidRPr="00352EC7">
              <w:rPr>
                <w:bCs/>
                <w:sz w:val="28"/>
                <w:szCs w:val="28"/>
                <w:lang w:eastAsia="en-US"/>
              </w:rPr>
              <w:t xml:space="preserve"> лаборатории</w:t>
            </w:r>
          </w:p>
          <w:p w14:paraId="425A522B" w14:textId="7513E34C" w:rsidR="00352EC7" w:rsidRDefault="00992154" w:rsidP="00352EC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="00352EC7" w:rsidRPr="00352EC7">
              <w:rPr>
                <w:bCs/>
                <w:sz w:val="28"/>
                <w:szCs w:val="28"/>
                <w:lang w:val="ru-RU"/>
              </w:rPr>
              <w:t>«</w:t>
            </w:r>
            <w:r>
              <w:rPr>
                <w:bCs/>
                <w:sz w:val="28"/>
                <w:szCs w:val="28"/>
                <w:lang w:val="ru-RU"/>
              </w:rPr>
              <w:t>Пожарная профилактика</w:t>
            </w:r>
            <w:r w:rsidR="00352EC7" w:rsidRPr="00352EC7">
              <w:rPr>
                <w:bCs/>
                <w:sz w:val="28"/>
                <w:szCs w:val="28"/>
                <w:lang w:val="ru-RU"/>
              </w:rPr>
              <w:t>»</w:t>
            </w:r>
          </w:p>
          <w:p w14:paraId="1703BDD1" w14:textId="77777777" w:rsidR="00992154" w:rsidRPr="00352EC7" w:rsidRDefault="00992154" w:rsidP="00352EC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99E590" w14:textId="76EAF573" w:rsidR="005B22A9" w:rsidRPr="004E0AF8" w:rsidRDefault="005B22A9" w:rsidP="00D5391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"/>
        <w:gridCol w:w="1665"/>
        <w:gridCol w:w="833"/>
        <w:gridCol w:w="2482"/>
        <w:gridCol w:w="2222"/>
        <w:gridCol w:w="1799"/>
      </w:tblGrid>
      <w:tr w:rsidR="00987F57" w14:paraId="6AE0DBFD" w14:textId="77777777" w:rsidTr="00737D1F">
        <w:trPr>
          <w:trHeight w:val="276"/>
        </w:trPr>
        <w:tc>
          <w:tcPr>
            <w:tcW w:w="413" w:type="pct"/>
            <w:vAlign w:val="center"/>
          </w:tcPr>
          <w:p w14:paraId="661E7B4B" w14:textId="0038572D" w:rsidR="007A77DB" w:rsidRPr="00582A8F" w:rsidRDefault="007A77DB" w:rsidP="00C66DCD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59" w:type="pct"/>
            <w:gridSpan w:val="2"/>
            <w:vAlign w:val="center"/>
          </w:tcPr>
          <w:p w14:paraId="3A6CECC0" w14:textId="0C75064F" w:rsidR="007A77DB" w:rsidRDefault="007A77DB" w:rsidP="00C66DCD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3" w:type="pct"/>
            <w:vAlign w:val="center"/>
          </w:tcPr>
          <w:p w14:paraId="7FC348EE" w14:textId="007FB795" w:rsidR="007A77DB" w:rsidRDefault="007A77DB" w:rsidP="00C66DCD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261" w:type="pct"/>
            <w:vAlign w:val="center"/>
          </w:tcPr>
          <w:p w14:paraId="3EB2776E" w14:textId="13019606" w:rsidR="007A77DB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D1C1BC" w14:textId="73FD325C" w:rsidR="007A77DB" w:rsidRPr="00905278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129" w:type="pct"/>
            <w:vAlign w:val="center"/>
          </w:tcPr>
          <w:p w14:paraId="3557D097" w14:textId="3EE51290" w:rsidR="007A77DB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7505E27F" w:rsidR="007A77DB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701F2BB" w14:textId="0D241389" w:rsidR="007A77DB" w:rsidRPr="00905278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  <w:r w:rsidR="0090527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15" w:type="pct"/>
            <w:vAlign w:val="center"/>
          </w:tcPr>
          <w:p w14:paraId="7A0BE302" w14:textId="7DCF0736" w:rsidR="007A77DB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0A54A42C" w:rsidR="007A77DB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6C2AE1B5" w:rsidR="007A77DB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0C9DAEF" w14:textId="03D1644D" w:rsidR="007A77DB" w:rsidRPr="00905278" w:rsidRDefault="007A77DB" w:rsidP="00C66DCD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987F57" w14:paraId="0669C55E" w14:textId="77777777" w:rsidTr="00737D1F">
        <w:trPr>
          <w:trHeight w:val="276"/>
        </w:trPr>
        <w:tc>
          <w:tcPr>
            <w:tcW w:w="413" w:type="pct"/>
            <w:vAlign w:val="center"/>
          </w:tcPr>
          <w:p w14:paraId="37C48921" w14:textId="253F7DB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9" w:type="pct"/>
            <w:gridSpan w:val="2"/>
            <w:vAlign w:val="center"/>
          </w:tcPr>
          <w:p w14:paraId="09CD83F1" w14:textId="0FC57E11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23" w:type="pct"/>
            <w:vAlign w:val="center"/>
          </w:tcPr>
          <w:p w14:paraId="2C4B7CEF" w14:textId="268208D6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61" w:type="pct"/>
            <w:vAlign w:val="center"/>
          </w:tcPr>
          <w:p w14:paraId="6704A221" w14:textId="6599D3D7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29" w:type="pct"/>
            <w:vAlign w:val="center"/>
          </w:tcPr>
          <w:p w14:paraId="37CCCCDE" w14:textId="5960DC59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15" w:type="pct"/>
            <w:vAlign w:val="center"/>
          </w:tcPr>
          <w:p w14:paraId="46DC244F" w14:textId="73F2207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987F57" w:rsidRPr="00DD4EA5" w14:paraId="30338117" w14:textId="77777777" w:rsidTr="00992154">
        <w:trPr>
          <w:trHeight w:val="277"/>
        </w:trPr>
        <w:tc>
          <w:tcPr>
            <w:tcW w:w="5000" w:type="pct"/>
            <w:gridSpan w:val="7"/>
            <w:shd w:val="clear" w:color="auto" w:fill="auto"/>
          </w:tcPr>
          <w:p w14:paraId="2E6D3FC0" w14:textId="332C4FBF" w:rsidR="00992154" w:rsidRPr="00C66DCD" w:rsidRDefault="00992154" w:rsidP="00857F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8204E">
              <w:rPr>
                <w:b/>
                <w:sz w:val="22"/>
              </w:rPr>
              <w:t>ул. Авиаторов, д. 22, 212039, г. Могилев</w:t>
            </w:r>
          </w:p>
        </w:tc>
      </w:tr>
      <w:tr w:rsidR="00737D1F" w:rsidRPr="00C13371" w14:paraId="4E965653" w14:textId="77777777" w:rsidTr="00737D1F">
        <w:trPr>
          <w:cantSplit/>
          <w:trHeight w:val="277"/>
        </w:trPr>
        <w:tc>
          <w:tcPr>
            <w:tcW w:w="427" w:type="pct"/>
            <w:gridSpan w:val="2"/>
            <w:shd w:val="clear" w:color="auto" w:fill="auto"/>
          </w:tcPr>
          <w:p w14:paraId="65D84556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992154">
              <w:rPr>
                <w:sz w:val="22"/>
                <w:szCs w:val="22"/>
                <w:lang w:bidi="ru-RU"/>
              </w:rPr>
              <w:t>9.2</w:t>
            </w:r>
            <w:r w:rsidRPr="00992154">
              <w:rPr>
                <w:sz w:val="22"/>
                <w:szCs w:val="22"/>
              </w:rPr>
              <w:t>*</w:t>
            </w:r>
            <w:r w:rsidRPr="0099215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6" w:type="pct"/>
            <w:shd w:val="clear" w:color="auto" w:fill="auto"/>
          </w:tcPr>
          <w:p w14:paraId="34E8D4D3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23" w:type="pct"/>
            <w:shd w:val="clear" w:color="auto" w:fill="auto"/>
          </w:tcPr>
          <w:p w14:paraId="633981A9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100.11/</w:t>
            </w:r>
          </w:p>
          <w:p w14:paraId="30301686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35.063</w:t>
            </w:r>
          </w:p>
        </w:tc>
        <w:tc>
          <w:tcPr>
            <w:tcW w:w="1261" w:type="pct"/>
            <w:shd w:val="clear" w:color="auto" w:fill="auto"/>
          </w:tcPr>
          <w:p w14:paraId="16FAB80E" w14:textId="71CFF54B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Освещённость,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 w:rsidRPr="00992154">
              <w:rPr>
                <w:sz w:val="22"/>
                <w:szCs w:val="22"/>
                <w:lang w:bidi="ru-RU"/>
              </w:rPr>
              <w:t>лк</w:t>
            </w:r>
          </w:p>
        </w:tc>
        <w:tc>
          <w:tcPr>
            <w:tcW w:w="1129" w:type="pct"/>
            <w:shd w:val="clear" w:color="auto" w:fill="auto"/>
            <w:vAlign w:val="bottom"/>
          </w:tcPr>
          <w:p w14:paraId="2627B497" w14:textId="77777777" w:rsidR="00EA619C" w:rsidRDefault="00992154" w:rsidP="00992154">
            <w:pPr>
              <w:pStyle w:val="aff1"/>
              <w:shd w:val="clear" w:color="auto" w:fill="auto"/>
              <w:spacing w:line="240" w:lineRule="auto"/>
              <w:ind w:left="-56" w:right="-104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СН 2.04.03-2020 </w:t>
            </w:r>
          </w:p>
          <w:p w14:paraId="5BBF0224" w14:textId="2B372A11" w:rsidR="000B6066" w:rsidRPr="000B6066" w:rsidRDefault="000B6066" w:rsidP="00992154">
            <w:pPr>
              <w:overflowPunct w:val="0"/>
              <w:autoSpaceDE w:val="0"/>
              <w:autoSpaceDN w:val="0"/>
              <w:adjustRightInd w:val="0"/>
              <w:ind w:left="-56" w:right="-104"/>
              <w:textAlignment w:val="baseline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>СанПиН от 28.06.2012 № 82</w:t>
            </w:r>
          </w:p>
          <w:p w14:paraId="090B17E0" w14:textId="77777777" w:rsidR="000B6066" w:rsidRDefault="000B6066" w:rsidP="00992154">
            <w:pPr>
              <w:pStyle w:val="Style2"/>
              <w:widowControl/>
              <w:spacing w:line="240" w:lineRule="auto"/>
              <w:ind w:left="-56" w:right="-104"/>
              <w:jc w:val="left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>ГН-1 от 28.06.2012</w:t>
            </w:r>
          </w:p>
          <w:p w14:paraId="15AF6F20" w14:textId="230B716D" w:rsidR="000B6066" w:rsidRPr="000B6066" w:rsidRDefault="000B6066" w:rsidP="00992154">
            <w:pPr>
              <w:pStyle w:val="Style2"/>
              <w:widowControl/>
              <w:spacing w:line="240" w:lineRule="auto"/>
              <w:ind w:left="-56" w:right="-104"/>
              <w:jc w:val="left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>№ 82</w:t>
            </w:r>
          </w:p>
          <w:p w14:paraId="35A8A3CF" w14:textId="77777777" w:rsidR="000B6066" w:rsidRDefault="000B6066" w:rsidP="000B6066">
            <w:pPr>
              <w:pStyle w:val="aff1"/>
              <w:shd w:val="clear" w:color="auto" w:fill="auto"/>
              <w:spacing w:line="240" w:lineRule="auto"/>
              <w:ind w:left="-56" w:right="-104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 xml:space="preserve">ГН-2 от 28.06.2012 </w:t>
            </w:r>
          </w:p>
          <w:p w14:paraId="336BDC1E" w14:textId="7E559E58" w:rsidR="000B6066" w:rsidRPr="000B6066" w:rsidRDefault="000B6066" w:rsidP="000B6066">
            <w:pPr>
              <w:pStyle w:val="aff1"/>
              <w:shd w:val="clear" w:color="auto" w:fill="auto"/>
              <w:spacing w:line="240" w:lineRule="auto"/>
              <w:ind w:left="-56" w:right="-104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>№ 82</w:t>
            </w:r>
          </w:p>
          <w:p w14:paraId="408AEFBE" w14:textId="77777777" w:rsidR="000B6066" w:rsidRDefault="000B6066" w:rsidP="000B6066">
            <w:pPr>
              <w:pStyle w:val="aff1"/>
              <w:shd w:val="clear" w:color="auto" w:fill="auto"/>
              <w:spacing w:line="240" w:lineRule="auto"/>
              <w:ind w:left="-56" w:right="-104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 xml:space="preserve">ГН-15 от 25.01.2021 </w:t>
            </w:r>
          </w:p>
          <w:p w14:paraId="7D6289D3" w14:textId="10AFBA4E" w:rsidR="000B6066" w:rsidRPr="000B6066" w:rsidRDefault="000B6066" w:rsidP="000B6066">
            <w:pPr>
              <w:pStyle w:val="aff1"/>
              <w:shd w:val="clear" w:color="auto" w:fill="auto"/>
              <w:spacing w:line="240" w:lineRule="auto"/>
              <w:ind w:left="-56" w:right="-104"/>
              <w:rPr>
                <w:sz w:val="22"/>
                <w:szCs w:val="22"/>
                <w:lang w:bidi="ru-RU"/>
              </w:rPr>
            </w:pPr>
            <w:r w:rsidRPr="000B6066">
              <w:rPr>
                <w:sz w:val="22"/>
                <w:szCs w:val="22"/>
                <w:lang w:bidi="ru-RU"/>
              </w:rPr>
              <w:t>№ 37</w:t>
            </w:r>
          </w:p>
          <w:p w14:paraId="33430B01" w14:textId="6979B6B1" w:rsidR="00992154" w:rsidRPr="00992154" w:rsidRDefault="00992154" w:rsidP="00992154">
            <w:pPr>
              <w:pStyle w:val="Style2"/>
              <w:widowControl/>
              <w:spacing w:line="240" w:lineRule="auto"/>
              <w:ind w:left="-56" w:right="-104"/>
              <w:jc w:val="left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915" w:type="pct"/>
            <w:shd w:val="clear" w:color="auto" w:fill="auto"/>
          </w:tcPr>
          <w:p w14:paraId="2E09F204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ГОСТ 24940-2016</w:t>
            </w:r>
          </w:p>
        </w:tc>
      </w:tr>
    </w:tbl>
    <w:p w14:paraId="5B3589FF" w14:textId="2FFBD494" w:rsidR="00737D1F" w:rsidRDefault="00737D1F">
      <w:r>
        <w:br w:type="page"/>
      </w:r>
    </w:p>
    <w:p w14:paraId="6B16FC8B" w14:textId="6BE344F9" w:rsidR="00737D1F" w:rsidRDefault="00737D1F"/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665"/>
        <w:gridCol w:w="833"/>
        <w:gridCol w:w="2482"/>
        <w:gridCol w:w="2222"/>
        <w:gridCol w:w="1799"/>
      </w:tblGrid>
      <w:tr w:rsidR="00737D1F" w14:paraId="00256B4E" w14:textId="77777777" w:rsidTr="00737D1F">
        <w:trPr>
          <w:cantSplit/>
          <w:trHeight w:val="28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EB67" w14:textId="77777777" w:rsidR="00737D1F" w:rsidRPr="00737D1F" w:rsidRDefault="00737D1F" w:rsidP="00737D1F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C421" w14:textId="77777777" w:rsidR="00737D1F" w:rsidRPr="00737D1F" w:rsidRDefault="00737D1F" w:rsidP="00737D1F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0D8A" w14:textId="77777777" w:rsidR="00737D1F" w:rsidRPr="00737D1F" w:rsidRDefault="00737D1F" w:rsidP="00737D1F">
            <w:pPr>
              <w:pStyle w:val="aff1"/>
              <w:ind w:right="-113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4206" w14:textId="77777777" w:rsidR="00737D1F" w:rsidRPr="00737D1F" w:rsidRDefault="00737D1F" w:rsidP="00737D1F">
            <w:pPr>
              <w:pStyle w:val="aff1"/>
              <w:ind w:right="-161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A052" w14:textId="77777777" w:rsidR="00737D1F" w:rsidRPr="00737D1F" w:rsidRDefault="00737D1F" w:rsidP="00737D1F">
            <w:pPr>
              <w:pStyle w:val="aff1"/>
              <w:ind w:left="-56" w:right="-109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2FD8" w14:textId="77777777" w:rsidR="00737D1F" w:rsidRPr="00737D1F" w:rsidRDefault="00737D1F" w:rsidP="00737D1F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6</w:t>
            </w:r>
          </w:p>
        </w:tc>
      </w:tr>
      <w:tr w:rsidR="00737D1F" w:rsidRPr="00C13371" w14:paraId="24CF5BD3" w14:textId="77777777" w:rsidTr="00737D1F">
        <w:trPr>
          <w:cantSplit/>
          <w:trHeight w:val="2065"/>
        </w:trPr>
        <w:tc>
          <w:tcPr>
            <w:tcW w:w="427" w:type="pct"/>
            <w:shd w:val="clear" w:color="auto" w:fill="auto"/>
          </w:tcPr>
          <w:p w14:paraId="787A83F1" w14:textId="250F68D5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92154">
              <w:rPr>
                <w:sz w:val="22"/>
                <w:szCs w:val="22"/>
                <w:lang w:bidi="ru-RU"/>
              </w:rPr>
              <w:t>9.3</w:t>
            </w:r>
            <w:r w:rsidRPr="00992154">
              <w:rPr>
                <w:sz w:val="22"/>
                <w:szCs w:val="22"/>
              </w:rPr>
              <w:t>*</w:t>
            </w:r>
            <w:r w:rsidRPr="0099215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6" w:type="pct"/>
            <w:shd w:val="clear" w:color="auto" w:fill="auto"/>
          </w:tcPr>
          <w:p w14:paraId="0F24B3EF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23" w:type="pct"/>
            <w:shd w:val="clear" w:color="auto" w:fill="auto"/>
          </w:tcPr>
          <w:p w14:paraId="09BC4635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100.11/</w:t>
            </w:r>
          </w:p>
          <w:p w14:paraId="16DE27B6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35.065</w:t>
            </w:r>
          </w:p>
          <w:p w14:paraId="63A63D64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100.11/</w:t>
            </w:r>
          </w:p>
          <w:p w14:paraId="7B8E2215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35.060</w:t>
            </w:r>
          </w:p>
          <w:p w14:paraId="21F665B0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100.11/</w:t>
            </w:r>
          </w:p>
          <w:p w14:paraId="04A7CDEF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right="-8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23.000</w:t>
            </w:r>
          </w:p>
        </w:tc>
        <w:tc>
          <w:tcPr>
            <w:tcW w:w="1261" w:type="pct"/>
            <w:shd w:val="clear" w:color="auto" w:fill="auto"/>
          </w:tcPr>
          <w:p w14:paraId="3493F7C2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61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Измерение параметров микроклимата: </w:t>
            </w:r>
          </w:p>
          <w:p w14:paraId="2B948E37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61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- температура воздуха, °С; </w:t>
            </w:r>
          </w:p>
          <w:p w14:paraId="7D20AB6B" w14:textId="41558AD5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61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-относительная влажность воздуха,</w:t>
            </w:r>
            <w:r w:rsidR="00737D1F">
              <w:rPr>
                <w:sz w:val="22"/>
                <w:szCs w:val="22"/>
                <w:lang w:bidi="ru-RU"/>
              </w:rPr>
              <w:t xml:space="preserve"> %</w:t>
            </w:r>
            <w:r w:rsidRPr="000B6066">
              <w:rPr>
                <w:sz w:val="22"/>
                <w:szCs w:val="22"/>
                <w:lang w:bidi="ru-RU"/>
              </w:rPr>
              <w:t>;</w:t>
            </w:r>
          </w:p>
          <w:p w14:paraId="695D2719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right="-161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-скорость движения воздуха, м/с.</w:t>
            </w:r>
          </w:p>
        </w:tc>
        <w:tc>
          <w:tcPr>
            <w:tcW w:w="1129" w:type="pct"/>
            <w:shd w:val="clear" w:color="auto" w:fill="auto"/>
          </w:tcPr>
          <w:p w14:paraId="35B1D468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left="-56" w:right="-109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ГОСТ 30494-2011 </w:t>
            </w:r>
          </w:p>
          <w:p w14:paraId="022E69F5" w14:textId="77777777" w:rsidR="00992154" w:rsidRPr="00992154" w:rsidRDefault="00992154" w:rsidP="00992154">
            <w:pPr>
              <w:pStyle w:val="Style2"/>
              <w:widowControl/>
              <w:spacing w:line="240" w:lineRule="auto"/>
              <w:ind w:left="-56" w:right="-104"/>
              <w:jc w:val="left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НПА и другая документация на объект испытаний</w:t>
            </w:r>
          </w:p>
        </w:tc>
        <w:tc>
          <w:tcPr>
            <w:tcW w:w="914" w:type="pct"/>
            <w:shd w:val="clear" w:color="auto" w:fill="auto"/>
          </w:tcPr>
          <w:p w14:paraId="49A39D1E" w14:textId="29E84ADA" w:rsidR="00992154" w:rsidRPr="00992154" w:rsidRDefault="00992154" w:rsidP="00737D1F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АМИ.ГМ 0001-2021</w:t>
            </w:r>
          </w:p>
        </w:tc>
      </w:tr>
      <w:tr w:rsidR="00737D1F" w:rsidRPr="00C13371" w14:paraId="15ECC33F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4202628D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12.5</w:t>
            </w:r>
          </w:p>
          <w:p w14:paraId="708B9E33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92154">
              <w:rPr>
                <w:sz w:val="22"/>
                <w:szCs w:val="22"/>
              </w:rPr>
              <w:t>*</w:t>
            </w:r>
            <w:r w:rsidRPr="0099215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374108B5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</w:tc>
        <w:tc>
          <w:tcPr>
            <w:tcW w:w="423" w:type="pct"/>
            <w:shd w:val="clear" w:color="auto" w:fill="auto"/>
          </w:tcPr>
          <w:p w14:paraId="54F7DD19" w14:textId="77777777" w:rsidR="00992154" w:rsidRPr="00992154" w:rsidRDefault="00992154" w:rsidP="00992154">
            <w:pPr>
              <w:pStyle w:val="af5"/>
              <w:ind w:right="-111" w:hanging="110"/>
              <w:jc w:val="center"/>
              <w:rPr>
                <w:lang w:val="ru-RU" w:eastAsia="ru-RU" w:bidi="ru-RU"/>
              </w:rPr>
            </w:pPr>
            <w:r w:rsidRPr="00992154">
              <w:rPr>
                <w:lang w:val="ru-RU" w:eastAsia="ru-RU" w:bidi="ru-RU"/>
              </w:rPr>
              <w:t>100.13/</w:t>
            </w:r>
          </w:p>
          <w:p w14:paraId="43E9DDA6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34.065</w:t>
            </w:r>
          </w:p>
        </w:tc>
        <w:tc>
          <w:tcPr>
            <w:tcW w:w="1261" w:type="pct"/>
            <w:shd w:val="clear" w:color="auto" w:fill="auto"/>
          </w:tcPr>
          <w:p w14:paraId="7DE913C6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11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129" w:type="pct"/>
            <w:vMerge w:val="restart"/>
            <w:shd w:val="clear" w:color="auto" w:fill="auto"/>
          </w:tcPr>
          <w:p w14:paraId="71A89766" w14:textId="77777777" w:rsidR="00992154" w:rsidRPr="00992154" w:rsidRDefault="00992154" w:rsidP="00992154">
            <w:pPr>
              <w:ind w:left="-56" w:right="-109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СП 2.04.01-2020</w:t>
            </w:r>
          </w:p>
          <w:p w14:paraId="6A486FBF" w14:textId="77777777" w:rsid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СН 2.04.02-2020 </w:t>
            </w:r>
          </w:p>
          <w:p w14:paraId="6BC529A6" w14:textId="7839283C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п.7.1.6</w:t>
            </w:r>
          </w:p>
          <w:p w14:paraId="05DBC06A" w14:textId="77777777" w:rsidR="00992154" w:rsidRPr="00992154" w:rsidRDefault="00992154" w:rsidP="00992154">
            <w:pPr>
              <w:pStyle w:val="Style2"/>
              <w:widowControl/>
              <w:spacing w:line="240" w:lineRule="auto"/>
              <w:ind w:left="-56" w:right="-104"/>
              <w:jc w:val="left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НПА и другая документация на объект испытаний</w:t>
            </w:r>
          </w:p>
          <w:p w14:paraId="5A7166C4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bidi="ru-RU"/>
              </w:rPr>
            </w:pPr>
          </w:p>
        </w:tc>
        <w:tc>
          <w:tcPr>
            <w:tcW w:w="914" w:type="pct"/>
            <w:vMerge w:val="restart"/>
            <w:shd w:val="clear" w:color="auto" w:fill="auto"/>
          </w:tcPr>
          <w:p w14:paraId="4B805940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right="-8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МВИ.МН 5656-2017</w:t>
            </w:r>
          </w:p>
        </w:tc>
      </w:tr>
      <w:tr w:rsidR="00737D1F" w:rsidRPr="00C13371" w14:paraId="58F55BD7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370AF6F1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12.6</w:t>
            </w:r>
          </w:p>
          <w:p w14:paraId="3AB05816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*</w:t>
            </w:r>
            <w:r w:rsidRPr="0099215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6" w:type="pct"/>
            <w:vMerge/>
            <w:shd w:val="clear" w:color="auto" w:fill="auto"/>
          </w:tcPr>
          <w:p w14:paraId="1A302A59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14:paraId="44D55074" w14:textId="77777777" w:rsidR="00992154" w:rsidRPr="00992154" w:rsidRDefault="00992154" w:rsidP="00992154">
            <w:pPr>
              <w:pStyle w:val="af5"/>
              <w:ind w:right="-111" w:hanging="110"/>
              <w:jc w:val="center"/>
              <w:rPr>
                <w:lang w:val="ru-RU" w:eastAsia="ru-RU" w:bidi="ru-RU"/>
              </w:rPr>
            </w:pPr>
            <w:r w:rsidRPr="00992154">
              <w:rPr>
                <w:lang w:val="ru-RU" w:eastAsia="ru-RU" w:bidi="ru-RU"/>
              </w:rPr>
              <w:t>100.13/</w:t>
            </w:r>
          </w:p>
          <w:p w14:paraId="467C4DDA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34.065</w:t>
            </w:r>
          </w:p>
        </w:tc>
        <w:tc>
          <w:tcPr>
            <w:tcW w:w="1261" w:type="pct"/>
            <w:shd w:val="clear" w:color="auto" w:fill="auto"/>
          </w:tcPr>
          <w:p w14:paraId="29C38AA0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11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129" w:type="pct"/>
            <w:vMerge/>
            <w:shd w:val="clear" w:color="auto" w:fill="auto"/>
            <w:vAlign w:val="center"/>
          </w:tcPr>
          <w:p w14:paraId="4DA9DB37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084BA493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7D1F" w:rsidRPr="00C13371" w14:paraId="1A33CD09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57D12909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12.7</w:t>
            </w:r>
          </w:p>
          <w:p w14:paraId="0E20279F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*</w:t>
            </w:r>
            <w:r w:rsidRPr="0099215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6" w:type="pct"/>
            <w:vMerge/>
            <w:shd w:val="clear" w:color="auto" w:fill="auto"/>
          </w:tcPr>
          <w:p w14:paraId="029CC114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14:paraId="52A7C63A" w14:textId="77777777" w:rsidR="00992154" w:rsidRPr="00992154" w:rsidRDefault="00992154" w:rsidP="00992154">
            <w:pPr>
              <w:pStyle w:val="af5"/>
              <w:ind w:right="-111" w:hanging="110"/>
              <w:jc w:val="center"/>
              <w:rPr>
                <w:lang w:val="ru-RU" w:eastAsia="ru-RU" w:bidi="ru-RU"/>
              </w:rPr>
            </w:pPr>
            <w:r w:rsidRPr="00992154">
              <w:rPr>
                <w:lang w:val="ru-RU" w:eastAsia="ru-RU" w:bidi="ru-RU"/>
              </w:rPr>
              <w:t>100.13/</w:t>
            </w:r>
          </w:p>
          <w:p w14:paraId="096C6E20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34.065</w:t>
            </w:r>
          </w:p>
        </w:tc>
        <w:tc>
          <w:tcPr>
            <w:tcW w:w="1261" w:type="pct"/>
            <w:shd w:val="clear" w:color="auto" w:fill="auto"/>
          </w:tcPr>
          <w:p w14:paraId="1FC97DF2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11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129" w:type="pct"/>
            <w:vMerge/>
            <w:shd w:val="clear" w:color="auto" w:fill="auto"/>
            <w:vAlign w:val="center"/>
          </w:tcPr>
          <w:p w14:paraId="0FF168DC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3B507F63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7D1F" w:rsidRPr="00C13371" w14:paraId="78765361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504DA477" w14:textId="72D10D0B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12.8*</w:t>
            </w:r>
            <w:r w:rsidR="005976D3">
              <w:rPr>
                <w:sz w:val="22"/>
                <w:szCs w:val="22"/>
              </w:rPr>
              <w:t>*</w:t>
            </w:r>
          </w:p>
        </w:tc>
        <w:tc>
          <w:tcPr>
            <w:tcW w:w="846" w:type="pct"/>
            <w:vMerge/>
            <w:shd w:val="clear" w:color="auto" w:fill="auto"/>
          </w:tcPr>
          <w:p w14:paraId="4DAB4D09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14:paraId="3FB72A03" w14:textId="77777777" w:rsidR="00992154" w:rsidRPr="00992154" w:rsidRDefault="00992154" w:rsidP="00992154">
            <w:pPr>
              <w:pStyle w:val="af5"/>
              <w:ind w:right="-111" w:hanging="110"/>
              <w:jc w:val="center"/>
              <w:rPr>
                <w:lang w:val="ru-RU" w:eastAsia="ru-RU" w:bidi="ru-RU"/>
              </w:rPr>
            </w:pPr>
            <w:r w:rsidRPr="00992154">
              <w:rPr>
                <w:lang w:val="ru-RU" w:eastAsia="ru-RU" w:bidi="ru-RU"/>
              </w:rPr>
              <w:t>100.13/</w:t>
            </w:r>
          </w:p>
          <w:p w14:paraId="70D38376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34.065</w:t>
            </w:r>
          </w:p>
        </w:tc>
        <w:tc>
          <w:tcPr>
            <w:tcW w:w="1261" w:type="pct"/>
            <w:shd w:val="clear" w:color="auto" w:fill="auto"/>
          </w:tcPr>
          <w:p w14:paraId="7D6745EB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11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129" w:type="pct"/>
            <w:vMerge/>
            <w:shd w:val="clear" w:color="auto" w:fill="auto"/>
            <w:vAlign w:val="center"/>
          </w:tcPr>
          <w:p w14:paraId="7DF2328B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F89E72C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7D1F" w:rsidRPr="00C13371" w14:paraId="326DF5E9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6E69AC9E" w14:textId="6AFE7852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12.9</w:t>
            </w:r>
            <w:r w:rsidR="005976D3">
              <w:rPr>
                <w:sz w:val="22"/>
                <w:szCs w:val="22"/>
              </w:rPr>
              <w:t xml:space="preserve"> </w:t>
            </w:r>
            <w:r w:rsidRPr="00992154">
              <w:rPr>
                <w:sz w:val="22"/>
                <w:szCs w:val="22"/>
              </w:rPr>
              <w:t>*</w:t>
            </w:r>
            <w:r w:rsidR="005976D3">
              <w:rPr>
                <w:sz w:val="22"/>
                <w:szCs w:val="22"/>
              </w:rPr>
              <w:t>*</w:t>
            </w:r>
          </w:p>
        </w:tc>
        <w:tc>
          <w:tcPr>
            <w:tcW w:w="846" w:type="pct"/>
            <w:vMerge/>
            <w:shd w:val="clear" w:color="auto" w:fill="auto"/>
          </w:tcPr>
          <w:p w14:paraId="67101751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14:paraId="6F5B6A3F" w14:textId="77777777" w:rsidR="00992154" w:rsidRPr="00992154" w:rsidRDefault="00992154" w:rsidP="00992154">
            <w:pPr>
              <w:pStyle w:val="af5"/>
              <w:ind w:right="-111" w:hanging="110"/>
              <w:jc w:val="center"/>
              <w:rPr>
                <w:lang w:val="ru-RU" w:eastAsia="ru-RU" w:bidi="ru-RU"/>
              </w:rPr>
            </w:pPr>
            <w:r w:rsidRPr="00992154">
              <w:rPr>
                <w:lang w:val="ru-RU" w:eastAsia="ru-RU" w:bidi="ru-RU"/>
              </w:rPr>
              <w:t>100.13/</w:t>
            </w:r>
          </w:p>
          <w:p w14:paraId="2107DB57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34.065</w:t>
            </w:r>
          </w:p>
        </w:tc>
        <w:tc>
          <w:tcPr>
            <w:tcW w:w="1261" w:type="pct"/>
            <w:shd w:val="clear" w:color="auto" w:fill="auto"/>
          </w:tcPr>
          <w:p w14:paraId="4576542C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11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129" w:type="pct"/>
            <w:vMerge/>
            <w:shd w:val="clear" w:color="auto" w:fill="auto"/>
            <w:vAlign w:val="center"/>
          </w:tcPr>
          <w:p w14:paraId="67880555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6841768D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7D1F" w:rsidRPr="00C13371" w14:paraId="5E8B5FB9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3F7FBAB2" w14:textId="7E00425A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</w:rPr>
              <w:t>12.10 *</w:t>
            </w:r>
            <w:r w:rsidR="005976D3">
              <w:rPr>
                <w:sz w:val="22"/>
                <w:szCs w:val="22"/>
              </w:rPr>
              <w:t>*</w:t>
            </w:r>
          </w:p>
        </w:tc>
        <w:tc>
          <w:tcPr>
            <w:tcW w:w="846" w:type="pct"/>
            <w:vMerge/>
            <w:shd w:val="clear" w:color="auto" w:fill="auto"/>
          </w:tcPr>
          <w:p w14:paraId="222A0A58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14:paraId="41DB96FA" w14:textId="77777777" w:rsidR="00992154" w:rsidRPr="00992154" w:rsidRDefault="00992154" w:rsidP="00737D1F">
            <w:pPr>
              <w:pStyle w:val="af5"/>
              <w:ind w:right="-111"/>
              <w:rPr>
                <w:lang w:val="ru-RU" w:eastAsia="ru-RU" w:bidi="ru-RU"/>
              </w:rPr>
            </w:pPr>
            <w:r w:rsidRPr="00992154">
              <w:rPr>
                <w:lang w:val="ru-RU" w:eastAsia="ru-RU" w:bidi="ru-RU"/>
              </w:rPr>
              <w:t>100.13/</w:t>
            </w:r>
          </w:p>
          <w:p w14:paraId="203BD9D3" w14:textId="77777777" w:rsidR="00992154" w:rsidRPr="00992154" w:rsidRDefault="00992154" w:rsidP="00737D1F">
            <w:pPr>
              <w:overflowPunct w:val="0"/>
              <w:autoSpaceDE w:val="0"/>
              <w:autoSpaceDN w:val="0"/>
              <w:adjustRightInd w:val="0"/>
              <w:ind w:right="-8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29.061</w:t>
            </w:r>
          </w:p>
        </w:tc>
        <w:tc>
          <w:tcPr>
            <w:tcW w:w="1261" w:type="pct"/>
            <w:shd w:val="clear" w:color="auto" w:fill="auto"/>
          </w:tcPr>
          <w:p w14:paraId="332047CC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110"/>
              <w:textAlignment w:val="baseline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129" w:type="pct"/>
            <w:vMerge/>
            <w:shd w:val="clear" w:color="auto" w:fill="auto"/>
            <w:vAlign w:val="center"/>
          </w:tcPr>
          <w:p w14:paraId="786F3645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56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5D81FB1D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93954BB" w14:textId="077477B5" w:rsidR="00737D1F" w:rsidRDefault="00737D1F">
      <w:r>
        <w:br w:type="page"/>
      </w: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665"/>
        <w:gridCol w:w="833"/>
        <w:gridCol w:w="2482"/>
        <w:gridCol w:w="2222"/>
        <w:gridCol w:w="1799"/>
      </w:tblGrid>
      <w:tr w:rsidR="00737D1F" w14:paraId="414D887F" w14:textId="77777777" w:rsidTr="00737D1F">
        <w:trPr>
          <w:cantSplit/>
          <w:trHeight w:val="2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1841" w14:textId="77777777" w:rsidR="00737D1F" w:rsidRPr="00737D1F" w:rsidRDefault="00737D1F" w:rsidP="00737D1F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3467" w14:textId="77777777" w:rsidR="00737D1F" w:rsidRPr="00737D1F" w:rsidRDefault="00737D1F" w:rsidP="00737D1F">
            <w:pPr>
              <w:pStyle w:val="aff1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3580" w14:textId="77777777" w:rsidR="00737D1F" w:rsidRPr="00737D1F" w:rsidRDefault="00737D1F" w:rsidP="00737D1F">
            <w:pPr>
              <w:pStyle w:val="aff1"/>
              <w:ind w:right="-113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576E" w14:textId="77777777" w:rsidR="00737D1F" w:rsidRPr="00737D1F" w:rsidRDefault="00737D1F" w:rsidP="00737D1F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C7F6" w14:textId="77777777" w:rsidR="00737D1F" w:rsidRPr="00737D1F" w:rsidRDefault="00737D1F" w:rsidP="00737D1F">
            <w:pPr>
              <w:pStyle w:val="aff1"/>
              <w:ind w:left="-56"/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20A1" w14:textId="77777777" w:rsidR="00737D1F" w:rsidRPr="00737D1F" w:rsidRDefault="00737D1F" w:rsidP="00737D1F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/>
                <w:bCs/>
                <w:sz w:val="22"/>
                <w:szCs w:val="22"/>
                <w:lang w:bidi="ru-RU"/>
              </w:rPr>
            </w:pPr>
            <w:r w:rsidRPr="00737D1F">
              <w:rPr>
                <w:b/>
                <w:bCs/>
                <w:sz w:val="22"/>
                <w:szCs w:val="22"/>
                <w:lang w:bidi="ru-RU"/>
              </w:rPr>
              <w:t>6</w:t>
            </w:r>
          </w:p>
        </w:tc>
      </w:tr>
      <w:tr w:rsidR="00737D1F" w:rsidRPr="00C13371" w14:paraId="4579893F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23E43465" w14:textId="577C5E45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15.1 </w:t>
            </w:r>
            <w:r w:rsidRPr="00992154">
              <w:rPr>
                <w:sz w:val="22"/>
                <w:szCs w:val="22"/>
                <w:lang w:val="en-US" w:bidi="ru-RU"/>
              </w:rPr>
              <w:t>*</w:t>
            </w:r>
            <w:r w:rsidRPr="00992154">
              <w:rPr>
                <w:sz w:val="22"/>
                <w:szCs w:val="22"/>
              </w:rPr>
              <w:t>*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04BAC7A8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Рабочие</w:t>
            </w:r>
          </w:p>
          <w:p w14:paraId="0C8A3E05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места</w:t>
            </w:r>
          </w:p>
        </w:tc>
        <w:tc>
          <w:tcPr>
            <w:tcW w:w="423" w:type="pct"/>
            <w:shd w:val="clear" w:color="auto" w:fill="auto"/>
          </w:tcPr>
          <w:p w14:paraId="2E79EBF5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100.12/</w:t>
            </w:r>
          </w:p>
          <w:p w14:paraId="165DDAF1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35.063</w:t>
            </w:r>
          </w:p>
        </w:tc>
        <w:tc>
          <w:tcPr>
            <w:tcW w:w="1261" w:type="pct"/>
            <w:shd w:val="clear" w:color="auto" w:fill="auto"/>
          </w:tcPr>
          <w:p w14:paraId="29A50739" w14:textId="127660B0" w:rsidR="00992154" w:rsidRPr="00992154" w:rsidRDefault="00992154" w:rsidP="00737D1F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Освещённость, лк</w:t>
            </w:r>
          </w:p>
        </w:tc>
        <w:tc>
          <w:tcPr>
            <w:tcW w:w="1129" w:type="pct"/>
            <w:shd w:val="clear" w:color="auto" w:fill="auto"/>
            <w:vAlign w:val="bottom"/>
          </w:tcPr>
          <w:p w14:paraId="1F194483" w14:textId="77777777" w:rsidR="00336852" w:rsidRDefault="00992154" w:rsidP="00992154">
            <w:pPr>
              <w:pStyle w:val="aff1"/>
              <w:shd w:val="clear" w:color="auto" w:fill="auto"/>
              <w:spacing w:line="240" w:lineRule="auto"/>
              <w:ind w:left="-56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СН 2.04.03-2020 </w:t>
            </w:r>
          </w:p>
          <w:p w14:paraId="1CEFA56F" w14:textId="112E43D8" w:rsidR="00336852" w:rsidRPr="00336852" w:rsidRDefault="00336852" w:rsidP="00336852">
            <w:pPr>
              <w:pStyle w:val="aff1"/>
              <w:shd w:val="clear" w:color="auto" w:fill="auto"/>
              <w:spacing w:line="240" w:lineRule="auto"/>
              <w:ind w:left="-56"/>
              <w:rPr>
                <w:sz w:val="22"/>
                <w:szCs w:val="22"/>
                <w:lang w:bidi="ru-RU"/>
              </w:rPr>
            </w:pPr>
            <w:r w:rsidRPr="00336852">
              <w:rPr>
                <w:sz w:val="22"/>
                <w:szCs w:val="22"/>
                <w:lang w:bidi="ru-RU"/>
              </w:rPr>
              <w:t>СанПиН от 28.06.2013 № 59</w:t>
            </w:r>
          </w:p>
          <w:p w14:paraId="1C3A4E18" w14:textId="06198AD4" w:rsidR="00992154" w:rsidRPr="00992154" w:rsidRDefault="00992154" w:rsidP="00737D1F">
            <w:pPr>
              <w:pStyle w:val="Style2"/>
              <w:widowControl/>
              <w:spacing w:line="240" w:lineRule="auto"/>
              <w:ind w:left="-56" w:right="-104"/>
              <w:jc w:val="left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914" w:type="pct"/>
            <w:shd w:val="clear" w:color="auto" w:fill="auto"/>
          </w:tcPr>
          <w:p w14:paraId="03D2B515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ГОСТ 24940-2016</w:t>
            </w:r>
          </w:p>
        </w:tc>
      </w:tr>
      <w:tr w:rsidR="00737D1F" w:rsidRPr="00C13371" w14:paraId="50307C9F" w14:textId="77777777" w:rsidTr="00737D1F">
        <w:trPr>
          <w:cantSplit/>
          <w:trHeight w:val="277"/>
        </w:trPr>
        <w:tc>
          <w:tcPr>
            <w:tcW w:w="427" w:type="pct"/>
            <w:shd w:val="clear" w:color="auto" w:fill="auto"/>
          </w:tcPr>
          <w:p w14:paraId="62930C94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15.2 </w:t>
            </w:r>
            <w:r w:rsidRPr="00992154">
              <w:rPr>
                <w:sz w:val="22"/>
                <w:szCs w:val="22"/>
                <w:lang w:val="en-US" w:bidi="ru-RU"/>
              </w:rPr>
              <w:t>*</w:t>
            </w:r>
            <w:r w:rsidRPr="00992154">
              <w:rPr>
                <w:sz w:val="22"/>
                <w:szCs w:val="22"/>
              </w:rPr>
              <w:t>*</w:t>
            </w:r>
          </w:p>
        </w:tc>
        <w:tc>
          <w:tcPr>
            <w:tcW w:w="846" w:type="pct"/>
            <w:vMerge/>
            <w:shd w:val="clear" w:color="auto" w:fill="auto"/>
          </w:tcPr>
          <w:p w14:paraId="3E5669AD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auto"/>
          </w:tcPr>
          <w:p w14:paraId="1420D882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100.12/</w:t>
            </w:r>
          </w:p>
          <w:p w14:paraId="4B1EB1B7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35.065</w:t>
            </w:r>
          </w:p>
          <w:p w14:paraId="7394A60C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100.12/</w:t>
            </w:r>
          </w:p>
          <w:p w14:paraId="28B32222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35.060</w:t>
            </w:r>
          </w:p>
          <w:p w14:paraId="7B312AEB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ind w:right="-113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100.12/</w:t>
            </w:r>
          </w:p>
          <w:p w14:paraId="28487EE5" w14:textId="77777777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23.000</w:t>
            </w:r>
          </w:p>
        </w:tc>
        <w:tc>
          <w:tcPr>
            <w:tcW w:w="1261" w:type="pct"/>
            <w:shd w:val="clear" w:color="auto" w:fill="auto"/>
          </w:tcPr>
          <w:p w14:paraId="0038E50C" w14:textId="77777777" w:rsidR="00992154" w:rsidRPr="00992154" w:rsidRDefault="00992154" w:rsidP="00992154">
            <w:pPr>
              <w:pStyle w:val="aff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Измерение параметров микроклимата:</w:t>
            </w:r>
          </w:p>
          <w:p w14:paraId="21B7A646" w14:textId="6267EF84" w:rsidR="00992154" w:rsidRPr="00992154" w:rsidRDefault="00336852" w:rsidP="00336852">
            <w:pPr>
              <w:pStyle w:val="aff1"/>
              <w:shd w:val="clear" w:color="auto" w:fill="auto"/>
              <w:tabs>
                <w:tab w:val="left" w:pos="13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  <w:r w:rsidR="00992154" w:rsidRPr="00992154">
              <w:rPr>
                <w:sz w:val="22"/>
                <w:szCs w:val="22"/>
                <w:lang w:bidi="ru-RU"/>
              </w:rPr>
              <w:t xml:space="preserve">температура воздуха, °С; </w:t>
            </w:r>
          </w:p>
          <w:p w14:paraId="1D7285A7" w14:textId="6538AF1E" w:rsidR="00992154" w:rsidRPr="00992154" w:rsidRDefault="00336852" w:rsidP="00336852">
            <w:pPr>
              <w:pStyle w:val="aff1"/>
              <w:shd w:val="clear" w:color="auto" w:fill="auto"/>
              <w:tabs>
                <w:tab w:val="left" w:pos="13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>-</w:t>
            </w:r>
            <w:r w:rsidR="00992154" w:rsidRPr="00992154">
              <w:rPr>
                <w:sz w:val="22"/>
                <w:szCs w:val="22"/>
                <w:lang w:bidi="ru-RU"/>
              </w:rPr>
              <w:t>относительная влажность воздуха</w:t>
            </w:r>
            <w:r>
              <w:rPr>
                <w:sz w:val="22"/>
                <w:szCs w:val="22"/>
                <w:lang w:bidi="ru-RU"/>
              </w:rPr>
              <w:t>, %;</w:t>
            </w:r>
          </w:p>
          <w:p w14:paraId="4D7E1EB3" w14:textId="4DD8A126" w:rsidR="00992154" w:rsidRPr="00992154" w:rsidRDefault="00992154" w:rsidP="009921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992154">
              <w:rPr>
                <w:sz w:val="22"/>
                <w:szCs w:val="22"/>
                <w:lang w:bidi="ru-RU"/>
              </w:rPr>
              <w:t>-скорость движения воздуха</w:t>
            </w:r>
            <w:r w:rsidR="00336852">
              <w:rPr>
                <w:sz w:val="22"/>
                <w:szCs w:val="22"/>
                <w:lang w:bidi="ru-RU"/>
              </w:rPr>
              <w:t xml:space="preserve">, </w:t>
            </w:r>
            <w:r w:rsidRPr="00992154">
              <w:rPr>
                <w:sz w:val="22"/>
                <w:szCs w:val="22"/>
                <w:lang w:bidi="ru-RU"/>
              </w:rPr>
              <w:t>м/с</w:t>
            </w:r>
          </w:p>
        </w:tc>
        <w:tc>
          <w:tcPr>
            <w:tcW w:w="1129" w:type="pct"/>
            <w:shd w:val="clear" w:color="auto" w:fill="auto"/>
          </w:tcPr>
          <w:p w14:paraId="5F980F18" w14:textId="77777777" w:rsidR="00336852" w:rsidRDefault="00992154" w:rsidP="00336852">
            <w:pPr>
              <w:pStyle w:val="aff1"/>
              <w:shd w:val="clear" w:color="auto" w:fill="auto"/>
              <w:spacing w:line="240" w:lineRule="auto"/>
              <w:ind w:left="-56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 xml:space="preserve">ГОСТ 12.1.005-88 </w:t>
            </w:r>
          </w:p>
          <w:p w14:paraId="442BCD84" w14:textId="0B831973" w:rsidR="00336852" w:rsidRPr="00336852" w:rsidRDefault="00336852" w:rsidP="00336852">
            <w:pPr>
              <w:pStyle w:val="aff1"/>
              <w:shd w:val="clear" w:color="auto" w:fill="auto"/>
              <w:spacing w:line="240" w:lineRule="auto"/>
              <w:ind w:left="-56"/>
              <w:rPr>
                <w:sz w:val="22"/>
                <w:szCs w:val="22"/>
                <w:lang w:bidi="ru-RU"/>
              </w:rPr>
            </w:pPr>
            <w:r w:rsidRPr="00336852">
              <w:rPr>
                <w:sz w:val="22"/>
                <w:szCs w:val="22"/>
                <w:lang w:bidi="ru-RU"/>
              </w:rPr>
              <w:t>СанПиН от 30.04.2013 № 33</w:t>
            </w:r>
          </w:p>
          <w:p w14:paraId="7B41480F" w14:textId="77777777" w:rsidR="00336852" w:rsidRDefault="00336852" w:rsidP="00336852">
            <w:pPr>
              <w:pStyle w:val="Style2"/>
              <w:widowControl/>
              <w:spacing w:line="240" w:lineRule="auto"/>
              <w:ind w:left="-56"/>
              <w:jc w:val="left"/>
              <w:rPr>
                <w:sz w:val="22"/>
                <w:szCs w:val="22"/>
                <w:lang w:bidi="ru-RU"/>
              </w:rPr>
            </w:pPr>
            <w:r w:rsidRPr="00336852">
              <w:rPr>
                <w:sz w:val="22"/>
                <w:szCs w:val="22"/>
                <w:lang w:bidi="ru-RU"/>
              </w:rPr>
              <w:t xml:space="preserve">ГН-9 от 25.01.2021 </w:t>
            </w:r>
          </w:p>
          <w:p w14:paraId="176E868A" w14:textId="630CC07C" w:rsidR="00336852" w:rsidRPr="00336852" w:rsidRDefault="00336852" w:rsidP="00336852">
            <w:pPr>
              <w:pStyle w:val="Style2"/>
              <w:widowControl/>
              <w:spacing w:line="240" w:lineRule="auto"/>
              <w:ind w:left="-56"/>
              <w:jc w:val="left"/>
              <w:rPr>
                <w:sz w:val="22"/>
                <w:szCs w:val="22"/>
                <w:lang w:bidi="ru-RU"/>
              </w:rPr>
            </w:pPr>
            <w:r w:rsidRPr="00336852">
              <w:rPr>
                <w:sz w:val="22"/>
                <w:szCs w:val="22"/>
                <w:lang w:bidi="ru-RU"/>
              </w:rPr>
              <w:t>№ 37</w:t>
            </w:r>
          </w:p>
          <w:p w14:paraId="1AA52066" w14:textId="2FB3952C" w:rsidR="00992154" w:rsidRPr="00992154" w:rsidRDefault="00992154" w:rsidP="00336852">
            <w:pPr>
              <w:pStyle w:val="Style2"/>
              <w:widowControl/>
              <w:spacing w:line="240" w:lineRule="auto"/>
              <w:ind w:left="-56"/>
              <w:jc w:val="left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НПА и другая документация на объект испытаний</w:t>
            </w:r>
          </w:p>
        </w:tc>
        <w:tc>
          <w:tcPr>
            <w:tcW w:w="914" w:type="pct"/>
            <w:shd w:val="clear" w:color="auto" w:fill="auto"/>
          </w:tcPr>
          <w:p w14:paraId="4BD89DF4" w14:textId="77777777" w:rsidR="00992154" w:rsidRPr="00992154" w:rsidRDefault="00992154" w:rsidP="00336852">
            <w:pPr>
              <w:pStyle w:val="aff1"/>
              <w:shd w:val="clear" w:color="auto" w:fill="auto"/>
              <w:spacing w:line="240" w:lineRule="auto"/>
              <w:ind w:left="-56"/>
              <w:rPr>
                <w:sz w:val="22"/>
                <w:szCs w:val="22"/>
                <w:lang w:bidi="ru-RU"/>
              </w:rPr>
            </w:pPr>
            <w:r w:rsidRPr="00992154">
              <w:rPr>
                <w:sz w:val="22"/>
                <w:szCs w:val="22"/>
                <w:lang w:bidi="ru-RU"/>
              </w:rPr>
              <w:t>МВИ.ГМ.1860-2020</w:t>
            </w:r>
          </w:p>
        </w:tc>
      </w:tr>
    </w:tbl>
    <w:p w14:paraId="73E8F1BA" w14:textId="7D05B796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7A6B" w14:textId="77777777" w:rsidR="000A5D62" w:rsidRDefault="000A5D62" w:rsidP="0011070C">
      <w:r>
        <w:separator/>
      </w:r>
    </w:p>
  </w:endnote>
  <w:endnote w:type="continuationSeparator" w:id="0">
    <w:p w14:paraId="7FA3458B" w14:textId="77777777" w:rsidR="000A5D62" w:rsidRDefault="000A5D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792FF715" w:rsidR="003F3556" w:rsidRPr="00FC091D" w:rsidRDefault="00A9735D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24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>
            <w:rPr>
              <w:rFonts w:eastAsia="ArialMT"/>
              <w:sz w:val="22"/>
              <w:szCs w:val="22"/>
            </w:rPr>
            <w:t>02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5454CE7A" w:rsidR="003F3556" w:rsidRPr="00FC091D" w:rsidRDefault="00992154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24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>
            <w:rPr>
              <w:rFonts w:eastAsia="ArialMT"/>
              <w:sz w:val="22"/>
              <w:szCs w:val="22"/>
            </w:rPr>
            <w:t>02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FE57" w14:textId="77777777" w:rsidR="000A5D62" w:rsidRDefault="000A5D62" w:rsidP="0011070C">
      <w:r>
        <w:separator/>
      </w:r>
    </w:p>
  </w:footnote>
  <w:footnote w:type="continuationSeparator" w:id="0">
    <w:p w14:paraId="23790C59" w14:textId="77777777" w:rsidR="000A5D62" w:rsidRDefault="000A5D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4A28DD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A9735D">
            <w:rPr>
              <w:bCs/>
              <w:sz w:val="24"/>
              <w:szCs w:val="24"/>
            </w:rPr>
            <w:t>4618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7A6B85"/>
    <w:multiLevelType w:val="multilevel"/>
    <w:tmpl w:val="569C1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7"/>
  </w:num>
  <w:num w:numId="2" w16cid:durableId="760445815">
    <w:abstractNumId w:val="8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2"/>
  </w:num>
  <w:num w:numId="6" w16cid:durableId="1710833219">
    <w:abstractNumId w:val="3"/>
  </w:num>
  <w:num w:numId="7" w16cid:durableId="1469935177">
    <w:abstractNumId w:val="9"/>
  </w:num>
  <w:num w:numId="8" w16cid:durableId="1897472526">
    <w:abstractNumId w:val="6"/>
  </w:num>
  <w:num w:numId="9" w16cid:durableId="1480265788">
    <w:abstractNumId w:val="10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1"/>
  </w:num>
  <w:num w:numId="13" w16cid:durableId="1402483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461"/>
    <w:rsid w:val="000643A6"/>
    <w:rsid w:val="00067FEC"/>
    <w:rsid w:val="00090EA2"/>
    <w:rsid w:val="000A5D62"/>
    <w:rsid w:val="000B6066"/>
    <w:rsid w:val="000D257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3C52"/>
    <w:rsid w:val="001C4452"/>
    <w:rsid w:val="001F37F1"/>
    <w:rsid w:val="001F7797"/>
    <w:rsid w:val="0020355B"/>
    <w:rsid w:val="00204777"/>
    <w:rsid w:val="0021694E"/>
    <w:rsid w:val="002505FA"/>
    <w:rsid w:val="002667A7"/>
    <w:rsid w:val="00285A6E"/>
    <w:rsid w:val="002877C8"/>
    <w:rsid w:val="002900DE"/>
    <w:rsid w:val="002C2948"/>
    <w:rsid w:val="002D59FA"/>
    <w:rsid w:val="002E21B8"/>
    <w:rsid w:val="003054C2"/>
    <w:rsid w:val="00305E11"/>
    <w:rsid w:val="0031023B"/>
    <w:rsid w:val="00336852"/>
    <w:rsid w:val="00350D5F"/>
    <w:rsid w:val="00352EC7"/>
    <w:rsid w:val="003717D2"/>
    <w:rsid w:val="00374A27"/>
    <w:rsid w:val="00385FCE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47D08"/>
    <w:rsid w:val="00457C9E"/>
    <w:rsid w:val="004A5E4C"/>
    <w:rsid w:val="004B31E2"/>
    <w:rsid w:val="004B4737"/>
    <w:rsid w:val="004B49A1"/>
    <w:rsid w:val="004C53CA"/>
    <w:rsid w:val="004C75CD"/>
    <w:rsid w:val="004D2817"/>
    <w:rsid w:val="004E0AF8"/>
    <w:rsid w:val="004E4499"/>
    <w:rsid w:val="004E5090"/>
    <w:rsid w:val="004E6BC8"/>
    <w:rsid w:val="004F5A1D"/>
    <w:rsid w:val="00507CCF"/>
    <w:rsid w:val="00527F26"/>
    <w:rsid w:val="00557944"/>
    <w:rsid w:val="0056070B"/>
    <w:rsid w:val="00592241"/>
    <w:rsid w:val="005976D3"/>
    <w:rsid w:val="005A4E4B"/>
    <w:rsid w:val="005A67C0"/>
    <w:rsid w:val="005B22A9"/>
    <w:rsid w:val="005D5C7B"/>
    <w:rsid w:val="005E250C"/>
    <w:rsid w:val="005E33F5"/>
    <w:rsid w:val="005E611E"/>
    <w:rsid w:val="005E7EB9"/>
    <w:rsid w:val="00630BD9"/>
    <w:rsid w:val="00634100"/>
    <w:rsid w:val="00642140"/>
    <w:rsid w:val="00645468"/>
    <w:rsid w:val="00656EE2"/>
    <w:rsid w:val="006762B3"/>
    <w:rsid w:val="00681040"/>
    <w:rsid w:val="00683923"/>
    <w:rsid w:val="006938AF"/>
    <w:rsid w:val="006A336B"/>
    <w:rsid w:val="006D519E"/>
    <w:rsid w:val="006D5481"/>
    <w:rsid w:val="006D5DCE"/>
    <w:rsid w:val="006F25A1"/>
    <w:rsid w:val="00731452"/>
    <w:rsid w:val="00734508"/>
    <w:rsid w:val="00737D1F"/>
    <w:rsid w:val="00741FBB"/>
    <w:rsid w:val="00750565"/>
    <w:rsid w:val="00752212"/>
    <w:rsid w:val="00777977"/>
    <w:rsid w:val="007A77DB"/>
    <w:rsid w:val="007B3671"/>
    <w:rsid w:val="007C0207"/>
    <w:rsid w:val="007D48B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A5F5E"/>
    <w:rsid w:val="008B5528"/>
    <w:rsid w:val="008E43A5"/>
    <w:rsid w:val="008F66CD"/>
    <w:rsid w:val="00905278"/>
    <w:rsid w:val="00916038"/>
    <w:rsid w:val="00921A06"/>
    <w:rsid w:val="00924C1E"/>
    <w:rsid w:val="00934119"/>
    <w:rsid w:val="009503C7"/>
    <w:rsid w:val="00952A14"/>
    <w:rsid w:val="0095347E"/>
    <w:rsid w:val="009638D1"/>
    <w:rsid w:val="00987F57"/>
    <w:rsid w:val="00992154"/>
    <w:rsid w:val="009940B7"/>
    <w:rsid w:val="009A3A10"/>
    <w:rsid w:val="009A3E9D"/>
    <w:rsid w:val="009B7ABC"/>
    <w:rsid w:val="009D5A57"/>
    <w:rsid w:val="009E4075"/>
    <w:rsid w:val="009E74C3"/>
    <w:rsid w:val="009F7389"/>
    <w:rsid w:val="00A0063E"/>
    <w:rsid w:val="00A3255A"/>
    <w:rsid w:val="00A47C62"/>
    <w:rsid w:val="00A70A89"/>
    <w:rsid w:val="00A7420A"/>
    <w:rsid w:val="00A755C7"/>
    <w:rsid w:val="00A960EF"/>
    <w:rsid w:val="00A9735D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4751C"/>
    <w:rsid w:val="00C62C68"/>
    <w:rsid w:val="00C66DCD"/>
    <w:rsid w:val="00C67ACE"/>
    <w:rsid w:val="00C80BF5"/>
    <w:rsid w:val="00C94B1C"/>
    <w:rsid w:val="00C97BC9"/>
    <w:rsid w:val="00CA3473"/>
    <w:rsid w:val="00CA53E3"/>
    <w:rsid w:val="00CC094B"/>
    <w:rsid w:val="00CC669F"/>
    <w:rsid w:val="00CD4B92"/>
    <w:rsid w:val="00CF4334"/>
    <w:rsid w:val="00D2438B"/>
    <w:rsid w:val="00D419D2"/>
    <w:rsid w:val="00D52CC2"/>
    <w:rsid w:val="00D53915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6C45"/>
    <w:rsid w:val="00E909C3"/>
    <w:rsid w:val="00E93D4E"/>
    <w:rsid w:val="00E95EA8"/>
    <w:rsid w:val="00EA619C"/>
    <w:rsid w:val="00EC615C"/>
    <w:rsid w:val="00EC76FB"/>
    <w:rsid w:val="00ED10E7"/>
    <w:rsid w:val="00EE6F36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987F57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42">
    <w:name w:val="Без интервала4"/>
    <w:rsid w:val="00987F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f0">
    <w:name w:val="Другое_"/>
    <w:basedOn w:val="a0"/>
    <w:link w:val="aff1"/>
    <w:rsid w:val="00992154"/>
    <w:rPr>
      <w:rFonts w:ascii="Times New Roman" w:eastAsia="Times New Roman" w:hAnsi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992154"/>
    <w:pPr>
      <w:widowControl w:val="0"/>
      <w:shd w:val="clear" w:color="auto" w:fill="FFFFFF"/>
      <w:spacing w:line="26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D4C5D"/>
    <w:rsid w:val="003F6D58"/>
    <w:rsid w:val="00495C3B"/>
    <w:rsid w:val="004A3A30"/>
    <w:rsid w:val="004D111A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20281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AF3859"/>
    <w:rsid w:val="00B00858"/>
    <w:rsid w:val="00B00EFB"/>
    <w:rsid w:val="00B11269"/>
    <w:rsid w:val="00B1795D"/>
    <w:rsid w:val="00BA747E"/>
    <w:rsid w:val="00BF3758"/>
    <w:rsid w:val="00C34E1C"/>
    <w:rsid w:val="00C8094E"/>
    <w:rsid w:val="00CC03D9"/>
    <w:rsid w:val="00CC7A3D"/>
    <w:rsid w:val="00D710C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2022-06-08T13:31:00Z</cp:lastPrinted>
  <dcterms:created xsi:type="dcterms:W3CDTF">2023-02-28T07:02:00Z</dcterms:created>
  <dcterms:modified xsi:type="dcterms:W3CDTF">2023-02-28T07:03:00Z</dcterms:modified>
</cp:coreProperties>
</file>