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E0FE" w14:textId="438F4652" w:rsidR="006F45B2" w:rsidRPr="006F45B2" w:rsidRDefault="006F45B2" w:rsidP="006F45B2">
      <w:pPr>
        <w:pStyle w:val="38"/>
        <w:tabs>
          <w:tab w:val="left" w:pos="6245"/>
        </w:tabs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>Приложение №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769771045"/>
          <w:placeholder>
            <w:docPart w:val="2842A016D211469BBDB3A615DE0CEDFF"/>
          </w:placeholder>
          <w:text/>
        </w:sdtPr>
        <w:sdtContent>
          <w:r w:rsidRPr="006F45B2">
            <w:rPr>
              <w:rFonts w:ascii="Times New Roman" w:hAnsi="Times New Roman" w:cs="Times New Roman"/>
              <w:bCs/>
              <w:sz w:val="28"/>
              <w:szCs w:val="28"/>
            </w:rPr>
            <w:t>1</w:t>
          </w:r>
        </w:sdtContent>
      </w:sdt>
    </w:p>
    <w:p w14:paraId="25AC3EBA" w14:textId="6AD6B7C2" w:rsidR="006F45B2" w:rsidRPr="006F45B2" w:rsidRDefault="006F45B2" w:rsidP="006F45B2">
      <w:pPr>
        <w:pStyle w:val="38"/>
        <w:tabs>
          <w:tab w:val="left" w:pos="6245"/>
        </w:tabs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 xml:space="preserve">к аттестату аккредитации </w:t>
      </w:r>
    </w:p>
    <w:p w14:paraId="5BEF1FDD" w14:textId="60317E54" w:rsidR="006F45B2" w:rsidRPr="006F45B2" w:rsidRDefault="006F45B2" w:rsidP="006F45B2">
      <w:pPr>
        <w:pStyle w:val="38"/>
        <w:tabs>
          <w:tab w:val="left" w:pos="6245"/>
        </w:tabs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6F45B2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  <w:r w:rsidRPr="006F45B2">
        <w:rPr>
          <w:rFonts w:ascii="Times New Roman" w:hAnsi="Times New Roman" w:cs="Times New Roman"/>
          <w:bCs/>
          <w:sz w:val="28"/>
          <w:szCs w:val="28"/>
        </w:rPr>
        <w:t>/112 1.1228</w:t>
      </w:r>
    </w:p>
    <w:p w14:paraId="7FA64742" w14:textId="718FD49E" w:rsidR="006F45B2" w:rsidRPr="006F45B2" w:rsidRDefault="006F45B2" w:rsidP="006F45B2">
      <w:pPr>
        <w:pStyle w:val="38"/>
        <w:tabs>
          <w:tab w:val="left" w:pos="6245"/>
        </w:tabs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778922166"/>
          <w:placeholder>
            <w:docPart w:val="B6570EA507FB440DB869182A5AA6D514"/>
          </w:placeholder>
          <w:date w:fullDate="1996-12-14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6F45B2">
            <w:rPr>
              <w:rFonts w:ascii="Times New Roman" w:hAnsi="Times New Roman" w:cs="Times New Roman"/>
              <w:bCs/>
              <w:sz w:val="28"/>
              <w:szCs w:val="28"/>
            </w:rPr>
            <w:t>14.12.1996</w:t>
          </w:r>
        </w:sdtContent>
      </w:sdt>
    </w:p>
    <w:p w14:paraId="2908B759" w14:textId="0D79F7E6" w:rsidR="006F45B2" w:rsidRPr="006F45B2" w:rsidRDefault="006F45B2" w:rsidP="006F45B2">
      <w:pPr>
        <w:pStyle w:val="38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 xml:space="preserve">на бланке №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2087602877"/>
          <w:placeholder>
            <w:docPart w:val="E672A323CAA34FCB9333B52B80F2A8A4"/>
          </w:placeholder>
          <w:text/>
        </w:sdtPr>
        <w:sdtContent>
          <w:r w:rsidR="00A054DF">
            <w:rPr>
              <w:rFonts w:ascii="Times New Roman" w:hAnsi="Times New Roman" w:cs="Times New Roman"/>
              <w:bCs/>
              <w:sz w:val="28"/>
              <w:szCs w:val="28"/>
            </w:rPr>
            <w:t>0007871</w:t>
          </w:r>
        </w:sdtContent>
      </w:sdt>
    </w:p>
    <w:p w14:paraId="4E6E9B49" w14:textId="37CEB412" w:rsidR="006F45B2" w:rsidRPr="006F45B2" w:rsidRDefault="006F45B2" w:rsidP="006F45B2">
      <w:pPr>
        <w:pStyle w:val="38"/>
        <w:tabs>
          <w:tab w:val="left" w:pos="6245"/>
        </w:tabs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1530027058"/>
          <w:placeholder>
            <w:docPart w:val="0C4B987D6743466A9026B6DAA03298B4"/>
          </w:placeholder>
          <w:text/>
        </w:sdtPr>
        <w:sdtContent>
          <w:r w:rsidR="00A054DF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sdtContent>
      </w:sdt>
      <w:r w:rsidRPr="006F45B2">
        <w:rPr>
          <w:rFonts w:ascii="Times New Roman" w:hAnsi="Times New Roman" w:cs="Times New Roman"/>
          <w:bCs/>
          <w:sz w:val="28"/>
          <w:szCs w:val="28"/>
        </w:rPr>
        <w:t xml:space="preserve"> листах</w:t>
      </w:r>
    </w:p>
    <w:p w14:paraId="04482414" w14:textId="13359D8E" w:rsidR="006F45B2" w:rsidRPr="006F45B2" w:rsidRDefault="006F45B2" w:rsidP="006F45B2">
      <w:pPr>
        <w:pStyle w:val="38"/>
        <w:tabs>
          <w:tab w:val="left" w:pos="6245"/>
        </w:tabs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6F45B2">
        <w:rPr>
          <w:rFonts w:ascii="Times New Roman" w:hAnsi="Times New Roman" w:cs="Times New Roman"/>
          <w:bCs/>
          <w:sz w:val="28"/>
          <w:szCs w:val="28"/>
        </w:rPr>
        <w:t xml:space="preserve">редакция </w:t>
      </w:r>
      <w:sdt>
        <w:sdtPr>
          <w:rPr>
            <w:rFonts w:ascii="Times New Roman" w:hAnsi="Times New Roman" w:cs="Times New Roman"/>
            <w:bCs/>
            <w:sz w:val="28"/>
            <w:szCs w:val="28"/>
          </w:rPr>
          <w:id w:val="-723680960"/>
          <w:placeholder>
            <w:docPart w:val="DC667F970DE141E5A5CC530C85F23F35"/>
          </w:placeholder>
          <w:text/>
        </w:sdtPr>
        <w:sdtContent>
          <w:r w:rsidR="009F5018">
            <w:rPr>
              <w:rFonts w:ascii="Times New Roman" w:hAnsi="Times New Roman" w:cs="Times New Roman"/>
              <w:bCs/>
              <w:sz w:val="28"/>
              <w:szCs w:val="28"/>
            </w:rPr>
            <w:t>0</w:t>
          </w:r>
          <w:r w:rsidRPr="006F45B2">
            <w:rPr>
              <w:rFonts w:ascii="Times New Roman" w:hAnsi="Times New Roman" w:cs="Times New Roman"/>
              <w:bCs/>
              <w:sz w:val="28"/>
              <w:szCs w:val="28"/>
            </w:rPr>
            <w:t>1</w:t>
          </w:r>
        </w:sdtContent>
      </w:sdt>
    </w:p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7AACB0D5" w:rsidR="005722A1" w:rsidRDefault="00E32CA5" w:rsidP="006F45B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 w:rsidR="005722A1"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8B2C2B">
            <w:rPr>
              <w:bCs/>
              <w:sz w:val="28"/>
              <w:szCs w:val="28"/>
            </w:rPr>
            <w:t>1</w:t>
          </w:r>
        </w:sdtContent>
      </w:sdt>
      <w:r w:rsidR="008B2C2B">
        <w:rPr>
          <w:bCs/>
          <w:sz w:val="28"/>
          <w:szCs w:val="28"/>
        </w:rPr>
        <w:t xml:space="preserve"> от </w:t>
      </w:r>
      <w:r w:rsidR="009F5018">
        <w:rPr>
          <w:bCs/>
          <w:sz w:val="28"/>
          <w:szCs w:val="28"/>
        </w:rPr>
        <w:t xml:space="preserve">10 апреля </w:t>
      </w:r>
      <w:r w:rsidR="009D4050">
        <w:rPr>
          <w:bCs/>
          <w:sz w:val="28"/>
          <w:szCs w:val="28"/>
        </w:rPr>
        <w:t>2023 года</w:t>
      </w:r>
    </w:p>
    <w:p w14:paraId="54A926C6" w14:textId="25D6FED6" w:rsidR="005722A1" w:rsidRPr="006D2C23" w:rsidRDefault="00E32CA5" w:rsidP="00E32CA5">
      <w:pPr>
        <w:jc w:val="center"/>
        <w:rPr>
          <w:bCs/>
          <w:sz w:val="28"/>
          <w:szCs w:val="28"/>
        </w:rPr>
      </w:pPr>
      <w:r w:rsidRPr="009D4050">
        <w:rPr>
          <w:b/>
          <w:bCs/>
          <w:sz w:val="28"/>
          <w:szCs w:val="28"/>
        </w:rPr>
        <w:t>к области аккредитации</w:t>
      </w:r>
      <w:r w:rsidR="005722A1"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DC6B76">
            <w:rPr>
              <w:bCs/>
              <w:sz w:val="28"/>
              <w:szCs w:val="28"/>
            </w:rPr>
            <w:t>28 января 2022 года</w:t>
          </w:r>
          <w:r w:rsidR="009F5018">
            <w:rPr>
              <w:bCs/>
              <w:sz w:val="28"/>
              <w:szCs w:val="28"/>
            </w:rPr>
            <w:t xml:space="preserve"> редакции 04</w:t>
          </w:r>
        </w:sdtContent>
      </w:sdt>
    </w:p>
    <w:p w14:paraId="233C1AF2" w14:textId="49395B9F" w:rsidR="003405E2" w:rsidRDefault="00E32CA5" w:rsidP="006F45B2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6F45B2" w:rsidRPr="00DC6B76">
        <w:rPr>
          <w:bCs/>
          <w:sz w:val="28"/>
          <w:szCs w:val="28"/>
          <w:lang w:val="ru-RU"/>
        </w:rPr>
        <w:t>тдел</w:t>
      </w:r>
      <w:r>
        <w:rPr>
          <w:bCs/>
          <w:sz w:val="28"/>
          <w:szCs w:val="28"/>
          <w:lang w:val="ru-RU"/>
        </w:rPr>
        <w:t>а</w:t>
      </w:r>
      <w:r w:rsidR="006F45B2" w:rsidRPr="00DC6B76">
        <w:rPr>
          <w:bCs/>
          <w:sz w:val="28"/>
          <w:szCs w:val="28"/>
          <w:lang w:val="ru-RU"/>
        </w:rPr>
        <w:t xml:space="preserve"> по испытаниям пищевой и сельскохозяйственной продукции </w:t>
      </w:r>
    </w:p>
    <w:p w14:paraId="57240C36" w14:textId="3326977E" w:rsidR="006F45B2" w:rsidRDefault="00E32CA5" w:rsidP="006F45B2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Республиканского унитарного предприятия «</w:t>
      </w:r>
      <w:r w:rsidR="006F45B2" w:rsidRPr="00DC6B76">
        <w:rPr>
          <w:bCs/>
          <w:sz w:val="28"/>
          <w:szCs w:val="28"/>
          <w:lang w:val="ru-RU"/>
        </w:rPr>
        <w:t>Гомельский центр стандартиз</w:t>
      </w:r>
      <w:r>
        <w:rPr>
          <w:bCs/>
          <w:sz w:val="28"/>
          <w:szCs w:val="28"/>
          <w:lang w:val="ru-RU"/>
        </w:rPr>
        <w:t>ации, метрологии и сертификации»</w:t>
      </w:r>
    </w:p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pPr w:leftFromText="180" w:rightFromText="180" w:vertAnchor="text" w:horzAnchor="margin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72"/>
        <w:gridCol w:w="1418"/>
        <w:gridCol w:w="1552"/>
        <w:gridCol w:w="2559"/>
        <w:gridCol w:w="1836"/>
      </w:tblGrid>
      <w:tr w:rsidR="006F45B2" w:rsidRPr="004D16E8" w14:paraId="291B3024" w14:textId="77777777" w:rsidTr="003405E2">
        <w:trPr>
          <w:cantSplit/>
          <w:trHeight w:val="266"/>
          <w:tblHeader/>
        </w:trPr>
        <w:tc>
          <w:tcPr>
            <w:tcW w:w="691" w:type="dxa"/>
            <w:shd w:val="clear" w:color="auto" w:fill="auto"/>
            <w:vAlign w:val="center"/>
          </w:tcPr>
          <w:p w14:paraId="7222BF7B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A18BDE1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945AA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A327E4C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2406E6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7295E81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F45B2" w:rsidRPr="004D16E8" w14:paraId="2EB67397" w14:textId="77777777" w:rsidTr="003405E2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13128E2D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49E5178F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4C5A02A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14:paraId="5C9E5594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1460561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6492252" w14:textId="77777777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6F45B2" w:rsidRPr="004D16E8" w14:paraId="65209FEF" w14:textId="77777777" w:rsidTr="003051C1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287D2C7E" w14:textId="6CC7269B" w:rsidR="006F45B2" w:rsidRPr="004D16E8" w:rsidRDefault="006F45B2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Лепешинского, 1, </w:t>
            </w:r>
            <w:r w:rsidR="00710EE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46015, г. Гомель</w:t>
            </w:r>
          </w:p>
        </w:tc>
      </w:tr>
      <w:tr w:rsidR="003051C1" w:rsidRPr="004D16E8" w14:paraId="121E73D0" w14:textId="77777777" w:rsidTr="003405E2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2FA47C93" w14:textId="5CF0B591" w:rsidR="003051C1" w:rsidRPr="00710EEF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96.1</w:t>
            </w:r>
            <w:r w:rsidR="00710EE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72" w:type="dxa"/>
            <w:vMerge w:val="restart"/>
            <w:shd w:val="clear" w:color="auto" w:fill="auto"/>
          </w:tcPr>
          <w:p w14:paraId="7ECA2E3B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Нетабачные никотино-содержащие изделия </w:t>
            </w:r>
          </w:p>
          <w:p w14:paraId="544BEAB1" w14:textId="2D5C88FE" w:rsidR="003051C1" w:rsidRPr="004D16E8" w:rsidRDefault="003051C1" w:rsidP="00A37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орального способа потребления</w:t>
            </w:r>
          </w:p>
        </w:tc>
        <w:tc>
          <w:tcPr>
            <w:tcW w:w="1418" w:type="dxa"/>
            <w:shd w:val="clear" w:color="auto" w:fill="auto"/>
          </w:tcPr>
          <w:p w14:paraId="25808846" w14:textId="1D1B2841" w:rsidR="003051C1" w:rsidRPr="004D16E8" w:rsidRDefault="003051C1" w:rsidP="003405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10.89/29.040</w:t>
            </w:r>
          </w:p>
        </w:tc>
        <w:tc>
          <w:tcPr>
            <w:tcW w:w="1552" w:type="dxa"/>
            <w:shd w:val="clear" w:color="auto" w:fill="auto"/>
          </w:tcPr>
          <w:p w14:paraId="4EF8A6FE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2559" w:type="dxa"/>
            <w:vMerge w:val="restart"/>
            <w:shd w:val="clear" w:color="auto" w:fill="auto"/>
          </w:tcPr>
          <w:p w14:paraId="342B35A4" w14:textId="77777777" w:rsidR="003051C1" w:rsidRPr="006E2117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2117">
              <w:rPr>
                <w:sz w:val="22"/>
                <w:szCs w:val="22"/>
              </w:rPr>
              <w:t xml:space="preserve">Постановление Совета Министров Республики </w:t>
            </w:r>
            <w:r>
              <w:rPr>
                <w:sz w:val="22"/>
                <w:szCs w:val="22"/>
              </w:rPr>
              <w:t>Беларусь от 21 октября 2016 г. №</w:t>
            </w:r>
            <w:r w:rsidRPr="006E2117">
              <w:rPr>
                <w:sz w:val="22"/>
                <w:szCs w:val="22"/>
              </w:rPr>
              <w:t xml:space="preserve"> 849</w:t>
            </w:r>
          </w:p>
          <w:p w14:paraId="78B5A679" w14:textId="77777777" w:rsidR="003051C1" w:rsidRPr="006E2117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2117">
              <w:rPr>
                <w:sz w:val="22"/>
                <w:szCs w:val="22"/>
              </w:rPr>
              <w:t>СТБ 2601</w:t>
            </w:r>
          </w:p>
          <w:p w14:paraId="6BC05E40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2117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36" w:type="dxa"/>
            <w:shd w:val="clear" w:color="auto" w:fill="auto"/>
          </w:tcPr>
          <w:p w14:paraId="4DECA57A" w14:textId="77777777" w:rsidR="003051C1" w:rsidRPr="00E33D40" w:rsidRDefault="003051C1" w:rsidP="003051C1">
            <w:pPr>
              <w:pStyle w:val="2"/>
              <w:keepNext w:val="0"/>
              <w:widowControl w:val="0"/>
              <w:shd w:val="clear" w:color="auto" w:fill="FCFDFD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33D40">
              <w:rPr>
                <w:rFonts w:ascii="Times New Roman" w:hAnsi="Times New Roman"/>
                <w:sz w:val="22"/>
                <w:szCs w:val="22"/>
              </w:rPr>
              <w:t>СТБ 2601-2022, п.6.3</w:t>
            </w:r>
          </w:p>
          <w:p w14:paraId="0A950646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051C1" w:rsidRPr="004D16E8" w14:paraId="7D26D20B" w14:textId="77777777" w:rsidTr="003405E2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354DB7DF" w14:textId="2A117C82" w:rsidR="003051C1" w:rsidRPr="00710EEF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96.2</w:t>
            </w:r>
            <w:r w:rsidR="00710EE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72" w:type="dxa"/>
            <w:vMerge/>
            <w:shd w:val="clear" w:color="auto" w:fill="auto"/>
          </w:tcPr>
          <w:p w14:paraId="0193C087" w14:textId="46853189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99DA0D" w14:textId="2127BA7C" w:rsidR="003051C1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10.89/08.158</w:t>
            </w:r>
          </w:p>
          <w:p w14:paraId="71C57441" w14:textId="68447679" w:rsidR="003051C1" w:rsidRPr="004D16E8" w:rsidRDefault="003051C1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20.14/08.158</w:t>
            </w:r>
          </w:p>
        </w:tc>
        <w:tc>
          <w:tcPr>
            <w:tcW w:w="1552" w:type="dxa"/>
            <w:shd w:val="clear" w:color="auto" w:fill="auto"/>
          </w:tcPr>
          <w:p w14:paraId="3F09D202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2559" w:type="dxa"/>
            <w:vMerge/>
            <w:shd w:val="clear" w:color="auto" w:fill="auto"/>
            <w:vAlign w:val="center"/>
          </w:tcPr>
          <w:p w14:paraId="76CA5BE2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4C33E00B" w14:textId="77777777" w:rsidR="003051C1" w:rsidRPr="004D16E8" w:rsidRDefault="003051C1" w:rsidP="003051C1">
            <w:pPr>
              <w:pStyle w:val="2"/>
              <w:keepNext w:val="0"/>
              <w:widowControl w:val="0"/>
              <w:shd w:val="clear" w:color="auto" w:fill="FCFDFD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E33D40">
              <w:rPr>
                <w:rFonts w:ascii="Times New Roman" w:hAnsi="Times New Roman"/>
                <w:sz w:val="22"/>
                <w:szCs w:val="22"/>
              </w:rPr>
              <w:t>СТБ 2601-2022</w:t>
            </w:r>
          </w:p>
        </w:tc>
      </w:tr>
      <w:tr w:rsidR="003051C1" w:rsidRPr="004D16E8" w14:paraId="53D7129D" w14:textId="77777777" w:rsidTr="003405E2">
        <w:trPr>
          <w:cantSplit/>
          <w:trHeight w:val="3656"/>
          <w:tblHeader/>
        </w:trPr>
        <w:tc>
          <w:tcPr>
            <w:tcW w:w="691" w:type="dxa"/>
            <w:shd w:val="clear" w:color="auto" w:fill="auto"/>
          </w:tcPr>
          <w:p w14:paraId="5554FE36" w14:textId="7DE523B7" w:rsidR="003051C1" w:rsidRPr="00710EEF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96.3</w:t>
            </w:r>
            <w:r w:rsidR="00710EE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72" w:type="dxa"/>
            <w:vMerge/>
            <w:shd w:val="clear" w:color="auto" w:fill="auto"/>
          </w:tcPr>
          <w:p w14:paraId="38A92E2A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D22E4B" w14:textId="77DDD5F5" w:rsidR="003051C1" w:rsidRDefault="003051C1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10.89/08.158</w:t>
            </w:r>
          </w:p>
        </w:tc>
        <w:tc>
          <w:tcPr>
            <w:tcW w:w="1552" w:type="dxa"/>
            <w:shd w:val="clear" w:color="auto" w:fill="auto"/>
          </w:tcPr>
          <w:p w14:paraId="3D46DFBE" w14:textId="77777777" w:rsidR="003051C1" w:rsidRPr="00E33D40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Отклонение содержания никотина в одной никотиновой подушечке от содержания никотина в одной никотиновой подушечке, указанного на потребительской упаковке</w:t>
            </w:r>
          </w:p>
        </w:tc>
        <w:tc>
          <w:tcPr>
            <w:tcW w:w="2559" w:type="dxa"/>
            <w:vMerge/>
            <w:shd w:val="clear" w:color="auto" w:fill="auto"/>
            <w:vAlign w:val="center"/>
          </w:tcPr>
          <w:p w14:paraId="63025676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6BBBCFEC" w14:textId="77777777" w:rsidR="003051C1" w:rsidRPr="00E33D40" w:rsidRDefault="003051C1" w:rsidP="00305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2601-2022, п.6.6</w:t>
            </w:r>
          </w:p>
          <w:p w14:paraId="1F246F85" w14:textId="77777777" w:rsidR="003051C1" w:rsidRPr="00E33D40" w:rsidRDefault="003051C1" w:rsidP="003051C1">
            <w:pPr>
              <w:pStyle w:val="2"/>
              <w:keepNext w:val="0"/>
              <w:widowControl w:val="0"/>
              <w:shd w:val="clear" w:color="auto" w:fill="FCFDFD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C738AC" w14:textId="2D2DA456" w:rsidR="00001806" w:rsidRDefault="00001806">
      <w:r>
        <w:br w:type="page"/>
      </w:r>
    </w:p>
    <w:tbl>
      <w:tblPr>
        <w:tblpPr w:leftFromText="180" w:rightFromText="180" w:vertAnchor="text" w:horzAnchor="margin" w:tblpY="228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2268"/>
        <w:gridCol w:w="1842"/>
        <w:gridCol w:w="1418"/>
      </w:tblGrid>
      <w:tr w:rsidR="00001806" w:rsidRPr="004D16E8" w14:paraId="13A60A1E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0AD3180F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5F4EA574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72E4135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48887EF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D3DB6E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5CB53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001806" w:rsidRPr="004D16E8" w14:paraId="251EE884" w14:textId="77777777" w:rsidTr="00102EA9">
        <w:trPr>
          <w:cantSplit/>
          <w:trHeight w:val="1589"/>
          <w:tblHeader/>
        </w:trPr>
        <w:tc>
          <w:tcPr>
            <w:tcW w:w="846" w:type="dxa"/>
            <w:shd w:val="clear" w:color="auto" w:fill="auto"/>
          </w:tcPr>
          <w:p w14:paraId="7CF1EDF1" w14:textId="46304273" w:rsidR="00001806" w:rsidRPr="00710EEF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96.4</w:t>
            </w:r>
            <w:r w:rsidR="00710EE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8423FBE" w14:textId="77777777" w:rsidR="00001806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Нетабачные никотинсодержащие изделия </w:t>
            </w:r>
          </w:p>
          <w:p w14:paraId="50944C57" w14:textId="77777777" w:rsidR="00001806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жидкости для электронных систем доставки никотина</w:t>
            </w:r>
          </w:p>
          <w:p w14:paraId="64418A28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BBEDBF" w14:textId="169C6E70" w:rsidR="00001806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20.59/08.158</w:t>
            </w:r>
          </w:p>
          <w:p w14:paraId="5F2C8688" w14:textId="64E56845" w:rsidR="00001806" w:rsidRPr="004D16E8" w:rsidRDefault="00001806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  <w:shd w:val="clear" w:color="auto" w:fill="auto"/>
          </w:tcPr>
          <w:p w14:paraId="4A32092A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Содержание никотина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C967076" w14:textId="77777777" w:rsidR="00001806" w:rsidRPr="006E2117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2117">
              <w:rPr>
                <w:sz w:val="22"/>
                <w:szCs w:val="22"/>
              </w:rPr>
              <w:t xml:space="preserve">Постановление Совета Министров Республики </w:t>
            </w:r>
            <w:r>
              <w:rPr>
                <w:sz w:val="22"/>
                <w:szCs w:val="22"/>
              </w:rPr>
              <w:t>Беларусь от 21 октября 2016 г. №</w:t>
            </w:r>
            <w:r w:rsidRPr="006E2117">
              <w:rPr>
                <w:sz w:val="22"/>
                <w:szCs w:val="22"/>
              </w:rPr>
              <w:t xml:space="preserve"> 849</w:t>
            </w:r>
          </w:p>
          <w:p w14:paraId="326567C3" w14:textId="77777777" w:rsidR="00001806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58109-2018</w:t>
            </w:r>
          </w:p>
          <w:p w14:paraId="774A7848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E2117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418" w:type="dxa"/>
            <w:shd w:val="clear" w:color="auto" w:fill="auto"/>
          </w:tcPr>
          <w:p w14:paraId="7EF55731" w14:textId="77777777" w:rsidR="00001806" w:rsidRPr="004D16E8" w:rsidRDefault="00001806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58109-2018, п. 6.3</w:t>
            </w:r>
          </w:p>
        </w:tc>
      </w:tr>
      <w:tr w:rsidR="003051C1" w:rsidRPr="004D16E8" w14:paraId="7625715A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2DCAD138" w14:textId="05F824D2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97.1</w:t>
            </w:r>
            <w:r w:rsidR="00710EEF" w:rsidRPr="00710EE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415AC8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системы доставки </w:t>
            </w:r>
          </w:p>
          <w:p w14:paraId="58C90CD6" w14:textId="23448A57" w:rsidR="003051C1" w:rsidRPr="004D16E8" w:rsidRDefault="003051C1" w:rsidP="007513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никотина, порционная упаковка, флаконы</w:t>
            </w:r>
          </w:p>
        </w:tc>
        <w:tc>
          <w:tcPr>
            <w:tcW w:w="1701" w:type="dxa"/>
            <w:shd w:val="clear" w:color="auto" w:fill="auto"/>
          </w:tcPr>
          <w:p w14:paraId="3E54A20F" w14:textId="42C88C34" w:rsidR="003051C1" w:rsidRPr="004D16E8" w:rsidRDefault="003051C1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27.90/11.116</w:t>
            </w:r>
          </w:p>
        </w:tc>
        <w:tc>
          <w:tcPr>
            <w:tcW w:w="2268" w:type="dxa"/>
            <w:shd w:val="clear" w:color="auto" w:fill="auto"/>
          </w:tcPr>
          <w:p w14:paraId="4FD9E966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5DBC09F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799A69" w14:textId="77777777" w:rsidR="003051C1" w:rsidRPr="004D16E8" w:rsidRDefault="003051C1" w:rsidP="003051C1">
            <w:pPr>
              <w:pStyle w:val="2"/>
              <w:keepNext w:val="0"/>
              <w:widowControl w:val="0"/>
              <w:shd w:val="clear" w:color="auto" w:fill="FCFDFD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C016DC">
              <w:rPr>
                <w:rFonts w:ascii="Times New Roman" w:hAnsi="Times New Roman"/>
                <w:bCs/>
                <w:sz w:val="22"/>
                <w:szCs w:val="22"/>
              </w:rPr>
              <w:t>ГОСТ Р 58109, п.6.2</w:t>
            </w:r>
          </w:p>
        </w:tc>
      </w:tr>
      <w:tr w:rsidR="003051C1" w:rsidRPr="004D16E8" w14:paraId="64305F9D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157A8747" w14:textId="196DBEA2" w:rsidR="003051C1" w:rsidRPr="00710EEF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97.2</w:t>
            </w:r>
            <w:r w:rsidR="00710EE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8A472C1" w14:textId="2A037236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70A5FE" w14:textId="70759FCE" w:rsidR="003051C1" w:rsidRPr="004D16E8" w:rsidRDefault="003051C1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27.90/29.040</w:t>
            </w:r>
          </w:p>
        </w:tc>
        <w:tc>
          <w:tcPr>
            <w:tcW w:w="2268" w:type="dxa"/>
            <w:shd w:val="clear" w:color="auto" w:fill="auto"/>
          </w:tcPr>
          <w:p w14:paraId="4E9CFBA1" w14:textId="534F1E27" w:rsidR="003051C1" w:rsidRPr="004D16E8" w:rsidRDefault="003051C1" w:rsidP="00F23A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Объем </w:t>
            </w:r>
            <w:r w:rsidR="00F23A76">
              <w:rPr>
                <w:sz w:val="22"/>
                <w:szCs w:val="22"/>
              </w:rPr>
              <w:t>одноразовых электронных систем доставки никотина или одноразовых картриджей, объём специальных заправочных контейнеров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76E4127" w14:textId="77777777" w:rsidR="003051C1" w:rsidRPr="004D16E8" w:rsidRDefault="003051C1" w:rsidP="003051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BC6640F" w14:textId="77777777" w:rsidR="003051C1" w:rsidRPr="00C016DC" w:rsidRDefault="003051C1" w:rsidP="003405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16DC">
              <w:rPr>
                <w:sz w:val="22"/>
                <w:szCs w:val="22"/>
              </w:rPr>
              <w:t xml:space="preserve">ГОСТ 33756, </w:t>
            </w:r>
          </w:p>
          <w:p w14:paraId="64F98D0E" w14:textId="77777777" w:rsidR="003051C1" w:rsidRPr="00C016DC" w:rsidRDefault="003051C1" w:rsidP="003405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16DC">
              <w:rPr>
                <w:sz w:val="22"/>
                <w:szCs w:val="22"/>
              </w:rPr>
              <w:t>п.9.1, 9.5</w:t>
            </w:r>
          </w:p>
          <w:p w14:paraId="54A54AB8" w14:textId="77777777" w:rsidR="003051C1" w:rsidRPr="004D16E8" w:rsidRDefault="003051C1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10EEF" w:rsidRPr="004D16E8" w14:paraId="61789224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21776127" w14:textId="03498E45" w:rsidR="00710EEF" w:rsidRDefault="00710EEF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E2">
              <w:rPr>
                <w:sz w:val="22"/>
                <w:szCs w:val="22"/>
              </w:rPr>
              <w:t>20.48</w:t>
            </w:r>
            <w:r w:rsidRPr="003405E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D84AFAE" w14:textId="77777777" w:rsidR="00710EEF" w:rsidRPr="00E85EA9" w:rsidRDefault="00710EEF" w:rsidP="00710EEF">
            <w:pPr>
              <w:rPr>
                <w:sz w:val="22"/>
                <w:szCs w:val="22"/>
              </w:rPr>
            </w:pPr>
            <w:r w:rsidRPr="00E85EA9">
              <w:rPr>
                <w:sz w:val="22"/>
                <w:szCs w:val="22"/>
              </w:rPr>
              <w:t xml:space="preserve">Продукты </w:t>
            </w:r>
          </w:p>
          <w:p w14:paraId="46549EB2" w14:textId="77777777" w:rsidR="00710EEF" w:rsidRPr="00E85EA9" w:rsidRDefault="00710EEF" w:rsidP="00710EEF">
            <w:pPr>
              <w:rPr>
                <w:sz w:val="22"/>
                <w:szCs w:val="22"/>
              </w:rPr>
            </w:pPr>
            <w:r w:rsidRPr="00E85EA9">
              <w:rPr>
                <w:sz w:val="22"/>
                <w:szCs w:val="22"/>
              </w:rPr>
              <w:t xml:space="preserve">переработки плодов и </w:t>
            </w:r>
          </w:p>
          <w:p w14:paraId="3758EF80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E85EA9">
              <w:rPr>
                <w:sz w:val="22"/>
                <w:szCs w:val="22"/>
              </w:rPr>
              <w:t>овощей, грибы</w:t>
            </w:r>
          </w:p>
          <w:p w14:paraId="7BD6E470" w14:textId="77777777" w:rsidR="00710EEF" w:rsidRPr="004D16E8" w:rsidRDefault="00710EEF" w:rsidP="003051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365367" w14:textId="77777777" w:rsidR="00710EEF" w:rsidRPr="000A1C33" w:rsidRDefault="00710EEF" w:rsidP="00710EEF">
            <w:pPr>
              <w:ind w:left="-57" w:right="-57"/>
              <w:rPr>
                <w:sz w:val="22"/>
                <w:szCs w:val="22"/>
              </w:rPr>
            </w:pPr>
            <w:r w:rsidRPr="000A1C33">
              <w:rPr>
                <w:sz w:val="22"/>
                <w:szCs w:val="22"/>
              </w:rPr>
              <w:t>10.32/08.159</w:t>
            </w:r>
          </w:p>
          <w:p w14:paraId="7E06A3A1" w14:textId="4F2A64B8" w:rsidR="00710EEF" w:rsidRDefault="00710EEF" w:rsidP="00710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1C33">
              <w:rPr>
                <w:sz w:val="22"/>
                <w:szCs w:val="22"/>
              </w:rPr>
              <w:t>10.39/08.159</w:t>
            </w:r>
          </w:p>
        </w:tc>
        <w:tc>
          <w:tcPr>
            <w:tcW w:w="2268" w:type="dxa"/>
            <w:shd w:val="clear" w:color="auto" w:fill="auto"/>
          </w:tcPr>
          <w:p w14:paraId="26889E56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14:paraId="622F2241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B7F42">
              <w:rPr>
                <w:sz w:val="22"/>
                <w:szCs w:val="22"/>
              </w:rPr>
              <w:t>солнечный закат (Е 110);</w:t>
            </w:r>
          </w:p>
          <w:p w14:paraId="45420FB9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тартразин (Е 102);</w:t>
            </w:r>
          </w:p>
          <w:p w14:paraId="12620C91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понсо 4R (Е 124);</w:t>
            </w:r>
          </w:p>
          <w:p w14:paraId="5688E0C7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азорубин (Е 122);</w:t>
            </w:r>
          </w:p>
          <w:p w14:paraId="5C2424C8" w14:textId="77777777" w:rsidR="00710EEF" w:rsidRPr="005B7F42" w:rsidRDefault="00710EEF" w:rsidP="00710EEF">
            <w:pPr>
              <w:keepNext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индигокармин (Е 132)</w:t>
            </w:r>
          </w:p>
          <w:p w14:paraId="71A3FB79" w14:textId="77777777" w:rsidR="00710EEF" w:rsidRPr="005B7F42" w:rsidRDefault="00710EEF" w:rsidP="00710EEF">
            <w:pPr>
              <w:keepNext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амарант (Е123)</w:t>
            </w:r>
          </w:p>
          <w:p w14:paraId="3AF34399" w14:textId="77777777" w:rsidR="00710EEF" w:rsidRPr="005B7F42" w:rsidRDefault="00710EEF" w:rsidP="00710EEF">
            <w:pPr>
              <w:keepNext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красный очаровательный (Е129)</w:t>
            </w:r>
          </w:p>
          <w:p w14:paraId="21751B20" w14:textId="77777777" w:rsidR="00710EEF" w:rsidRPr="005B7F42" w:rsidRDefault="00710EEF" w:rsidP="00710EEF">
            <w:pPr>
              <w:keepNext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красный 2</w:t>
            </w:r>
            <w:r w:rsidRPr="005B7F42">
              <w:rPr>
                <w:sz w:val="22"/>
                <w:szCs w:val="22"/>
                <w:lang w:val="en-US"/>
              </w:rPr>
              <w:t>G</w:t>
            </w:r>
            <w:r w:rsidRPr="005B7F42">
              <w:rPr>
                <w:sz w:val="22"/>
                <w:szCs w:val="22"/>
              </w:rPr>
              <w:t xml:space="preserve"> (Е128)</w:t>
            </w:r>
          </w:p>
          <w:p w14:paraId="249E6C99" w14:textId="77777777" w:rsidR="00710EEF" w:rsidRPr="005B7F42" w:rsidRDefault="00710EEF" w:rsidP="00710EEF">
            <w:pPr>
              <w:keepNext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синий блестящий(Е133)</w:t>
            </w:r>
          </w:p>
          <w:p w14:paraId="6CB8F87B" w14:textId="77777777" w:rsidR="00710EEF" w:rsidRPr="005B7F42" w:rsidRDefault="00710EEF" w:rsidP="00710EEF">
            <w:pPr>
              <w:keepNext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синий патентованный(Е131)</w:t>
            </w:r>
          </w:p>
          <w:p w14:paraId="5FC05CEF" w14:textId="0F216ACB" w:rsidR="00710EEF" w:rsidRPr="00E33D40" w:rsidRDefault="00710EEF" w:rsidP="00710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- хинолиновый желтый (Е104)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8F6302" w14:textId="0EF1DB1F" w:rsidR="00710EEF" w:rsidRPr="005B7F42" w:rsidRDefault="00E32CA5" w:rsidP="00710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</w:t>
            </w:r>
            <w:r w:rsidR="00710EEF" w:rsidRPr="005B7F42">
              <w:rPr>
                <w:sz w:val="22"/>
                <w:szCs w:val="22"/>
              </w:rPr>
              <w:t xml:space="preserve"> утвержденные МЗ РБ 21.06.2013 постановление №52</w:t>
            </w:r>
          </w:p>
          <w:p w14:paraId="35D62330" w14:textId="13096C8A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Гигиенический норматив утвержденный МЗ РБ 21.06.2013 постановление №52</w:t>
            </w:r>
          </w:p>
          <w:p w14:paraId="7310ABA5" w14:textId="77777777" w:rsidR="00710EEF" w:rsidRPr="005B7F42" w:rsidRDefault="00710EEF" w:rsidP="00710EEF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ЕСТ, утв. Решением Комиссии ТС от 28.05.2010 №299</w:t>
            </w:r>
          </w:p>
          <w:p w14:paraId="6195D685" w14:textId="26C1D603" w:rsidR="00710EEF" w:rsidRDefault="00E32CA5" w:rsidP="00710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710EEF" w:rsidRPr="005B7F42">
              <w:rPr>
                <w:sz w:val="22"/>
                <w:szCs w:val="22"/>
              </w:rPr>
              <w:t>ПиН, ГН, утвержденные МЗ РБ 12.12.2012 №195</w:t>
            </w:r>
          </w:p>
          <w:p w14:paraId="4C5396A4" w14:textId="42F2B9F0" w:rsidR="00710EEF" w:rsidRPr="00E31796" w:rsidRDefault="00E32CA5" w:rsidP="00340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710EEF" w:rsidRPr="00E31796">
              <w:rPr>
                <w:sz w:val="22"/>
                <w:szCs w:val="22"/>
              </w:rPr>
              <w:t xml:space="preserve">, утв. постановлением Совета Министров Республики Беларусь  25.01.2021 №37 </w:t>
            </w:r>
          </w:p>
          <w:p w14:paraId="71BA29FE" w14:textId="3DC6E1C0" w:rsidR="00710EEF" w:rsidRPr="004D16E8" w:rsidRDefault="00710EEF" w:rsidP="00340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угая</w:t>
            </w:r>
            <w:r w:rsidRPr="005B7F42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418" w:type="dxa"/>
            <w:shd w:val="clear" w:color="auto" w:fill="auto"/>
          </w:tcPr>
          <w:p w14:paraId="0DE9E811" w14:textId="34B0028A" w:rsidR="00710EEF" w:rsidRPr="00C016DC" w:rsidRDefault="00710EEF" w:rsidP="00710EE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2547-2019</w:t>
            </w:r>
          </w:p>
        </w:tc>
      </w:tr>
    </w:tbl>
    <w:p w14:paraId="3C8B8F13" w14:textId="77777777" w:rsidR="00E32CA5" w:rsidRDefault="00E32CA5">
      <w:r>
        <w:br w:type="page"/>
      </w:r>
    </w:p>
    <w:tbl>
      <w:tblPr>
        <w:tblpPr w:leftFromText="180" w:rightFromText="180" w:vertAnchor="text" w:horzAnchor="margin" w:tblpY="228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2268"/>
        <w:gridCol w:w="1842"/>
        <w:gridCol w:w="1418"/>
      </w:tblGrid>
      <w:tr w:rsidR="00C03AE8" w:rsidRPr="004D16E8" w14:paraId="3A80E8AC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0671AE97" w14:textId="62888308" w:rsidR="00C03AE8" w:rsidRPr="003405E2" w:rsidRDefault="00E32CA5" w:rsidP="00E32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5243780C" w14:textId="6A1E1329" w:rsidR="00C03AE8" w:rsidRPr="00E85EA9" w:rsidRDefault="00E32CA5" w:rsidP="00E32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161501C" w14:textId="2E290E2E" w:rsidR="00C03AE8" w:rsidRPr="000A1C33" w:rsidRDefault="00E32CA5" w:rsidP="00E32CA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D4AFD4B" w14:textId="460B8DEE" w:rsidR="00C03AE8" w:rsidRPr="005B7F42" w:rsidRDefault="00E32CA5" w:rsidP="00E32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3E5CA" w14:textId="1D550663" w:rsidR="00C03AE8" w:rsidRPr="005B7F42" w:rsidRDefault="00E32CA5" w:rsidP="00E32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1F33690" w14:textId="1BBE68A4" w:rsidR="00C03AE8" w:rsidRDefault="00E32CA5" w:rsidP="00E32CA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32CA5" w:rsidRPr="004D16E8" w14:paraId="7445773A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3E36EEAA" w14:textId="6E234B66" w:rsidR="00E32CA5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55.9</w:t>
            </w:r>
            <w:r w:rsidRPr="003405E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B106D0F" w14:textId="77777777" w:rsidR="00E32CA5" w:rsidRDefault="00E32CA5" w:rsidP="00E32CA5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Пищевая и сельскохозяйственная продукция. Комбикорма, комбикормовое сырье. Вода.</w:t>
            </w:r>
          </w:p>
          <w:p w14:paraId="5C6EBAD6" w14:textId="77777777" w:rsidR="00E32CA5" w:rsidRPr="005B7F42" w:rsidRDefault="00E32CA5" w:rsidP="00E32C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34B823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01.11/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2188C878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01.13/08.032</w:t>
            </w:r>
            <w:r w:rsidRPr="00FB31D0">
              <w:rPr>
                <w:sz w:val="22"/>
                <w:szCs w:val="22"/>
              </w:rPr>
              <w:t xml:space="preserve"> </w:t>
            </w:r>
          </w:p>
          <w:p w14:paraId="177F6E73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01.23/08.032</w:t>
            </w:r>
          </w:p>
          <w:p w14:paraId="0EBCF6DD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01.24/08.032</w:t>
            </w:r>
          </w:p>
          <w:p w14:paraId="025741E6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01.25/08.032</w:t>
            </w:r>
            <w:r w:rsidRPr="00FB31D0">
              <w:rPr>
                <w:sz w:val="22"/>
                <w:szCs w:val="22"/>
              </w:rPr>
              <w:t xml:space="preserve"> </w:t>
            </w:r>
          </w:p>
          <w:p w14:paraId="6887BE36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01.28/08.032</w:t>
            </w:r>
          </w:p>
          <w:p w14:paraId="3A991D86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01.41/08.032</w:t>
            </w:r>
          </w:p>
          <w:p w14:paraId="1F0E6A7C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01.47/08.032</w:t>
            </w:r>
          </w:p>
          <w:p w14:paraId="0717D17F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01.49/08/032</w:t>
            </w:r>
          </w:p>
          <w:p w14:paraId="37CC9C53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01.50/08.032</w:t>
            </w:r>
          </w:p>
          <w:p w14:paraId="3F95F5EB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02.30/08.032</w:t>
            </w:r>
          </w:p>
          <w:p w14:paraId="77080312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03.00/08.032</w:t>
            </w:r>
          </w:p>
          <w:p w14:paraId="096ACD6B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08.93/08.032</w:t>
            </w:r>
          </w:p>
          <w:p w14:paraId="6157295B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10.11/08.032</w:t>
            </w:r>
          </w:p>
          <w:p w14:paraId="67DA7DB2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10.12/08.032</w:t>
            </w:r>
          </w:p>
          <w:p w14:paraId="4414F63F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10.13/08.032</w:t>
            </w:r>
          </w:p>
          <w:p w14:paraId="7337ADE5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10.20/08.032</w:t>
            </w:r>
          </w:p>
          <w:p w14:paraId="3A171052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10.31/08.032</w:t>
            </w:r>
          </w:p>
          <w:p w14:paraId="21D9E372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10.32/08.032</w:t>
            </w:r>
          </w:p>
          <w:p w14:paraId="3EF75518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10.39/08.032</w:t>
            </w:r>
          </w:p>
          <w:p w14:paraId="31885AE7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10.41/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571419F2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10.42/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39344470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10.51/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25324944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10.52/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1531819C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10.61/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2745F139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10.71/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4143F059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10.82/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66685B99" w14:textId="77777777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10.83/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  <w:p w14:paraId="1F027DBC" w14:textId="4C8EF18B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 w:rsidRPr="00FB31D0">
              <w:rPr>
                <w:sz w:val="22"/>
                <w:szCs w:val="22"/>
              </w:rPr>
              <w:t>10.91/</w:t>
            </w:r>
            <w:r w:rsidRPr="00FB31D0">
              <w:rPr>
                <w:sz w:val="22"/>
                <w:szCs w:val="22"/>
                <w:lang w:val="en-US"/>
              </w:rPr>
              <w:t>08.032</w:t>
            </w:r>
          </w:p>
        </w:tc>
        <w:tc>
          <w:tcPr>
            <w:tcW w:w="2268" w:type="dxa"/>
            <w:shd w:val="clear" w:color="auto" w:fill="auto"/>
          </w:tcPr>
          <w:p w14:paraId="22D55018" w14:textId="77777777" w:rsidR="00E32CA5" w:rsidRDefault="00E32CA5" w:rsidP="00E32CA5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 xml:space="preserve">Ртуть </w:t>
            </w:r>
          </w:p>
          <w:p w14:paraId="3D9E4E8B" w14:textId="6C6E6017" w:rsidR="00E32CA5" w:rsidRPr="005B7F42" w:rsidRDefault="00E32CA5" w:rsidP="00E32CA5">
            <w:pPr>
              <w:rPr>
                <w:sz w:val="22"/>
                <w:szCs w:val="22"/>
              </w:rPr>
            </w:pPr>
            <w:r w:rsidRPr="005B7F42">
              <w:rPr>
                <w:sz w:val="22"/>
                <w:szCs w:val="22"/>
              </w:rPr>
              <w:t>(массовая доля)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69351C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C03AE8">
              <w:rPr>
                <w:sz w:val="22"/>
                <w:szCs w:val="22"/>
              </w:rPr>
              <w:t>ПиН, ГН, утв. МЗ РБ 21.06.2013 №52</w:t>
            </w:r>
          </w:p>
          <w:p w14:paraId="1C275C99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 w:rsidRPr="00C03AE8">
              <w:rPr>
                <w:sz w:val="22"/>
                <w:szCs w:val="22"/>
              </w:rPr>
              <w:t>ЕСТ, утв. Решением Комиссии ТС от 28.05.2010 №299</w:t>
            </w:r>
          </w:p>
          <w:p w14:paraId="2D1822DD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 w:rsidRPr="00C03AE8">
              <w:rPr>
                <w:sz w:val="22"/>
                <w:szCs w:val="22"/>
              </w:rPr>
              <w:t xml:space="preserve">СанПиН </w:t>
            </w:r>
          </w:p>
          <w:p w14:paraId="11FE447E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 w:rsidRPr="00C03AE8">
              <w:rPr>
                <w:sz w:val="22"/>
                <w:szCs w:val="22"/>
              </w:rPr>
              <w:t>10-124 РБ 98</w:t>
            </w:r>
          </w:p>
          <w:p w14:paraId="62963ED5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 w:rsidRPr="00C03AE8">
              <w:rPr>
                <w:sz w:val="22"/>
                <w:szCs w:val="22"/>
              </w:rPr>
              <w:t>ТР 2010/025/BY</w:t>
            </w:r>
          </w:p>
          <w:p w14:paraId="38F55FE6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ВСП, утв. постановлением Минсель</w:t>
            </w:r>
            <w:r w:rsidRPr="00C03AE8">
              <w:rPr>
                <w:sz w:val="22"/>
                <w:szCs w:val="22"/>
              </w:rPr>
              <w:t xml:space="preserve">хозпрода РБ от 10.02.2011 №10 </w:t>
            </w:r>
          </w:p>
          <w:p w14:paraId="386CD153" w14:textId="77777777" w:rsidR="00E32CA5" w:rsidRPr="00C03AE8" w:rsidRDefault="00E32CA5" w:rsidP="00E32CA5">
            <w:pPr>
              <w:rPr>
                <w:sz w:val="22"/>
                <w:szCs w:val="22"/>
              </w:rPr>
            </w:pPr>
            <w:r w:rsidRPr="00C03AE8">
              <w:rPr>
                <w:sz w:val="22"/>
                <w:szCs w:val="22"/>
              </w:rPr>
              <w:t>Единые ветеринарные (</w:t>
            </w:r>
            <w:r>
              <w:rPr>
                <w:sz w:val="22"/>
                <w:szCs w:val="22"/>
              </w:rPr>
              <w:t>ветеринарно-санитарные) требова</w:t>
            </w:r>
            <w:r w:rsidRPr="00C03AE8">
              <w:rPr>
                <w:sz w:val="22"/>
                <w:szCs w:val="22"/>
              </w:rPr>
              <w:t>ния, предъявляемые к товара</w:t>
            </w:r>
            <w:r>
              <w:rPr>
                <w:sz w:val="22"/>
                <w:szCs w:val="22"/>
              </w:rPr>
              <w:t>м, подлежащим ветеринарному кон</w:t>
            </w:r>
            <w:r w:rsidRPr="00C03AE8">
              <w:rPr>
                <w:sz w:val="22"/>
                <w:szCs w:val="22"/>
              </w:rPr>
              <w:t>тролю (надзору)»</w:t>
            </w:r>
          </w:p>
          <w:p w14:paraId="7D37FBA4" w14:textId="7C235770" w:rsidR="00E32CA5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</w:t>
            </w:r>
            <w:r w:rsidRPr="00C03AE8">
              <w:rPr>
                <w:sz w:val="22"/>
                <w:szCs w:val="22"/>
              </w:rPr>
              <w:t>стро</w:t>
            </w:r>
            <w:r>
              <w:rPr>
                <w:sz w:val="22"/>
                <w:szCs w:val="22"/>
              </w:rPr>
              <w:t xml:space="preserve">в Республики Беларусь </w:t>
            </w:r>
            <w:r w:rsidRPr="00C03AE8">
              <w:rPr>
                <w:sz w:val="22"/>
                <w:szCs w:val="22"/>
              </w:rPr>
              <w:t>25.01.2021 №37</w:t>
            </w:r>
          </w:p>
        </w:tc>
        <w:tc>
          <w:tcPr>
            <w:tcW w:w="1418" w:type="dxa"/>
            <w:shd w:val="clear" w:color="auto" w:fill="auto"/>
          </w:tcPr>
          <w:p w14:paraId="67BDB7EA" w14:textId="4329EBA8" w:rsidR="00E32CA5" w:rsidRDefault="00E32CA5" w:rsidP="00E32CA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34427-2018</w:t>
            </w:r>
          </w:p>
        </w:tc>
      </w:tr>
      <w:tr w:rsidR="00E32CA5" w:rsidRPr="004D16E8" w14:paraId="7C0E02F6" w14:textId="77777777" w:rsidTr="00102EA9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1CE66E0A" w14:textId="71B0FE4F" w:rsidR="00E32CA5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98.1</w:t>
            </w:r>
            <w:r w:rsidRPr="00B56AEC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F184056" w14:textId="4610F6A7" w:rsidR="00E32CA5" w:rsidRPr="005B7F42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Плитки керамические. Плитки керамические глазурованные для внутренней облицовки стен</w:t>
            </w:r>
          </w:p>
        </w:tc>
        <w:tc>
          <w:tcPr>
            <w:tcW w:w="1701" w:type="dxa"/>
            <w:shd w:val="clear" w:color="auto" w:fill="auto"/>
          </w:tcPr>
          <w:p w14:paraId="706900C0" w14:textId="692A9CBD" w:rsidR="00E32CA5" w:rsidRPr="00FB31D0" w:rsidRDefault="00E32CA5" w:rsidP="00E32CA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23.31/26.045</w:t>
            </w:r>
          </w:p>
        </w:tc>
        <w:tc>
          <w:tcPr>
            <w:tcW w:w="2268" w:type="dxa"/>
            <w:shd w:val="clear" w:color="auto" w:fill="auto"/>
          </w:tcPr>
          <w:p w14:paraId="074EB9F8" w14:textId="1823B7D8" w:rsidR="00E32CA5" w:rsidRPr="005B7F42" w:rsidRDefault="00E32CA5" w:rsidP="00E3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 образованию пятен</w:t>
            </w:r>
          </w:p>
        </w:tc>
        <w:tc>
          <w:tcPr>
            <w:tcW w:w="1842" w:type="dxa"/>
            <w:shd w:val="clear" w:color="auto" w:fill="auto"/>
          </w:tcPr>
          <w:p w14:paraId="2887F255" w14:textId="77777777" w:rsidR="00E32CA5" w:rsidRDefault="00E32CA5" w:rsidP="00E32C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2410814" w14:textId="4A341F0E" w:rsidR="00E32CA5" w:rsidRPr="00B56AEC" w:rsidRDefault="00E32CA5" w:rsidP="00E32C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13996-2019</w:t>
            </w:r>
          </w:p>
        </w:tc>
        <w:tc>
          <w:tcPr>
            <w:tcW w:w="1418" w:type="dxa"/>
            <w:shd w:val="clear" w:color="auto" w:fill="auto"/>
          </w:tcPr>
          <w:p w14:paraId="43DFCED1" w14:textId="1947ABA9" w:rsidR="00E32CA5" w:rsidRDefault="00E32CA5" w:rsidP="00E32CA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27180-2019, п. 15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5C8D5335" w:rsidR="005722A1" w:rsidRDefault="005722A1" w:rsidP="00E32CA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9E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1794" w14:textId="77777777" w:rsidR="008473B0" w:rsidRDefault="008473B0" w:rsidP="0011070C">
      <w:r>
        <w:separator/>
      </w:r>
    </w:p>
  </w:endnote>
  <w:endnote w:type="continuationSeparator" w:id="0">
    <w:p w14:paraId="60169A8B" w14:textId="77777777" w:rsidR="008473B0" w:rsidRDefault="008473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C97" w14:textId="77777777" w:rsidR="009D4050" w:rsidRDefault="009D40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800B4DC" w:rsidR="002667A7" w:rsidRPr="00CC669F" w:rsidRDefault="009D405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E32CA5">
                <w:rPr>
                  <w:rFonts w:eastAsia="ArialMT"/>
                  <w:u w:val="single"/>
                  <w:lang w:val="ru-RU"/>
                </w:rPr>
                <w:t>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0EBF033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32CA5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32CA5" w:rsidRPr="00E32CA5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E18494B" w:rsidR="005D5C7B" w:rsidRPr="00CC669F" w:rsidRDefault="009D405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</w:t>
              </w:r>
              <w:r w:rsidR="00E32CA5">
                <w:rPr>
                  <w:rFonts w:eastAsia="ArialMT"/>
                  <w:u w:val="single"/>
                  <w:lang w:val="ru-RU"/>
                </w:rPr>
                <w:t>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223563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32CA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32CA5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DE41" w14:textId="77777777" w:rsidR="008473B0" w:rsidRDefault="008473B0" w:rsidP="0011070C">
      <w:r>
        <w:separator/>
      </w:r>
    </w:p>
  </w:footnote>
  <w:footnote w:type="continuationSeparator" w:id="0">
    <w:p w14:paraId="2827493B" w14:textId="77777777" w:rsidR="008473B0" w:rsidRDefault="008473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6C5C" w14:textId="77777777" w:rsidR="009D4050" w:rsidRDefault="009D4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1.1228</w:t>
          </w:r>
        </w:p>
      </w:tc>
    </w:tr>
  </w:tbl>
  <w:p w14:paraId="433C6938" w14:textId="77777777" w:rsidR="00B53AEA" w:rsidRPr="00CC094B" w:rsidRDefault="00B53AEA" w:rsidP="006F45B2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27295">
    <w:abstractNumId w:val="6"/>
  </w:num>
  <w:num w:numId="2" w16cid:durableId="1909682079">
    <w:abstractNumId w:val="7"/>
  </w:num>
  <w:num w:numId="3" w16cid:durableId="970288938">
    <w:abstractNumId w:val="4"/>
  </w:num>
  <w:num w:numId="4" w16cid:durableId="1114134606">
    <w:abstractNumId w:val="1"/>
  </w:num>
  <w:num w:numId="5" w16cid:durableId="1673988553">
    <w:abstractNumId w:val="11"/>
  </w:num>
  <w:num w:numId="6" w16cid:durableId="200478239">
    <w:abstractNumId w:val="3"/>
  </w:num>
  <w:num w:numId="7" w16cid:durableId="819465850">
    <w:abstractNumId w:val="8"/>
  </w:num>
  <w:num w:numId="8" w16cid:durableId="802042473">
    <w:abstractNumId w:val="5"/>
  </w:num>
  <w:num w:numId="9" w16cid:durableId="740719025">
    <w:abstractNumId w:val="9"/>
  </w:num>
  <w:num w:numId="10" w16cid:durableId="285740456">
    <w:abstractNumId w:val="2"/>
  </w:num>
  <w:num w:numId="11" w16cid:durableId="38477892">
    <w:abstractNumId w:val="0"/>
  </w:num>
  <w:num w:numId="12" w16cid:durableId="128791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806"/>
    <w:rsid w:val="000202B1"/>
    <w:rsid w:val="00022A72"/>
    <w:rsid w:val="000236A3"/>
    <w:rsid w:val="00026D0F"/>
    <w:rsid w:val="0005414E"/>
    <w:rsid w:val="000643A6"/>
    <w:rsid w:val="00067FEC"/>
    <w:rsid w:val="0008483A"/>
    <w:rsid w:val="00090EA2"/>
    <w:rsid w:val="000A0374"/>
    <w:rsid w:val="000A1C33"/>
    <w:rsid w:val="000D49BB"/>
    <w:rsid w:val="000D5B01"/>
    <w:rsid w:val="000E2802"/>
    <w:rsid w:val="00102EA9"/>
    <w:rsid w:val="0011070C"/>
    <w:rsid w:val="00114F4B"/>
    <w:rsid w:val="00116AD0"/>
    <w:rsid w:val="00117059"/>
    <w:rsid w:val="00120BDA"/>
    <w:rsid w:val="00121649"/>
    <w:rsid w:val="00132246"/>
    <w:rsid w:val="001510E2"/>
    <w:rsid w:val="00162213"/>
    <w:rsid w:val="00162D37"/>
    <w:rsid w:val="0016591C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1C1"/>
    <w:rsid w:val="003054C2"/>
    <w:rsid w:val="00305E11"/>
    <w:rsid w:val="0031023B"/>
    <w:rsid w:val="0032508A"/>
    <w:rsid w:val="003405E2"/>
    <w:rsid w:val="00350D5F"/>
    <w:rsid w:val="0037083E"/>
    <w:rsid w:val="003717D2"/>
    <w:rsid w:val="00374A27"/>
    <w:rsid w:val="003A10A8"/>
    <w:rsid w:val="003C130A"/>
    <w:rsid w:val="003E26A2"/>
    <w:rsid w:val="003E6D8A"/>
    <w:rsid w:val="003F50C5"/>
    <w:rsid w:val="003F69DA"/>
    <w:rsid w:val="00400E2D"/>
    <w:rsid w:val="00401D49"/>
    <w:rsid w:val="004030B9"/>
    <w:rsid w:val="00437E07"/>
    <w:rsid w:val="00457C9E"/>
    <w:rsid w:val="00491DD8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450CE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221E"/>
    <w:rsid w:val="006762B3"/>
    <w:rsid w:val="006836A8"/>
    <w:rsid w:val="00683923"/>
    <w:rsid w:val="00687BF1"/>
    <w:rsid w:val="006938AF"/>
    <w:rsid w:val="006A336B"/>
    <w:rsid w:val="006D5481"/>
    <w:rsid w:val="006D5DCE"/>
    <w:rsid w:val="006E2117"/>
    <w:rsid w:val="006F45B2"/>
    <w:rsid w:val="00710634"/>
    <w:rsid w:val="00710EEF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34A57"/>
    <w:rsid w:val="008473B0"/>
    <w:rsid w:val="008477EF"/>
    <w:rsid w:val="00852574"/>
    <w:rsid w:val="008667F8"/>
    <w:rsid w:val="00877224"/>
    <w:rsid w:val="00886D6D"/>
    <w:rsid w:val="008B2C2B"/>
    <w:rsid w:val="008B5528"/>
    <w:rsid w:val="008E43A5"/>
    <w:rsid w:val="00916038"/>
    <w:rsid w:val="00921A06"/>
    <w:rsid w:val="009343B8"/>
    <w:rsid w:val="009503C7"/>
    <w:rsid w:val="0095347E"/>
    <w:rsid w:val="009940B7"/>
    <w:rsid w:val="009A3A10"/>
    <w:rsid w:val="009A3E9D"/>
    <w:rsid w:val="009D4050"/>
    <w:rsid w:val="009D5A57"/>
    <w:rsid w:val="009E0E4A"/>
    <w:rsid w:val="009E4075"/>
    <w:rsid w:val="009E74C3"/>
    <w:rsid w:val="009F5018"/>
    <w:rsid w:val="009F7389"/>
    <w:rsid w:val="00A0063E"/>
    <w:rsid w:val="00A054DF"/>
    <w:rsid w:val="00A34D47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56AEC"/>
    <w:rsid w:val="00B56BBF"/>
    <w:rsid w:val="00BA682A"/>
    <w:rsid w:val="00BA7746"/>
    <w:rsid w:val="00BB0188"/>
    <w:rsid w:val="00BB272F"/>
    <w:rsid w:val="00BB7AAD"/>
    <w:rsid w:val="00BC40FF"/>
    <w:rsid w:val="00BC6B2B"/>
    <w:rsid w:val="00C03AE8"/>
    <w:rsid w:val="00C20D81"/>
    <w:rsid w:val="00C2541A"/>
    <w:rsid w:val="00C41F4E"/>
    <w:rsid w:val="00C431B5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C6B76"/>
    <w:rsid w:val="00DD3648"/>
    <w:rsid w:val="00DE6F93"/>
    <w:rsid w:val="00DF7DAB"/>
    <w:rsid w:val="00E32CA5"/>
    <w:rsid w:val="00E5357F"/>
    <w:rsid w:val="00E63726"/>
    <w:rsid w:val="00E750F5"/>
    <w:rsid w:val="00E909C3"/>
    <w:rsid w:val="00E95EA8"/>
    <w:rsid w:val="00E96697"/>
    <w:rsid w:val="00EC615C"/>
    <w:rsid w:val="00EC76FB"/>
    <w:rsid w:val="00ED10E7"/>
    <w:rsid w:val="00EE51A9"/>
    <w:rsid w:val="00EF0247"/>
    <w:rsid w:val="00EF5137"/>
    <w:rsid w:val="00EF6ABF"/>
    <w:rsid w:val="00F209B0"/>
    <w:rsid w:val="00F23A76"/>
    <w:rsid w:val="00F47F4D"/>
    <w:rsid w:val="00F62464"/>
    <w:rsid w:val="00F8255B"/>
    <w:rsid w:val="00F850B4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2842A016D211469BBDB3A615DE0CE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DEB43-9E4F-441A-85F3-FFBB62DBE663}"/>
      </w:docPartPr>
      <w:docPartBody>
        <w:p w:rsidR="002459BC" w:rsidRDefault="001F7FFB" w:rsidP="001F7FFB">
          <w:pPr>
            <w:pStyle w:val="2842A016D211469BBDB3A615DE0CEDF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6570EA507FB440DB869182A5AA6D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E7045-60FC-4D56-82A6-F49C63F36651}"/>
      </w:docPartPr>
      <w:docPartBody>
        <w:p w:rsidR="002459BC" w:rsidRDefault="001F7FFB" w:rsidP="001F7FFB">
          <w:pPr>
            <w:pStyle w:val="B6570EA507FB440DB869182A5AA6D51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672A323CAA34FCB9333B52B80F2A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9ED5B-D8D5-4081-B6D0-A42839599E6A}"/>
      </w:docPartPr>
      <w:docPartBody>
        <w:p w:rsidR="002459BC" w:rsidRDefault="001F7FFB" w:rsidP="001F7FFB">
          <w:pPr>
            <w:pStyle w:val="E672A323CAA34FCB9333B52B80F2A8A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C4B987D6743466A9026B6DAA0329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0F64D-A866-4BFC-9BEF-F71D311B4902}"/>
      </w:docPartPr>
      <w:docPartBody>
        <w:p w:rsidR="002459BC" w:rsidRDefault="001F7FFB" w:rsidP="001F7FFB">
          <w:pPr>
            <w:pStyle w:val="0C4B987D6743466A9026B6DAA03298B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667F970DE141E5A5CC530C85F23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88A48-B5B0-44AD-9FEA-83C734DCB48E}"/>
      </w:docPartPr>
      <w:docPartBody>
        <w:p w:rsidR="002459BC" w:rsidRDefault="001F7FFB" w:rsidP="001F7FFB">
          <w:pPr>
            <w:pStyle w:val="DC667F970DE141E5A5CC530C85F23F3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B3CAE"/>
    <w:rsid w:val="001E2ADA"/>
    <w:rsid w:val="001F086A"/>
    <w:rsid w:val="001F7FFB"/>
    <w:rsid w:val="002248E6"/>
    <w:rsid w:val="002459BC"/>
    <w:rsid w:val="002608ED"/>
    <w:rsid w:val="002751FF"/>
    <w:rsid w:val="00276313"/>
    <w:rsid w:val="002D2022"/>
    <w:rsid w:val="00327E01"/>
    <w:rsid w:val="00330160"/>
    <w:rsid w:val="003B26CD"/>
    <w:rsid w:val="003F6D58"/>
    <w:rsid w:val="00477172"/>
    <w:rsid w:val="00495C3B"/>
    <w:rsid w:val="004A3A30"/>
    <w:rsid w:val="004F5804"/>
    <w:rsid w:val="00517633"/>
    <w:rsid w:val="005304B6"/>
    <w:rsid w:val="00562D7C"/>
    <w:rsid w:val="0056598D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D6686"/>
    <w:rsid w:val="0080735D"/>
    <w:rsid w:val="009F0562"/>
    <w:rsid w:val="00A83854"/>
    <w:rsid w:val="00A94ED1"/>
    <w:rsid w:val="00B00858"/>
    <w:rsid w:val="00B11269"/>
    <w:rsid w:val="00B30ACC"/>
    <w:rsid w:val="00BB3FEF"/>
    <w:rsid w:val="00BF3758"/>
    <w:rsid w:val="00C34E1C"/>
    <w:rsid w:val="00C668A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FFB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511A4FA197C43DABF123822393FF291">
    <w:name w:val="7511A4FA197C43DABF123822393FF291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2842A016D211469BBDB3A615DE0CEDFF">
    <w:name w:val="2842A016D211469BBDB3A615DE0CEDFF"/>
    <w:rsid w:val="001F7FFB"/>
  </w:style>
  <w:style w:type="paragraph" w:customStyle="1" w:styleId="B6570EA507FB440DB869182A5AA6D514">
    <w:name w:val="B6570EA507FB440DB869182A5AA6D514"/>
    <w:rsid w:val="001F7FFB"/>
  </w:style>
  <w:style w:type="paragraph" w:customStyle="1" w:styleId="E672A323CAA34FCB9333B52B80F2A8A4">
    <w:name w:val="E672A323CAA34FCB9333B52B80F2A8A4"/>
    <w:rsid w:val="001F7FFB"/>
  </w:style>
  <w:style w:type="paragraph" w:customStyle="1" w:styleId="0C4B987D6743466A9026B6DAA03298B4">
    <w:name w:val="0C4B987D6743466A9026B6DAA03298B4"/>
    <w:rsid w:val="001F7FFB"/>
  </w:style>
  <w:style w:type="paragraph" w:customStyle="1" w:styleId="DC667F970DE141E5A5CC530C85F23F35">
    <w:name w:val="DC667F970DE141E5A5CC530C85F23F35"/>
    <w:rsid w:val="001F7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A038-A56C-4A28-BEF5-7CDF628F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4</cp:revision>
  <cp:lastPrinted>2022-12-22T11:39:00Z</cp:lastPrinted>
  <dcterms:created xsi:type="dcterms:W3CDTF">2023-04-03T13:47:00Z</dcterms:created>
  <dcterms:modified xsi:type="dcterms:W3CDTF">2023-04-10T10:37:00Z</dcterms:modified>
</cp:coreProperties>
</file>