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675"/>
        <w:gridCol w:w="188"/>
        <w:gridCol w:w="1230"/>
        <w:gridCol w:w="884"/>
        <w:gridCol w:w="2268"/>
        <w:gridCol w:w="2268"/>
        <w:gridCol w:w="2126"/>
      </w:tblGrid>
      <w:tr w:rsidR="00A328C7" w:rsidRPr="00AA4416" w14:paraId="0CC4712F" w14:textId="77777777" w:rsidTr="00777536">
        <w:trPr>
          <w:trHeight w:val="3619"/>
        </w:trPr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14:paraId="2A6C2163" w14:textId="77777777" w:rsidR="00A328C7" w:rsidRPr="00AA4416" w:rsidRDefault="00A328C7" w:rsidP="00E92053">
            <w:pPr>
              <w:pStyle w:val="ad"/>
              <w:ind w:left="4962"/>
              <w:rPr>
                <w:sz w:val="28"/>
                <w:szCs w:val="28"/>
              </w:rPr>
            </w:pPr>
          </w:p>
        </w:tc>
        <w:tc>
          <w:tcPr>
            <w:tcW w:w="8776" w:type="dxa"/>
            <w:gridSpan w:val="5"/>
            <w:tcBorders>
              <w:bottom w:val="single" w:sz="4" w:space="0" w:color="auto"/>
            </w:tcBorders>
          </w:tcPr>
          <w:p w14:paraId="11499CFF" w14:textId="77777777" w:rsidR="00A36FC2" w:rsidRDefault="00A328C7" w:rsidP="00573BAB">
            <w:pPr>
              <w:pStyle w:val="ad"/>
              <w:ind w:firstLine="4449"/>
              <w:rPr>
                <w:sz w:val="28"/>
                <w:szCs w:val="28"/>
              </w:rPr>
            </w:pPr>
            <w:r w:rsidRPr="00573BAB">
              <w:rPr>
                <w:sz w:val="28"/>
                <w:szCs w:val="28"/>
              </w:rPr>
              <w:t xml:space="preserve">Приложение №1 </w:t>
            </w:r>
          </w:p>
          <w:p w14:paraId="5018A7CB" w14:textId="77777777" w:rsidR="00A328C7" w:rsidRPr="00573BAB" w:rsidRDefault="00A328C7" w:rsidP="00573BAB">
            <w:pPr>
              <w:pStyle w:val="ad"/>
              <w:ind w:firstLine="4449"/>
              <w:rPr>
                <w:sz w:val="28"/>
                <w:szCs w:val="28"/>
              </w:rPr>
            </w:pPr>
            <w:r w:rsidRPr="00573BAB">
              <w:rPr>
                <w:sz w:val="28"/>
                <w:szCs w:val="28"/>
              </w:rPr>
              <w:t>к аттестату аккредитации</w:t>
            </w:r>
          </w:p>
          <w:p w14:paraId="5CEA09AF" w14:textId="3A8D9719" w:rsidR="00A328C7" w:rsidRPr="00573BAB" w:rsidRDefault="00A328C7" w:rsidP="00573BAB">
            <w:pPr>
              <w:pStyle w:val="ad"/>
              <w:ind w:firstLine="4449"/>
              <w:rPr>
                <w:sz w:val="28"/>
                <w:szCs w:val="28"/>
              </w:rPr>
            </w:pPr>
            <w:r w:rsidRPr="00573BAB">
              <w:rPr>
                <w:sz w:val="28"/>
                <w:szCs w:val="28"/>
              </w:rPr>
              <w:t>№</w:t>
            </w:r>
            <w:r w:rsidR="00143A48">
              <w:rPr>
                <w:sz w:val="28"/>
                <w:szCs w:val="28"/>
              </w:rPr>
              <w:t xml:space="preserve"> </w:t>
            </w:r>
            <w:r w:rsidRPr="00573BAB">
              <w:rPr>
                <w:sz w:val="28"/>
                <w:szCs w:val="28"/>
                <w:lang w:val="en-US"/>
              </w:rPr>
              <w:t>BY</w:t>
            </w:r>
            <w:r w:rsidRPr="00573BAB">
              <w:rPr>
                <w:sz w:val="28"/>
                <w:szCs w:val="28"/>
              </w:rPr>
              <w:t>/112 1.1735</w:t>
            </w:r>
          </w:p>
          <w:p w14:paraId="198270D8" w14:textId="43536CF7" w:rsidR="00A328C7" w:rsidRPr="00573BAB" w:rsidRDefault="00A328C7" w:rsidP="00573BAB">
            <w:pPr>
              <w:pStyle w:val="ad"/>
              <w:ind w:firstLine="4449"/>
              <w:rPr>
                <w:sz w:val="28"/>
                <w:szCs w:val="28"/>
              </w:rPr>
            </w:pPr>
            <w:r w:rsidRPr="00573BAB">
              <w:rPr>
                <w:sz w:val="28"/>
                <w:szCs w:val="28"/>
              </w:rPr>
              <w:t xml:space="preserve">от </w:t>
            </w:r>
            <w:r w:rsidR="00A85796" w:rsidRPr="00A85796">
              <w:rPr>
                <w:sz w:val="28"/>
                <w:szCs w:val="28"/>
              </w:rPr>
              <w:t>13.09.2013</w:t>
            </w:r>
          </w:p>
          <w:p w14:paraId="3C2FC205" w14:textId="0E8E1784" w:rsidR="00A328C7" w:rsidRPr="00573BAB" w:rsidRDefault="00143A48" w:rsidP="00573BAB">
            <w:pPr>
              <w:pStyle w:val="ad"/>
              <w:ind w:firstLine="4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328C7" w:rsidRPr="00573BAB">
              <w:rPr>
                <w:sz w:val="28"/>
                <w:szCs w:val="28"/>
              </w:rPr>
              <w:t>а бланке №</w:t>
            </w:r>
          </w:p>
          <w:p w14:paraId="0F331276" w14:textId="5A29A5A8" w:rsidR="00A328C7" w:rsidRPr="00573BAB" w:rsidRDefault="00143A48" w:rsidP="00573BAB">
            <w:pPr>
              <w:pStyle w:val="ad"/>
              <w:ind w:firstLine="4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2718B">
              <w:rPr>
                <w:sz w:val="28"/>
                <w:szCs w:val="28"/>
              </w:rPr>
              <w:t xml:space="preserve">а </w:t>
            </w:r>
            <w:r w:rsidR="000F4167" w:rsidRPr="000F4167">
              <w:rPr>
                <w:sz w:val="28"/>
                <w:szCs w:val="28"/>
              </w:rPr>
              <w:t>2</w:t>
            </w:r>
            <w:r w:rsidR="00777536">
              <w:rPr>
                <w:sz w:val="28"/>
                <w:szCs w:val="28"/>
              </w:rPr>
              <w:t>6</w:t>
            </w:r>
            <w:r w:rsidR="00A328C7" w:rsidRPr="00573BAB">
              <w:rPr>
                <w:sz w:val="28"/>
                <w:szCs w:val="28"/>
              </w:rPr>
              <w:t xml:space="preserve"> лист</w:t>
            </w:r>
            <w:r w:rsidR="000F4167">
              <w:rPr>
                <w:sz w:val="28"/>
                <w:szCs w:val="28"/>
              </w:rPr>
              <w:t>ах</w:t>
            </w:r>
          </w:p>
          <w:p w14:paraId="3557E7C6" w14:textId="47AFAE71" w:rsidR="00A328C7" w:rsidRPr="00573BAB" w:rsidRDefault="00143A48" w:rsidP="00573BAB">
            <w:pPr>
              <w:pStyle w:val="ad"/>
              <w:ind w:firstLine="4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36FC2" w:rsidRPr="00E02CA2">
              <w:rPr>
                <w:sz w:val="28"/>
                <w:szCs w:val="28"/>
              </w:rPr>
              <w:t xml:space="preserve">едакция </w:t>
            </w:r>
            <w:r w:rsidR="004E2478">
              <w:rPr>
                <w:sz w:val="28"/>
                <w:szCs w:val="28"/>
              </w:rPr>
              <w:t>01</w:t>
            </w:r>
          </w:p>
          <w:p w14:paraId="08636588" w14:textId="77777777" w:rsidR="00A328C7" w:rsidRDefault="00A328C7" w:rsidP="00E92053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683ADAA3" w14:textId="72880EA1" w:rsidR="00A328C7" w:rsidRPr="00AA4416" w:rsidRDefault="009E5B89" w:rsidP="00E92053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143A48">
              <w:rPr>
                <w:bCs/>
                <w:sz w:val="28"/>
                <w:szCs w:val="28"/>
              </w:rPr>
              <w:t>ОБЛАСТ</w:t>
            </w:r>
            <w:r w:rsidR="00143A48" w:rsidRPr="00143A48">
              <w:rPr>
                <w:bCs/>
                <w:sz w:val="28"/>
                <w:szCs w:val="28"/>
              </w:rPr>
              <w:t>Ь</w:t>
            </w:r>
            <w:r w:rsidR="00A328C7" w:rsidRPr="00143A48">
              <w:rPr>
                <w:bCs/>
                <w:sz w:val="28"/>
                <w:szCs w:val="28"/>
              </w:rPr>
              <w:t xml:space="preserve"> АККРЕДИТАЦИИ</w:t>
            </w:r>
            <w:r w:rsidR="00A328C7" w:rsidRPr="000D49BB">
              <w:rPr>
                <w:b/>
                <w:sz w:val="28"/>
                <w:szCs w:val="28"/>
              </w:rPr>
              <w:t xml:space="preserve"> </w:t>
            </w:r>
            <w:r w:rsidR="00A328C7">
              <w:rPr>
                <w:sz w:val="28"/>
                <w:szCs w:val="28"/>
              </w:rPr>
              <w:t>от</w:t>
            </w:r>
            <w:r w:rsidR="00A328C7">
              <w:rPr>
                <w:b/>
                <w:sz w:val="28"/>
                <w:szCs w:val="28"/>
              </w:rPr>
              <w:t xml:space="preserve"> </w:t>
            </w:r>
            <w:r w:rsidR="00143A48">
              <w:rPr>
                <w:sz w:val="28"/>
                <w:szCs w:val="28"/>
              </w:rPr>
              <w:t>13 сентября</w:t>
            </w:r>
            <w:r w:rsidR="00DF577D" w:rsidRPr="00143A48">
              <w:rPr>
                <w:bCs/>
                <w:sz w:val="28"/>
                <w:szCs w:val="28"/>
              </w:rPr>
              <w:t xml:space="preserve"> </w:t>
            </w:r>
            <w:r w:rsidR="00A328C7" w:rsidRPr="00143A48">
              <w:rPr>
                <w:bCs/>
                <w:sz w:val="28"/>
                <w:szCs w:val="28"/>
              </w:rPr>
              <w:t>202</w:t>
            </w:r>
            <w:r w:rsidR="00DF577D" w:rsidRPr="00143A48">
              <w:rPr>
                <w:bCs/>
                <w:sz w:val="28"/>
                <w:szCs w:val="28"/>
              </w:rPr>
              <w:t>3</w:t>
            </w:r>
            <w:r w:rsidR="00A328C7">
              <w:rPr>
                <w:b/>
                <w:sz w:val="28"/>
                <w:szCs w:val="28"/>
              </w:rPr>
              <w:t xml:space="preserve"> </w:t>
            </w:r>
            <w:r w:rsidR="00A328C7">
              <w:rPr>
                <w:sz w:val="28"/>
                <w:szCs w:val="28"/>
              </w:rPr>
              <w:t>года</w:t>
            </w:r>
          </w:p>
          <w:p w14:paraId="34E27CF3" w14:textId="24427DCE" w:rsidR="00656A49" w:rsidRPr="00127CB7" w:rsidRDefault="00143A48" w:rsidP="0085457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A328C7" w:rsidRPr="00127CB7">
              <w:rPr>
                <w:rFonts w:eastAsia="Times New Roman"/>
                <w:sz w:val="28"/>
                <w:szCs w:val="28"/>
                <w:lang w:eastAsia="ru-RU"/>
              </w:rPr>
              <w:t>спытательн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ой</w:t>
            </w:r>
            <w:r w:rsidR="00A328C7" w:rsidRPr="00127CB7">
              <w:rPr>
                <w:rFonts w:eastAsia="Times New Roman"/>
                <w:sz w:val="28"/>
                <w:szCs w:val="28"/>
                <w:lang w:eastAsia="ru-RU"/>
              </w:rPr>
              <w:t xml:space="preserve"> лаборатори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656A49" w:rsidRPr="00127CB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14:paraId="47570678" w14:textId="77777777" w:rsidR="00A328C7" w:rsidRDefault="00143A48" w:rsidP="00656A49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="00A328C7" w:rsidRPr="00127CB7">
              <w:rPr>
                <w:rFonts w:eastAsia="Times New Roman"/>
                <w:sz w:val="28"/>
                <w:szCs w:val="28"/>
                <w:lang w:eastAsia="ru-RU"/>
              </w:rPr>
              <w:t>бществ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="00A328C7" w:rsidRPr="00127CB7">
              <w:rPr>
                <w:rFonts w:eastAsia="Times New Roman"/>
                <w:sz w:val="28"/>
                <w:szCs w:val="28"/>
                <w:lang w:eastAsia="ru-RU"/>
              </w:rPr>
              <w:t xml:space="preserve"> с ограниченной ответственностью</w:t>
            </w:r>
            <w:r w:rsidR="00656A49" w:rsidRPr="00127CB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28C7" w:rsidRPr="00127CB7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A328C7" w:rsidRPr="00127CB7">
              <w:rPr>
                <w:rFonts w:eastAsia="Times New Roman"/>
                <w:sz w:val="28"/>
                <w:szCs w:val="28"/>
                <w:lang w:eastAsia="ru-RU"/>
              </w:rPr>
              <w:t>АудитЭкоСервис</w:t>
            </w:r>
            <w:proofErr w:type="spellEnd"/>
            <w:r w:rsidR="00A328C7" w:rsidRPr="00127CB7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  <w:p w14:paraId="6FE05908" w14:textId="7DB8E6B4" w:rsidR="00A85796" w:rsidRPr="00600FCA" w:rsidRDefault="00A85796" w:rsidP="00656A49">
            <w:pPr>
              <w:jc w:val="center"/>
              <w:rPr>
                <w:sz w:val="28"/>
                <w:szCs w:val="28"/>
              </w:rPr>
            </w:pPr>
          </w:p>
        </w:tc>
      </w:tr>
      <w:tr w:rsidR="00A36FC2" w:rsidRPr="00874E37" w14:paraId="174E7953" w14:textId="77777777" w:rsidTr="00356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6D37E" w14:textId="77777777" w:rsidR="00A36FC2" w:rsidRPr="00874E37" w:rsidRDefault="00A36FC2" w:rsidP="00AF721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vertAlign w:val="superscript"/>
              </w:rPr>
            </w:pPr>
            <w:r w:rsidRPr="00874E37">
              <w:rPr>
                <w:sz w:val="22"/>
              </w:rPr>
              <w:t>№ пункта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C6430" w14:textId="77777777" w:rsidR="00A36FC2" w:rsidRPr="00874E37" w:rsidRDefault="00A36FC2" w:rsidP="00AC3B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874E37">
              <w:rPr>
                <w:sz w:val="22"/>
              </w:rPr>
              <w:t>Наименование</w:t>
            </w:r>
          </w:p>
          <w:p w14:paraId="1C7C4FFE" w14:textId="77777777" w:rsidR="00A36FC2" w:rsidRPr="00874E37" w:rsidRDefault="00A36FC2" w:rsidP="00AC3B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874E37">
              <w:rPr>
                <w:sz w:val="22"/>
              </w:rPr>
              <w:t>объекта</w:t>
            </w:r>
          </w:p>
          <w:p w14:paraId="681592D8" w14:textId="77777777" w:rsidR="00A36FC2" w:rsidRPr="00874E37" w:rsidRDefault="00A36FC2" w:rsidP="00AC3B0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</w:rPr>
            </w:pPr>
            <w:r w:rsidRPr="00874E37">
              <w:rPr>
                <w:sz w:val="22"/>
              </w:rPr>
              <w:t>испытаний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F64ED" w14:textId="77777777" w:rsidR="00A36FC2" w:rsidRPr="00874E37" w:rsidRDefault="00A36FC2" w:rsidP="00AC3B0E">
            <w:pPr>
              <w:ind w:left="-72" w:right="-85"/>
              <w:jc w:val="center"/>
              <w:rPr>
                <w:sz w:val="22"/>
              </w:rPr>
            </w:pPr>
            <w:r w:rsidRPr="00874E37">
              <w:rPr>
                <w:sz w:val="22"/>
              </w:rPr>
              <w:t>Код</w:t>
            </w:r>
          </w:p>
          <w:p w14:paraId="49BFA69F" w14:textId="77777777" w:rsidR="00A36FC2" w:rsidRPr="00874E37" w:rsidRDefault="00A36FC2" w:rsidP="00AC3B0E">
            <w:pPr>
              <w:ind w:left="-72" w:right="-85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80963" w14:textId="77777777" w:rsidR="00A36FC2" w:rsidRPr="00874E37" w:rsidRDefault="00A36FC2" w:rsidP="00AC3B0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</w:rPr>
            </w:pPr>
            <w:r w:rsidRPr="00874E37">
              <w:rPr>
                <w:sz w:val="22"/>
              </w:rPr>
              <w:t>Наименование характеристики (показатель,</w:t>
            </w:r>
          </w:p>
          <w:p w14:paraId="2A3CFCD3" w14:textId="77777777" w:rsidR="00A36FC2" w:rsidRPr="00874E37" w:rsidRDefault="00A36FC2" w:rsidP="00AC3B0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</w:rPr>
            </w:pPr>
            <w:r w:rsidRPr="00874E37">
              <w:rPr>
                <w:sz w:val="22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BE6AD" w14:textId="77777777" w:rsidR="00A36FC2" w:rsidRPr="00874E37" w:rsidRDefault="00A36FC2" w:rsidP="00AC3B0E">
            <w:pPr>
              <w:jc w:val="center"/>
              <w:rPr>
                <w:sz w:val="22"/>
              </w:rPr>
            </w:pPr>
            <w:r w:rsidRPr="00874E37">
              <w:rPr>
                <w:sz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D1AEB" w14:textId="77777777" w:rsidR="00A36FC2" w:rsidRPr="00874E37" w:rsidRDefault="00A36FC2" w:rsidP="00AC3B0E">
            <w:pPr>
              <w:jc w:val="center"/>
              <w:rPr>
                <w:sz w:val="22"/>
              </w:rPr>
            </w:pPr>
            <w:r w:rsidRPr="00874E37">
              <w:rPr>
                <w:sz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8911CD3" w14:textId="77777777" w:rsidR="00223AC2" w:rsidRPr="00ED53D8" w:rsidRDefault="00223AC2">
      <w:pPr>
        <w:rPr>
          <w:sz w:val="2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384"/>
        <w:gridCol w:w="969"/>
        <w:gridCol w:w="2211"/>
        <w:gridCol w:w="2209"/>
        <w:gridCol w:w="2180"/>
      </w:tblGrid>
      <w:tr w:rsidR="00330A62" w:rsidRPr="001F45F3" w14:paraId="495EB54E" w14:textId="77777777" w:rsidTr="001A4129">
        <w:trPr>
          <w:trHeight w:val="20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2EB" w14:textId="77777777" w:rsidR="00FB3189" w:rsidRPr="001F45F3" w:rsidRDefault="00FB3189" w:rsidP="004467DC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  <w:lang w:eastAsia="ja-JP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EA2A" w14:textId="77777777" w:rsidR="00FB3189" w:rsidRPr="001F45F3" w:rsidRDefault="00FB3189" w:rsidP="004467DC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  <w:lang w:eastAsia="ja-JP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0A19" w14:textId="77777777" w:rsidR="00FB3189" w:rsidRPr="001F45F3" w:rsidRDefault="00FB3189" w:rsidP="004467DC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  <w:lang w:eastAsia="ja-JP"/>
              </w:rPr>
              <w:t>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DCE" w14:textId="77777777" w:rsidR="00FB3189" w:rsidRPr="001F45F3" w:rsidRDefault="00FB3189" w:rsidP="004467DC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  <w:lang w:eastAsia="ja-JP"/>
              </w:rPr>
              <w:t>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0D1" w14:textId="77777777" w:rsidR="00FB3189" w:rsidRPr="001F45F3" w:rsidRDefault="00FB3189" w:rsidP="004467DC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  <w:lang w:eastAsia="ja-JP"/>
              </w:rPr>
              <w:t>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489F" w14:textId="77777777" w:rsidR="00FB3189" w:rsidRPr="001F45F3" w:rsidRDefault="00FB3189" w:rsidP="0098283C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  <w:lang w:eastAsia="ja-JP"/>
              </w:rPr>
              <w:t>6</w:t>
            </w:r>
          </w:p>
        </w:tc>
      </w:tr>
      <w:tr w:rsidR="006F331B" w:rsidRPr="001F45F3" w14:paraId="2C56ADEA" w14:textId="77777777" w:rsidTr="00330A62">
        <w:trPr>
          <w:trHeight w:val="7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15E5E5B" w14:textId="39B662AC" w:rsidR="006F331B" w:rsidRPr="001F45F3" w:rsidRDefault="006F331B" w:rsidP="006F331B">
            <w:pPr>
              <w:pStyle w:val="ad"/>
              <w:jc w:val="center"/>
            </w:pPr>
            <w:r w:rsidRPr="001F45F3">
              <w:rPr>
                <w:rFonts w:eastAsia="MS Mincho"/>
                <w:lang w:eastAsia="ja-JP"/>
              </w:rPr>
              <w:t>ул. Л.</w:t>
            </w:r>
            <w:r w:rsidR="00143A48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1F45F3">
              <w:rPr>
                <w:rFonts w:eastAsia="MS Mincho"/>
                <w:lang w:eastAsia="ja-JP"/>
              </w:rPr>
              <w:t>Карастояновой</w:t>
            </w:r>
            <w:proofErr w:type="spellEnd"/>
            <w:r w:rsidRPr="001F45F3">
              <w:rPr>
                <w:rFonts w:eastAsia="MS Mincho"/>
                <w:lang w:eastAsia="ja-JP"/>
              </w:rPr>
              <w:t xml:space="preserve">, д.32-10, офис 403, </w:t>
            </w:r>
            <w:r w:rsidRPr="001F45F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220068 </w:t>
            </w:r>
            <w:proofErr w:type="spellStart"/>
            <w:r w:rsidRPr="001F45F3">
              <w:rPr>
                <w:rStyle w:val="fontstyle01"/>
                <w:rFonts w:ascii="Times New Roman" w:hAnsi="Times New Roman"/>
                <w:sz w:val="22"/>
                <w:szCs w:val="22"/>
              </w:rPr>
              <w:t>г.Минск</w:t>
            </w:r>
            <w:proofErr w:type="spellEnd"/>
          </w:p>
        </w:tc>
      </w:tr>
      <w:tr w:rsidR="00356E32" w:rsidRPr="001F45F3" w14:paraId="3D931793" w14:textId="77777777" w:rsidTr="001A4129">
        <w:trPr>
          <w:trHeight w:val="70"/>
        </w:trPr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14:paraId="145AB038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</w:t>
            </w:r>
          </w:p>
          <w:p w14:paraId="76270F62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6BF0F1" w14:textId="77777777" w:rsidR="00356E32" w:rsidRPr="001F45F3" w:rsidRDefault="00356E32" w:rsidP="00C2718B">
            <w:pPr>
              <w:pStyle w:val="ad"/>
            </w:pPr>
            <w:r w:rsidRPr="001F45F3">
              <w:t>Выбросы от стационарных источников</w:t>
            </w:r>
          </w:p>
          <w:p w14:paraId="04073362" w14:textId="77777777" w:rsidR="00356E32" w:rsidRPr="001F45F3" w:rsidRDefault="00356E32" w:rsidP="00C2718B">
            <w:pPr>
              <w:pStyle w:val="ad"/>
            </w:pPr>
          </w:p>
          <w:p w14:paraId="234AE463" w14:textId="77777777" w:rsidR="00356E32" w:rsidRPr="001F45F3" w:rsidRDefault="00356E32" w:rsidP="00C2718B">
            <w:pPr>
              <w:pStyle w:val="ad"/>
            </w:pPr>
          </w:p>
          <w:p w14:paraId="538627E6" w14:textId="77777777" w:rsidR="00356E32" w:rsidRPr="001F45F3" w:rsidRDefault="00356E32" w:rsidP="00C2718B">
            <w:pPr>
              <w:pStyle w:val="ad"/>
            </w:pP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14:paraId="5CB581CA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42.000</w:t>
            </w:r>
          </w:p>
          <w:p w14:paraId="3A40F70D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08.052</w:t>
            </w:r>
          </w:p>
        </w:tc>
        <w:tc>
          <w:tcPr>
            <w:tcW w:w="1148" w:type="pct"/>
            <w:tcBorders>
              <w:left w:val="single" w:sz="4" w:space="0" w:color="auto"/>
              <w:right w:val="single" w:sz="4" w:space="0" w:color="auto"/>
            </w:tcBorders>
          </w:tcPr>
          <w:p w14:paraId="6952914D" w14:textId="77777777" w:rsidR="00356E32" w:rsidRPr="001F45F3" w:rsidRDefault="00356E32" w:rsidP="00C2718B">
            <w:pPr>
              <w:pStyle w:val="ad"/>
            </w:pPr>
            <w:r w:rsidRPr="001F45F3">
              <w:t>Отбор проб и определение концентраций:</w:t>
            </w:r>
          </w:p>
          <w:p w14:paraId="1F9D202D" w14:textId="77777777" w:rsidR="00356E32" w:rsidRPr="001F45F3" w:rsidRDefault="00356E32" w:rsidP="00C2718B">
            <w:pPr>
              <w:pStyle w:val="ad"/>
              <w:rPr>
                <w:lang w:eastAsia="ru-RU"/>
              </w:rPr>
            </w:pPr>
            <w:r w:rsidRPr="001F45F3">
              <w:rPr>
                <w:lang w:eastAsia="ru-RU"/>
              </w:rPr>
              <w:t>концентрация:</w:t>
            </w:r>
          </w:p>
          <w:p w14:paraId="69E812B8" w14:textId="77777777" w:rsidR="00356E32" w:rsidRPr="001F45F3" w:rsidRDefault="00356E32" w:rsidP="00C2718B">
            <w:pPr>
              <w:pStyle w:val="ad"/>
              <w:rPr>
                <w:lang w:eastAsia="ru-RU"/>
              </w:rPr>
            </w:pPr>
            <w:r w:rsidRPr="001F45F3">
              <w:rPr>
                <w:lang w:eastAsia="ru-RU"/>
              </w:rPr>
              <w:t>твердых частиц (недифференцированная по составу пыль)</w:t>
            </w:r>
          </w:p>
          <w:p w14:paraId="07231BC7" w14:textId="77777777" w:rsidR="00356E32" w:rsidRPr="00330A62" w:rsidRDefault="00356E32" w:rsidP="00C2718B">
            <w:pPr>
              <w:pStyle w:val="ad"/>
              <w:rPr>
                <w:vertAlign w:val="superscript"/>
              </w:rPr>
            </w:pPr>
            <w:r w:rsidRPr="001F45F3">
              <w:t>ДИ &lt;50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ED493A" w14:textId="77777777" w:rsidR="00356E32" w:rsidRPr="001F45F3" w:rsidRDefault="00356E32" w:rsidP="00FC537B">
            <w:pPr>
              <w:pStyle w:val="ad"/>
            </w:pPr>
            <w:r w:rsidRPr="001F45F3">
              <w:t>Экологические нормы и прави</w:t>
            </w:r>
            <w:r>
              <w:t>ла </w:t>
            </w:r>
            <w:proofErr w:type="spellStart"/>
            <w:r>
              <w:t>ЭкоНиП</w:t>
            </w:r>
            <w:proofErr w:type="spellEnd"/>
            <w:r>
              <w:t xml:space="preserve"> 17.08.06-001-2022</w:t>
            </w:r>
            <w:r w:rsidRPr="001F45F3">
              <w:t>, утв. постановлением Минприроды от </w:t>
            </w:r>
            <w:r>
              <w:t>29.12.2022</w:t>
            </w:r>
            <w:r w:rsidRPr="001F45F3">
              <w:t xml:space="preserve"> № </w:t>
            </w:r>
            <w:r>
              <w:t>32</w:t>
            </w:r>
            <w:r w:rsidRPr="001F45F3">
              <w:t xml:space="preserve">-Т </w:t>
            </w:r>
          </w:p>
          <w:p w14:paraId="721F2F27" w14:textId="77777777" w:rsidR="00356E32" w:rsidRPr="001F45F3" w:rsidRDefault="00356E32" w:rsidP="00842E63">
            <w:pPr>
              <w:pStyle w:val="ad"/>
            </w:pPr>
            <w:r w:rsidRPr="001F45F3"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3160D964" w14:textId="77777777" w:rsidR="00356E32" w:rsidRPr="001F45F3" w:rsidRDefault="00356E32" w:rsidP="00842E63">
            <w:pPr>
              <w:pStyle w:val="ad"/>
            </w:pPr>
            <w:r w:rsidRPr="001F45F3">
              <w:t>Проектная и другая эксплуатационная документация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8C4B" w14:textId="77777777" w:rsidR="00356E32" w:rsidRPr="001F45F3" w:rsidRDefault="00356E32" w:rsidP="00FC537B">
            <w:pPr>
              <w:pStyle w:val="ad"/>
              <w:ind w:left="-110" w:right="-143" w:firstLine="142"/>
            </w:pPr>
            <w:r w:rsidRPr="001F45F3">
              <w:t>СТБ ИСО 12141-2005</w:t>
            </w:r>
          </w:p>
        </w:tc>
      </w:tr>
      <w:tr w:rsidR="00356E32" w:rsidRPr="001F45F3" w14:paraId="73A93A78" w14:textId="77777777" w:rsidTr="00936950">
        <w:trPr>
          <w:trHeight w:val="2260"/>
        </w:trPr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5D5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</w:t>
            </w:r>
          </w:p>
          <w:p w14:paraId="3F0FD7A4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</w:t>
            </w:r>
          </w:p>
          <w:p w14:paraId="5DD0918F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CF2C4" w14:textId="77777777" w:rsidR="00356E32" w:rsidRPr="001F45F3" w:rsidRDefault="00356E32" w:rsidP="00C2718B">
            <w:pPr>
              <w:pStyle w:val="ad"/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E8B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42.000</w:t>
            </w:r>
          </w:p>
          <w:p w14:paraId="1C62B66E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08.052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E13" w14:textId="77777777" w:rsidR="00356E32" w:rsidRPr="001F45F3" w:rsidRDefault="00356E32" w:rsidP="00C2718B">
            <w:pPr>
              <w:pStyle w:val="ad"/>
            </w:pPr>
            <w:r w:rsidRPr="001F45F3">
              <w:t>Отбор проб и определение концентраций:</w:t>
            </w:r>
          </w:p>
          <w:p w14:paraId="400EB6A6" w14:textId="77777777" w:rsidR="00356E32" w:rsidRPr="001F45F3" w:rsidRDefault="00356E32" w:rsidP="00C2718B">
            <w:pPr>
              <w:pStyle w:val="ad"/>
              <w:rPr>
                <w:lang w:eastAsia="ru-RU"/>
              </w:rPr>
            </w:pPr>
            <w:r w:rsidRPr="001F45F3">
              <w:rPr>
                <w:lang w:eastAsia="ru-RU"/>
              </w:rPr>
              <w:t>концентрация:</w:t>
            </w:r>
          </w:p>
          <w:p w14:paraId="0F81DD8B" w14:textId="77777777" w:rsidR="00356E32" w:rsidRPr="001F45F3" w:rsidRDefault="00356E32" w:rsidP="00C2718B">
            <w:pPr>
              <w:pStyle w:val="ad"/>
              <w:rPr>
                <w:lang w:eastAsia="ru-RU"/>
              </w:rPr>
            </w:pPr>
            <w:r w:rsidRPr="001F45F3">
              <w:rPr>
                <w:lang w:eastAsia="ru-RU"/>
              </w:rPr>
              <w:t>твердых частиц (недифференцированная по составу пыль)</w:t>
            </w:r>
          </w:p>
          <w:p w14:paraId="041CCBCE" w14:textId="77777777" w:rsidR="00356E32" w:rsidRPr="00330A62" w:rsidRDefault="00356E32" w:rsidP="00C2718B">
            <w:pPr>
              <w:pStyle w:val="ad"/>
              <w:rPr>
                <w:vertAlign w:val="superscript"/>
                <w:lang w:eastAsia="ru-RU"/>
              </w:rPr>
            </w:pPr>
            <w:r w:rsidRPr="001F45F3">
              <w:rPr>
                <w:lang w:eastAsia="ru-RU"/>
              </w:rPr>
              <w:t>ДИ: (15 – 20000) мг/м</w:t>
            </w:r>
            <w:r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5B0D" w14:textId="77777777" w:rsidR="00356E32" w:rsidRPr="001F45F3" w:rsidRDefault="00356E32" w:rsidP="00842E63">
            <w:pPr>
              <w:pStyle w:val="ad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EAEC" w14:textId="39778858" w:rsidR="00356E32" w:rsidRPr="001F45F3" w:rsidRDefault="00356E32" w:rsidP="00FC537B">
            <w:pPr>
              <w:pStyle w:val="ad"/>
              <w:ind w:left="-110" w:right="-143" w:firstLine="142"/>
            </w:pPr>
            <w:r w:rsidRPr="001F45F3">
              <w:t>МВИ.МН</w:t>
            </w:r>
            <w:r>
              <w:t xml:space="preserve"> </w:t>
            </w:r>
            <w:r w:rsidRPr="001F45F3">
              <w:t>4514-2012</w:t>
            </w:r>
          </w:p>
        </w:tc>
      </w:tr>
      <w:tr w:rsidR="00356E32" w:rsidRPr="001F45F3" w14:paraId="5FAB47C1" w14:textId="77777777" w:rsidTr="00936950">
        <w:trPr>
          <w:trHeight w:val="569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C86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</w:t>
            </w:r>
          </w:p>
          <w:p w14:paraId="142E3F22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8B5A5" w14:textId="77777777" w:rsidR="00356E32" w:rsidRPr="001F45F3" w:rsidRDefault="00356E32" w:rsidP="00C2718B">
            <w:pPr>
              <w:pStyle w:val="ad"/>
              <w:rPr>
                <w:highlight w:val="yellow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0EC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23.000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F961" w14:textId="77777777" w:rsidR="00356E32" w:rsidRPr="001F45F3" w:rsidRDefault="00356E32" w:rsidP="00C2718B">
            <w:pPr>
              <w:pStyle w:val="ad"/>
            </w:pPr>
            <w:r w:rsidRPr="001F45F3">
              <w:t>Расход газопылевых потоков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AC831" w14:textId="77777777" w:rsidR="00356E32" w:rsidRPr="001F45F3" w:rsidRDefault="00356E32" w:rsidP="00842E63">
            <w:pPr>
              <w:pStyle w:val="ad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E45A" w14:textId="77777777" w:rsidR="00356E32" w:rsidRPr="001F45F3" w:rsidRDefault="00356E32" w:rsidP="00FC537B">
            <w:pPr>
              <w:pStyle w:val="ad"/>
              <w:ind w:left="-110" w:right="-143" w:firstLine="142"/>
            </w:pPr>
            <w:r w:rsidRPr="001F45F3">
              <w:t>СТБ 17.08.05-02-2016</w:t>
            </w:r>
          </w:p>
        </w:tc>
      </w:tr>
      <w:tr w:rsidR="00356E32" w:rsidRPr="001F45F3" w14:paraId="4DCADEA9" w14:textId="77777777" w:rsidTr="00936950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914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1.4</w:t>
            </w:r>
          </w:p>
          <w:p w14:paraId="3A1F48AC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3B13E" w14:textId="77777777" w:rsidR="00356E32" w:rsidRPr="001F45F3" w:rsidRDefault="00356E3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1A9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23.000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6B8" w14:textId="77777777" w:rsidR="00356E32" w:rsidRPr="001F45F3" w:rsidRDefault="00356E32" w:rsidP="008A7334">
            <w:pPr>
              <w:pStyle w:val="ad"/>
            </w:pPr>
            <w:r w:rsidRPr="001F45F3">
              <w:t>Скорость газопылевых потоков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97EC5" w14:textId="77777777" w:rsidR="00356E32" w:rsidRPr="001F45F3" w:rsidRDefault="00356E32" w:rsidP="00842E63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21D0" w14:textId="77777777" w:rsidR="00356E32" w:rsidRPr="001F45F3" w:rsidRDefault="00356E32" w:rsidP="00FC537B">
            <w:pPr>
              <w:pStyle w:val="ad"/>
              <w:ind w:left="-110" w:right="-143" w:firstLine="142"/>
            </w:pPr>
            <w:r w:rsidRPr="001F45F3">
              <w:t>СТБ 17.08.05-02-2016</w:t>
            </w:r>
          </w:p>
        </w:tc>
      </w:tr>
      <w:tr w:rsidR="00356E32" w:rsidRPr="001F45F3" w14:paraId="4B9F9CE6" w14:textId="77777777" w:rsidTr="00936950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D8C6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1.5</w:t>
            </w:r>
          </w:p>
          <w:p w14:paraId="1FA52CE7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827FD" w14:textId="77777777" w:rsidR="00356E32" w:rsidRPr="001F45F3" w:rsidRDefault="00356E3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EAA1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23.000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489" w14:textId="77777777" w:rsidR="00356E32" w:rsidRPr="001F45F3" w:rsidRDefault="00356E32" w:rsidP="008A7334">
            <w:pPr>
              <w:pStyle w:val="ad"/>
            </w:pPr>
            <w:r w:rsidRPr="001F45F3">
              <w:t xml:space="preserve">Влажность газопылевых потоков при </w:t>
            </w:r>
            <w:proofErr w:type="gramStart"/>
            <w:r w:rsidRPr="001F45F3">
              <w:t>Т&lt;</w:t>
            </w:r>
            <w:proofErr w:type="gramEnd"/>
            <w:r w:rsidRPr="001F45F3">
              <w:t>100</w:t>
            </w:r>
            <w:r w:rsidRPr="001F45F3">
              <w:rPr>
                <w:vertAlign w:val="superscript"/>
              </w:rPr>
              <w:t>о</w:t>
            </w:r>
            <w:r w:rsidRPr="001F45F3">
              <w:t>С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01A4" w14:textId="77777777" w:rsidR="00356E32" w:rsidRPr="001F45F3" w:rsidRDefault="00356E32" w:rsidP="00842E63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AA33" w14:textId="77777777" w:rsidR="00356E32" w:rsidRPr="001F45F3" w:rsidRDefault="00356E32" w:rsidP="00FC537B">
            <w:pPr>
              <w:pStyle w:val="ad"/>
              <w:ind w:left="-110" w:right="-143" w:firstLine="142"/>
            </w:pPr>
            <w:r w:rsidRPr="001F45F3">
              <w:t>СТБ 17.08.05-01-2016</w:t>
            </w:r>
          </w:p>
          <w:p w14:paraId="7BAA3426" w14:textId="77777777" w:rsidR="00356E32" w:rsidRPr="001F45F3" w:rsidRDefault="00356E32" w:rsidP="00FC537B">
            <w:pPr>
              <w:pStyle w:val="ad"/>
              <w:ind w:left="-110" w:right="-143" w:firstLine="142"/>
            </w:pPr>
          </w:p>
        </w:tc>
      </w:tr>
      <w:tr w:rsidR="00356E32" w:rsidRPr="001F45F3" w14:paraId="151E0E02" w14:textId="77777777" w:rsidTr="001A4129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1093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1.6</w:t>
            </w:r>
          </w:p>
          <w:p w14:paraId="1EAFBC42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5F62F" w14:textId="77777777" w:rsidR="00356E32" w:rsidRPr="001F45F3" w:rsidRDefault="00356E3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A7B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23.000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2F9F" w14:textId="77777777" w:rsidR="00356E32" w:rsidRPr="001F45F3" w:rsidRDefault="00356E32" w:rsidP="00C2718B">
            <w:pPr>
              <w:pStyle w:val="ad"/>
            </w:pPr>
            <w:r w:rsidRPr="001F45F3">
              <w:t>Температура газопылевых потоков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F9F8F" w14:textId="77777777" w:rsidR="00356E32" w:rsidRPr="001F45F3" w:rsidRDefault="00356E32" w:rsidP="00842E63">
            <w:pPr>
              <w:pStyle w:val="ad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FEA7" w14:textId="77777777" w:rsidR="00356E32" w:rsidRPr="001F45F3" w:rsidRDefault="00356E32" w:rsidP="00FC537B">
            <w:pPr>
              <w:pStyle w:val="ad"/>
              <w:ind w:left="-110" w:right="-143" w:firstLine="142"/>
            </w:pPr>
            <w:r w:rsidRPr="001F45F3">
              <w:t>СТБ 17.08.05-03-2016</w:t>
            </w:r>
          </w:p>
        </w:tc>
      </w:tr>
      <w:tr w:rsidR="00356E32" w:rsidRPr="001F45F3" w14:paraId="2907244B" w14:textId="77777777" w:rsidTr="001A4129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2530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1.7</w:t>
            </w:r>
          </w:p>
          <w:p w14:paraId="15FB80B3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19D5" w14:textId="77777777" w:rsidR="00356E32" w:rsidRPr="001F45F3" w:rsidRDefault="00356E3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F32B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23.000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9CF3" w14:textId="77777777" w:rsidR="00356E32" w:rsidRPr="001F45F3" w:rsidRDefault="00356E32" w:rsidP="00C2718B">
            <w:pPr>
              <w:pStyle w:val="ad"/>
            </w:pPr>
            <w:r w:rsidRPr="001F45F3">
              <w:t>Давление газопылевых потоков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870" w14:textId="77777777" w:rsidR="00356E32" w:rsidRPr="001F45F3" w:rsidRDefault="00356E32" w:rsidP="00842E63">
            <w:pPr>
              <w:pStyle w:val="ad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238" w14:textId="77777777" w:rsidR="00356E32" w:rsidRPr="001F45F3" w:rsidRDefault="00356E32" w:rsidP="00143F9C">
            <w:pPr>
              <w:pStyle w:val="ad"/>
              <w:ind w:left="-110" w:right="-143" w:firstLine="142"/>
            </w:pPr>
            <w:r w:rsidRPr="001F45F3">
              <w:t>СТБ 17.08.05-03-2016</w:t>
            </w:r>
          </w:p>
        </w:tc>
      </w:tr>
      <w:tr w:rsidR="000243E6" w:rsidRPr="001F45F3" w14:paraId="4B86BBFF" w14:textId="77777777" w:rsidTr="002579E1">
        <w:trPr>
          <w:trHeight w:val="2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22B2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lastRenderedPageBreak/>
              <w:t>1.8</w:t>
            </w:r>
          </w:p>
          <w:p w14:paraId="5D27CB26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5A069B" w14:textId="77777777" w:rsidR="000243E6" w:rsidRPr="001F45F3" w:rsidRDefault="000243E6" w:rsidP="00C2718B">
            <w:pPr>
              <w:pStyle w:val="ad"/>
            </w:pPr>
            <w:r w:rsidRPr="001F45F3">
              <w:t>Выбросы от стационарных источников</w:t>
            </w:r>
          </w:p>
          <w:p w14:paraId="67BC38EE" w14:textId="77777777" w:rsidR="000243E6" w:rsidRDefault="000243E6" w:rsidP="00C2718B">
            <w:pPr>
              <w:pStyle w:val="ad"/>
            </w:pPr>
          </w:p>
          <w:p w14:paraId="3AE0ED62" w14:textId="77777777" w:rsidR="000243E6" w:rsidRDefault="000243E6" w:rsidP="00C2718B">
            <w:pPr>
              <w:pStyle w:val="ad"/>
            </w:pPr>
          </w:p>
          <w:p w14:paraId="5AA94B64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C52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08.169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1C55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40C6BADA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кислорода</w:t>
            </w:r>
          </w:p>
          <w:p w14:paraId="22FB0C19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(0,1-21) </w:t>
            </w:r>
            <w:proofErr w:type="gramStart"/>
            <w:r w:rsidRPr="006F1504">
              <w:rPr>
                <w:sz w:val="21"/>
                <w:szCs w:val="21"/>
              </w:rPr>
              <w:t>об.%</w:t>
            </w:r>
            <w:proofErr w:type="gramEnd"/>
          </w:p>
        </w:tc>
        <w:tc>
          <w:tcPr>
            <w:tcW w:w="1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0BD8D3" w14:textId="77777777" w:rsidR="000243E6" w:rsidRPr="001F45F3" w:rsidRDefault="000243E6" w:rsidP="00C6732C">
            <w:pPr>
              <w:pStyle w:val="ad"/>
            </w:pPr>
            <w:r w:rsidRPr="001F45F3">
              <w:t>Экологические нормы и прави</w:t>
            </w:r>
            <w:r>
              <w:t>ла </w:t>
            </w:r>
            <w:proofErr w:type="spellStart"/>
            <w:r>
              <w:t>ЭкоНиП</w:t>
            </w:r>
            <w:proofErr w:type="spellEnd"/>
            <w:r>
              <w:t xml:space="preserve"> 17.08.06-001-2022</w:t>
            </w:r>
            <w:r w:rsidRPr="001F45F3">
              <w:t>, утв. постановлением Минприроды от </w:t>
            </w:r>
            <w:r>
              <w:t>29.12.2022</w:t>
            </w:r>
            <w:r w:rsidRPr="001F45F3">
              <w:t xml:space="preserve"> № </w:t>
            </w:r>
            <w:r>
              <w:t>32</w:t>
            </w:r>
            <w:r w:rsidRPr="001F45F3">
              <w:t xml:space="preserve">-Т </w:t>
            </w:r>
          </w:p>
          <w:p w14:paraId="2589E3E8" w14:textId="77777777" w:rsidR="000243E6" w:rsidRPr="001F45F3" w:rsidRDefault="000243E6" w:rsidP="00C6732C">
            <w:pPr>
              <w:pStyle w:val="ad"/>
            </w:pPr>
            <w:r w:rsidRPr="001F45F3"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35F8F92C" w14:textId="77777777" w:rsidR="000243E6" w:rsidRPr="001F45F3" w:rsidRDefault="000243E6" w:rsidP="00C6732C">
            <w:pPr>
              <w:pStyle w:val="ad"/>
            </w:pPr>
            <w:r w:rsidRPr="001F45F3">
              <w:t>Проектная и другая эксплуатационная документация</w:t>
            </w:r>
          </w:p>
        </w:tc>
        <w:tc>
          <w:tcPr>
            <w:tcW w:w="1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7BE82C" w14:textId="77777777" w:rsidR="000243E6" w:rsidRPr="001F45F3" w:rsidRDefault="000243E6" w:rsidP="00C2718B">
            <w:pPr>
              <w:pStyle w:val="ad"/>
            </w:pPr>
            <w:r w:rsidRPr="001F45F3">
              <w:t>МВИ.МН 1003-2017</w:t>
            </w:r>
          </w:p>
        </w:tc>
      </w:tr>
      <w:tr w:rsidR="000243E6" w:rsidRPr="001F45F3" w14:paraId="7273827D" w14:textId="77777777" w:rsidTr="00D82864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194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1.9</w:t>
            </w:r>
          </w:p>
          <w:p w14:paraId="5B34395F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9CA99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4EA9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85A1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 углерода оксид (окись углерода, угарный газ)</w:t>
            </w:r>
          </w:p>
          <w:p w14:paraId="22EF6255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(1,25-23280) мг/м</w:t>
            </w:r>
            <w:r w:rsidRPr="006F1504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C1F7C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0B244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659ED0D1" w14:textId="77777777" w:rsidTr="00D82864">
        <w:trPr>
          <w:trHeight w:val="71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08F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1.10</w:t>
            </w:r>
          </w:p>
          <w:p w14:paraId="49F09E32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1D29C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A79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3897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 азота (II) оксид (азота оксид)</w:t>
            </w:r>
          </w:p>
          <w:p w14:paraId="71FFE273" w14:textId="77777777" w:rsidR="000243E6" w:rsidRDefault="000243E6" w:rsidP="00C2718B">
            <w:pPr>
              <w:pStyle w:val="ad"/>
              <w:rPr>
                <w:sz w:val="21"/>
                <w:szCs w:val="21"/>
                <w:vertAlign w:val="superscript"/>
              </w:rPr>
            </w:pPr>
            <w:r w:rsidRPr="006F1504">
              <w:rPr>
                <w:sz w:val="21"/>
                <w:szCs w:val="21"/>
              </w:rPr>
              <w:t>ДИ: (1,34-2494) мг/м</w:t>
            </w:r>
            <w:r w:rsidRPr="006F1504">
              <w:rPr>
                <w:sz w:val="21"/>
                <w:szCs w:val="21"/>
                <w:vertAlign w:val="superscript"/>
              </w:rPr>
              <w:t>3</w:t>
            </w:r>
          </w:p>
          <w:p w14:paraId="4F23E161" w14:textId="77777777" w:rsidR="006F1504" w:rsidRPr="006F1504" w:rsidRDefault="006F1504" w:rsidP="00C2718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A2EFD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97735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6DDA643D" w14:textId="77777777" w:rsidTr="00D82864">
        <w:trPr>
          <w:trHeight w:val="149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458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1.11</w:t>
            </w:r>
          </w:p>
          <w:p w14:paraId="4587F575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059E8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8F0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66BE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412472C5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серы диоксид </w:t>
            </w:r>
          </w:p>
          <w:p w14:paraId="2E53D10D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(ангидрид сернистый, сера (IV) оксид, сернистый газ)</w:t>
            </w:r>
          </w:p>
          <w:p w14:paraId="60879F43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(2,86-5329) мг/м</w:t>
            </w:r>
            <w:r w:rsidRPr="006F1504">
              <w:rPr>
                <w:sz w:val="21"/>
                <w:szCs w:val="21"/>
                <w:vertAlign w:val="superscript"/>
              </w:rPr>
              <w:t xml:space="preserve">3  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A861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95F50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26CF1299" w14:textId="77777777" w:rsidTr="00D82864">
        <w:trPr>
          <w:trHeight w:val="98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2B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1.12</w:t>
            </w:r>
          </w:p>
          <w:p w14:paraId="52F2C328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5B12B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9E15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4ED7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74B06552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азота (IV) оксид </w:t>
            </w:r>
          </w:p>
          <w:p w14:paraId="2E2BE51D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(азота диоксид) </w:t>
            </w:r>
          </w:p>
          <w:p w14:paraId="650159C8" w14:textId="77777777" w:rsidR="000243E6" w:rsidRPr="006F1504" w:rsidRDefault="000243E6" w:rsidP="00C2718B">
            <w:pPr>
              <w:pStyle w:val="ad"/>
              <w:rPr>
                <w:sz w:val="21"/>
                <w:szCs w:val="21"/>
                <w:vertAlign w:val="superscript"/>
              </w:rPr>
            </w:pPr>
            <w:r w:rsidRPr="006F1504">
              <w:rPr>
                <w:sz w:val="21"/>
                <w:szCs w:val="21"/>
              </w:rPr>
              <w:t>ДИ: (2,05-3824) мг/м</w:t>
            </w:r>
            <w:r w:rsidRPr="006F1504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E3C19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813F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6D0E6557" w14:textId="77777777" w:rsidTr="003A7434">
        <w:trPr>
          <w:trHeight w:val="124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40B6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1.13</w:t>
            </w:r>
          </w:p>
          <w:p w14:paraId="0B046AC0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FF921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55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0A79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1067AE0F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гидрохлорида </w:t>
            </w:r>
          </w:p>
          <w:p w14:paraId="748D30B7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(водород хлорид, соляная кислота)</w:t>
            </w:r>
          </w:p>
          <w:p w14:paraId="6792D051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(1,52-15,16)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EACBD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58510" w14:textId="77777777" w:rsidR="000243E6" w:rsidRPr="001F45F3" w:rsidRDefault="000243E6" w:rsidP="00C2718B">
            <w:pPr>
              <w:pStyle w:val="ad"/>
            </w:pPr>
            <w:r w:rsidRPr="001F45F3">
              <w:t>МВИ.МН 3347-2010</w:t>
            </w:r>
          </w:p>
        </w:tc>
      </w:tr>
      <w:tr w:rsidR="000243E6" w:rsidRPr="001F45F3" w14:paraId="6BB3F1FF" w14:textId="77777777" w:rsidTr="003A7434">
        <w:trPr>
          <w:trHeight w:val="6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317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1.14</w:t>
            </w:r>
          </w:p>
          <w:p w14:paraId="6BAD5630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071A9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54E9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381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Концентрация </w:t>
            </w:r>
          </w:p>
          <w:p w14:paraId="5A3FB2EE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аммиака</w:t>
            </w:r>
          </w:p>
          <w:p w14:paraId="58C030D9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(0,14-1065)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ECD3F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4D09E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3A322E0B" w14:textId="77777777" w:rsidTr="003A7434">
        <w:trPr>
          <w:trHeight w:val="6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B11B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1.15</w:t>
            </w:r>
          </w:p>
          <w:p w14:paraId="4C32412F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B82F6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FDD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1A11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 хлора</w:t>
            </w:r>
          </w:p>
          <w:p w14:paraId="489FF802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(0,58-8,73) мг/м³ 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A4C0E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47B13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407ED587" w14:textId="77777777" w:rsidTr="003A7434">
        <w:trPr>
          <w:trHeight w:val="6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20E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1.16</w:t>
            </w:r>
          </w:p>
          <w:p w14:paraId="22852880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F6866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1035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A475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3BF1093A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углеводородов предельных алифатического ряда С1-С10 (</w:t>
            </w:r>
            <w:proofErr w:type="spellStart"/>
            <w:r w:rsidRPr="006F1504">
              <w:rPr>
                <w:sz w:val="21"/>
                <w:szCs w:val="21"/>
              </w:rPr>
              <w:t>алканы</w:t>
            </w:r>
            <w:proofErr w:type="spellEnd"/>
            <w:r w:rsidRPr="006F1504">
              <w:rPr>
                <w:sz w:val="21"/>
                <w:szCs w:val="21"/>
              </w:rPr>
              <w:t>)</w:t>
            </w:r>
          </w:p>
          <w:p w14:paraId="6C768727" w14:textId="77777777" w:rsidR="000243E6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(32,5-1425) мг/м³</w:t>
            </w:r>
          </w:p>
          <w:p w14:paraId="28FBBF0D" w14:textId="77777777" w:rsidR="006F1504" w:rsidRPr="006F1504" w:rsidRDefault="006F1504" w:rsidP="00C2718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D2C6A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DBE6B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5A4C7DE9" w14:textId="77777777" w:rsidTr="003A7434">
        <w:trPr>
          <w:trHeight w:val="6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80E5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1.17</w:t>
            </w:r>
          </w:p>
          <w:p w14:paraId="12A7BDC4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7C33F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6D2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2573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6F197A7A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толуола(метилбензол) </w:t>
            </w:r>
          </w:p>
          <w:p w14:paraId="7C984595" w14:textId="77777777" w:rsidR="000243E6" w:rsidRDefault="000243E6" w:rsidP="001A4129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(19,1-1147) мг/м³</w:t>
            </w:r>
          </w:p>
          <w:p w14:paraId="3F7C8205" w14:textId="77777777" w:rsidR="006F1504" w:rsidRPr="006F1504" w:rsidRDefault="006F1504" w:rsidP="001A4129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4E2A5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78BD7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770A9BAD" w14:textId="77777777" w:rsidTr="003A7434">
        <w:trPr>
          <w:trHeight w:val="101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466F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1.18</w:t>
            </w:r>
          </w:p>
          <w:p w14:paraId="37A5F4A7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AE2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885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96AF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5BC06C2C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сероводорода </w:t>
            </w:r>
          </w:p>
          <w:p w14:paraId="0002C175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(0,28-282,7) мг/м³ 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46772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12DE5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5B49EF7F" w14:textId="77777777" w:rsidTr="001A4129">
        <w:trPr>
          <w:trHeight w:val="154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E5D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1.19</w:t>
            </w:r>
          </w:p>
          <w:p w14:paraId="34AA2BB0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D9F9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9E5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A85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011EB27A" w14:textId="77777777" w:rsidR="000243E6" w:rsidRPr="006F1504" w:rsidRDefault="000243E6" w:rsidP="00C2718B">
            <w:pPr>
              <w:pStyle w:val="ad"/>
              <w:ind w:right="-106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масла минерального нефтяного (веретенное, машинное, цилиндровое и др.) </w:t>
            </w:r>
          </w:p>
          <w:p w14:paraId="11B1A3DA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(0,1-10,0) мг/м³ 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79825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4A063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6F582E48" w14:textId="77777777" w:rsidTr="001A4129">
        <w:trPr>
          <w:trHeight w:val="94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CCC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lastRenderedPageBreak/>
              <w:t>1.20</w:t>
            </w:r>
          </w:p>
          <w:p w14:paraId="483EC35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9C065" w14:textId="77777777" w:rsidR="000243E6" w:rsidRPr="001F45F3" w:rsidRDefault="000243E6" w:rsidP="00C2718B">
            <w:pPr>
              <w:pStyle w:val="ad"/>
            </w:pPr>
            <w:r w:rsidRPr="001F45F3">
              <w:t>Выбросы от стационарных источников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B4F6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C24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0C2F34C7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формальдегида</w:t>
            </w:r>
          </w:p>
          <w:p w14:paraId="0A0865A7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(</w:t>
            </w:r>
            <w:proofErr w:type="spellStart"/>
            <w:r w:rsidRPr="006F1504">
              <w:rPr>
                <w:sz w:val="21"/>
                <w:szCs w:val="21"/>
              </w:rPr>
              <w:t>метаналь</w:t>
            </w:r>
            <w:proofErr w:type="spellEnd"/>
            <w:r w:rsidRPr="006F1504">
              <w:rPr>
                <w:sz w:val="21"/>
                <w:szCs w:val="21"/>
              </w:rPr>
              <w:t xml:space="preserve">)  </w:t>
            </w:r>
          </w:p>
          <w:p w14:paraId="7F306359" w14:textId="77777777" w:rsidR="000243E6" w:rsidRPr="006F1504" w:rsidRDefault="000243E6" w:rsidP="001A4129">
            <w:pPr>
              <w:pStyle w:val="ad"/>
              <w:ind w:right="-108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(0,05-50) мг/м³ </w:t>
            </w:r>
          </w:p>
        </w:tc>
        <w:tc>
          <w:tcPr>
            <w:tcW w:w="11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60498F" w14:textId="77777777" w:rsidR="000243E6" w:rsidRPr="001F45F3" w:rsidRDefault="000243E6" w:rsidP="00C6732C">
            <w:pPr>
              <w:pStyle w:val="ad"/>
            </w:pPr>
            <w:r w:rsidRPr="001F45F3">
              <w:t>Экологические нормы и прави</w:t>
            </w:r>
            <w:r>
              <w:t>ла </w:t>
            </w:r>
            <w:proofErr w:type="spellStart"/>
            <w:r>
              <w:t>ЭкоНиП</w:t>
            </w:r>
            <w:proofErr w:type="spellEnd"/>
            <w:r>
              <w:t xml:space="preserve"> 17.08.06-001-2022</w:t>
            </w:r>
            <w:r w:rsidRPr="001F45F3">
              <w:t>, утв. постановлением Минприроды от </w:t>
            </w:r>
            <w:r>
              <w:t>29.12.2022</w:t>
            </w:r>
            <w:r w:rsidRPr="001F45F3">
              <w:t xml:space="preserve"> № </w:t>
            </w:r>
            <w:r>
              <w:t>32</w:t>
            </w:r>
            <w:r w:rsidRPr="001F45F3">
              <w:t xml:space="preserve">-Т </w:t>
            </w:r>
          </w:p>
          <w:p w14:paraId="4EF2F972" w14:textId="77777777" w:rsidR="000243E6" w:rsidRPr="001F45F3" w:rsidRDefault="000243E6" w:rsidP="00C6732C">
            <w:pPr>
              <w:pStyle w:val="ad"/>
            </w:pPr>
            <w:r w:rsidRPr="001F45F3"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330C16D9" w14:textId="77777777" w:rsidR="000243E6" w:rsidRPr="001F45F3" w:rsidRDefault="000243E6" w:rsidP="00C6732C">
            <w:pPr>
              <w:pStyle w:val="ad"/>
            </w:pPr>
            <w:r w:rsidRPr="001F45F3">
              <w:t>Проектная и другая эксплуатационная документация</w:t>
            </w:r>
          </w:p>
          <w:p w14:paraId="71D542AB" w14:textId="77777777" w:rsidR="000243E6" w:rsidRPr="001F45F3" w:rsidRDefault="000243E6" w:rsidP="00842E63">
            <w:pPr>
              <w:pStyle w:val="ad"/>
            </w:pPr>
          </w:p>
          <w:p w14:paraId="1D6B9109" w14:textId="77777777" w:rsidR="000243E6" w:rsidRPr="001F45F3" w:rsidRDefault="000243E6" w:rsidP="00842E63">
            <w:pPr>
              <w:pStyle w:val="ad"/>
            </w:pPr>
          </w:p>
          <w:p w14:paraId="42A7C3F0" w14:textId="77777777" w:rsidR="000243E6" w:rsidRPr="001F45F3" w:rsidRDefault="000243E6" w:rsidP="00842E63">
            <w:pPr>
              <w:pStyle w:val="ad"/>
            </w:pPr>
          </w:p>
          <w:p w14:paraId="39149479" w14:textId="77777777" w:rsidR="000243E6" w:rsidRPr="001F45F3" w:rsidRDefault="000243E6" w:rsidP="00842E63">
            <w:pPr>
              <w:pStyle w:val="ad"/>
            </w:pPr>
          </w:p>
          <w:p w14:paraId="6590A7F8" w14:textId="77777777" w:rsidR="000243E6" w:rsidRPr="001F45F3" w:rsidRDefault="000243E6" w:rsidP="00842E63">
            <w:pPr>
              <w:pStyle w:val="ad"/>
            </w:pPr>
          </w:p>
          <w:p w14:paraId="7988AFE7" w14:textId="77777777" w:rsidR="000243E6" w:rsidRPr="001F45F3" w:rsidRDefault="000243E6" w:rsidP="00842E63">
            <w:pPr>
              <w:pStyle w:val="ad"/>
            </w:pPr>
          </w:p>
          <w:p w14:paraId="0BD136D1" w14:textId="77777777" w:rsidR="000243E6" w:rsidRPr="001F45F3" w:rsidRDefault="000243E6" w:rsidP="00842E63">
            <w:pPr>
              <w:pStyle w:val="ad"/>
            </w:pPr>
          </w:p>
          <w:p w14:paraId="5A58660D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4FE02F" w14:textId="77777777" w:rsidR="000243E6" w:rsidRPr="001F45F3" w:rsidRDefault="000243E6" w:rsidP="00C2718B">
            <w:pPr>
              <w:pStyle w:val="ad"/>
            </w:pPr>
            <w:r w:rsidRPr="001F45F3">
              <w:t>МВИ.МН 3347-2010</w:t>
            </w:r>
          </w:p>
        </w:tc>
      </w:tr>
      <w:tr w:rsidR="000243E6" w:rsidRPr="001F45F3" w14:paraId="439EACF5" w14:textId="77777777" w:rsidTr="001A4129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DBD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1.21</w:t>
            </w:r>
          </w:p>
          <w:p w14:paraId="52887F9F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4C6EF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A64D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ABE5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56873473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ксилолов (смесь изомеров о</w:t>
            </w:r>
            <w:proofErr w:type="gramStart"/>
            <w:r w:rsidRPr="006F1504">
              <w:rPr>
                <w:sz w:val="21"/>
                <w:szCs w:val="21"/>
              </w:rPr>
              <w:t>-,м</w:t>
            </w:r>
            <w:proofErr w:type="gramEnd"/>
            <w:r w:rsidRPr="006F1504">
              <w:rPr>
                <w:sz w:val="21"/>
                <w:szCs w:val="21"/>
              </w:rPr>
              <w:t>-,п-)</w:t>
            </w:r>
          </w:p>
          <w:p w14:paraId="1BF40BD4" w14:textId="77777777" w:rsidR="000243E6" w:rsidRPr="006F1504" w:rsidRDefault="000243E6" w:rsidP="00C2718B">
            <w:pPr>
              <w:pStyle w:val="ad"/>
              <w:ind w:right="-106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(44,1-1764)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674A4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5B35C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34553D8A" w14:textId="77777777" w:rsidTr="001A4129">
        <w:trPr>
          <w:trHeight w:val="29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195B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1.22</w:t>
            </w:r>
          </w:p>
          <w:p w14:paraId="69FF968A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F2E36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8DA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31A9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58621E59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серной кислоты</w:t>
            </w:r>
          </w:p>
          <w:p w14:paraId="47332322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(1,0-5,0)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7B149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90081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5DA8A630" w14:textId="77777777" w:rsidTr="001A4129">
        <w:trPr>
          <w:trHeight w:val="77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A775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1.23</w:t>
            </w:r>
          </w:p>
          <w:p w14:paraId="76F3028D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5CD43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6EDC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E0DC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40344A30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пропан-2-она (ацетон) </w:t>
            </w:r>
          </w:p>
          <w:p w14:paraId="310EED5A" w14:textId="77777777" w:rsidR="000243E6" w:rsidRPr="006F1504" w:rsidRDefault="000243E6" w:rsidP="00C2718B">
            <w:pPr>
              <w:pStyle w:val="ad"/>
              <w:ind w:right="-108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(241-28920)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46E56" w14:textId="77777777" w:rsidR="000243E6" w:rsidRPr="001F45F3" w:rsidRDefault="000243E6" w:rsidP="00842E63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9AE83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</w:tr>
      <w:tr w:rsidR="000243E6" w:rsidRPr="001F45F3" w14:paraId="32DF96F1" w14:textId="77777777" w:rsidTr="001A4129">
        <w:trPr>
          <w:trHeight w:val="71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6E09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1.24</w:t>
            </w:r>
          </w:p>
          <w:p w14:paraId="541606A4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9A455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A27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CBF4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197604B1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бензола </w:t>
            </w:r>
          </w:p>
          <w:p w14:paraId="5F9EC4DA" w14:textId="77777777" w:rsidR="000243E6" w:rsidRPr="006F1504" w:rsidRDefault="000243E6" w:rsidP="00C2718B">
            <w:pPr>
              <w:pStyle w:val="ad"/>
              <w:ind w:right="-106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(1,62-32,5)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2D521" w14:textId="77777777" w:rsidR="000243E6" w:rsidRPr="001F45F3" w:rsidRDefault="000243E6" w:rsidP="00842E63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74F72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</w:tr>
      <w:tr w:rsidR="000243E6" w:rsidRPr="001F45F3" w14:paraId="2FAF0A92" w14:textId="77777777" w:rsidTr="001A4129">
        <w:trPr>
          <w:trHeight w:val="71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CD0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1.25</w:t>
            </w:r>
          </w:p>
          <w:p w14:paraId="2A2B796C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DE040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E40C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704F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56065945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углерода диоксид</w:t>
            </w:r>
          </w:p>
          <w:p w14:paraId="4C9B8C59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ДИ:(1829,6-109772,8)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41BD6" w14:textId="77777777" w:rsidR="000243E6" w:rsidRPr="001F45F3" w:rsidRDefault="000243E6" w:rsidP="00842E63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C8AA0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</w:tr>
      <w:tr w:rsidR="000243E6" w:rsidRPr="001F45F3" w14:paraId="3D53F613" w14:textId="77777777" w:rsidTr="001A4129">
        <w:trPr>
          <w:trHeight w:val="71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2D6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1.26</w:t>
            </w:r>
          </w:p>
          <w:p w14:paraId="3DB7C6B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0292F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D8D2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DF2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Концентрация фенола </w:t>
            </w:r>
          </w:p>
          <w:p w14:paraId="505F27EB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(</w:t>
            </w:r>
            <w:proofErr w:type="spellStart"/>
            <w:r w:rsidRPr="006F1504">
              <w:rPr>
                <w:sz w:val="21"/>
                <w:szCs w:val="21"/>
              </w:rPr>
              <w:t>гидроксибензол</w:t>
            </w:r>
            <w:proofErr w:type="spellEnd"/>
            <w:r w:rsidRPr="006F1504">
              <w:rPr>
                <w:sz w:val="21"/>
                <w:szCs w:val="21"/>
              </w:rPr>
              <w:t>)</w:t>
            </w:r>
          </w:p>
          <w:p w14:paraId="6D8B3564" w14:textId="77777777" w:rsidR="000243E6" w:rsidRPr="006F1504" w:rsidRDefault="000243E6" w:rsidP="00C2718B">
            <w:pPr>
              <w:pStyle w:val="ad"/>
              <w:ind w:right="-108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(3,91-78,24)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C2110" w14:textId="77777777" w:rsidR="000243E6" w:rsidRPr="001F45F3" w:rsidRDefault="000243E6" w:rsidP="00842E63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D0D4B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</w:tr>
      <w:tr w:rsidR="000243E6" w:rsidRPr="001F45F3" w14:paraId="4F18DA52" w14:textId="77777777" w:rsidTr="001A4129">
        <w:trPr>
          <w:trHeight w:val="71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C3F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1.27</w:t>
            </w:r>
          </w:p>
          <w:p w14:paraId="7126A274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3269C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3339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19F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 этилбензола</w:t>
            </w:r>
          </w:p>
          <w:p w14:paraId="26B09848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(132,20-1762,62)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EBBA0" w14:textId="77777777" w:rsidR="000243E6" w:rsidRPr="001F45F3" w:rsidRDefault="000243E6" w:rsidP="00842E63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0CF2E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</w:tr>
      <w:tr w:rsidR="000243E6" w:rsidRPr="001F45F3" w14:paraId="163E4E30" w14:textId="77777777" w:rsidTr="001A4129">
        <w:trPr>
          <w:trHeight w:val="71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67FD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1.28</w:t>
            </w:r>
          </w:p>
          <w:p w14:paraId="4AAE137A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DFC80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16C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B8B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78A57F21" w14:textId="77777777" w:rsidR="000243E6" w:rsidRPr="006F1504" w:rsidRDefault="000243E6" w:rsidP="00C2718B">
            <w:pPr>
              <w:pStyle w:val="ad"/>
              <w:ind w:right="-106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этилацетата (уксусной кислоты этиловый эфир)</w:t>
            </w:r>
          </w:p>
          <w:p w14:paraId="000B1AD0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(731,7-10974,8) мг/м³ 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060EC" w14:textId="77777777" w:rsidR="000243E6" w:rsidRPr="001F45F3" w:rsidRDefault="000243E6" w:rsidP="00842E63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322E4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</w:tr>
      <w:tr w:rsidR="000243E6" w:rsidRPr="001F45F3" w14:paraId="3D8B9F8C" w14:textId="77777777" w:rsidTr="001A4129">
        <w:trPr>
          <w:trHeight w:val="71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343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1.29</w:t>
            </w:r>
          </w:p>
          <w:p w14:paraId="0CC32031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6C068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2FF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17CA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Концентрация </w:t>
            </w:r>
          </w:p>
          <w:p w14:paraId="3523652B" w14:textId="77777777" w:rsidR="000243E6" w:rsidRPr="006F1504" w:rsidRDefault="000243E6" w:rsidP="00C2718B">
            <w:pPr>
              <w:ind w:right="-106"/>
              <w:rPr>
                <w:sz w:val="21"/>
                <w:szCs w:val="21"/>
              </w:rPr>
            </w:pPr>
            <w:proofErr w:type="spellStart"/>
            <w:r w:rsidRPr="006F1504">
              <w:rPr>
                <w:sz w:val="21"/>
                <w:szCs w:val="21"/>
              </w:rPr>
              <w:t>хлорэтилена</w:t>
            </w:r>
            <w:proofErr w:type="spellEnd"/>
            <w:r w:rsidRPr="006F1504">
              <w:rPr>
                <w:sz w:val="21"/>
                <w:szCs w:val="21"/>
              </w:rPr>
              <w:t xml:space="preserve"> (</w:t>
            </w:r>
            <w:proofErr w:type="gramStart"/>
            <w:r w:rsidRPr="006F1504">
              <w:rPr>
                <w:sz w:val="21"/>
                <w:szCs w:val="21"/>
              </w:rPr>
              <w:t>винил-хлорид</w:t>
            </w:r>
            <w:proofErr w:type="gramEnd"/>
            <w:r w:rsidRPr="006F1504">
              <w:rPr>
                <w:sz w:val="21"/>
                <w:szCs w:val="21"/>
              </w:rPr>
              <w:t xml:space="preserve">, </w:t>
            </w:r>
            <w:proofErr w:type="spellStart"/>
            <w:r w:rsidRPr="006F1504">
              <w:rPr>
                <w:sz w:val="21"/>
                <w:szCs w:val="21"/>
              </w:rPr>
              <w:t>элиленхлорид</w:t>
            </w:r>
            <w:proofErr w:type="spellEnd"/>
            <w:r w:rsidRPr="006F1504">
              <w:rPr>
                <w:sz w:val="21"/>
                <w:szCs w:val="21"/>
              </w:rPr>
              <w:t xml:space="preserve">, </w:t>
            </w:r>
            <w:proofErr w:type="spellStart"/>
            <w:r w:rsidRPr="006F1504">
              <w:rPr>
                <w:sz w:val="21"/>
                <w:szCs w:val="21"/>
              </w:rPr>
              <w:t>хлорэтен</w:t>
            </w:r>
            <w:proofErr w:type="spellEnd"/>
            <w:r w:rsidRPr="006F1504">
              <w:rPr>
                <w:sz w:val="21"/>
                <w:szCs w:val="21"/>
              </w:rPr>
              <w:t>)</w:t>
            </w:r>
          </w:p>
          <w:p w14:paraId="29ECF2B9" w14:textId="77777777" w:rsidR="000243E6" w:rsidRPr="006F1504" w:rsidRDefault="000243E6" w:rsidP="00C2718B">
            <w:pPr>
              <w:ind w:right="-106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(1,30-78,0) мг/м³ 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85D5B" w14:textId="77777777" w:rsidR="000243E6" w:rsidRPr="001F45F3" w:rsidRDefault="000243E6" w:rsidP="00842E63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21DBC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</w:tr>
      <w:tr w:rsidR="000243E6" w:rsidRPr="001F45F3" w14:paraId="487640A1" w14:textId="77777777" w:rsidTr="001D0752">
        <w:trPr>
          <w:trHeight w:val="981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9E12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1.30</w:t>
            </w:r>
          </w:p>
          <w:p w14:paraId="04E0D4B6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CF820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AB54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F33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 этанола (этиловый спирт)</w:t>
            </w:r>
          </w:p>
          <w:p w14:paraId="715210C4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(48,0-3840) мг/м³ 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A15DA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546B4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753401FD" w14:textId="77777777" w:rsidTr="001D0752">
        <w:trPr>
          <w:trHeight w:val="81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4723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1.31</w:t>
            </w:r>
          </w:p>
          <w:p w14:paraId="68A80412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11835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71C8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F44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Концентрация </w:t>
            </w:r>
          </w:p>
          <w:p w14:paraId="66ACA60C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уксусной кислоты</w:t>
            </w:r>
          </w:p>
          <w:p w14:paraId="086B0C1B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(12,5-200) мг/м³ 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AE841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CEB83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140F8C40" w14:textId="77777777" w:rsidTr="001A4129">
        <w:trPr>
          <w:trHeight w:val="8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3B6C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1.32</w:t>
            </w:r>
          </w:p>
          <w:p w14:paraId="331D8975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F2493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D16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B04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Концентрация </w:t>
            </w:r>
          </w:p>
          <w:p w14:paraId="0C5628D2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тетрахлорэтилена </w:t>
            </w:r>
          </w:p>
          <w:p w14:paraId="6068B4E3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(</w:t>
            </w:r>
            <w:proofErr w:type="spellStart"/>
            <w:r w:rsidRPr="006F1504">
              <w:rPr>
                <w:sz w:val="21"/>
                <w:szCs w:val="21"/>
              </w:rPr>
              <w:t>перхлорэтилен</w:t>
            </w:r>
            <w:proofErr w:type="spellEnd"/>
            <w:r w:rsidRPr="006F1504">
              <w:rPr>
                <w:sz w:val="21"/>
                <w:szCs w:val="21"/>
              </w:rPr>
              <w:t>)</w:t>
            </w:r>
          </w:p>
          <w:p w14:paraId="2BF055F0" w14:textId="77777777" w:rsidR="000243E6" w:rsidRPr="006F1504" w:rsidRDefault="000243E6" w:rsidP="00C2718B">
            <w:pPr>
              <w:ind w:right="-106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(14,0-20942) мг/м³ 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D9A20" w14:textId="77777777" w:rsidR="000243E6" w:rsidRPr="001F45F3" w:rsidRDefault="000243E6" w:rsidP="00842E63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E9179" w14:textId="77777777" w:rsidR="000243E6" w:rsidRPr="001F45F3" w:rsidRDefault="000243E6" w:rsidP="008A7334">
            <w:pPr>
              <w:pStyle w:val="ad"/>
            </w:pPr>
          </w:p>
        </w:tc>
      </w:tr>
      <w:tr w:rsidR="000243E6" w:rsidRPr="001F45F3" w14:paraId="25127353" w14:textId="77777777" w:rsidTr="001A4129">
        <w:trPr>
          <w:trHeight w:val="69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3D0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1.33</w:t>
            </w:r>
          </w:p>
          <w:p w14:paraId="732718B3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B8A55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A9BC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5662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Концентрация </w:t>
            </w:r>
          </w:p>
          <w:p w14:paraId="5CE0B335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трихлорэтилена</w:t>
            </w:r>
          </w:p>
          <w:p w14:paraId="1C91355F" w14:textId="77777777" w:rsidR="000243E6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(10,9-1365) мг/м³</w:t>
            </w:r>
          </w:p>
          <w:p w14:paraId="3347EEA4" w14:textId="77777777" w:rsidR="006F1504" w:rsidRPr="006F1504" w:rsidRDefault="006F1504" w:rsidP="00C2718B">
            <w:pPr>
              <w:rPr>
                <w:sz w:val="21"/>
                <w:szCs w:val="21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AE31D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7D20F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1B2D6DEA" w14:textId="77777777" w:rsidTr="001A4129">
        <w:trPr>
          <w:trHeight w:val="69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03F4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lastRenderedPageBreak/>
              <w:t>1.34</w:t>
            </w:r>
          </w:p>
          <w:p w14:paraId="39A78873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2A7153" w14:textId="77777777" w:rsidR="000243E6" w:rsidRPr="001F45F3" w:rsidRDefault="000243E6" w:rsidP="00C2718B">
            <w:pPr>
              <w:pStyle w:val="ad"/>
            </w:pPr>
            <w:r w:rsidRPr="001F45F3">
              <w:t>Выбросы от стационарных источников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7D47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E04" w14:textId="77777777" w:rsidR="000243E6" w:rsidRPr="001F45F3" w:rsidRDefault="000243E6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 xml:space="preserve">Концентрация </w:t>
            </w:r>
          </w:p>
          <w:p w14:paraId="74817E2C" w14:textId="77777777" w:rsidR="000243E6" w:rsidRPr="001F45F3" w:rsidRDefault="000243E6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озона</w:t>
            </w:r>
          </w:p>
          <w:p w14:paraId="26D249F6" w14:textId="77777777" w:rsidR="000243E6" w:rsidRPr="001F45F3" w:rsidRDefault="000243E6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ДИ: (0,05-2,0) мг/м³</w:t>
            </w:r>
          </w:p>
        </w:tc>
        <w:tc>
          <w:tcPr>
            <w:tcW w:w="11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6C2307" w14:textId="77777777" w:rsidR="000243E6" w:rsidRPr="001F45F3" w:rsidRDefault="000243E6" w:rsidP="00C6732C">
            <w:pPr>
              <w:pStyle w:val="ad"/>
            </w:pPr>
            <w:r w:rsidRPr="001F45F3">
              <w:t>Экологические нормы и прави</w:t>
            </w:r>
            <w:r>
              <w:t>ла </w:t>
            </w:r>
            <w:proofErr w:type="spellStart"/>
            <w:r>
              <w:t>ЭкоНиП</w:t>
            </w:r>
            <w:proofErr w:type="spellEnd"/>
            <w:r>
              <w:t xml:space="preserve"> 17.08.06-001-2022</w:t>
            </w:r>
            <w:r w:rsidRPr="001F45F3">
              <w:t>, утв. постановлением Минприроды от </w:t>
            </w:r>
            <w:r>
              <w:t>29.12.2022</w:t>
            </w:r>
            <w:r w:rsidRPr="001F45F3">
              <w:t xml:space="preserve"> № </w:t>
            </w:r>
            <w:r>
              <w:t>32</w:t>
            </w:r>
            <w:r w:rsidRPr="001F45F3">
              <w:t xml:space="preserve">-Т </w:t>
            </w:r>
          </w:p>
          <w:p w14:paraId="0B88BA62" w14:textId="77777777" w:rsidR="000243E6" w:rsidRPr="001F45F3" w:rsidRDefault="000243E6" w:rsidP="00C6732C">
            <w:pPr>
              <w:pStyle w:val="ad"/>
            </w:pPr>
            <w:r w:rsidRPr="001F45F3"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1762F860" w14:textId="77777777" w:rsidR="000243E6" w:rsidRPr="001F45F3" w:rsidRDefault="000243E6" w:rsidP="00C6732C">
            <w:pPr>
              <w:pStyle w:val="ad"/>
            </w:pPr>
            <w:r w:rsidRPr="001F45F3">
              <w:t>Проектная и другая эксплуатационная документация</w:t>
            </w:r>
          </w:p>
        </w:tc>
        <w:tc>
          <w:tcPr>
            <w:tcW w:w="11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DF4C3F" w14:textId="77777777" w:rsidR="000243E6" w:rsidRPr="001F45F3" w:rsidRDefault="000243E6" w:rsidP="008A7334">
            <w:pPr>
              <w:pStyle w:val="ad"/>
            </w:pPr>
            <w:r w:rsidRPr="001F45F3">
              <w:t>МВИ.МН 3347-2010</w:t>
            </w:r>
          </w:p>
          <w:p w14:paraId="737CF0C3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20C1F69F" w14:textId="77777777" w:rsidTr="00BF4A43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443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1.35</w:t>
            </w:r>
          </w:p>
          <w:p w14:paraId="491F0867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23DFF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CA9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51B" w14:textId="77777777" w:rsidR="000243E6" w:rsidRPr="001F45F3" w:rsidRDefault="000243E6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 xml:space="preserve">Концентрация </w:t>
            </w:r>
          </w:p>
          <w:p w14:paraId="4F97046F" w14:textId="77777777" w:rsidR="000243E6" w:rsidRPr="001F45F3" w:rsidRDefault="000243E6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перекиси водорода</w:t>
            </w:r>
          </w:p>
          <w:p w14:paraId="6F91F841" w14:textId="77777777" w:rsidR="000243E6" w:rsidRPr="001F45F3" w:rsidRDefault="000243E6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ДИ: (0,14-4,23) мг/м³</w:t>
            </w:r>
          </w:p>
          <w:p w14:paraId="4DEDBEF6" w14:textId="77777777" w:rsidR="000243E6" w:rsidRPr="001F45F3" w:rsidRDefault="000243E6" w:rsidP="00C2718B">
            <w:pPr>
              <w:rPr>
                <w:sz w:val="22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3CC31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D520F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0F25498F" w14:textId="77777777" w:rsidTr="00BF4A43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FE30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1.36</w:t>
            </w:r>
          </w:p>
          <w:p w14:paraId="5C0A5BC4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F505D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B151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2660" w14:textId="77777777" w:rsidR="000243E6" w:rsidRPr="001F45F3" w:rsidRDefault="000243E6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 xml:space="preserve">Концентрация </w:t>
            </w:r>
          </w:p>
          <w:p w14:paraId="7FCA0252" w14:textId="77777777" w:rsidR="000243E6" w:rsidRPr="001F45F3" w:rsidRDefault="000243E6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Винилбензол (стирол)</w:t>
            </w:r>
          </w:p>
          <w:p w14:paraId="03C7EEA4" w14:textId="77777777" w:rsidR="000243E6" w:rsidRPr="001F45F3" w:rsidRDefault="000243E6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ДИ: (43,2-1080,9)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BDF4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61235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1C156EBD" w14:textId="77777777" w:rsidTr="001A4129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9F4F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1.37</w:t>
            </w:r>
          </w:p>
          <w:p w14:paraId="6883618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265D9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E077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1CA2" w14:textId="77777777" w:rsidR="000243E6" w:rsidRPr="001F45F3" w:rsidRDefault="000243E6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Концентрация</w:t>
            </w:r>
          </w:p>
          <w:p w14:paraId="46983FCE" w14:textId="77777777" w:rsidR="000243E6" w:rsidRPr="001F45F3" w:rsidRDefault="000243E6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бутан-1-ола</w:t>
            </w:r>
          </w:p>
          <w:p w14:paraId="59D48A37" w14:textId="77777777" w:rsidR="000243E6" w:rsidRPr="001F45F3" w:rsidRDefault="000243E6" w:rsidP="00C2718B">
            <w:pPr>
              <w:rPr>
                <w:sz w:val="22"/>
                <w:vertAlign w:val="superscript"/>
              </w:rPr>
            </w:pPr>
            <w:r w:rsidRPr="001F45F3">
              <w:rPr>
                <w:sz w:val="22"/>
              </w:rPr>
              <w:t>ДИ: (308-15400) мг/м</w:t>
            </w:r>
            <w:r w:rsidRPr="001F45F3">
              <w:rPr>
                <w:sz w:val="22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74BA7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E202E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7D037D3B" w14:textId="77777777" w:rsidTr="001A4129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FD08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1.38</w:t>
            </w:r>
          </w:p>
          <w:p w14:paraId="01091AD7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75231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0276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33F3" w14:textId="77777777" w:rsidR="000243E6" w:rsidRPr="001F45F3" w:rsidRDefault="000243E6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Концентрация</w:t>
            </w:r>
          </w:p>
          <w:p w14:paraId="6C35A4E7" w14:textId="77777777" w:rsidR="000243E6" w:rsidRPr="001F45F3" w:rsidRDefault="000243E6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метанола</w:t>
            </w:r>
          </w:p>
          <w:p w14:paraId="61041186" w14:textId="77777777" w:rsidR="000243E6" w:rsidRPr="001F45F3" w:rsidRDefault="000243E6" w:rsidP="00C2718B">
            <w:pPr>
              <w:rPr>
                <w:sz w:val="22"/>
                <w:vertAlign w:val="superscript"/>
              </w:rPr>
            </w:pPr>
            <w:r w:rsidRPr="001F45F3">
              <w:rPr>
                <w:sz w:val="22"/>
              </w:rPr>
              <w:t>ДИ: (33,25-6650) мг/м</w:t>
            </w:r>
            <w:r w:rsidRPr="001F45F3">
              <w:rPr>
                <w:sz w:val="22"/>
                <w:vertAlign w:val="superscript"/>
              </w:rPr>
              <w:t>3</w:t>
            </w:r>
          </w:p>
          <w:p w14:paraId="74213930" w14:textId="77777777" w:rsidR="000243E6" w:rsidRPr="001F45F3" w:rsidRDefault="000243E6" w:rsidP="00C2718B">
            <w:pPr>
              <w:rPr>
                <w:sz w:val="22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BDBC7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B2627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5CB6250F" w14:textId="77777777" w:rsidTr="001A4129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330" w14:textId="77777777" w:rsidR="000243E6" w:rsidRPr="001F45F3" w:rsidRDefault="000243E6" w:rsidP="008A7334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1.39***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3A91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9402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E792" w14:textId="77777777" w:rsidR="000243E6" w:rsidRPr="001F45F3" w:rsidRDefault="000243E6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Концентрация</w:t>
            </w:r>
          </w:p>
          <w:p w14:paraId="3B7B9385" w14:textId="77777777" w:rsidR="000243E6" w:rsidRPr="001F45F3" w:rsidRDefault="000243E6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пропан-2-ола</w:t>
            </w:r>
          </w:p>
          <w:p w14:paraId="0ED73A19" w14:textId="77777777" w:rsidR="000243E6" w:rsidRPr="001F45F3" w:rsidRDefault="000243E6" w:rsidP="00C2718B">
            <w:pPr>
              <w:rPr>
                <w:sz w:val="22"/>
                <w:vertAlign w:val="superscript"/>
              </w:rPr>
            </w:pPr>
            <w:r w:rsidRPr="001F45F3">
              <w:rPr>
                <w:sz w:val="22"/>
              </w:rPr>
              <w:t>ДИ: (125-10000) мг/м</w:t>
            </w:r>
            <w:r w:rsidRPr="001F45F3">
              <w:rPr>
                <w:sz w:val="22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052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7F51" w14:textId="77777777" w:rsidR="000243E6" w:rsidRPr="001F45F3" w:rsidRDefault="000243E6" w:rsidP="00C2718B">
            <w:pPr>
              <w:pStyle w:val="ad"/>
            </w:pPr>
          </w:p>
        </w:tc>
      </w:tr>
      <w:tr w:rsidR="00330A62" w:rsidRPr="001F45F3" w14:paraId="3696722E" w14:textId="77777777" w:rsidTr="006F1504">
        <w:trPr>
          <w:trHeight w:val="52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9A19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2.1</w:t>
            </w:r>
          </w:p>
          <w:p w14:paraId="0EFC8F45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</w:t>
            </w:r>
            <w:r w:rsidR="0028656A" w:rsidRPr="001F45F3">
              <w:rPr>
                <w:lang w:eastAsia="ja-JP"/>
              </w:rPr>
              <w:t>*</w:t>
            </w:r>
            <w:r w:rsidR="00C841E7" w:rsidRPr="001F45F3">
              <w:rPr>
                <w:lang w:eastAsia="ja-JP"/>
              </w:rPr>
              <w:t>*</w:t>
            </w:r>
          </w:p>
          <w:p w14:paraId="0A1109E9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4AB5D9D4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3D727DF8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778C5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Рабочие</w:t>
            </w:r>
          </w:p>
          <w:p w14:paraId="72C10A0F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 места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BE240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35.065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39461" w14:textId="77777777" w:rsidR="008E5AB2" w:rsidRPr="001F45F3" w:rsidRDefault="008E5AB2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t>Измерение параметров м</w:t>
            </w:r>
            <w:r w:rsidRPr="001F45F3">
              <w:rPr>
                <w:lang w:eastAsia="ja-JP"/>
              </w:rPr>
              <w:t xml:space="preserve">икроклимата: </w:t>
            </w:r>
          </w:p>
          <w:p w14:paraId="55303311" w14:textId="77777777" w:rsidR="008E5AB2" w:rsidRPr="001F45F3" w:rsidRDefault="008E5AB2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- температура воздуха, °С;</w:t>
            </w:r>
          </w:p>
          <w:p w14:paraId="3523E73F" w14:textId="77777777" w:rsidR="008E5AB2" w:rsidRPr="001F45F3" w:rsidRDefault="008E5AB2" w:rsidP="00C2718B">
            <w:pPr>
              <w:pStyle w:val="ad"/>
              <w:ind w:right="-106"/>
              <w:rPr>
                <w:lang w:eastAsia="ja-JP"/>
              </w:rPr>
            </w:pPr>
          </w:p>
          <w:p w14:paraId="3D6B2E15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- относительная влажность воздуха, %;</w:t>
            </w:r>
          </w:p>
          <w:p w14:paraId="53D3BF6F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7D63DD10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7B24A38C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47A33210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5AC4618F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- скорость движения воздуха (м/с);</w:t>
            </w:r>
          </w:p>
          <w:p w14:paraId="3ADF8B4F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2CF01FCE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1300EDF7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25B5E530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4E262EB7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29DAF8E0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508A6D69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- интенсивность теплового излучения, Вт/м</w:t>
            </w:r>
            <w:r w:rsidRPr="001F45F3">
              <w:rPr>
                <w:vertAlign w:val="superscript"/>
                <w:lang w:eastAsia="ja-JP"/>
              </w:rPr>
              <w:t>2</w:t>
            </w:r>
            <w:r w:rsidRPr="001F45F3">
              <w:rPr>
                <w:lang w:eastAsia="ja-JP"/>
              </w:rPr>
              <w:t>.</w:t>
            </w:r>
          </w:p>
          <w:p w14:paraId="69942C49" w14:textId="77777777" w:rsidR="008E5AB2" w:rsidRPr="001F45F3" w:rsidRDefault="008E5AB2" w:rsidP="00C2718B">
            <w:pPr>
              <w:pStyle w:val="ad"/>
              <w:ind w:right="-106"/>
              <w:rPr>
                <w:lang w:eastAsia="ja-JP"/>
              </w:rPr>
            </w:pP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3CFDF" w14:textId="77777777" w:rsidR="008E5AB2" w:rsidRPr="001F45F3" w:rsidRDefault="008E5AB2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ГОСТ 12.1.005-88</w:t>
            </w:r>
          </w:p>
          <w:p w14:paraId="19FA98AC" w14:textId="77777777" w:rsidR="008E5AB2" w:rsidRPr="001F45F3" w:rsidRDefault="008E5AB2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Санитарные нормы и правила, утв. Постановлением Минздрава от 30.04.2013 №33</w:t>
            </w:r>
          </w:p>
          <w:p w14:paraId="3DBFBF4C" w14:textId="77777777" w:rsidR="008E5AB2" w:rsidRPr="001F45F3" w:rsidRDefault="008E5AB2" w:rsidP="00842E63">
            <w:pPr>
              <w:pStyle w:val="ad"/>
              <w:rPr>
                <w:color w:val="FF0000"/>
                <w:lang w:eastAsia="ja-JP"/>
              </w:rPr>
            </w:pPr>
            <w:r w:rsidRPr="001F45F3">
              <w:rPr>
                <w:lang w:eastAsia="ja-JP"/>
              </w:rPr>
              <w:t xml:space="preserve">Гигиенический норматив, утв. Постановлением Минздрава от </w:t>
            </w:r>
          </w:p>
          <w:p w14:paraId="001AA506" w14:textId="77777777" w:rsidR="008E5AB2" w:rsidRPr="001F45F3" w:rsidRDefault="008E5AB2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30.04.2013 №33 </w:t>
            </w:r>
          </w:p>
          <w:p w14:paraId="19398590" w14:textId="77777777" w:rsidR="008E5AB2" w:rsidRPr="001F45F3" w:rsidRDefault="008E5AB2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ru-RU"/>
              </w:rPr>
              <w:t>Гигиенический норматив, утв. Постановлением Минздрава от 28.06.2013 № 59</w:t>
            </w:r>
          </w:p>
          <w:p w14:paraId="4EC5A980" w14:textId="77777777" w:rsidR="008E5AB2" w:rsidRPr="001F45F3" w:rsidRDefault="008E5AB2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Санитарные нормы, правила и гигиенические нормативы, утв. Постановлением Минздрава от 13.02.2009 №17</w:t>
            </w:r>
          </w:p>
          <w:p w14:paraId="10046096" w14:textId="09B93603" w:rsidR="00F100F5" w:rsidRPr="006F1504" w:rsidRDefault="00F100F5" w:rsidP="00842E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ja-JP"/>
              </w:rPr>
            </w:pPr>
            <w:r w:rsidRPr="006F1504">
              <w:rPr>
                <w:sz w:val="21"/>
                <w:szCs w:val="21"/>
                <w:lang w:eastAsia="ja-JP"/>
              </w:rPr>
              <w:t>Гигиенический норматив «Микроклиматические показатели безопасности и безвредности на рабочих местах», утв. Постановлением Совета Министров от 25.01.2021 №37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A1251" w14:textId="77777777" w:rsidR="008E5AB2" w:rsidRPr="001F45F3" w:rsidRDefault="00EE1C3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МВИ.ГМ.1860-2020</w:t>
            </w:r>
          </w:p>
          <w:p w14:paraId="1E9D6D44" w14:textId="77777777" w:rsidR="008E5AB2" w:rsidRPr="001F45F3" w:rsidRDefault="008E5AB2" w:rsidP="00C2718B">
            <w:pPr>
              <w:rPr>
                <w:sz w:val="22"/>
                <w:lang w:eastAsia="ja-JP"/>
              </w:rPr>
            </w:pPr>
          </w:p>
          <w:p w14:paraId="76264E4A" w14:textId="77777777" w:rsidR="008E5AB2" w:rsidRPr="001F45F3" w:rsidRDefault="008E5AB2" w:rsidP="006F1504">
            <w:pPr>
              <w:rPr>
                <w:lang w:eastAsia="ja-JP"/>
              </w:rPr>
            </w:pPr>
          </w:p>
        </w:tc>
      </w:tr>
      <w:tr w:rsidR="00330A62" w:rsidRPr="001F45F3" w14:paraId="2B87DE8C" w14:textId="77777777" w:rsidTr="001A4129">
        <w:trPr>
          <w:trHeight w:hRule="exact" w:val="150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2DF2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2.2</w:t>
            </w:r>
          </w:p>
          <w:p w14:paraId="5C9A7195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</w:t>
            </w:r>
            <w:r w:rsidR="0028656A" w:rsidRPr="001F45F3">
              <w:rPr>
                <w:lang w:eastAsia="ja-JP"/>
              </w:rPr>
              <w:t>*</w:t>
            </w:r>
            <w:r w:rsidR="00C841E7" w:rsidRPr="001F45F3">
              <w:rPr>
                <w:lang w:eastAsia="ja-JP"/>
              </w:rPr>
              <w:t>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444B6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14:paraId="3ACCBCF4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35.060</w:t>
            </w:r>
          </w:p>
          <w:p w14:paraId="5B79B761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CDCCD" w14:textId="77777777" w:rsidR="008E5AB2" w:rsidRPr="001F45F3" w:rsidRDefault="008E5AB2" w:rsidP="00C2718B">
            <w:pPr>
              <w:pStyle w:val="ad"/>
              <w:ind w:right="-106"/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F9923" w14:textId="77777777" w:rsidR="008E5AB2" w:rsidRPr="001F45F3" w:rsidRDefault="008E5AB2" w:rsidP="00842E63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2A670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</w:tc>
      </w:tr>
      <w:tr w:rsidR="00330A62" w:rsidRPr="001F45F3" w14:paraId="524C3C7F" w14:textId="77777777" w:rsidTr="001A4129">
        <w:trPr>
          <w:trHeight w:val="207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15BC2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2.3</w:t>
            </w:r>
          </w:p>
          <w:p w14:paraId="15D9CC1D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</w:t>
            </w:r>
            <w:r w:rsidR="0028656A" w:rsidRPr="001F45F3">
              <w:rPr>
                <w:lang w:eastAsia="ja-JP"/>
              </w:rPr>
              <w:t>*</w:t>
            </w:r>
            <w:r w:rsidR="00C841E7" w:rsidRPr="001F45F3">
              <w:rPr>
                <w:lang w:eastAsia="ja-JP"/>
              </w:rPr>
              <w:t>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83592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14:paraId="21AC155B" w14:textId="375D5274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</w:t>
            </w:r>
            <w:r w:rsidR="00143A48">
              <w:rPr>
                <w:lang w:eastAsia="ja-JP"/>
              </w:rPr>
              <w:t>070</w:t>
            </w:r>
          </w:p>
          <w:p w14:paraId="61BC0C70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6105D" w14:textId="77777777" w:rsidR="008E5AB2" w:rsidRPr="001F45F3" w:rsidRDefault="008E5AB2" w:rsidP="00C2718B">
            <w:pPr>
              <w:pStyle w:val="ad"/>
              <w:ind w:right="-106"/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E73EF" w14:textId="77777777" w:rsidR="008E5AB2" w:rsidRPr="001F45F3" w:rsidRDefault="008E5AB2" w:rsidP="00842E63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281DA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</w:tc>
      </w:tr>
      <w:tr w:rsidR="00330A62" w:rsidRPr="001F45F3" w14:paraId="211F4B60" w14:textId="77777777" w:rsidTr="001A4129">
        <w:trPr>
          <w:trHeight w:val="137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5BC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2.4</w:t>
            </w:r>
          </w:p>
          <w:p w14:paraId="5A17EFB7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</w:t>
            </w:r>
            <w:r w:rsidR="0028656A" w:rsidRPr="001F45F3">
              <w:rPr>
                <w:lang w:eastAsia="ja-JP"/>
              </w:rPr>
              <w:t>*</w:t>
            </w:r>
            <w:r w:rsidR="00C841E7" w:rsidRPr="001F45F3">
              <w:rPr>
                <w:lang w:eastAsia="ja-JP"/>
              </w:rPr>
              <w:t>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3830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B2E" w14:textId="63CABE7D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</w:t>
            </w:r>
            <w:r w:rsidR="000243E6">
              <w:rPr>
                <w:lang w:eastAsia="ja-JP"/>
              </w:rPr>
              <w:t>06</w:t>
            </w:r>
            <w:r w:rsidR="006F1504">
              <w:rPr>
                <w:lang w:eastAsia="ja-JP"/>
              </w:rPr>
              <w:t>8</w:t>
            </w: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335" w14:textId="77777777" w:rsidR="008E5AB2" w:rsidRPr="001F45F3" w:rsidRDefault="008E5AB2" w:rsidP="00C2718B">
            <w:pPr>
              <w:pStyle w:val="ad"/>
              <w:ind w:right="-106"/>
            </w:pPr>
          </w:p>
        </w:tc>
        <w:tc>
          <w:tcPr>
            <w:tcW w:w="1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DDBF" w14:textId="77777777" w:rsidR="008E5AB2" w:rsidRPr="001F45F3" w:rsidRDefault="008E5AB2" w:rsidP="00842E63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94AB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</w:tc>
      </w:tr>
      <w:tr w:rsidR="006D7E18" w:rsidRPr="001F45F3" w14:paraId="34CDE631" w14:textId="77777777" w:rsidTr="0038454F">
        <w:trPr>
          <w:trHeight w:val="195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9B6EAD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lastRenderedPageBreak/>
              <w:t>2.5</w:t>
            </w:r>
          </w:p>
          <w:p w14:paraId="0DF1C3A9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EBD196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Рабочие</w:t>
            </w:r>
          </w:p>
          <w:p w14:paraId="07D41AE6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места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188DE4" w14:textId="43C9DC0D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</w:t>
            </w:r>
            <w:r>
              <w:rPr>
                <w:lang w:eastAsia="ja-JP"/>
              </w:rPr>
              <w:t>068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0867B4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t>У</w:t>
            </w:r>
            <w:r w:rsidRPr="001F45F3">
              <w:rPr>
                <w:lang w:eastAsia="ja-JP"/>
              </w:rPr>
              <w:t xml:space="preserve">льтрафиолетовое излучение в спектральных диапазонах «А», </w:t>
            </w:r>
          </w:p>
          <w:p w14:paraId="097F323F" w14:textId="77777777" w:rsidR="006D7E18" w:rsidRPr="001F45F3" w:rsidRDefault="006D7E18" w:rsidP="00454D6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«В» и «С»: </w:t>
            </w:r>
          </w:p>
          <w:p w14:paraId="6FB743CC" w14:textId="77777777" w:rsidR="006D7E18" w:rsidRPr="001F45F3" w:rsidRDefault="006D7E18" w:rsidP="00454D6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- интенсивность ультрафиолетового излучения, Вт/м</w:t>
            </w:r>
            <w:r w:rsidRPr="001F45F3">
              <w:rPr>
                <w:vertAlign w:val="superscript"/>
                <w:lang w:eastAsia="ja-JP"/>
              </w:rPr>
              <w:t>2</w:t>
            </w:r>
          </w:p>
          <w:p w14:paraId="64B0C9B1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366A62" w14:textId="77777777" w:rsidR="006D7E18" w:rsidRPr="001F45F3" w:rsidRDefault="006D7E18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Санитарные нормы и правила, утв. Постановлением Минздрава от 14.12.2012 № 198 </w:t>
            </w:r>
          </w:p>
          <w:p w14:paraId="5B9C1EB2" w14:textId="77777777" w:rsidR="006D7E18" w:rsidRPr="001F45F3" w:rsidRDefault="006D7E18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Гигиенический норматив, утв. Постановлением Минздрава от 14.12.2012 №198, </w:t>
            </w:r>
          </w:p>
          <w:p w14:paraId="0F527E7D" w14:textId="77777777" w:rsidR="006D7E18" w:rsidRDefault="006D7E18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Гигиенический норматив «Показатели безопасности и безвредности воздействия на человека ультрафиолетового излучения от производственных источников</w:t>
            </w:r>
            <w:proofErr w:type="gramStart"/>
            <w:r w:rsidRPr="001F45F3">
              <w:rPr>
                <w:lang w:eastAsia="ja-JP"/>
              </w:rPr>
              <w:t>»,  утв.</w:t>
            </w:r>
            <w:proofErr w:type="gramEnd"/>
            <w:r w:rsidRPr="001F45F3">
              <w:rPr>
                <w:lang w:eastAsia="ja-JP"/>
              </w:rPr>
              <w:t xml:space="preserve"> Постановлением Совета Министров от 25.01.2021 №37</w:t>
            </w:r>
          </w:p>
          <w:p w14:paraId="196C52DC" w14:textId="77777777" w:rsidR="006D7E18" w:rsidRPr="001F45F3" w:rsidRDefault="006D7E18" w:rsidP="006D7E18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B39371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МВИ.МН 5755-2017</w:t>
            </w:r>
          </w:p>
          <w:p w14:paraId="632C47DD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</w:p>
        </w:tc>
      </w:tr>
      <w:tr w:rsidR="006D7E18" w:rsidRPr="001F45F3" w14:paraId="4C5A0869" w14:textId="77777777" w:rsidTr="0038454F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B7C5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2.6</w:t>
            </w:r>
          </w:p>
          <w:p w14:paraId="020AF5D5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AA1E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485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35.067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80D8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Шум:</w:t>
            </w:r>
          </w:p>
          <w:p w14:paraId="6776D6F4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- уровни звукового давления в октавных </w:t>
            </w:r>
            <w:r w:rsidRPr="001F45F3">
              <w:rPr>
                <w:lang w:eastAsia="ru-RU"/>
              </w:rPr>
              <w:t xml:space="preserve">или </w:t>
            </w:r>
            <w:proofErr w:type="spellStart"/>
            <w:r w:rsidRPr="001F45F3">
              <w:rPr>
                <w:lang w:eastAsia="ru-RU"/>
              </w:rPr>
              <w:t>треть</w:t>
            </w:r>
            <w:r w:rsidRPr="001F45F3">
              <w:rPr>
                <w:lang w:eastAsia="ja-JP"/>
              </w:rPr>
              <w:t>октавных</w:t>
            </w:r>
            <w:proofErr w:type="spellEnd"/>
            <w:r w:rsidRPr="001F45F3">
              <w:rPr>
                <w:lang w:eastAsia="ja-JP"/>
              </w:rPr>
              <w:t xml:space="preserve"> полосах частот, дБ;</w:t>
            </w:r>
          </w:p>
          <w:p w14:paraId="55212B7A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- уровень звука, </w:t>
            </w:r>
            <w:proofErr w:type="spellStart"/>
            <w:r w:rsidRPr="001F45F3">
              <w:rPr>
                <w:lang w:eastAsia="ja-JP"/>
              </w:rPr>
              <w:t>дБА</w:t>
            </w:r>
            <w:proofErr w:type="spellEnd"/>
            <w:r w:rsidRPr="001F45F3">
              <w:rPr>
                <w:lang w:eastAsia="ja-JP"/>
              </w:rPr>
              <w:t>;</w:t>
            </w:r>
          </w:p>
          <w:p w14:paraId="748DC32E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- эквивалентные по энергии уровни звука, </w:t>
            </w:r>
            <w:proofErr w:type="spellStart"/>
            <w:r w:rsidRPr="001F45F3">
              <w:rPr>
                <w:lang w:eastAsia="ja-JP"/>
              </w:rPr>
              <w:t>дБА</w:t>
            </w:r>
            <w:proofErr w:type="spellEnd"/>
            <w:r w:rsidRPr="001F45F3">
              <w:rPr>
                <w:lang w:eastAsia="ja-JP"/>
              </w:rPr>
              <w:t>;</w:t>
            </w:r>
          </w:p>
          <w:p w14:paraId="7D85B012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- максимальные уровни звука в </w:t>
            </w:r>
            <w:proofErr w:type="spellStart"/>
            <w:r w:rsidRPr="001F45F3">
              <w:rPr>
                <w:lang w:eastAsia="ja-JP"/>
              </w:rPr>
              <w:t>дБА</w:t>
            </w:r>
            <w:proofErr w:type="spellEnd"/>
            <w:r w:rsidRPr="001F45F3">
              <w:rPr>
                <w:lang w:eastAsia="ja-JP"/>
              </w:rPr>
              <w:t>(I)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A631" w14:textId="77777777" w:rsidR="006D7E18" w:rsidRPr="001F45F3" w:rsidRDefault="006D7E18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ГОСТ 12.1.003-83</w:t>
            </w:r>
          </w:p>
          <w:p w14:paraId="55B45ED2" w14:textId="77777777" w:rsidR="006D7E18" w:rsidRPr="001F45F3" w:rsidRDefault="006D7E18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Санитарные нормы, правила и гигиенические нормативы, утв. Постановлением Минздрава от 16.11.2011</w:t>
            </w:r>
          </w:p>
          <w:p w14:paraId="03A680E6" w14:textId="77777777" w:rsidR="006D7E18" w:rsidRPr="001F45F3" w:rsidRDefault="006D7E18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 № 115</w:t>
            </w:r>
          </w:p>
          <w:p w14:paraId="25ABAC88" w14:textId="77777777" w:rsidR="006D7E18" w:rsidRPr="001F45F3" w:rsidRDefault="006D7E18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Гигиенический норматив, утв. Постановлением Минздрава от 28.06.2013 № 59,</w:t>
            </w:r>
          </w:p>
          <w:p w14:paraId="4606A0FE" w14:textId="77777777" w:rsidR="006D7E18" w:rsidRDefault="006D7E18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</w:rPr>
              <w:t xml:space="preserve">Гигиенический норматив «Показатели безопасности и безвредности шумового воздействия на человека», утв. Постановлением Совета </w:t>
            </w:r>
            <w:r w:rsidRPr="001F45F3">
              <w:rPr>
                <w:rFonts w:eastAsia="MS Mincho"/>
                <w:sz w:val="22"/>
                <w:lang w:eastAsia="ja-JP"/>
              </w:rPr>
              <w:t>Министров от 25.01.2021 №37</w:t>
            </w:r>
          </w:p>
          <w:p w14:paraId="075B03F9" w14:textId="77777777" w:rsidR="006D7E18" w:rsidRDefault="006D7E18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</w:p>
          <w:p w14:paraId="49B416D0" w14:textId="77777777" w:rsidR="006D7E18" w:rsidRDefault="006D7E18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</w:p>
          <w:p w14:paraId="1CDBFB9D" w14:textId="77777777" w:rsidR="006D7E18" w:rsidRPr="001F45F3" w:rsidRDefault="006D7E18" w:rsidP="00842E63">
            <w:pPr>
              <w:ind w:right="-108"/>
              <w:rPr>
                <w:rFonts w:eastAsia="MS Mincho"/>
                <w:sz w:val="22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58A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ГОСТ 12.1.050-86</w:t>
            </w:r>
          </w:p>
          <w:p w14:paraId="2D543F1E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Санитарные нормы и правила, утв. Постановлением Минздрава от 14.06.2013 № 47, </w:t>
            </w:r>
          </w:p>
          <w:p w14:paraId="14062F87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п.п.9, 20-22</w:t>
            </w:r>
          </w:p>
        </w:tc>
      </w:tr>
      <w:tr w:rsidR="00330A62" w:rsidRPr="001F45F3" w14:paraId="29E1AECA" w14:textId="77777777" w:rsidTr="001A4129">
        <w:trPr>
          <w:trHeight w:val="5303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9117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lastRenderedPageBreak/>
              <w:t>2.7</w:t>
            </w:r>
          </w:p>
          <w:p w14:paraId="1827FD3E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FDDA" w14:textId="77777777" w:rsidR="00454D6B" w:rsidRPr="001F45F3" w:rsidRDefault="00454D6B" w:rsidP="00454D6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Рабочие</w:t>
            </w:r>
          </w:p>
          <w:p w14:paraId="79597539" w14:textId="77777777" w:rsidR="00454D6B" w:rsidRPr="001F45F3" w:rsidRDefault="00454D6B" w:rsidP="00454D6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места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1486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35.067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4C98" w14:textId="77777777" w:rsidR="00454D6B" w:rsidRPr="001F45F3" w:rsidRDefault="00454D6B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Ультразвук воздушный на рабочих местах:</w:t>
            </w:r>
          </w:p>
          <w:p w14:paraId="6CF23D0E" w14:textId="77777777" w:rsidR="00454D6B" w:rsidRPr="001F45F3" w:rsidRDefault="00454D6B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- уровень звукового давления в дБ в октавных, а также </w:t>
            </w:r>
            <w:proofErr w:type="spellStart"/>
            <w:r w:rsidRPr="001F45F3">
              <w:rPr>
                <w:lang w:eastAsia="ja-JP"/>
              </w:rPr>
              <w:t>третьоктавных</w:t>
            </w:r>
            <w:proofErr w:type="spellEnd"/>
            <w:r w:rsidRPr="001F45F3">
              <w:rPr>
                <w:lang w:eastAsia="ja-JP"/>
              </w:rPr>
              <w:t xml:space="preserve"> полосах частот, кГц.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3A20" w14:textId="77777777" w:rsidR="00454D6B" w:rsidRPr="001F45F3" w:rsidRDefault="00454D6B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Санитарные нормы и правила, Гигиенические нормативы утв. Постановлением Минздрава от 06.06.2013 №45,</w:t>
            </w:r>
          </w:p>
          <w:p w14:paraId="3DFEE4A3" w14:textId="7267A7CA" w:rsidR="00454D6B" w:rsidRDefault="00454D6B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Гигиенический норматив «Показатели безопасности и безвредности воздействия ультразвука на человека», утв. Постановлением Совета Министров от 25.01.2021 №37</w:t>
            </w:r>
          </w:p>
          <w:p w14:paraId="769604B9" w14:textId="77777777" w:rsidR="002579E1" w:rsidRDefault="002579E1" w:rsidP="00842E63">
            <w:pPr>
              <w:pStyle w:val="ad"/>
              <w:rPr>
                <w:lang w:eastAsia="ja-JP"/>
              </w:rPr>
            </w:pPr>
          </w:p>
          <w:p w14:paraId="7440204B" w14:textId="77777777" w:rsidR="002579E1" w:rsidRDefault="002579E1" w:rsidP="00842E63">
            <w:pPr>
              <w:pStyle w:val="ad"/>
              <w:rPr>
                <w:lang w:eastAsia="ja-JP"/>
              </w:rPr>
            </w:pPr>
          </w:p>
          <w:p w14:paraId="5B23DD72" w14:textId="77777777" w:rsidR="002579E1" w:rsidRPr="001F45F3" w:rsidRDefault="002579E1" w:rsidP="00842E63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5687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ГОСТ 12.1.001-89</w:t>
            </w:r>
          </w:p>
          <w:p w14:paraId="574B3309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ГОСТ 12.4.077-79</w:t>
            </w:r>
          </w:p>
          <w:p w14:paraId="7AF1D0BC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</w:p>
        </w:tc>
      </w:tr>
      <w:tr w:rsidR="00330A62" w:rsidRPr="001F45F3" w14:paraId="1132AC41" w14:textId="77777777" w:rsidTr="001A412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43D6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2.8</w:t>
            </w:r>
          </w:p>
          <w:p w14:paraId="2F665B62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4FF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EAC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35.067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3A0" w14:textId="77777777" w:rsidR="00454D6B" w:rsidRPr="001F45F3" w:rsidRDefault="00454D6B" w:rsidP="00C2718B">
            <w:pPr>
              <w:ind w:right="-108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Инфразвук: </w:t>
            </w:r>
          </w:p>
          <w:p w14:paraId="1EB1147B" w14:textId="77777777" w:rsidR="00454D6B" w:rsidRPr="001F45F3" w:rsidRDefault="00454D6B" w:rsidP="00C2718B">
            <w:pPr>
              <w:ind w:right="-108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- уровень звукового давления в октавных или </w:t>
            </w:r>
            <w:proofErr w:type="spellStart"/>
            <w:r w:rsidRPr="001F45F3">
              <w:rPr>
                <w:rFonts w:eastAsia="MS Mincho"/>
                <w:sz w:val="22"/>
                <w:lang w:eastAsia="ru-RU"/>
              </w:rPr>
              <w:t>третьоктавных</w:t>
            </w:r>
            <w:proofErr w:type="spellEnd"/>
            <w:r w:rsidRPr="001F45F3">
              <w:rPr>
                <w:rFonts w:eastAsia="MS Mincho"/>
                <w:sz w:val="22"/>
                <w:lang w:eastAsia="ru-RU"/>
              </w:rPr>
              <w:t xml:space="preserve"> полосах частот, дБ; </w:t>
            </w:r>
          </w:p>
          <w:p w14:paraId="0A6B86FB" w14:textId="77777777" w:rsidR="00454D6B" w:rsidRPr="001F45F3" w:rsidRDefault="00454D6B" w:rsidP="00C2718B">
            <w:pPr>
              <w:ind w:right="-108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- общий уровень звукового давления, </w:t>
            </w:r>
            <w:proofErr w:type="spellStart"/>
            <w:r w:rsidRPr="001F45F3">
              <w:rPr>
                <w:rFonts w:eastAsia="MS Mincho"/>
                <w:sz w:val="22"/>
                <w:lang w:eastAsia="ru-RU"/>
              </w:rPr>
              <w:t>дБЛин</w:t>
            </w:r>
            <w:proofErr w:type="spellEnd"/>
            <w:r w:rsidRPr="001F45F3">
              <w:rPr>
                <w:rFonts w:eastAsia="MS Mincho"/>
                <w:sz w:val="22"/>
                <w:lang w:eastAsia="ru-RU"/>
              </w:rPr>
              <w:t>;</w:t>
            </w:r>
          </w:p>
          <w:p w14:paraId="5A260BEC" w14:textId="77777777" w:rsidR="00454D6B" w:rsidRPr="001F45F3" w:rsidRDefault="00454D6B" w:rsidP="00C2718B">
            <w:pPr>
              <w:ind w:right="-108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- эквивалентный по энергии уровень звукового давления в октавных или </w:t>
            </w:r>
            <w:proofErr w:type="spellStart"/>
            <w:r w:rsidRPr="001F45F3">
              <w:rPr>
                <w:rFonts w:eastAsia="MS Mincho"/>
                <w:sz w:val="22"/>
                <w:lang w:eastAsia="ru-RU"/>
              </w:rPr>
              <w:t>третьоктавных</w:t>
            </w:r>
            <w:proofErr w:type="spellEnd"/>
            <w:r w:rsidRPr="001F45F3">
              <w:rPr>
                <w:rFonts w:eastAsia="MS Mincho"/>
                <w:sz w:val="22"/>
                <w:lang w:eastAsia="ru-RU"/>
              </w:rPr>
              <w:t xml:space="preserve"> полосах частот, дБ;</w:t>
            </w:r>
          </w:p>
          <w:p w14:paraId="00A4342E" w14:textId="77777777" w:rsidR="00454D6B" w:rsidRPr="001F45F3" w:rsidRDefault="00454D6B" w:rsidP="00C2718B">
            <w:pPr>
              <w:ind w:right="-108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-эквивалентный по энергии общий уровень звукового давления, </w:t>
            </w:r>
            <w:proofErr w:type="spellStart"/>
            <w:r w:rsidRPr="001F45F3">
              <w:rPr>
                <w:rFonts w:eastAsia="MS Mincho"/>
                <w:sz w:val="22"/>
                <w:lang w:eastAsia="ru-RU"/>
              </w:rPr>
              <w:t>дБЛин</w:t>
            </w:r>
            <w:proofErr w:type="spellEnd"/>
            <w:r w:rsidRPr="001F45F3">
              <w:rPr>
                <w:rFonts w:eastAsia="MS Mincho"/>
                <w:sz w:val="22"/>
                <w:lang w:eastAsia="ru-RU"/>
              </w:rPr>
              <w:t>.</w:t>
            </w:r>
          </w:p>
          <w:p w14:paraId="36727B37" w14:textId="77777777" w:rsidR="00454D6B" w:rsidRPr="001F45F3" w:rsidRDefault="00454D6B" w:rsidP="00C2718B">
            <w:pPr>
              <w:ind w:right="-108"/>
              <w:rPr>
                <w:rFonts w:eastAsia="MS Mincho"/>
                <w:sz w:val="22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B0CA" w14:textId="77777777" w:rsidR="00454D6B" w:rsidRPr="001F45F3" w:rsidRDefault="00454D6B" w:rsidP="00842E63">
            <w:pPr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  <w:lang w:eastAsia="ja-JP"/>
              </w:rPr>
              <w:t>Санитарные нормы и правила, утв. Постановлением Минздрава 16.12.2013 №121</w:t>
            </w:r>
          </w:p>
          <w:p w14:paraId="19A42973" w14:textId="77777777" w:rsidR="00454D6B" w:rsidRPr="001F45F3" w:rsidRDefault="00454D6B" w:rsidP="00842E63">
            <w:pPr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  <w:lang w:eastAsia="ja-JP"/>
              </w:rPr>
              <w:t>Гигиенический норматив, утв. Постановлением Минздрава от 16.12.2013 №121,</w:t>
            </w:r>
          </w:p>
          <w:p w14:paraId="49D6E21D" w14:textId="77777777" w:rsidR="00454D6B" w:rsidRDefault="00454D6B" w:rsidP="00842E63">
            <w:pPr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  <w:lang w:eastAsia="ja-JP"/>
              </w:rPr>
              <w:t>Гигиенический норматив гигиенический норматив «Показатели безопасности и безвредности воздействия инфразвука на человека», утв. Постановлением Совета Министров от 25.01.2021 №37</w:t>
            </w:r>
          </w:p>
          <w:p w14:paraId="53AD5B5C" w14:textId="77777777" w:rsidR="002579E1" w:rsidRDefault="002579E1" w:rsidP="00842E63">
            <w:pPr>
              <w:rPr>
                <w:rFonts w:eastAsia="MS Mincho"/>
                <w:sz w:val="22"/>
                <w:lang w:eastAsia="ja-JP"/>
              </w:rPr>
            </w:pPr>
          </w:p>
          <w:p w14:paraId="3C96B6AF" w14:textId="77777777" w:rsidR="002579E1" w:rsidRDefault="002579E1" w:rsidP="00842E63">
            <w:pPr>
              <w:rPr>
                <w:rFonts w:eastAsia="MS Mincho"/>
                <w:sz w:val="22"/>
                <w:lang w:eastAsia="ja-JP"/>
              </w:rPr>
            </w:pPr>
          </w:p>
          <w:p w14:paraId="7CEB1E61" w14:textId="77777777" w:rsidR="00BB47C8" w:rsidRDefault="00BB47C8" w:rsidP="00842E63">
            <w:pPr>
              <w:rPr>
                <w:rFonts w:eastAsia="MS Mincho"/>
                <w:sz w:val="22"/>
                <w:lang w:eastAsia="ja-JP"/>
              </w:rPr>
            </w:pPr>
          </w:p>
          <w:p w14:paraId="62F96207" w14:textId="77777777" w:rsidR="00BB47C8" w:rsidRDefault="00BB47C8" w:rsidP="00842E63">
            <w:pPr>
              <w:rPr>
                <w:rFonts w:eastAsia="MS Mincho"/>
                <w:sz w:val="22"/>
                <w:lang w:eastAsia="ja-JP"/>
              </w:rPr>
            </w:pPr>
          </w:p>
          <w:p w14:paraId="14328AE0" w14:textId="77777777" w:rsidR="00BB47C8" w:rsidRDefault="00BB47C8" w:rsidP="00842E63">
            <w:pPr>
              <w:rPr>
                <w:rFonts w:eastAsia="MS Mincho"/>
                <w:sz w:val="22"/>
                <w:lang w:eastAsia="ja-JP"/>
              </w:rPr>
            </w:pPr>
          </w:p>
          <w:p w14:paraId="72066F2A" w14:textId="77777777" w:rsidR="00BB47C8" w:rsidRDefault="00BB47C8" w:rsidP="00842E63">
            <w:pPr>
              <w:rPr>
                <w:rFonts w:eastAsia="MS Mincho"/>
                <w:sz w:val="22"/>
                <w:lang w:eastAsia="ja-JP"/>
              </w:rPr>
            </w:pPr>
          </w:p>
          <w:p w14:paraId="7BE39C82" w14:textId="77777777" w:rsidR="002579E1" w:rsidRDefault="002579E1" w:rsidP="00842E63">
            <w:pPr>
              <w:rPr>
                <w:rFonts w:eastAsia="MS Mincho"/>
                <w:sz w:val="22"/>
                <w:lang w:eastAsia="ja-JP"/>
              </w:rPr>
            </w:pPr>
          </w:p>
          <w:p w14:paraId="65F829F9" w14:textId="77777777" w:rsidR="002579E1" w:rsidRDefault="002579E1" w:rsidP="00842E63">
            <w:pPr>
              <w:rPr>
                <w:rFonts w:eastAsia="MS Mincho"/>
                <w:sz w:val="22"/>
                <w:lang w:eastAsia="ja-JP"/>
              </w:rPr>
            </w:pPr>
          </w:p>
          <w:p w14:paraId="7C6F344F" w14:textId="77777777" w:rsidR="002579E1" w:rsidRDefault="002579E1" w:rsidP="00842E63">
            <w:pPr>
              <w:rPr>
                <w:rFonts w:eastAsia="MS Mincho"/>
                <w:sz w:val="22"/>
                <w:lang w:eastAsia="ja-JP"/>
              </w:rPr>
            </w:pPr>
          </w:p>
          <w:p w14:paraId="5136A865" w14:textId="77777777" w:rsidR="002579E1" w:rsidRPr="001F45F3" w:rsidRDefault="002579E1" w:rsidP="00842E63">
            <w:pPr>
              <w:rPr>
                <w:rFonts w:eastAsia="MS Mincho"/>
                <w:sz w:val="22"/>
                <w:lang w:eastAsia="ja-JP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189" w14:textId="77777777" w:rsidR="00454D6B" w:rsidRPr="001F45F3" w:rsidRDefault="00454D6B" w:rsidP="00C2718B">
            <w:pPr>
              <w:pStyle w:val="21"/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1F45F3">
              <w:rPr>
                <w:sz w:val="22"/>
                <w:szCs w:val="22"/>
              </w:rPr>
              <w:t>МВИ.ГМ 1657-2017</w:t>
            </w:r>
          </w:p>
        </w:tc>
      </w:tr>
      <w:tr w:rsidR="006D7E18" w:rsidRPr="001F45F3" w14:paraId="29C2717D" w14:textId="77777777" w:rsidTr="007641E6">
        <w:trPr>
          <w:trHeight w:hRule="exact" w:val="805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F807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lastRenderedPageBreak/>
              <w:t>2.9</w:t>
            </w:r>
          </w:p>
          <w:p w14:paraId="06660A26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012F9" w14:textId="77777777" w:rsidR="006D7E18" w:rsidRPr="001F45F3" w:rsidRDefault="006D7E18" w:rsidP="00454D6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Рабочие</w:t>
            </w:r>
          </w:p>
          <w:p w14:paraId="7F0492A6" w14:textId="77777777" w:rsidR="006D7E18" w:rsidRPr="001F45F3" w:rsidRDefault="006D7E18" w:rsidP="00454D6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места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F359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35.059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FB7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Общая вибрация</w:t>
            </w:r>
          </w:p>
          <w:p w14:paraId="5FEE55FD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- логарифмические уровни средних</w:t>
            </w:r>
          </w:p>
          <w:p w14:paraId="5565A1D3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квадратических</w:t>
            </w:r>
          </w:p>
          <w:p w14:paraId="36FE1077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значений </w:t>
            </w:r>
          </w:p>
          <w:p w14:paraId="4BCA85E3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proofErr w:type="spellStart"/>
            <w:r w:rsidRPr="001F45F3">
              <w:rPr>
                <w:lang w:eastAsia="ja-JP"/>
              </w:rPr>
              <w:t>виброускорения</w:t>
            </w:r>
            <w:proofErr w:type="spellEnd"/>
            <w:r w:rsidRPr="001F45F3">
              <w:rPr>
                <w:lang w:eastAsia="ja-JP"/>
              </w:rPr>
              <w:t xml:space="preserve">, </w:t>
            </w:r>
          </w:p>
          <w:p w14:paraId="337F3B71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измеряемые в октавных или треть- октавных полосах частот, дБ;</w:t>
            </w:r>
          </w:p>
          <w:p w14:paraId="3318400F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- логарифмические уровни </w:t>
            </w:r>
          </w:p>
          <w:p w14:paraId="445E4967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корректированных по частоте значений</w:t>
            </w:r>
          </w:p>
          <w:p w14:paraId="7032D8F8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proofErr w:type="spellStart"/>
            <w:r w:rsidRPr="001F45F3">
              <w:rPr>
                <w:lang w:eastAsia="ja-JP"/>
              </w:rPr>
              <w:t>виброускорения</w:t>
            </w:r>
            <w:proofErr w:type="spellEnd"/>
            <w:r w:rsidRPr="001F45F3">
              <w:rPr>
                <w:lang w:eastAsia="ja-JP"/>
              </w:rPr>
              <w:t>, дБ;</w:t>
            </w:r>
          </w:p>
          <w:p w14:paraId="69BA9927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- эквивалентные по энергии </w:t>
            </w:r>
          </w:p>
          <w:p w14:paraId="36925F23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логарифмические </w:t>
            </w:r>
          </w:p>
          <w:p w14:paraId="28587FC2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уровни </w:t>
            </w:r>
          </w:p>
          <w:p w14:paraId="6629F83C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корректированных по частоте значений </w:t>
            </w:r>
          </w:p>
          <w:p w14:paraId="73250FED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proofErr w:type="spellStart"/>
            <w:r w:rsidRPr="001F45F3">
              <w:rPr>
                <w:lang w:eastAsia="ja-JP"/>
              </w:rPr>
              <w:t>виброускорения</w:t>
            </w:r>
            <w:proofErr w:type="spellEnd"/>
            <w:r w:rsidRPr="001F45F3">
              <w:rPr>
                <w:lang w:eastAsia="ja-JP"/>
              </w:rPr>
              <w:t>, дБ</w:t>
            </w:r>
          </w:p>
          <w:p w14:paraId="6FE0FA25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</w:p>
          <w:p w14:paraId="24E951CF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</w:p>
          <w:p w14:paraId="25F42920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6993" w14:textId="77777777" w:rsidR="006D7E18" w:rsidRPr="001F45F3" w:rsidRDefault="006D7E18" w:rsidP="00842E63">
            <w:pPr>
              <w:ind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>Санитарные нормы и правила, утв. Постановлением Минздрава от 26.12.13 №132</w:t>
            </w:r>
          </w:p>
          <w:p w14:paraId="3010E1AD" w14:textId="77777777" w:rsidR="006D7E18" w:rsidRPr="001F45F3" w:rsidRDefault="006D7E18" w:rsidP="00842E63">
            <w:pPr>
              <w:ind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 xml:space="preserve">Гигиенический норматив, утв. </w:t>
            </w:r>
          </w:p>
          <w:p w14:paraId="12AE894F" w14:textId="77777777" w:rsidR="006D7E18" w:rsidRPr="001F45F3" w:rsidRDefault="006D7E18" w:rsidP="00842E63">
            <w:pPr>
              <w:ind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>Постановлением Минздрава от 26.12.2013 №132</w:t>
            </w:r>
          </w:p>
          <w:p w14:paraId="4CD65EE9" w14:textId="77777777" w:rsidR="006D7E18" w:rsidRPr="001F45F3" w:rsidRDefault="006D7E18" w:rsidP="00842E63">
            <w:pPr>
              <w:ind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>Гигиенический норматив, утв. Постановлением Минздрава от 28.06.2013 №59</w:t>
            </w:r>
          </w:p>
          <w:p w14:paraId="5703E7DC" w14:textId="77777777" w:rsidR="006D7E18" w:rsidRPr="001F45F3" w:rsidRDefault="006D7E18" w:rsidP="00842E63">
            <w:pPr>
              <w:ind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 xml:space="preserve">Санитарные нормы и правила, утв. Постановлением Главного Государственного санитарного врача от 05.04.2006г. № 42, </w:t>
            </w:r>
          </w:p>
          <w:p w14:paraId="4BE2CD3F" w14:textId="77777777" w:rsidR="006D7E18" w:rsidRDefault="006D7E18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</w:rPr>
              <w:t xml:space="preserve">Гигиенический норматив гигиенический норматив «гигиенический норматив «Показатели безопасности и безвредности вибрационного воздействия на человека» на человека», утв. Постановлением Совета </w:t>
            </w:r>
            <w:r w:rsidRPr="001F45F3">
              <w:rPr>
                <w:rFonts w:eastAsia="MS Mincho"/>
                <w:sz w:val="22"/>
                <w:lang w:eastAsia="ja-JP"/>
              </w:rPr>
              <w:t xml:space="preserve">Министров от 25.01.2021 </w:t>
            </w:r>
          </w:p>
          <w:p w14:paraId="56E8BA0F" w14:textId="77777777" w:rsidR="006D7E18" w:rsidRPr="001F45F3" w:rsidRDefault="006D7E18" w:rsidP="00842E63">
            <w:pPr>
              <w:ind w:right="-108"/>
              <w:rPr>
                <w:rFonts w:eastAsia="MS Mincho"/>
                <w:sz w:val="22"/>
              </w:rPr>
            </w:pPr>
            <w:r>
              <w:rPr>
                <w:rFonts w:eastAsia="MS Mincho"/>
                <w:sz w:val="22"/>
                <w:lang w:eastAsia="ja-JP"/>
              </w:rPr>
              <w:t>№37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B8ED" w14:textId="77777777" w:rsidR="006D7E18" w:rsidRPr="001F45F3" w:rsidRDefault="006D7E18" w:rsidP="00C2718B">
            <w:pPr>
              <w:ind w:left="-62"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>ГОСТ 31191.1-2004</w:t>
            </w:r>
          </w:p>
          <w:p w14:paraId="03613005" w14:textId="77777777" w:rsidR="006D7E18" w:rsidRPr="001F45F3" w:rsidRDefault="006D7E18" w:rsidP="00C2718B">
            <w:pPr>
              <w:ind w:left="-62"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>ГОСТ 31319-2006</w:t>
            </w:r>
          </w:p>
          <w:p w14:paraId="427BF414" w14:textId="77777777" w:rsidR="006D7E18" w:rsidRPr="001F45F3" w:rsidRDefault="006D7E18" w:rsidP="00C2718B">
            <w:pPr>
              <w:ind w:left="-62"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>Санитарные нормы и правила, утв. Постановлением Минздрава от 14.06.2013 №47, п.п.20,23, 24</w:t>
            </w:r>
          </w:p>
          <w:p w14:paraId="284F68F3" w14:textId="77777777" w:rsidR="006D7E18" w:rsidRPr="001F45F3" w:rsidRDefault="006D7E18" w:rsidP="00C2718B">
            <w:pPr>
              <w:ind w:left="-62"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 xml:space="preserve">Санитарные нормы и правила, утв. Постановлением Главного Государственного санитарного врача от 05.04.2006г. № 42 </w:t>
            </w:r>
          </w:p>
          <w:p w14:paraId="097A0946" w14:textId="77777777" w:rsidR="006D7E18" w:rsidRPr="001F45F3" w:rsidRDefault="006D7E18" w:rsidP="00C2718B">
            <w:pPr>
              <w:ind w:left="-62" w:right="-108"/>
              <w:rPr>
                <w:rFonts w:eastAsia="MS Mincho"/>
                <w:sz w:val="22"/>
              </w:rPr>
            </w:pPr>
          </w:p>
        </w:tc>
      </w:tr>
      <w:tr w:rsidR="006D7E18" w:rsidRPr="001F45F3" w14:paraId="7C4239A1" w14:textId="77777777" w:rsidTr="007641E6">
        <w:trPr>
          <w:trHeight w:hRule="exact" w:val="50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E96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2.10</w:t>
            </w:r>
          </w:p>
          <w:p w14:paraId="466D007B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  <w:p w14:paraId="5EB84D2B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655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14F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35.059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2CB" w14:textId="77777777" w:rsidR="006D7E18" w:rsidRPr="001F45F3" w:rsidRDefault="006D7E18" w:rsidP="00C2718B">
            <w:pPr>
              <w:ind w:right="-108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Локальная вибрация:</w:t>
            </w:r>
          </w:p>
          <w:p w14:paraId="18A996FA" w14:textId="77777777" w:rsidR="006D7E18" w:rsidRPr="001F45F3" w:rsidRDefault="006D7E18" w:rsidP="00C2718B">
            <w:pPr>
              <w:ind w:right="-108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- логарифмические уровни средних квадратических значений </w:t>
            </w:r>
            <w:proofErr w:type="spellStart"/>
            <w:r w:rsidRPr="001F45F3">
              <w:rPr>
                <w:rFonts w:eastAsia="MS Mincho"/>
                <w:sz w:val="22"/>
                <w:lang w:eastAsia="ru-RU"/>
              </w:rPr>
              <w:t>виброускорения</w:t>
            </w:r>
            <w:proofErr w:type="spellEnd"/>
            <w:r w:rsidRPr="001F45F3">
              <w:rPr>
                <w:rFonts w:eastAsia="MS Mincho"/>
                <w:sz w:val="22"/>
                <w:lang w:eastAsia="ru-RU"/>
              </w:rPr>
              <w:t>, измеряемые в октавных или треть- октавных полосах частот, дБ;</w:t>
            </w:r>
          </w:p>
          <w:p w14:paraId="3D11B542" w14:textId="77777777" w:rsidR="006D7E18" w:rsidRPr="001F45F3" w:rsidRDefault="006D7E18" w:rsidP="00C2718B">
            <w:pPr>
              <w:ind w:right="-108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1F45F3">
              <w:rPr>
                <w:rFonts w:eastAsia="MS Mincho"/>
                <w:sz w:val="22"/>
                <w:lang w:eastAsia="ru-RU"/>
              </w:rPr>
              <w:t>виброускорения</w:t>
            </w:r>
            <w:proofErr w:type="spellEnd"/>
            <w:r w:rsidRPr="001F45F3">
              <w:rPr>
                <w:rFonts w:eastAsia="MS Mincho"/>
                <w:sz w:val="22"/>
                <w:lang w:eastAsia="ru-RU"/>
              </w:rPr>
              <w:t>, дБ;</w:t>
            </w:r>
          </w:p>
          <w:p w14:paraId="6B6386E8" w14:textId="77777777" w:rsidR="006D7E18" w:rsidRPr="001F45F3" w:rsidRDefault="006D7E18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1F45F3">
              <w:rPr>
                <w:rFonts w:eastAsia="MS Mincho"/>
                <w:sz w:val="22"/>
                <w:lang w:eastAsia="ru-RU"/>
              </w:rPr>
              <w:t>виброускорения</w:t>
            </w:r>
            <w:proofErr w:type="spellEnd"/>
            <w:r w:rsidRPr="001F45F3">
              <w:rPr>
                <w:rFonts w:eastAsia="MS Mincho"/>
                <w:sz w:val="22"/>
                <w:lang w:eastAsia="ru-RU"/>
              </w:rPr>
              <w:t>, дБ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BA1" w14:textId="77777777" w:rsidR="006D7E18" w:rsidRPr="001F45F3" w:rsidRDefault="006D7E18" w:rsidP="00842E63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Санитарные нормы и правила, утв. Постановлением Минздрава от 26.12.13 №132 </w:t>
            </w:r>
          </w:p>
          <w:p w14:paraId="54371850" w14:textId="77777777" w:rsidR="006D7E18" w:rsidRPr="001F45F3" w:rsidRDefault="006D7E18" w:rsidP="00842E63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Гигиенический норматив, утв. Постановлением Минздрава от 26.12.2013 №132,</w:t>
            </w:r>
          </w:p>
          <w:p w14:paraId="60AC9352" w14:textId="77777777" w:rsidR="006D7E18" w:rsidRDefault="006D7E18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</w:rPr>
              <w:t xml:space="preserve">Гигиенический норматив «Показатели безопасности и безвредности вибрационного воздействия на человека» на человека», утв. Постановлением Совета </w:t>
            </w:r>
            <w:r w:rsidRPr="001F45F3">
              <w:rPr>
                <w:rFonts w:eastAsia="MS Mincho"/>
                <w:sz w:val="22"/>
                <w:lang w:eastAsia="ja-JP"/>
              </w:rPr>
              <w:t>Министров от 25.01.2021 №37</w:t>
            </w:r>
          </w:p>
          <w:p w14:paraId="579C9DF5" w14:textId="77777777" w:rsidR="006D7E18" w:rsidRDefault="006D7E18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</w:p>
          <w:p w14:paraId="2E64B2CC" w14:textId="77777777" w:rsidR="006D7E18" w:rsidRPr="001F45F3" w:rsidRDefault="006D7E18" w:rsidP="00842E63">
            <w:pPr>
              <w:ind w:right="-108"/>
              <w:rPr>
                <w:rFonts w:eastAsia="MS Mincho"/>
                <w:sz w:val="22"/>
                <w:lang w:eastAsia="ru-RU"/>
              </w:rPr>
            </w:pPr>
          </w:p>
          <w:p w14:paraId="682BFA13" w14:textId="77777777" w:rsidR="006D7E18" w:rsidRPr="001F45F3" w:rsidRDefault="006D7E18" w:rsidP="00842E63">
            <w:pPr>
              <w:rPr>
                <w:rFonts w:eastAsia="MS Mincho"/>
                <w:sz w:val="22"/>
                <w:lang w:eastAsia="ru-RU"/>
              </w:rPr>
            </w:pPr>
          </w:p>
          <w:p w14:paraId="7A258D0E" w14:textId="77777777" w:rsidR="006D7E18" w:rsidRPr="001F45F3" w:rsidRDefault="006D7E18" w:rsidP="00842E63">
            <w:pPr>
              <w:rPr>
                <w:rFonts w:eastAsia="MS Mincho"/>
                <w:sz w:val="22"/>
                <w:lang w:eastAsia="ru-RU"/>
              </w:rPr>
            </w:pPr>
          </w:p>
          <w:p w14:paraId="0DA15058" w14:textId="77777777" w:rsidR="006D7E18" w:rsidRPr="001F45F3" w:rsidRDefault="006D7E18" w:rsidP="00842E63">
            <w:pPr>
              <w:rPr>
                <w:rFonts w:eastAsia="MS Mincho"/>
                <w:sz w:val="22"/>
                <w:lang w:eastAsia="ru-RU"/>
              </w:rPr>
            </w:pPr>
          </w:p>
          <w:p w14:paraId="0093F5FF" w14:textId="77777777" w:rsidR="006D7E18" w:rsidRPr="001F45F3" w:rsidRDefault="006D7E18" w:rsidP="00842E63">
            <w:pPr>
              <w:rPr>
                <w:rFonts w:eastAsia="MS Mincho"/>
                <w:sz w:val="22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E9B0" w14:textId="77777777" w:rsidR="006D7E18" w:rsidRPr="001F45F3" w:rsidRDefault="006D7E18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ГОСТ 31192.1-2004</w:t>
            </w:r>
          </w:p>
          <w:p w14:paraId="0621EBAB" w14:textId="77777777" w:rsidR="006D7E18" w:rsidRPr="001F45F3" w:rsidRDefault="006D7E18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ГОСТ 31192.2-2005</w:t>
            </w:r>
          </w:p>
          <w:p w14:paraId="5E5ABF2F" w14:textId="77777777" w:rsidR="006D7E18" w:rsidRPr="001F45F3" w:rsidRDefault="006D7E18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Санитарные нормы и правила, утв. Постановлением МЗ РБ от 14.06.2013 №47, </w:t>
            </w:r>
          </w:p>
          <w:p w14:paraId="5A655387" w14:textId="77777777" w:rsidR="006D7E18" w:rsidRPr="001F45F3" w:rsidRDefault="006D7E18" w:rsidP="00C2718B">
            <w:pPr>
              <w:rPr>
                <w:rFonts w:eastAsia="MS Mincho"/>
                <w:sz w:val="22"/>
                <w:lang w:eastAsia="ru-RU"/>
              </w:rPr>
            </w:pPr>
            <w:proofErr w:type="spellStart"/>
            <w:r w:rsidRPr="001F45F3">
              <w:rPr>
                <w:rFonts w:eastAsia="MS Mincho"/>
                <w:sz w:val="22"/>
                <w:lang w:eastAsia="ru-RU"/>
              </w:rPr>
              <w:t>п.п</w:t>
            </w:r>
            <w:proofErr w:type="spellEnd"/>
            <w:r w:rsidRPr="001F45F3">
              <w:rPr>
                <w:rFonts w:eastAsia="MS Mincho"/>
                <w:sz w:val="22"/>
                <w:lang w:eastAsia="ru-RU"/>
              </w:rPr>
              <w:t>. 20,23,25</w:t>
            </w:r>
          </w:p>
        </w:tc>
      </w:tr>
      <w:tr w:rsidR="006F1504" w:rsidRPr="001F45F3" w14:paraId="35DC5F5E" w14:textId="77777777" w:rsidTr="0022508B">
        <w:trPr>
          <w:trHeight w:hRule="exact" w:val="3945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2A8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lastRenderedPageBreak/>
              <w:t>2.11</w:t>
            </w:r>
          </w:p>
          <w:p w14:paraId="77690299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  <w:p w14:paraId="129590EF" w14:textId="77777777" w:rsidR="006F1504" w:rsidRPr="001F45F3" w:rsidRDefault="006F1504" w:rsidP="00C2718B">
            <w:pPr>
              <w:rPr>
                <w:sz w:val="22"/>
                <w:lang w:eastAsia="ja-JP"/>
              </w:rPr>
            </w:pPr>
          </w:p>
          <w:p w14:paraId="0EE5E34A" w14:textId="77777777" w:rsidR="006F1504" w:rsidRPr="001F45F3" w:rsidRDefault="006F1504" w:rsidP="00C2718B">
            <w:pPr>
              <w:rPr>
                <w:sz w:val="22"/>
                <w:lang w:eastAsia="ja-JP"/>
              </w:rPr>
            </w:pPr>
          </w:p>
          <w:p w14:paraId="244D45C8" w14:textId="77777777" w:rsidR="006F1504" w:rsidRPr="001F45F3" w:rsidRDefault="006F1504" w:rsidP="00C2718B">
            <w:pPr>
              <w:rPr>
                <w:sz w:val="22"/>
                <w:lang w:eastAsia="ja-JP"/>
              </w:rPr>
            </w:pPr>
          </w:p>
          <w:p w14:paraId="437AD077" w14:textId="77777777" w:rsidR="006F1504" w:rsidRPr="001F45F3" w:rsidRDefault="006F1504" w:rsidP="00C2718B">
            <w:pPr>
              <w:rPr>
                <w:sz w:val="22"/>
                <w:lang w:eastAsia="ja-JP"/>
              </w:rPr>
            </w:pPr>
          </w:p>
          <w:p w14:paraId="599C31A8" w14:textId="77777777" w:rsidR="006F1504" w:rsidRPr="001F45F3" w:rsidRDefault="006F1504" w:rsidP="00C2718B">
            <w:pPr>
              <w:rPr>
                <w:sz w:val="22"/>
                <w:lang w:eastAsia="ja-JP"/>
              </w:rPr>
            </w:pPr>
          </w:p>
          <w:p w14:paraId="5829DE5C" w14:textId="77777777" w:rsidR="006F1504" w:rsidRPr="001F45F3" w:rsidRDefault="006F1504" w:rsidP="00C2718B">
            <w:pPr>
              <w:rPr>
                <w:sz w:val="22"/>
                <w:lang w:eastAsia="ja-JP"/>
              </w:rPr>
            </w:pPr>
          </w:p>
          <w:p w14:paraId="59445194" w14:textId="77777777" w:rsidR="006F1504" w:rsidRPr="001F45F3" w:rsidRDefault="006F1504" w:rsidP="00C2718B">
            <w:pPr>
              <w:rPr>
                <w:sz w:val="22"/>
                <w:lang w:eastAsia="ja-JP"/>
              </w:rPr>
            </w:pPr>
          </w:p>
          <w:p w14:paraId="2CFA72A8" w14:textId="77777777" w:rsidR="006F1504" w:rsidRPr="001F45F3" w:rsidRDefault="006F1504" w:rsidP="00C2718B">
            <w:pPr>
              <w:rPr>
                <w:sz w:val="22"/>
                <w:lang w:eastAsia="ja-JP"/>
              </w:rPr>
            </w:pPr>
          </w:p>
          <w:p w14:paraId="1F0D7358" w14:textId="77777777" w:rsidR="006F1504" w:rsidRPr="001F45F3" w:rsidRDefault="006F1504" w:rsidP="00C2718B">
            <w:pPr>
              <w:rPr>
                <w:sz w:val="22"/>
                <w:lang w:eastAsia="ja-JP"/>
              </w:rPr>
            </w:pP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0EC86A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Рабочие</w:t>
            </w:r>
          </w:p>
          <w:p w14:paraId="6C2B755A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 места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EA5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35.063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102" w14:textId="77777777" w:rsidR="006F1504" w:rsidRPr="001F45F3" w:rsidRDefault="006F1504" w:rsidP="00C2718B">
            <w:pPr>
              <w:pStyle w:val="ad"/>
              <w:rPr>
                <w:lang w:val="en-US" w:eastAsia="ja-JP"/>
              </w:rPr>
            </w:pPr>
            <w:r w:rsidRPr="001F45F3">
              <w:rPr>
                <w:lang w:eastAsia="ja-JP"/>
              </w:rPr>
              <w:t xml:space="preserve">Освещённость, </w:t>
            </w:r>
            <w:proofErr w:type="spellStart"/>
            <w:r w:rsidRPr="001F45F3">
              <w:rPr>
                <w:lang w:eastAsia="ja-JP"/>
              </w:rPr>
              <w:t>лк</w:t>
            </w:r>
            <w:proofErr w:type="spellEnd"/>
            <w:r w:rsidRPr="001F45F3">
              <w:rPr>
                <w:lang w:eastAsia="ja-JP"/>
              </w:rPr>
              <w:t>;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29AF" w14:textId="77777777" w:rsidR="006F1504" w:rsidRDefault="006F1504" w:rsidP="00842E63">
            <w:pPr>
              <w:pStyle w:val="ad"/>
              <w:rPr>
                <w:rFonts w:eastAsia="MS Mincho"/>
                <w:lang w:eastAsia="ja-JP"/>
              </w:rPr>
            </w:pPr>
            <w:r w:rsidRPr="001F45F3">
              <w:rPr>
                <w:lang w:eastAsia="ja-JP"/>
              </w:rPr>
              <w:t xml:space="preserve">СН 2.04.03-2020 «Естественное и искусственное освещение», </w:t>
            </w:r>
            <w:r w:rsidRPr="001F45F3">
              <w:rPr>
                <w:rFonts w:eastAsia="MS Mincho"/>
              </w:rPr>
              <w:t xml:space="preserve">Гигиенический норматив «Показатели безопасности для человека световой среды помещений производственных, общественных и жилых зданий», утв. Постановлением Совета </w:t>
            </w:r>
            <w:r w:rsidRPr="001F45F3">
              <w:rPr>
                <w:rFonts w:eastAsia="MS Mincho"/>
                <w:lang w:eastAsia="ja-JP"/>
              </w:rPr>
              <w:t>Министров от 25.01.2021 №37</w:t>
            </w:r>
          </w:p>
          <w:p w14:paraId="6045973E" w14:textId="77777777" w:rsidR="006F1504" w:rsidRDefault="006F1504" w:rsidP="00842E63">
            <w:pPr>
              <w:pStyle w:val="ad"/>
              <w:rPr>
                <w:rFonts w:eastAsia="MS Mincho"/>
                <w:lang w:eastAsia="ja-JP"/>
              </w:rPr>
            </w:pPr>
          </w:p>
          <w:p w14:paraId="2774B73D" w14:textId="77777777" w:rsidR="006F1504" w:rsidRPr="001F45F3" w:rsidRDefault="006F1504" w:rsidP="00842E63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6D03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ГОСТ 24940-2016</w:t>
            </w:r>
          </w:p>
          <w:p w14:paraId="62B0DB5D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</w:p>
        </w:tc>
      </w:tr>
      <w:tr w:rsidR="006F1504" w:rsidRPr="001F45F3" w14:paraId="6F2B5233" w14:textId="77777777" w:rsidTr="0022508B">
        <w:trPr>
          <w:trHeight w:val="7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828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2.12</w:t>
            </w:r>
          </w:p>
          <w:p w14:paraId="51657CA8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C28F9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087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06B5" w14:textId="77777777" w:rsidR="006F1504" w:rsidRPr="001F45F3" w:rsidRDefault="006F1504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Электромагнитные поля от ВДТ, ЭВМ и ПЭВМ:</w:t>
            </w:r>
          </w:p>
          <w:p w14:paraId="46C53DC6" w14:textId="77777777" w:rsidR="006F1504" w:rsidRPr="001F45F3" w:rsidRDefault="006F1504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- напряженность переменного электрического поля, В/м, в диапазонах частот: </w:t>
            </w:r>
          </w:p>
          <w:p w14:paraId="17DF9D9D" w14:textId="77777777" w:rsidR="006F1504" w:rsidRPr="001F45F3" w:rsidRDefault="006F1504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5Гц-2кГц (с </w:t>
            </w:r>
            <w:proofErr w:type="spellStart"/>
            <w:r w:rsidRPr="001F45F3">
              <w:rPr>
                <w:lang w:eastAsia="ja-JP"/>
              </w:rPr>
              <w:t>режекцией</w:t>
            </w:r>
            <w:proofErr w:type="spellEnd"/>
            <w:r w:rsidRPr="001F45F3">
              <w:rPr>
                <w:lang w:eastAsia="ja-JP"/>
              </w:rPr>
              <w:t xml:space="preserve"> (45-55) Гц); </w:t>
            </w:r>
          </w:p>
          <w:p w14:paraId="78AE4ADA" w14:textId="77777777" w:rsidR="006F1504" w:rsidRPr="001F45F3" w:rsidRDefault="006F1504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(2-400) кГц</w:t>
            </w:r>
          </w:p>
          <w:p w14:paraId="517A7D96" w14:textId="77777777" w:rsidR="006F1504" w:rsidRPr="001F45F3" w:rsidRDefault="006F1504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- плотность магнитного потока переменного магнитного поля, </w:t>
            </w:r>
            <w:proofErr w:type="spellStart"/>
            <w:r w:rsidRPr="001F45F3">
              <w:rPr>
                <w:lang w:eastAsia="ja-JP"/>
              </w:rPr>
              <w:t>нТл</w:t>
            </w:r>
            <w:proofErr w:type="spellEnd"/>
            <w:r w:rsidRPr="001F45F3">
              <w:rPr>
                <w:lang w:eastAsia="ja-JP"/>
              </w:rPr>
              <w:t xml:space="preserve">, в диапазонах частот: </w:t>
            </w:r>
          </w:p>
          <w:p w14:paraId="6330CF03" w14:textId="77777777" w:rsidR="006F1504" w:rsidRPr="001F45F3" w:rsidRDefault="006F1504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5Гц-2кГц (с </w:t>
            </w:r>
            <w:proofErr w:type="spellStart"/>
            <w:r w:rsidRPr="001F45F3">
              <w:rPr>
                <w:lang w:eastAsia="ja-JP"/>
              </w:rPr>
              <w:t>режекцией</w:t>
            </w:r>
            <w:proofErr w:type="spellEnd"/>
            <w:r w:rsidRPr="001F45F3">
              <w:rPr>
                <w:lang w:eastAsia="ja-JP"/>
              </w:rPr>
              <w:t xml:space="preserve"> (45-55) Гц);</w:t>
            </w:r>
          </w:p>
          <w:p w14:paraId="62829907" w14:textId="77777777" w:rsidR="006F1504" w:rsidRPr="001F45F3" w:rsidRDefault="006F1504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 (2-400) кГц</w:t>
            </w:r>
          </w:p>
          <w:p w14:paraId="473593CF" w14:textId="77777777" w:rsidR="006F1504" w:rsidRPr="001F45F3" w:rsidRDefault="006F1504" w:rsidP="00C2718B">
            <w:pPr>
              <w:pStyle w:val="ad"/>
              <w:ind w:right="-106"/>
              <w:rPr>
                <w:lang w:val="en-US" w:eastAsia="ja-JP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461C" w14:textId="77777777" w:rsidR="006F1504" w:rsidRPr="001F45F3" w:rsidRDefault="006F1504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Гигиенический норматив, утв. Постановлением Минздрава от 28.06.2013 №59,</w:t>
            </w:r>
          </w:p>
          <w:p w14:paraId="20B29F2D" w14:textId="77777777" w:rsidR="006F1504" w:rsidRDefault="006F1504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</w:rPr>
              <w:t xml:space="preserve">Гигиенический норматив 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1F45F3">
              <w:rPr>
                <w:rFonts w:eastAsia="MS Mincho"/>
                <w:sz w:val="22"/>
              </w:rPr>
              <w:t>видеодисплейными</w:t>
            </w:r>
            <w:proofErr w:type="spellEnd"/>
            <w:r w:rsidRPr="001F45F3">
              <w:rPr>
                <w:rFonts w:eastAsia="MS Mincho"/>
                <w:sz w:val="22"/>
              </w:rPr>
              <w:t xml:space="preserve"> терминалами и электронно-вычислительными машинами», утв. Постановлением Совета </w:t>
            </w:r>
            <w:r w:rsidRPr="001F45F3">
              <w:rPr>
                <w:rFonts w:eastAsia="MS Mincho"/>
                <w:sz w:val="22"/>
                <w:lang w:eastAsia="ja-JP"/>
              </w:rPr>
              <w:t>Министров от 25.01.2021 №37</w:t>
            </w:r>
          </w:p>
          <w:p w14:paraId="7F9156B0" w14:textId="77777777" w:rsidR="006F1504" w:rsidRDefault="006F1504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</w:p>
          <w:p w14:paraId="05B799DF" w14:textId="77777777" w:rsidR="006F1504" w:rsidRDefault="006F1504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</w:p>
          <w:p w14:paraId="6F96C445" w14:textId="77777777" w:rsidR="006F1504" w:rsidRDefault="006F1504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</w:p>
          <w:p w14:paraId="05F4771E" w14:textId="77777777" w:rsidR="006F1504" w:rsidRPr="001F45F3" w:rsidRDefault="006F1504" w:rsidP="00842E63">
            <w:pPr>
              <w:ind w:right="-108"/>
              <w:rPr>
                <w:rFonts w:eastAsia="MS Mincho"/>
                <w:sz w:val="22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6AAE" w14:textId="77777777" w:rsidR="006F1504" w:rsidRPr="001F45F3" w:rsidRDefault="006F1504" w:rsidP="00656A49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МВИ.ГМ.1754-2018</w:t>
            </w:r>
          </w:p>
        </w:tc>
      </w:tr>
      <w:tr w:rsidR="006F1504" w:rsidRPr="001F45F3" w14:paraId="3215E6A4" w14:textId="77777777" w:rsidTr="001A4129">
        <w:trPr>
          <w:trHeight w:val="7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92F" w14:textId="77777777" w:rsidR="006F1504" w:rsidRPr="001F45F3" w:rsidRDefault="006F1504" w:rsidP="00C2718B">
            <w:pPr>
              <w:pStyle w:val="ad"/>
              <w:rPr>
                <w:lang w:val="en-US" w:eastAsia="ja-JP"/>
              </w:rPr>
            </w:pPr>
            <w:r w:rsidRPr="001F45F3">
              <w:rPr>
                <w:lang w:eastAsia="ja-JP"/>
              </w:rPr>
              <w:t>2.1</w:t>
            </w:r>
            <w:r w:rsidRPr="001F45F3">
              <w:rPr>
                <w:lang w:val="en-US" w:eastAsia="ja-JP"/>
              </w:rPr>
              <w:t>3</w:t>
            </w:r>
          </w:p>
          <w:p w14:paraId="73B9173F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D0BD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815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4B07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Электростатические поля: </w:t>
            </w:r>
          </w:p>
          <w:p w14:paraId="3D0B0683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- напряженность электростатического поля (</w:t>
            </w:r>
            <w:proofErr w:type="spellStart"/>
            <w:r w:rsidRPr="001F45F3">
              <w:rPr>
                <w:lang w:eastAsia="ja-JP"/>
              </w:rPr>
              <w:t>кВ</w:t>
            </w:r>
            <w:proofErr w:type="spellEnd"/>
            <w:r w:rsidRPr="001F45F3">
              <w:rPr>
                <w:lang w:eastAsia="ja-JP"/>
              </w:rPr>
              <w:t>/м)</w:t>
            </w:r>
          </w:p>
          <w:p w14:paraId="6B05A78E" w14:textId="77777777" w:rsidR="006F1504" w:rsidRPr="001F45F3" w:rsidRDefault="006F1504" w:rsidP="00C2718B">
            <w:pPr>
              <w:pStyle w:val="ad"/>
            </w:pPr>
          </w:p>
          <w:p w14:paraId="52F9D5DD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 </w:t>
            </w:r>
          </w:p>
          <w:p w14:paraId="558E730C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858D" w14:textId="77777777" w:rsidR="006F1504" w:rsidRPr="001F45F3" w:rsidRDefault="006F1504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Санитарные нормы, правила и гигиенические нормативы, утв. Постановлением </w:t>
            </w:r>
          </w:p>
          <w:p w14:paraId="4470452B" w14:textId="77777777" w:rsidR="006F1504" w:rsidRDefault="006F1504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Минздрава от 21.06.2010 №69</w:t>
            </w:r>
            <w:r>
              <w:rPr>
                <w:lang w:eastAsia="ja-JP"/>
              </w:rPr>
              <w:t xml:space="preserve">, </w:t>
            </w:r>
          </w:p>
          <w:p w14:paraId="221A5F62" w14:textId="77777777" w:rsidR="006F1504" w:rsidRPr="001F45F3" w:rsidRDefault="006F1504" w:rsidP="0041454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Санитарные нормы, правила и гигиенические нормативы, утв. Постановлением </w:t>
            </w:r>
          </w:p>
          <w:p w14:paraId="68CA077E" w14:textId="77777777" w:rsidR="006F1504" w:rsidRDefault="006F1504" w:rsidP="0041454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Минздрава от </w:t>
            </w:r>
            <w:r>
              <w:rPr>
                <w:lang w:eastAsia="ja-JP"/>
              </w:rPr>
              <w:t>15.02.2023</w:t>
            </w:r>
            <w:r w:rsidRPr="001F45F3">
              <w:rPr>
                <w:lang w:eastAsia="ja-JP"/>
              </w:rPr>
              <w:t xml:space="preserve"> №</w:t>
            </w:r>
            <w:r>
              <w:rPr>
                <w:lang w:eastAsia="ja-JP"/>
              </w:rPr>
              <w:t xml:space="preserve">33 </w:t>
            </w:r>
          </w:p>
          <w:p w14:paraId="3E72C4CC" w14:textId="77777777" w:rsidR="006F1504" w:rsidRDefault="006F1504" w:rsidP="006D7E18">
            <w:pPr>
              <w:pStyle w:val="ad"/>
              <w:rPr>
                <w:lang w:eastAsia="ja-JP"/>
              </w:rPr>
            </w:pPr>
          </w:p>
          <w:p w14:paraId="6B32F8BD" w14:textId="77777777" w:rsidR="006F1504" w:rsidRDefault="006F1504" w:rsidP="006D7E18">
            <w:pPr>
              <w:pStyle w:val="ad"/>
              <w:rPr>
                <w:lang w:eastAsia="ja-JP"/>
              </w:rPr>
            </w:pPr>
          </w:p>
          <w:p w14:paraId="6E823D27" w14:textId="77777777" w:rsidR="006F1504" w:rsidRDefault="006F1504" w:rsidP="006D7E18">
            <w:pPr>
              <w:pStyle w:val="ad"/>
              <w:rPr>
                <w:lang w:eastAsia="ja-JP"/>
              </w:rPr>
            </w:pPr>
          </w:p>
          <w:p w14:paraId="6F4E146C" w14:textId="77777777" w:rsidR="006F1504" w:rsidRPr="001F45F3" w:rsidRDefault="006F1504" w:rsidP="006D7E18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79A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ГОСТ 12.1.045-84</w:t>
            </w:r>
          </w:p>
          <w:p w14:paraId="3CFD35DE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Санитарные нормы, правила и гигиенические нормативы, утв. Постановлением </w:t>
            </w:r>
          </w:p>
          <w:p w14:paraId="590864F5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Минздрава от 21.06.2010 №69 п. 43-46, гл. 6</w:t>
            </w:r>
          </w:p>
        </w:tc>
      </w:tr>
      <w:tr w:rsidR="00330A62" w:rsidRPr="001F45F3" w14:paraId="104C91DD" w14:textId="77777777" w:rsidTr="001A4129">
        <w:trPr>
          <w:trHeight w:val="2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6AE3" w14:textId="77777777" w:rsidR="00A167AF" w:rsidRPr="001F45F3" w:rsidRDefault="00A167AF" w:rsidP="00C2718B">
            <w:pPr>
              <w:pStyle w:val="ad"/>
              <w:rPr>
                <w:lang w:val="en-US" w:eastAsia="ja-JP"/>
              </w:rPr>
            </w:pPr>
            <w:r w:rsidRPr="001F45F3">
              <w:rPr>
                <w:lang w:eastAsia="ja-JP"/>
              </w:rPr>
              <w:lastRenderedPageBreak/>
              <w:t>2.1</w:t>
            </w:r>
            <w:r w:rsidRPr="001F45F3">
              <w:rPr>
                <w:lang w:val="en-US" w:eastAsia="ja-JP"/>
              </w:rPr>
              <w:t>4</w:t>
            </w:r>
          </w:p>
          <w:p w14:paraId="699F7D13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</w:t>
            </w:r>
            <w:r w:rsidR="0028656A" w:rsidRPr="001F45F3">
              <w:rPr>
                <w:lang w:eastAsia="ja-JP"/>
              </w:rPr>
              <w:t>*</w:t>
            </w:r>
            <w:r w:rsidR="00C841E7" w:rsidRPr="001F45F3">
              <w:rPr>
                <w:lang w:eastAsia="ja-JP"/>
              </w:rPr>
              <w:t>*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8E306C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Рабочие</w:t>
            </w:r>
          </w:p>
          <w:p w14:paraId="37E47601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 места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C4E0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35.069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AE46" w14:textId="77777777" w:rsidR="00A167AF" w:rsidRPr="001F45F3" w:rsidRDefault="00A167AF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Электростатические </w:t>
            </w:r>
            <w:r w:rsidRPr="001F45F3">
              <w:rPr>
                <w:rFonts w:eastAsia="MS Mincho"/>
                <w:sz w:val="22"/>
                <w:lang w:eastAsia="ja-JP"/>
              </w:rPr>
              <w:t>поля от ВДТ, ЭВМ и ПЭВМ:</w:t>
            </w:r>
          </w:p>
          <w:p w14:paraId="13AA98A9" w14:textId="77777777" w:rsidR="00A167AF" w:rsidRPr="001F45F3" w:rsidRDefault="00A167AF" w:rsidP="00C2718B">
            <w:pPr>
              <w:widowControl w:val="0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- напряженность </w:t>
            </w:r>
          </w:p>
          <w:p w14:paraId="12AF4E29" w14:textId="77777777" w:rsidR="00A167AF" w:rsidRPr="001F45F3" w:rsidRDefault="00A167AF" w:rsidP="00C2718B">
            <w:pPr>
              <w:widowControl w:val="0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электростатического поля, В/м</w:t>
            </w:r>
          </w:p>
          <w:p w14:paraId="6A56284C" w14:textId="77777777" w:rsidR="00A167AF" w:rsidRPr="001F45F3" w:rsidRDefault="00A167AF" w:rsidP="00C2718B">
            <w:pPr>
              <w:widowControl w:val="0"/>
              <w:rPr>
                <w:rFonts w:eastAsia="MS Mincho"/>
                <w:sz w:val="22"/>
                <w:lang w:eastAsia="ru-RU"/>
              </w:rPr>
            </w:pP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EEAA" w14:textId="77777777" w:rsidR="00A167AF" w:rsidRPr="001F45F3" w:rsidRDefault="00A167AF" w:rsidP="00842E63">
            <w:pPr>
              <w:pStyle w:val="21"/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1F45F3">
              <w:rPr>
                <w:rFonts w:eastAsia="MS Mincho"/>
                <w:sz w:val="22"/>
                <w:szCs w:val="22"/>
                <w:lang w:eastAsia="ja-JP"/>
              </w:rPr>
              <w:t>Гигиенический норматив, утв. Постановлением Минздрава от 28.06.2013 №59,</w:t>
            </w:r>
          </w:p>
          <w:p w14:paraId="03549753" w14:textId="77777777" w:rsidR="00A167AF" w:rsidRDefault="00A167AF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</w:rPr>
              <w:t xml:space="preserve">Гигиенический норматив 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1F45F3">
              <w:rPr>
                <w:rFonts w:eastAsia="MS Mincho"/>
                <w:sz w:val="22"/>
              </w:rPr>
              <w:t>видеодисплейными</w:t>
            </w:r>
            <w:proofErr w:type="spellEnd"/>
            <w:r w:rsidRPr="001F45F3">
              <w:rPr>
                <w:rFonts w:eastAsia="MS Mincho"/>
                <w:sz w:val="22"/>
              </w:rPr>
              <w:t xml:space="preserve"> терминалами и электронно-вычислительными машинами», утв. Постановлением Совета </w:t>
            </w:r>
            <w:r w:rsidR="0039265B" w:rsidRPr="001F45F3">
              <w:rPr>
                <w:rFonts w:eastAsia="MS Mincho"/>
                <w:sz w:val="22"/>
                <w:lang w:eastAsia="ja-JP"/>
              </w:rPr>
              <w:t>Министров от 25.01.20</w:t>
            </w:r>
            <w:r w:rsidRPr="001F45F3">
              <w:rPr>
                <w:rFonts w:eastAsia="MS Mincho"/>
                <w:sz w:val="22"/>
                <w:lang w:eastAsia="ja-JP"/>
              </w:rPr>
              <w:t>21 №37</w:t>
            </w:r>
          </w:p>
          <w:p w14:paraId="5F3DFB08" w14:textId="77777777" w:rsidR="002579E1" w:rsidRDefault="002579E1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</w:p>
          <w:p w14:paraId="67D43E5E" w14:textId="77777777" w:rsidR="002579E1" w:rsidRDefault="002579E1" w:rsidP="00842E63">
            <w:pPr>
              <w:ind w:right="-108"/>
              <w:rPr>
                <w:rFonts w:eastAsia="MS Mincho"/>
                <w:sz w:val="22"/>
              </w:rPr>
            </w:pPr>
          </w:p>
          <w:p w14:paraId="54699289" w14:textId="77777777" w:rsidR="002579E1" w:rsidRPr="001F45F3" w:rsidRDefault="002579E1" w:rsidP="00842E63">
            <w:pPr>
              <w:ind w:right="-108"/>
              <w:rPr>
                <w:rFonts w:eastAsia="MS Mincho"/>
                <w:sz w:val="22"/>
              </w:rPr>
            </w:pP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B4E" w14:textId="77777777" w:rsidR="00A167AF" w:rsidRPr="001F45F3" w:rsidRDefault="00A167AF" w:rsidP="00C2718B">
            <w:pPr>
              <w:pStyle w:val="21"/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1F45F3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28.06.2013 №59, приложение 1.</w:t>
            </w:r>
          </w:p>
        </w:tc>
      </w:tr>
      <w:tr w:rsidR="00330A62" w:rsidRPr="001F45F3" w14:paraId="5A3658A0" w14:textId="77777777" w:rsidTr="001A4129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8EF2" w14:textId="77777777" w:rsidR="00A167AF" w:rsidRPr="001F45F3" w:rsidRDefault="00A167AF" w:rsidP="00C2718B">
            <w:pPr>
              <w:pStyle w:val="ad"/>
              <w:rPr>
                <w:lang w:val="en-US" w:eastAsia="ja-JP"/>
              </w:rPr>
            </w:pPr>
            <w:r w:rsidRPr="001F45F3">
              <w:rPr>
                <w:lang w:eastAsia="ja-JP"/>
              </w:rPr>
              <w:t>2.1</w:t>
            </w:r>
            <w:r w:rsidRPr="001F45F3">
              <w:rPr>
                <w:lang w:val="en-US" w:eastAsia="ja-JP"/>
              </w:rPr>
              <w:t>5</w:t>
            </w:r>
          </w:p>
          <w:p w14:paraId="4C6CB494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</w:t>
            </w:r>
            <w:r w:rsidR="0028656A" w:rsidRPr="001F45F3">
              <w:rPr>
                <w:lang w:eastAsia="ja-JP"/>
              </w:rPr>
              <w:t>*</w:t>
            </w:r>
            <w:r w:rsidR="00C841E7" w:rsidRPr="001F45F3">
              <w:rPr>
                <w:lang w:eastAsia="ja-JP"/>
              </w:rPr>
              <w:t>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635E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B935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89B" w14:textId="77777777" w:rsidR="00A167AF" w:rsidRPr="001F45F3" w:rsidRDefault="00A167AF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Электрические поля промышленной частоты 50 Гц:</w:t>
            </w:r>
          </w:p>
          <w:p w14:paraId="7AEF02C9" w14:textId="77777777" w:rsidR="00A167AF" w:rsidRPr="001F45F3" w:rsidRDefault="00A167AF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- напряженность </w:t>
            </w:r>
          </w:p>
          <w:p w14:paraId="3E4AC6DD" w14:textId="77777777" w:rsidR="00A167AF" w:rsidRPr="001F45F3" w:rsidRDefault="00A167AF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электрического поля промышленной</w:t>
            </w:r>
          </w:p>
          <w:p w14:paraId="55BBF136" w14:textId="77777777" w:rsidR="00A167AF" w:rsidRDefault="00A167AF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частоты, В/м </w:t>
            </w:r>
          </w:p>
          <w:p w14:paraId="26219829" w14:textId="77777777" w:rsidR="00055EC9" w:rsidRPr="001F45F3" w:rsidRDefault="00055EC9" w:rsidP="00C2718B">
            <w:pPr>
              <w:rPr>
                <w:rFonts w:eastAsia="MS Mincho"/>
                <w:sz w:val="22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13D0" w14:textId="77777777" w:rsidR="00A167AF" w:rsidRPr="001F45F3" w:rsidRDefault="00A167AF" w:rsidP="00842E63">
            <w:pPr>
              <w:pStyle w:val="ad"/>
              <w:tabs>
                <w:tab w:val="left" w:pos="486"/>
              </w:tabs>
              <w:rPr>
                <w:rFonts w:eastAsia="MS Mincho"/>
                <w:lang w:eastAsia="ru-RU"/>
              </w:rPr>
            </w:pPr>
            <w:r w:rsidRPr="001F45F3">
              <w:rPr>
                <w:rFonts w:eastAsia="MS Mincho"/>
                <w:lang w:eastAsia="ru-RU"/>
              </w:rPr>
              <w:t>ГОСТ 12.1.002-84</w:t>
            </w:r>
          </w:p>
          <w:p w14:paraId="6320183C" w14:textId="77777777" w:rsidR="00A167AF" w:rsidRDefault="00A167AF" w:rsidP="00842E63">
            <w:pPr>
              <w:pStyle w:val="ad"/>
              <w:rPr>
                <w:rFonts w:eastAsia="MS Mincho"/>
                <w:lang w:eastAsia="ru-RU"/>
              </w:rPr>
            </w:pPr>
            <w:r w:rsidRPr="001F45F3">
              <w:rPr>
                <w:rFonts w:eastAsia="MS Mincho"/>
                <w:lang w:eastAsia="ru-RU"/>
              </w:rPr>
              <w:t>Санитарные нормы, правила и гигиенические нормативы, утв. Постановлением Минздрава 21.06.2010 №69</w:t>
            </w:r>
          </w:p>
          <w:p w14:paraId="614E916F" w14:textId="77777777" w:rsidR="002579E1" w:rsidRDefault="002579E1" w:rsidP="00842E63">
            <w:pPr>
              <w:pStyle w:val="ad"/>
              <w:rPr>
                <w:rFonts w:eastAsia="MS Mincho"/>
                <w:lang w:eastAsia="ru-RU"/>
              </w:rPr>
            </w:pPr>
          </w:p>
          <w:p w14:paraId="1E2E2EC9" w14:textId="77777777" w:rsidR="002579E1" w:rsidRDefault="002579E1" w:rsidP="00842E63">
            <w:pPr>
              <w:pStyle w:val="ad"/>
              <w:rPr>
                <w:rFonts w:eastAsia="MS Mincho"/>
                <w:lang w:eastAsia="ru-RU"/>
              </w:rPr>
            </w:pPr>
          </w:p>
          <w:p w14:paraId="6CC5983A" w14:textId="77777777" w:rsidR="002579E1" w:rsidRPr="001F45F3" w:rsidRDefault="002579E1" w:rsidP="00842E63">
            <w:pPr>
              <w:pStyle w:val="ad"/>
              <w:rPr>
                <w:rFonts w:eastAsia="MS Mincho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E6A6" w14:textId="77777777" w:rsidR="00A167AF" w:rsidRPr="001F45F3" w:rsidRDefault="00EC3045" w:rsidP="00C2718B">
            <w:pPr>
              <w:pStyle w:val="ad"/>
              <w:tabs>
                <w:tab w:val="left" w:pos="486"/>
              </w:tabs>
              <w:rPr>
                <w:rFonts w:eastAsia="MS Mincho"/>
                <w:lang w:eastAsia="ru-RU"/>
              </w:rPr>
            </w:pPr>
            <w:r w:rsidRPr="001F45F3">
              <w:rPr>
                <w:rFonts w:eastAsia="MS Mincho"/>
                <w:lang w:eastAsia="ru-RU"/>
              </w:rPr>
              <w:t>МВИ.ГМ.1729-2018</w:t>
            </w:r>
          </w:p>
        </w:tc>
      </w:tr>
      <w:tr w:rsidR="00330A62" w:rsidRPr="001F45F3" w14:paraId="10E36FE7" w14:textId="77777777" w:rsidTr="001A4129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E8BC" w14:textId="77777777" w:rsidR="00A167AF" w:rsidRPr="001F45F3" w:rsidRDefault="00A167AF" w:rsidP="00C2718B">
            <w:pPr>
              <w:pStyle w:val="ad"/>
              <w:rPr>
                <w:lang w:val="en-US" w:eastAsia="ja-JP"/>
              </w:rPr>
            </w:pPr>
            <w:r w:rsidRPr="001F45F3">
              <w:rPr>
                <w:lang w:eastAsia="ja-JP"/>
              </w:rPr>
              <w:t>2.1</w:t>
            </w:r>
            <w:r w:rsidRPr="001F45F3">
              <w:rPr>
                <w:lang w:val="en-US" w:eastAsia="ja-JP"/>
              </w:rPr>
              <w:t>6</w:t>
            </w:r>
          </w:p>
          <w:p w14:paraId="0ED762BF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</w:t>
            </w:r>
            <w:r w:rsidR="0028656A" w:rsidRPr="001F45F3">
              <w:rPr>
                <w:lang w:eastAsia="ja-JP"/>
              </w:rPr>
              <w:t>*</w:t>
            </w:r>
            <w:r w:rsidR="00C841E7" w:rsidRPr="001F45F3">
              <w:rPr>
                <w:lang w:eastAsia="ja-JP"/>
              </w:rPr>
              <w:t>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3E2F8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D07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15FA" w14:textId="77777777" w:rsidR="00A167AF" w:rsidRPr="001F45F3" w:rsidRDefault="00A167AF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Магнитные поля промышленной частоты 50 Гц: </w:t>
            </w:r>
          </w:p>
          <w:p w14:paraId="21D0E8E5" w14:textId="77777777" w:rsidR="00A167AF" w:rsidRPr="001F45F3" w:rsidRDefault="00A167AF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- напряженность магнитного поля промышленной частоты, А/м,</w:t>
            </w:r>
          </w:p>
          <w:p w14:paraId="66836132" w14:textId="77777777" w:rsidR="00A167AF" w:rsidRPr="001F45F3" w:rsidRDefault="00A167AF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или</w:t>
            </w:r>
          </w:p>
          <w:p w14:paraId="5934AA5B" w14:textId="77777777" w:rsidR="00A167AF" w:rsidRDefault="00A167AF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 - магнитная индукция поля промышленной частоты, Тл </w:t>
            </w:r>
          </w:p>
          <w:p w14:paraId="5478542D" w14:textId="77777777" w:rsidR="00055EC9" w:rsidRDefault="00055EC9" w:rsidP="00C2718B">
            <w:pPr>
              <w:rPr>
                <w:rFonts w:eastAsia="MS Mincho"/>
                <w:sz w:val="22"/>
                <w:lang w:eastAsia="ru-RU"/>
              </w:rPr>
            </w:pPr>
          </w:p>
          <w:p w14:paraId="27422A80" w14:textId="77777777" w:rsidR="00055EC9" w:rsidRDefault="00055EC9" w:rsidP="00C2718B">
            <w:pPr>
              <w:rPr>
                <w:rFonts w:eastAsia="MS Mincho"/>
                <w:sz w:val="22"/>
                <w:lang w:eastAsia="ru-RU"/>
              </w:rPr>
            </w:pPr>
          </w:p>
          <w:p w14:paraId="30653669" w14:textId="77777777" w:rsidR="00055EC9" w:rsidRDefault="00055EC9" w:rsidP="00C2718B">
            <w:pPr>
              <w:rPr>
                <w:rFonts w:eastAsia="MS Mincho"/>
                <w:sz w:val="22"/>
                <w:lang w:eastAsia="ru-RU"/>
              </w:rPr>
            </w:pPr>
          </w:p>
          <w:p w14:paraId="35E51FAE" w14:textId="77777777" w:rsidR="00055EC9" w:rsidRPr="001F45F3" w:rsidRDefault="00055EC9" w:rsidP="00C2718B">
            <w:pPr>
              <w:rPr>
                <w:rFonts w:eastAsia="MS Mincho"/>
                <w:sz w:val="22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F44" w14:textId="77777777" w:rsidR="00A167AF" w:rsidRPr="001F45F3" w:rsidRDefault="00A167AF" w:rsidP="00842E63">
            <w:pPr>
              <w:pStyle w:val="ad"/>
              <w:rPr>
                <w:rFonts w:eastAsia="MS Mincho"/>
                <w:lang w:eastAsia="ru-RU"/>
              </w:rPr>
            </w:pPr>
            <w:r w:rsidRPr="001F45F3">
              <w:rPr>
                <w:rFonts w:eastAsia="MS Mincho"/>
                <w:lang w:eastAsia="ru-RU"/>
              </w:rPr>
              <w:t>Санитарные нормы, правила и гигиенические нормативы, утв. Постановлением Минздрава 21.06.2010 №69</w:t>
            </w:r>
          </w:p>
          <w:p w14:paraId="56A5515D" w14:textId="77777777" w:rsidR="00A167AF" w:rsidRDefault="00A167AF" w:rsidP="00842E63">
            <w:pPr>
              <w:pStyle w:val="ad"/>
              <w:rPr>
                <w:rFonts w:eastAsia="MS Mincho"/>
                <w:lang w:eastAsia="ru-RU"/>
              </w:rPr>
            </w:pPr>
          </w:p>
          <w:p w14:paraId="1F2F3893" w14:textId="77777777" w:rsidR="002579E1" w:rsidRDefault="002579E1" w:rsidP="00842E63">
            <w:pPr>
              <w:pStyle w:val="ad"/>
              <w:rPr>
                <w:rFonts w:eastAsia="MS Mincho"/>
                <w:lang w:eastAsia="ru-RU"/>
              </w:rPr>
            </w:pPr>
          </w:p>
          <w:p w14:paraId="719A266F" w14:textId="77777777" w:rsidR="002579E1" w:rsidRDefault="002579E1" w:rsidP="00842E63">
            <w:pPr>
              <w:pStyle w:val="ad"/>
              <w:rPr>
                <w:rFonts w:eastAsia="MS Mincho"/>
                <w:lang w:eastAsia="ru-RU"/>
              </w:rPr>
            </w:pPr>
          </w:p>
          <w:p w14:paraId="41C151A8" w14:textId="77777777" w:rsidR="002579E1" w:rsidRDefault="002579E1" w:rsidP="00842E63">
            <w:pPr>
              <w:pStyle w:val="ad"/>
              <w:rPr>
                <w:rFonts w:eastAsia="MS Mincho"/>
                <w:lang w:eastAsia="ru-RU"/>
              </w:rPr>
            </w:pPr>
          </w:p>
          <w:p w14:paraId="30667213" w14:textId="77777777" w:rsidR="002579E1" w:rsidRDefault="002579E1" w:rsidP="00842E63">
            <w:pPr>
              <w:pStyle w:val="ad"/>
              <w:rPr>
                <w:rFonts w:eastAsia="MS Mincho"/>
                <w:lang w:eastAsia="ru-RU"/>
              </w:rPr>
            </w:pPr>
          </w:p>
          <w:p w14:paraId="653306C9" w14:textId="77777777" w:rsidR="002579E1" w:rsidRDefault="002579E1" w:rsidP="00842E63">
            <w:pPr>
              <w:pStyle w:val="ad"/>
              <w:rPr>
                <w:rFonts w:eastAsia="MS Mincho"/>
                <w:lang w:eastAsia="ru-RU"/>
              </w:rPr>
            </w:pPr>
          </w:p>
          <w:p w14:paraId="71983C96" w14:textId="77777777" w:rsidR="002579E1" w:rsidRPr="001F45F3" w:rsidRDefault="002579E1" w:rsidP="00842E63">
            <w:pPr>
              <w:pStyle w:val="ad"/>
              <w:rPr>
                <w:rFonts w:eastAsia="MS Mincho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3216" w14:textId="77777777" w:rsidR="00A167AF" w:rsidRPr="001F45F3" w:rsidRDefault="00EC3045" w:rsidP="00C2718B">
            <w:pPr>
              <w:pStyle w:val="ad"/>
              <w:tabs>
                <w:tab w:val="left" w:pos="486"/>
              </w:tabs>
              <w:rPr>
                <w:rFonts w:eastAsia="MS Mincho"/>
                <w:lang w:eastAsia="ru-RU"/>
              </w:rPr>
            </w:pPr>
            <w:r w:rsidRPr="001F45F3">
              <w:rPr>
                <w:rFonts w:eastAsia="MS Mincho"/>
                <w:lang w:eastAsia="ru-RU"/>
              </w:rPr>
              <w:t>МВИ.ГМ.1729-2018</w:t>
            </w:r>
          </w:p>
        </w:tc>
      </w:tr>
    </w:tbl>
    <w:p w14:paraId="0048B8C7" w14:textId="77777777" w:rsidR="001A4129" w:rsidRDefault="001A4129" w:rsidP="00C2718B">
      <w:pPr>
        <w:rPr>
          <w:sz w:val="22"/>
        </w:rPr>
      </w:pPr>
    </w:p>
    <w:p w14:paraId="00E56531" w14:textId="77777777" w:rsidR="00A167AF" w:rsidRPr="00874E37" w:rsidRDefault="00A167AF" w:rsidP="00C2718B">
      <w:pPr>
        <w:rPr>
          <w:sz w:val="22"/>
        </w:rPr>
      </w:pPr>
    </w:p>
    <w:p w14:paraId="7B67B36F" w14:textId="77777777" w:rsidR="00A167AF" w:rsidRPr="00874E37" w:rsidRDefault="00A167AF" w:rsidP="00C2718B">
      <w:pPr>
        <w:rPr>
          <w:sz w:val="22"/>
        </w:rPr>
      </w:pPr>
      <w:r w:rsidRPr="00874E37">
        <w:rPr>
          <w:sz w:val="22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418"/>
        <w:gridCol w:w="997"/>
        <w:gridCol w:w="2267"/>
        <w:gridCol w:w="2269"/>
        <w:gridCol w:w="2267"/>
      </w:tblGrid>
      <w:tr w:rsidR="00FF1DBD" w:rsidRPr="00874E37" w14:paraId="63E64CB3" w14:textId="77777777" w:rsidTr="00F00382">
        <w:trPr>
          <w:trHeight w:val="20"/>
          <w:tblHeader/>
        </w:trPr>
        <w:tc>
          <w:tcPr>
            <w:tcW w:w="671" w:type="dxa"/>
          </w:tcPr>
          <w:p w14:paraId="545B9F19" w14:textId="77777777" w:rsidR="00FF1DBD" w:rsidRPr="00874E37" w:rsidRDefault="00FF1DBD" w:rsidP="00C2718B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874E37">
              <w:rPr>
                <w:rFonts w:eastAsia="MS Mincho"/>
                <w:sz w:val="22"/>
                <w:lang w:eastAsia="ja-JP"/>
              </w:rPr>
              <w:lastRenderedPageBreak/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F3655C" w14:textId="77777777" w:rsidR="00FF1DBD" w:rsidRPr="00874E37" w:rsidRDefault="00FF1DBD" w:rsidP="00C2718B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874E37">
              <w:rPr>
                <w:rFonts w:eastAsia="MS Mincho"/>
                <w:sz w:val="22"/>
                <w:lang w:eastAsia="ja-JP"/>
              </w:rPr>
              <w:t>2</w:t>
            </w:r>
          </w:p>
        </w:tc>
        <w:tc>
          <w:tcPr>
            <w:tcW w:w="997" w:type="dxa"/>
          </w:tcPr>
          <w:p w14:paraId="69846E1C" w14:textId="77777777" w:rsidR="00FF1DBD" w:rsidRPr="00874E37" w:rsidRDefault="00FF1DBD" w:rsidP="00C2718B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874E37">
              <w:rPr>
                <w:rFonts w:eastAsia="MS Mincho"/>
                <w:sz w:val="22"/>
                <w:lang w:eastAsia="ja-JP"/>
              </w:rPr>
              <w:t>3</w:t>
            </w:r>
          </w:p>
        </w:tc>
        <w:tc>
          <w:tcPr>
            <w:tcW w:w="2267" w:type="dxa"/>
          </w:tcPr>
          <w:p w14:paraId="18811366" w14:textId="77777777" w:rsidR="00FF1DBD" w:rsidRPr="00874E37" w:rsidRDefault="00FF1DBD" w:rsidP="00C2718B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874E37">
              <w:rPr>
                <w:rFonts w:eastAsia="MS Mincho"/>
                <w:sz w:val="22"/>
                <w:lang w:eastAsia="ja-JP"/>
              </w:rPr>
              <w:t>4</w:t>
            </w:r>
          </w:p>
        </w:tc>
        <w:tc>
          <w:tcPr>
            <w:tcW w:w="2269" w:type="dxa"/>
          </w:tcPr>
          <w:p w14:paraId="2AD1E0C2" w14:textId="77777777" w:rsidR="00FF1DBD" w:rsidRPr="00874E37" w:rsidRDefault="00FF1DBD" w:rsidP="00C2718B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874E37">
              <w:rPr>
                <w:rFonts w:eastAsia="MS Mincho"/>
                <w:sz w:val="22"/>
                <w:lang w:eastAsia="ja-JP"/>
              </w:rPr>
              <w:t>5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50A84EDD" w14:textId="77777777" w:rsidR="00FF1DBD" w:rsidRPr="00874E37" w:rsidRDefault="00FF1DBD" w:rsidP="00C2718B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874E37">
              <w:rPr>
                <w:rFonts w:eastAsia="MS Mincho"/>
                <w:sz w:val="22"/>
                <w:lang w:eastAsia="ja-JP"/>
              </w:rPr>
              <w:t>6</w:t>
            </w:r>
          </w:p>
        </w:tc>
      </w:tr>
      <w:tr w:rsidR="00F00382" w:rsidRPr="00874E37" w14:paraId="442566A5" w14:textId="77777777" w:rsidTr="00F00382">
        <w:trPr>
          <w:trHeight w:val="20"/>
        </w:trPr>
        <w:tc>
          <w:tcPr>
            <w:tcW w:w="671" w:type="dxa"/>
            <w:tcBorders>
              <w:bottom w:val="single" w:sz="4" w:space="0" w:color="auto"/>
            </w:tcBorders>
          </w:tcPr>
          <w:p w14:paraId="151955C2" w14:textId="77777777" w:rsidR="00F00382" w:rsidRPr="004D16E8" w:rsidRDefault="00F00382" w:rsidP="00F0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2.17***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FBA814" w14:textId="77777777" w:rsidR="00F00382" w:rsidRDefault="00F00382" w:rsidP="00F003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A810A9">
              <w:rPr>
                <w:sz w:val="22"/>
              </w:rPr>
              <w:t xml:space="preserve">Рабочие </w:t>
            </w:r>
          </w:p>
          <w:p w14:paraId="5C6BCE5F" w14:textId="77777777" w:rsidR="00F00382" w:rsidRPr="00A810A9" w:rsidRDefault="00F00382" w:rsidP="00F003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A810A9">
              <w:rPr>
                <w:sz w:val="22"/>
              </w:rPr>
              <w:t>места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2ED8FAD0" w14:textId="77777777" w:rsidR="00F00382" w:rsidRPr="00A810A9" w:rsidRDefault="00F00382" w:rsidP="00F0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A810A9">
              <w:rPr>
                <w:color w:val="000000"/>
                <w:spacing w:val="-1"/>
                <w:sz w:val="22"/>
              </w:rPr>
              <w:t>100.12/ 04.056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551AD168" w14:textId="77777777" w:rsidR="00F00382" w:rsidRPr="00A810A9" w:rsidRDefault="00F00382" w:rsidP="00F00382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 xml:space="preserve">Мощность </w:t>
            </w:r>
          </w:p>
          <w:p w14:paraId="00E06671" w14:textId="77777777" w:rsidR="00F00382" w:rsidRPr="00A810A9" w:rsidRDefault="00F00382" w:rsidP="00F00382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 xml:space="preserve">эквивалентной </w:t>
            </w:r>
          </w:p>
          <w:p w14:paraId="3BC6A07E" w14:textId="77777777" w:rsidR="00F00382" w:rsidRPr="00A810A9" w:rsidRDefault="00F00382" w:rsidP="00F00382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>дозы гамма-излучения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E07D864" w14:textId="77777777" w:rsidR="00F00382" w:rsidRPr="00A810A9" w:rsidRDefault="00F00382" w:rsidP="00F00382">
            <w:pPr>
              <w:widowControl w:val="0"/>
              <w:spacing w:line="240" w:lineRule="atLeast"/>
              <w:rPr>
                <w:rFonts w:eastAsia="MS Mincho"/>
                <w:sz w:val="22"/>
                <w:lang w:eastAsia="ja-JP"/>
              </w:rPr>
            </w:pPr>
            <w:r w:rsidRPr="00A810A9">
              <w:rPr>
                <w:sz w:val="22"/>
              </w:rPr>
              <w:t xml:space="preserve">Санитарные нормы </w:t>
            </w:r>
          </w:p>
          <w:p w14:paraId="1E0558BC" w14:textId="77777777" w:rsidR="00F00382" w:rsidRDefault="00F00382" w:rsidP="00F00382">
            <w:pPr>
              <w:widowControl w:val="0"/>
              <w:spacing w:line="240" w:lineRule="atLeast"/>
              <w:rPr>
                <w:sz w:val="22"/>
              </w:rPr>
            </w:pPr>
            <w:r w:rsidRPr="00A810A9">
              <w:rPr>
                <w:sz w:val="22"/>
              </w:rPr>
              <w:t>и правила утв. постановлением Минздрава 28.12.2012 № 213</w:t>
            </w:r>
          </w:p>
          <w:p w14:paraId="7E90A9B5" w14:textId="77777777" w:rsidR="006F1504" w:rsidRPr="00A810A9" w:rsidRDefault="006F1504" w:rsidP="00F00382">
            <w:pPr>
              <w:widowControl w:val="0"/>
              <w:spacing w:line="240" w:lineRule="atLeast"/>
              <w:rPr>
                <w:sz w:val="22"/>
              </w:rPr>
            </w:pPr>
          </w:p>
          <w:p w14:paraId="4E29E70F" w14:textId="77777777" w:rsidR="00F00382" w:rsidRPr="00A810A9" w:rsidRDefault="00F00382" w:rsidP="00F00382">
            <w:pPr>
              <w:widowControl w:val="0"/>
              <w:spacing w:line="240" w:lineRule="atLeast"/>
              <w:rPr>
                <w:sz w:val="22"/>
              </w:rPr>
            </w:pPr>
            <w:r w:rsidRPr="00A810A9">
              <w:rPr>
                <w:sz w:val="22"/>
              </w:rPr>
              <w:t xml:space="preserve">Гигиенический </w:t>
            </w:r>
          </w:p>
          <w:p w14:paraId="3891FE38" w14:textId="77777777" w:rsidR="00F00382" w:rsidRDefault="00F00382" w:rsidP="00F00382">
            <w:pPr>
              <w:widowControl w:val="0"/>
              <w:spacing w:line="240" w:lineRule="atLeast"/>
              <w:rPr>
                <w:sz w:val="22"/>
              </w:rPr>
            </w:pPr>
            <w:r w:rsidRPr="00A810A9">
              <w:rPr>
                <w:sz w:val="22"/>
              </w:rPr>
              <w:t>норматив, утв. постановлением Минздрава 28.12.2012 № 213</w:t>
            </w:r>
          </w:p>
          <w:p w14:paraId="2EC73333" w14:textId="77777777" w:rsidR="006F1504" w:rsidRPr="00A810A9" w:rsidRDefault="006F1504" w:rsidP="00F00382">
            <w:pPr>
              <w:widowControl w:val="0"/>
              <w:spacing w:line="240" w:lineRule="atLeast"/>
              <w:rPr>
                <w:sz w:val="22"/>
              </w:rPr>
            </w:pPr>
          </w:p>
          <w:p w14:paraId="53D28707" w14:textId="77777777" w:rsidR="00F00382" w:rsidRPr="00A810A9" w:rsidRDefault="00F00382" w:rsidP="00F00382">
            <w:pPr>
              <w:widowControl w:val="0"/>
              <w:spacing w:line="240" w:lineRule="atLeast"/>
              <w:rPr>
                <w:sz w:val="22"/>
              </w:rPr>
            </w:pPr>
            <w:r w:rsidRPr="00A810A9">
              <w:rPr>
                <w:sz w:val="22"/>
              </w:rPr>
              <w:t>Санитарные нормы и правила, утв. постановлением Минздрава 31.12.2013 № 137</w:t>
            </w:r>
          </w:p>
          <w:p w14:paraId="4E930BD5" w14:textId="77777777" w:rsidR="00F00382" w:rsidRPr="00A810A9" w:rsidRDefault="00F00382" w:rsidP="00F00382">
            <w:pPr>
              <w:widowControl w:val="0"/>
              <w:spacing w:line="240" w:lineRule="atLeast"/>
              <w:rPr>
                <w:sz w:val="22"/>
              </w:rPr>
            </w:pPr>
            <w:r w:rsidRPr="00A810A9">
              <w:rPr>
                <w:sz w:val="22"/>
              </w:rPr>
              <w:t>СанПиН 2.6.1.8.38-2003</w:t>
            </w:r>
          </w:p>
          <w:p w14:paraId="7A39C09E" w14:textId="77777777" w:rsidR="00F00382" w:rsidRPr="00A810A9" w:rsidRDefault="00F00382" w:rsidP="00F00382">
            <w:pPr>
              <w:widowControl w:val="0"/>
              <w:rPr>
                <w:bCs/>
                <w:sz w:val="22"/>
              </w:rPr>
            </w:pPr>
            <w:r w:rsidRPr="00A810A9">
              <w:rPr>
                <w:bCs/>
                <w:sz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 (в редакции постановления Совета Министров Республики Беларусь 29.11.2022 № 829)</w:t>
            </w:r>
          </w:p>
          <w:p w14:paraId="53EFDD16" w14:textId="77777777" w:rsidR="006F1504" w:rsidRDefault="00F00382" w:rsidP="00F00382">
            <w:pPr>
              <w:widowControl w:val="0"/>
              <w:rPr>
                <w:bCs/>
                <w:sz w:val="22"/>
              </w:rPr>
            </w:pPr>
            <w:proofErr w:type="spellStart"/>
            <w:r w:rsidRPr="00A810A9">
              <w:rPr>
                <w:bCs/>
                <w:sz w:val="22"/>
              </w:rPr>
              <w:t>Полож</w:t>
            </w:r>
            <w:proofErr w:type="spellEnd"/>
          </w:p>
          <w:p w14:paraId="149F703A" w14:textId="2B0402E5" w:rsidR="00F00382" w:rsidRDefault="00F00382" w:rsidP="00F00382">
            <w:pPr>
              <w:widowControl w:val="0"/>
              <w:rPr>
                <w:bCs/>
                <w:sz w:val="22"/>
              </w:rPr>
            </w:pPr>
            <w:proofErr w:type="spellStart"/>
            <w:r w:rsidRPr="00A810A9">
              <w:rPr>
                <w:bCs/>
                <w:sz w:val="22"/>
              </w:rPr>
              <w:t>ение</w:t>
            </w:r>
            <w:proofErr w:type="spellEnd"/>
            <w:r w:rsidRPr="00A810A9">
              <w:rPr>
                <w:bCs/>
                <w:sz w:val="22"/>
              </w:rPr>
              <w:t xml:space="preserve"> о порядке установления и применения граничных доз облучения и референтных уровней, утв. Приказом Минздрава от 31.08.2020 № 881</w:t>
            </w:r>
          </w:p>
          <w:p w14:paraId="43A11A3E" w14:textId="77777777" w:rsidR="0014296C" w:rsidRDefault="0014296C" w:rsidP="00F00382">
            <w:pPr>
              <w:widowControl w:val="0"/>
              <w:rPr>
                <w:bCs/>
                <w:sz w:val="22"/>
              </w:rPr>
            </w:pPr>
          </w:p>
          <w:p w14:paraId="373B5962" w14:textId="77777777" w:rsidR="0014296C" w:rsidRDefault="0014296C" w:rsidP="00F00382">
            <w:pPr>
              <w:widowControl w:val="0"/>
              <w:rPr>
                <w:bCs/>
                <w:sz w:val="22"/>
              </w:rPr>
            </w:pPr>
          </w:p>
          <w:p w14:paraId="7AE0E867" w14:textId="77777777" w:rsidR="0014296C" w:rsidRDefault="0014296C" w:rsidP="00F00382">
            <w:pPr>
              <w:widowControl w:val="0"/>
              <w:rPr>
                <w:bCs/>
                <w:sz w:val="22"/>
              </w:rPr>
            </w:pPr>
          </w:p>
          <w:p w14:paraId="386E8D05" w14:textId="77777777" w:rsidR="006D7E18" w:rsidRDefault="006D7E18" w:rsidP="00F00382">
            <w:pPr>
              <w:widowControl w:val="0"/>
              <w:rPr>
                <w:bCs/>
                <w:sz w:val="22"/>
              </w:rPr>
            </w:pPr>
          </w:p>
          <w:p w14:paraId="1087AD2D" w14:textId="77777777" w:rsidR="006D7E18" w:rsidRDefault="006D7E18" w:rsidP="00F00382">
            <w:pPr>
              <w:widowControl w:val="0"/>
              <w:rPr>
                <w:bCs/>
                <w:sz w:val="22"/>
              </w:rPr>
            </w:pPr>
          </w:p>
          <w:p w14:paraId="0DE03FB4" w14:textId="77777777" w:rsidR="006D7E18" w:rsidRDefault="006D7E18" w:rsidP="00F00382">
            <w:pPr>
              <w:widowControl w:val="0"/>
              <w:rPr>
                <w:bCs/>
                <w:sz w:val="22"/>
              </w:rPr>
            </w:pPr>
          </w:p>
          <w:p w14:paraId="53B0A6EB" w14:textId="77777777" w:rsidR="006D7E18" w:rsidRDefault="006D7E18" w:rsidP="00F00382">
            <w:pPr>
              <w:widowControl w:val="0"/>
              <w:rPr>
                <w:bCs/>
                <w:sz w:val="22"/>
              </w:rPr>
            </w:pPr>
          </w:p>
          <w:p w14:paraId="1AB2D0E0" w14:textId="77777777" w:rsidR="006D7E18" w:rsidRDefault="006D7E18" w:rsidP="00F00382">
            <w:pPr>
              <w:widowControl w:val="0"/>
              <w:rPr>
                <w:bCs/>
                <w:sz w:val="22"/>
              </w:rPr>
            </w:pPr>
          </w:p>
          <w:p w14:paraId="0445B2A5" w14:textId="77777777" w:rsidR="006D7E18" w:rsidRDefault="006D7E18" w:rsidP="00F00382">
            <w:pPr>
              <w:widowControl w:val="0"/>
              <w:rPr>
                <w:bCs/>
                <w:sz w:val="22"/>
              </w:rPr>
            </w:pPr>
          </w:p>
          <w:p w14:paraId="39166FBF" w14:textId="77777777" w:rsidR="006F1504" w:rsidRDefault="006F1504" w:rsidP="00F00382">
            <w:pPr>
              <w:widowControl w:val="0"/>
              <w:rPr>
                <w:bCs/>
                <w:sz w:val="22"/>
              </w:rPr>
            </w:pPr>
          </w:p>
          <w:p w14:paraId="52BB551D" w14:textId="77777777" w:rsidR="006F1504" w:rsidRDefault="006F1504" w:rsidP="00F00382">
            <w:pPr>
              <w:widowControl w:val="0"/>
              <w:rPr>
                <w:bCs/>
                <w:sz w:val="22"/>
              </w:rPr>
            </w:pPr>
          </w:p>
          <w:p w14:paraId="24032A2A" w14:textId="77777777" w:rsidR="006D7E18" w:rsidRDefault="006D7E18" w:rsidP="00F00382">
            <w:pPr>
              <w:widowControl w:val="0"/>
              <w:rPr>
                <w:bCs/>
                <w:sz w:val="22"/>
              </w:rPr>
            </w:pPr>
          </w:p>
          <w:p w14:paraId="3854E609" w14:textId="77777777" w:rsidR="006D7E18" w:rsidRDefault="006D7E18" w:rsidP="00F00382">
            <w:pPr>
              <w:widowControl w:val="0"/>
              <w:rPr>
                <w:bCs/>
                <w:sz w:val="22"/>
              </w:rPr>
            </w:pPr>
          </w:p>
          <w:p w14:paraId="2140B586" w14:textId="77777777" w:rsidR="0014296C" w:rsidRPr="00A810A9" w:rsidRDefault="0014296C" w:rsidP="00F00382">
            <w:pPr>
              <w:widowControl w:val="0"/>
              <w:rPr>
                <w:bCs/>
                <w:sz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4A80A421" w14:textId="27E7725F" w:rsidR="00F00382" w:rsidRPr="00A810A9" w:rsidRDefault="00F00382" w:rsidP="00F003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A810A9">
              <w:rPr>
                <w:rFonts w:eastAsia="MS Mincho"/>
                <w:sz w:val="22"/>
                <w:lang w:eastAsia="ja-JP"/>
              </w:rPr>
              <w:t>МВИ.ГМ</w:t>
            </w:r>
            <w:r w:rsidR="006D7E18">
              <w:rPr>
                <w:rFonts w:eastAsia="MS Mincho"/>
                <w:sz w:val="22"/>
                <w:lang w:eastAsia="ja-JP"/>
              </w:rPr>
              <w:t xml:space="preserve"> </w:t>
            </w:r>
            <w:r w:rsidRPr="00A810A9">
              <w:rPr>
                <w:rFonts w:eastAsia="MS Mincho"/>
                <w:sz w:val="22"/>
                <w:lang w:eastAsia="ja-JP"/>
              </w:rPr>
              <w:t>1906-2020</w:t>
            </w:r>
          </w:p>
        </w:tc>
      </w:tr>
      <w:tr w:rsidR="006D7E18" w:rsidRPr="00874E37" w14:paraId="062F4898" w14:textId="77777777" w:rsidTr="00423CB7">
        <w:trPr>
          <w:trHeight w:val="20"/>
          <w:tblHeader/>
        </w:trPr>
        <w:tc>
          <w:tcPr>
            <w:tcW w:w="671" w:type="dxa"/>
          </w:tcPr>
          <w:p w14:paraId="5978CB32" w14:textId="77777777" w:rsidR="006D7E18" w:rsidRPr="004277FF" w:rsidRDefault="006D7E18" w:rsidP="001429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4277FF">
              <w:lastRenderedPageBreak/>
              <w:br w:type="page"/>
            </w:r>
            <w:r w:rsidRPr="004277FF">
              <w:rPr>
                <w:sz w:val="22"/>
              </w:rPr>
              <w:t>2.18***</w:t>
            </w:r>
          </w:p>
        </w:tc>
        <w:tc>
          <w:tcPr>
            <w:tcW w:w="1418" w:type="dxa"/>
            <w:vMerge w:val="restart"/>
          </w:tcPr>
          <w:p w14:paraId="0A181A01" w14:textId="77777777" w:rsidR="006D7E18" w:rsidRPr="004277FF" w:rsidRDefault="006D7E18" w:rsidP="00F00382">
            <w:pPr>
              <w:pStyle w:val="ad"/>
              <w:rPr>
                <w:lang w:eastAsia="ja-JP"/>
              </w:rPr>
            </w:pPr>
            <w:r w:rsidRPr="004277FF">
              <w:rPr>
                <w:lang w:eastAsia="ja-JP"/>
              </w:rPr>
              <w:t>Рабочие</w:t>
            </w:r>
          </w:p>
          <w:p w14:paraId="59AA4DDC" w14:textId="77777777" w:rsidR="006D7E18" w:rsidRPr="004277FF" w:rsidRDefault="006D7E18" w:rsidP="00F00382">
            <w:pPr>
              <w:pStyle w:val="ad"/>
            </w:pPr>
            <w:r w:rsidRPr="004277FF">
              <w:rPr>
                <w:lang w:eastAsia="ja-JP"/>
              </w:rPr>
              <w:t xml:space="preserve"> места</w:t>
            </w:r>
          </w:p>
        </w:tc>
        <w:tc>
          <w:tcPr>
            <w:tcW w:w="997" w:type="dxa"/>
          </w:tcPr>
          <w:p w14:paraId="7579E548" w14:textId="77777777" w:rsidR="006D7E18" w:rsidRPr="004277FF" w:rsidRDefault="006D7E18" w:rsidP="00F0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"/>
                <w:sz w:val="22"/>
              </w:rPr>
            </w:pPr>
            <w:r w:rsidRPr="004277FF">
              <w:rPr>
                <w:spacing w:val="-1"/>
                <w:sz w:val="22"/>
              </w:rPr>
              <w:t>100.12/</w:t>
            </w:r>
          </w:p>
          <w:p w14:paraId="605DFEBB" w14:textId="77777777" w:rsidR="006D7E18" w:rsidRPr="004277FF" w:rsidRDefault="006D7E18" w:rsidP="00F0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4277FF">
              <w:rPr>
                <w:spacing w:val="-1"/>
                <w:sz w:val="22"/>
              </w:rPr>
              <w:t>04.056</w:t>
            </w:r>
          </w:p>
        </w:tc>
        <w:tc>
          <w:tcPr>
            <w:tcW w:w="2267" w:type="dxa"/>
          </w:tcPr>
          <w:p w14:paraId="11022447" w14:textId="77777777" w:rsidR="006D7E18" w:rsidRPr="004277FF" w:rsidRDefault="006D7E18" w:rsidP="00F00382">
            <w:pPr>
              <w:widowControl w:val="0"/>
              <w:rPr>
                <w:sz w:val="22"/>
              </w:rPr>
            </w:pPr>
            <w:r w:rsidRPr="004277FF">
              <w:rPr>
                <w:sz w:val="22"/>
              </w:rPr>
              <w:t xml:space="preserve">Мощность </w:t>
            </w:r>
          </w:p>
          <w:p w14:paraId="1A367131" w14:textId="77777777" w:rsidR="006D7E18" w:rsidRPr="004277FF" w:rsidRDefault="006D7E18" w:rsidP="00F00382">
            <w:pPr>
              <w:widowControl w:val="0"/>
              <w:rPr>
                <w:sz w:val="22"/>
              </w:rPr>
            </w:pPr>
            <w:r w:rsidRPr="004277FF">
              <w:rPr>
                <w:sz w:val="22"/>
              </w:rPr>
              <w:t xml:space="preserve">эквивалентной </w:t>
            </w:r>
          </w:p>
          <w:p w14:paraId="35A11D86" w14:textId="77777777" w:rsidR="006D7E18" w:rsidRPr="004277FF" w:rsidRDefault="006D7E18" w:rsidP="00F00382">
            <w:pPr>
              <w:widowControl w:val="0"/>
              <w:rPr>
                <w:sz w:val="22"/>
              </w:rPr>
            </w:pPr>
            <w:r w:rsidRPr="004277FF">
              <w:rPr>
                <w:sz w:val="22"/>
              </w:rPr>
              <w:t xml:space="preserve">дозы </w:t>
            </w:r>
          </w:p>
          <w:p w14:paraId="00F6646B" w14:textId="77777777" w:rsidR="006D7E18" w:rsidRPr="004277FF" w:rsidRDefault="006D7E18" w:rsidP="00F00382">
            <w:pPr>
              <w:widowControl w:val="0"/>
              <w:rPr>
                <w:sz w:val="22"/>
              </w:rPr>
            </w:pPr>
            <w:r w:rsidRPr="004277FF">
              <w:rPr>
                <w:sz w:val="22"/>
              </w:rPr>
              <w:t xml:space="preserve">рентгеновского </w:t>
            </w:r>
          </w:p>
          <w:p w14:paraId="0776FBF8" w14:textId="77777777" w:rsidR="006D7E18" w:rsidRPr="004277FF" w:rsidRDefault="006D7E18" w:rsidP="00F00382">
            <w:pPr>
              <w:widowControl w:val="0"/>
              <w:spacing w:line="20" w:lineRule="atLeast"/>
              <w:rPr>
                <w:sz w:val="22"/>
              </w:rPr>
            </w:pPr>
            <w:r w:rsidRPr="004277FF">
              <w:rPr>
                <w:sz w:val="22"/>
              </w:rPr>
              <w:t>излучения</w:t>
            </w:r>
          </w:p>
        </w:tc>
        <w:tc>
          <w:tcPr>
            <w:tcW w:w="2269" w:type="dxa"/>
          </w:tcPr>
          <w:p w14:paraId="7AAD1B2E" w14:textId="77777777" w:rsidR="006D7E18" w:rsidRPr="004277FF" w:rsidRDefault="006D7E18" w:rsidP="00F00382">
            <w:pPr>
              <w:widowControl w:val="0"/>
              <w:spacing w:line="220" w:lineRule="exact"/>
              <w:rPr>
                <w:rFonts w:eastAsia="MS Mincho"/>
                <w:sz w:val="22"/>
                <w:lang w:eastAsia="ja-JP"/>
              </w:rPr>
            </w:pPr>
            <w:r w:rsidRPr="004277FF">
              <w:rPr>
                <w:sz w:val="22"/>
              </w:rPr>
              <w:t xml:space="preserve">Санитарные нормы </w:t>
            </w:r>
          </w:p>
          <w:p w14:paraId="5DF8A0FE" w14:textId="77777777" w:rsidR="006D7E18" w:rsidRPr="004277FF" w:rsidRDefault="006D7E18" w:rsidP="00F00382">
            <w:pPr>
              <w:widowControl w:val="0"/>
              <w:spacing w:line="220" w:lineRule="exact"/>
              <w:rPr>
                <w:sz w:val="22"/>
              </w:rPr>
            </w:pPr>
            <w:r w:rsidRPr="004277FF">
              <w:rPr>
                <w:sz w:val="22"/>
              </w:rPr>
              <w:t>и правила утв. постановлением Минздрава 28.12.2012 № 213</w:t>
            </w:r>
          </w:p>
          <w:p w14:paraId="26451A73" w14:textId="77777777" w:rsidR="006D7E18" w:rsidRPr="004277FF" w:rsidRDefault="006D7E18" w:rsidP="00F00382">
            <w:pPr>
              <w:widowControl w:val="0"/>
              <w:spacing w:line="220" w:lineRule="exact"/>
              <w:rPr>
                <w:sz w:val="22"/>
              </w:rPr>
            </w:pPr>
            <w:r w:rsidRPr="004277FF">
              <w:rPr>
                <w:sz w:val="22"/>
              </w:rPr>
              <w:t xml:space="preserve">Гигиенический </w:t>
            </w:r>
          </w:p>
          <w:p w14:paraId="44147004" w14:textId="77777777" w:rsidR="006D7E18" w:rsidRPr="004277FF" w:rsidRDefault="006D7E18" w:rsidP="00F00382">
            <w:pPr>
              <w:widowControl w:val="0"/>
              <w:spacing w:line="220" w:lineRule="exact"/>
              <w:rPr>
                <w:sz w:val="22"/>
              </w:rPr>
            </w:pPr>
            <w:r w:rsidRPr="004277FF">
              <w:rPr>
                <w:sz w:val="22"/>
              </w:rPr>
              <w:t xml:space="preserve">норматив, утв. постановлением Минздрава </w:t>
            </w:r>
          </w:p>
          <w:p w14:paraId="5F1A12CE" w14:textId="77777777" w:rsidR="006D7E18" w:rsidRPr="004277FF" w:rsidRDefault="006D7E18" w:rsidP="00F00382">
            <w:pPr>
              <w:widowControl w:val="0"/>
              <w:spacing w:line="220" w:lineRule="exact"/>
              <w:rPr>
                <w:sz w:val="22"/>
              </w:rPr>
            </w:pPr>
            <w:r w:rsidRPr="004277FF">
              <w:rPr>
                <w:sz w:val="22"/>
              </w:rPr>
              <w:t>28.12.2012 № 213</w:t>
            </w:r>
          </w:p>
          <w:p w14:paraId="06506260" w14:textId="77777777" w:rsidR="006D7E18" w:rsidRPr="004277FF" w:rsidRDefault="006D7E18" w:rsidP="00F00382">
            <w:pPr>
              <w:widowControl w:val="0"/>
              <w:spacing w:line="220" w:lineRule="exact"/>
              <w:rPr>
                <w:sz w:val="22"/>
              </w:rPr>
            </w:pPr>
            <w:r w:rsidRPr="004277FF">
              <w:rPr>
                <w:sz w:val="22"/>
              </w:rPr>
              <w:t>Санитарные нормы и правила, утв. постановлением Минздрава 31.12.2013 № 137</w:t>
            </w:r>
          </w:p>
          <w:p w14:paraId="54DAA1D0" w14:textId="77777777" w:rsidR="006D7E18" w:rsidRPr="004277FF" w:rsidRDefault="006D7E18" w:rsidP="00F00382">
            <w:pPr>
              <w:widowControl w:val="0"/>
              <w:spacing w:line="220" w:lineRule="exact"/>
              <w:rPr>
                <w:sz w:val="22"/>
              </w:rPr>
            </w:pPr>
            <w:r w:rsidRPr="004277FF">
              <w:rPr>
                <w:sz w:val="22"/>
              </w:rPr>
              <w:t>СанПиН 2.6.1.8.38-2003</w:t>
            </w:r>
          </w:p>
          <w:p w14:paraId="627E9774" w14:textId="77777777" w:rsidR="006D7E18" w:rsidRPr="004277FF" w:rsidRDefault="006D7E18" w:rsidP="004277FF">
            <w:pPr>
              <w:widowControl w:val="0"/>
              <w:spacing w:line="240" w:lineRule="atLeast"/>
              <w:rPr>
                <w:sz w:val="22"/>
              </w:rPr>
            </w:pPr>
            <w:r w:rsidRPr="004277FF">
              <w:rPr>
                <w:bCs/>
                <w:sz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 (в редакции постановления Совета Министров Республики Беларусь 29.11.2022 № 829) Положение о порядке установления и применения граничных доз облучения и референтных уровней, утв. Приказом Минздрава от 31.08.2020 № 881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2D8536C0" w14:textId="77777777" w:rsidR="006D7E18" w:rsidRPr="004277FF" w:rsidRDefault="006D7E18" w:rsidP="00F00382">
            <w:pPr>
              <w:widowControl w:val="0"/>
              <w:rPr>
                <w:sz w:val="22"/>
              </w:rPr>
            </w:pPr>
            <w:r w:rsidRPr="004277FF">
              <w:rPr>
                <w:sz w:val="22"/>
              </w:rPr>
              <w:t xml:space="preserve">АМИ.МН 0030-2022 </w:t>
            </w:r>
          </w:p>
          <w:p w14:paraId="6A923605" w14:textId="77777777" w:rsidR="006D7E18" w:rsidRPr="004277FF" w:rsidRDefault="006D7E18" w:rsidP="00F003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lang w:eastAsia="ja-JP"/>
              </w:rPr>
            </w:pPr>
          </w:p>
        </w:tc>
      </w:tr>
      <w:tr w:rsidR="006D7E18" w:rsidRPr="00874E37" w14:paraId="3EF6AFEC" w14:textId="77777777" w:rsidTr="002D552D">
        <w:trPr>
          <w:trHeight w:val="20"/>
          <w:tblHeader/>
        </w:trPr>
        <w:tc>
          <w:tcPr>
            <w:tcW w:w="671" w:type="dxa"/>
          </w:tcPr>
          <w:p w14:paraId="5F009C79" w14:textId="77777777" w:rsidR="006D7E18" w:rsidRDefault="006D7E18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2.19</w:t>
            </w:r>
          </w:p>
          <w:p w14:paraId="357FC312" w14:textId="77777777" w:rsidR="006D7E18" w:rsidRPr="004D16E8" w:rsidRDefault="006D7E18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16B5FB6" w14:textId="2C09BEAD" w:rsidR="006D7E18" w:rsidRPr="00A810A9" w:rsidRDefault="006D7E18" w:rsidP="00F67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997" w:type="dxa"/>
          </w:tcPr>
          <w:p w14:paraId="0F437840" w14:textId="77777777" w:rsidR="006D7E18" w:rsidRPr="00A810A9" w:rsidRDefault="006D7E18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1"/>
                <w:sz w:val="22"/>
              </w:rPr>
            </w:pPr>
            <w:r w:rsidRPr="00A810A9">
              <w:rPr>
                <w:color w:val="000000"/>
                <w:spacing w:val="-1"/>
                <w:sz w:val="22"/>
              </w:rPr>
              <w:t>100.12/</w:t>
            </w:r>
          </w:p>
          <w:p w14:paraId="2A68EC65" w14:textId="77777777" w:rsidR="006D7E18" w:rsidRPr="00A810A9" w:rsidRDefault="006D7E18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A810A9">
              <w:rPr>
                <w:color w:val="000000"/>
                <w:spacing w:val="-1"/>
                <w:sz w:val="22"/>
              </w:rPr>
              <w:t>04.125</w:t>
            </w:r>
          </w:p>
        </w:tc>
        <w:tc>
          <w:tcPr>
            <w:tcW w:w="2267" w:type="dxa"/>
          </w:tcPr>
          <w:p w14:paraId="1641A610" w14:textId="77777777" w:rsidR="006D7E18" w:rsidRPr="00A810A9" w:rsidRDefault="006D7E18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 xml:space="preserve">Среднегодовая </w:t>
            </w:r>
          </w:p>
          <w:p w14:paraId="6F8C7AF4" w14:textId="77777777" w:rsidR="006D7E18" w:rsidRPr="00A810A9" w:rsidRDefault="006D7E18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 xml:space="preserve">эквивалентная </w:t>
            </w:r>
          </w:p>
          <w:p w14:paraId="7B55E19A" w14:textId="77777777" w:rsidR="006D7E18" w:rsidRPr="00A810A9" w:rsidRDefault="006D7E18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 xml:space="preserve">равновесная </w:t>
            </w:r>
          </w:p>
          <w:p w14:paraId="28BCDC63" w14:textId="77777777" w:rsidR="006D7E18" w:rsidRPr="00A810A9" w:rsidRDefault="006D7E18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 xml:space="preserve">объемная </w:t>
            </w:r>
          </w:p>
          <w:p w14:paraId="705F9D26" w14:textId="77777777" w:rsidR="006D7E18" w:rsidRPr="00A810A9" w:rsidRDefault="006D7E18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 xml:space="preserve">активность дочерних продуктов </w:t>
            </w:r>
          </w:p>
          <w:p w14:paraId="1F1CBD2F" w14:textId="77777777" w:rsidR="006D7E18" w:rsidRPr="00A810A9" w:rsidRDefault="006D7E18" w:rsidP="00F671AA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>изотопов радона (</w:t>
            </w:r>
            <w:r w:rsidRPr="00A810A9">
              <w:rPr>
                <w:sz w:val="22"/>
                <w:vertAlign w:val="superscript"/>
              </w:rPr>
              <w:t>222</w:t>
            </w:r>
            <w:r w:rsidRPr="00A810A9">
              <w:rPr>
                <w:sz w:val="22"/>
              </w:rPr>
              <w:t xml:space="preserve">Rn и </w:t>
            </w:r>
            <w:r w:rsidRPr="00A810A9">
              <w:rPr>
                <w:sz w:val="22"/>
                <w:vertAlign w:val="superscript"/>
              </w:rPr>
              <w:t>220</w:t>
            </w:r>
            <w:r w:rsidRPr="00A810A9">
              <w:rPr>
                <w:sz w:val="22"/>
              </w:rPr>
              <w:t>Rn)</w:t>
            </w:r>
          </w:p>
        </w:tc>
        <w:tc>
          <w:tcPr>
            <w:tcW w:w="2269" w:type="dxa"/>
          </w:tcPr>
          <w:p w14:paraId="2C9269A6" w14:textId="77777777" w:rsidR="006D7E18" w:rsidRPr="00A810A9" w:rsidRDefault="006D7E18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Санитарные нормы и правила, утв. постановлением Минздрава 28.12.2012 № 213</w:t>
            </w:r>
          </w:p>
          <w:p w14:paraId="07EBDA47" w14:textId="77777777" w:rsidR="006D7E18" w:rsidRPr="00A810A9" w:rsidRDefault="006D7E18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СанПиН 2.6.2.11-4–2005, утв. постановлением Главного государственного санитарного врача 01.04.2005 № 36</w:t>
            </w:r>
          </w:p>
          <w:p w14:paraId="677F2F08" w14:textId="77BD2953" w:rsidR="006D7E18" w:rsidRPr="00A810A9" w:rsidRDefault="006D7E18" w:rsidP="006F1504">
            <w:pPr>
              <w:widowControl w:val="0"/>
              <w:rPr>
                <w:sz w:val="22"/>
              </w:rPr>
            </w:pPr>
            <w:r w:rsidRPr="00A810A9">
              <w:rPr>
                <w:bCs/>
                <w:sz w:val="22"/>
              </w:rPr>
              <w:t>Гигиенический норматив, утв. Постановлением Совета Министров Республики Беларусь 25.01.2021 № 37 (в редакции постановления Совета Министров Республики Беларусь 29.11.2022 № 829)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153C2225" w14:textId="77777777" w:rsidR="006D7E18" w:rsidRPr="00A810A9" w:rsidRDefault="006D7E18" w:rsidP="00F67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lang w:eastAsia="ja-JP"/>
              </w:rPr>
            </w:pPr>
            <w:r w:rsidRPr="00A810A9">
              <w:rPr>
                <w:rFonts w:eastAsia="MS Mincho"/>
                <w:sz w:val="22"/>
                <w:lang w:eastAsia="ja-JP"/>
              </w:rPr>
              <w:t>МВИ.МН 5011-2014</w:t>
            </w:r>
          </w:p>
        </w:tc>
      </w:tr>
      <w:tr w:rsidR="006D7E18" w:rsidRPr="00874E37" w14:paraId="0F28489E" w14:textId="77777777" w:rsidTr="00602F98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B958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lastRenderedPageBreak/>
              <w:t>3.1</w:t>
            </w:r>
          </w:p>
          <w:p w14:paraId="411E18D2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AFE71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9D6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35.063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6D8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 xml:space="preserve">Освещённость, </w:t>
            </w:r>
            <w:proofErr w:type="spellStart"/>
            <w:r w:rsidRPr="00874E37">
              <w:rPr>
                <w:lang w:eastAsia="ja-JP"/>
              </w:rPr>
              <w:t>лк</w:t>
            </w:r>
            <w:proofErr w:type="spellEnd"/>
          </w:p>
          <w:p w14:paraId="7E20569C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D14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СН 2.04.03-2020 «Естественное и искусственное освещение»,</w:t>
            </w:r>
          </w:p>
          <w:p w14:paraId="6E41CC39" w14:textId="77777777" w:rsidR="006D7E18" w:rsidRPr="00874E37" w:rsidRDefault="006D7E18" w:rsidP="00C2718B">
            <w:pPr>
              <w:pStyle w:val="ad"/>
              <w:rPr>
                <w:lang w:eastAsia="ru-RU"/>
              </w:rPr>
            </w:pPr>
            <w:r w:rsidRPr="00874E37">
              <w:rPr>
                <w:lang w:eastAsia="ja-JP"/>
              </w:rPr>
              <w:t xml:space="preserve">Гигиенический норматив «Показатели безопасности для человека световой среды помещений производственных, общественных и жилых зданий», утв. Постановлением Совета Министров от 25.01.20121 №37 </w:t>
            </w:r>
          </w:p>
          <w:p w14:paraId="6D449D3E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ru-RU"/>
              </w:rPr>
              <w:t xml:space="preserve">Санитарные нормы и правила, утв. Постановлением </w:t>
            </w:r>
            <w:r w:rsidRPr="00874E37">
              <w:rPr>
                <w:lang w:eastAsia="ja-JP"/>
              </w:rPr>
              <w:t>Минздрава от 28.06.2012 № 82</w:t>
            </w:r>
          </w:p>
          <w:p w14:paraId="7C513B25" w14:textId="77777777" w:rsidR="006D7E18" w:rsidRPr="00874E37" w:rsidRDefault="006D7E18" w:rsidP="00C2718B">
            <w:pPr>
              <w:pStyle w:val="ad"/>
              <w:rPr>
                <w:lang w:eastAsia="ru-RU"/>
              </w:rPr>
            </w:pPr>
            <w:r w:rsidRPr="00874E37">
              <w:rPr>
                <w:lang w:eastAsia="ru-RU"/>
              </w:rPr>
              <w:t>Гигиенический</w:t>
            </w:r>
          </w:p>
          <w:p w14:paraId="535702BC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ru-RU"/>
              </w:rPr>
              <w:t xml:space="preserve"> норматив, утв. Постановлением Минздрава </w:t>
            </w:r>
            <w:r w:rsidRPr="00874E37">
              <w:rPr>
                <w:lang w:eastAsia="ja-JP"/>
              </w:rPr>
              <w:t>от 28.06.2012 № 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FB8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ГОСТ 24940-2016</w:t>
            </w:r>
          </w:p>
          <w:p w14:paraId="3BFDB57D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</w:p>
        </w:tc>
      </w:tr>
      <w:tr w:rsidR="006D7E18" w:rsidRPr="00874E37" w14:paraId="0934E935" w14:textId="77777777" w:rsidTr="00602F98">
        <w:trPr>
          <w:trHeight w:val="36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7E76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br w:type="page"/>
            </w:r>
            <w:r w:rsidRPr="00874E37">
              <w:rPr>
                <w:lang w:eastAsia="ja-JP"/>
              </w:rPr>
              <w:t>3.2</w:t>
            </w:r>
          </w:p>
          <w:p w14:paraId="37DE3D06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5F2" w14:textId="77777777" w:rsidR="006D7E18" w:rsidRPr="00874E37" w:rsidRDefault="006D7E18" w:rsidP="00C2718B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5BCA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35.059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D48" w14:textId="77777777" w:rsidR="006D7E18" w:rsidRPr="00874E37" w:rsidRDefault="006D7E18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Общая вибрация</w:t>
            </w:r>
          </w:p>
          <w:p w14:paraId="3B56D863" w14:textId="77777777" w:rsidR="006D7E18" w:rsidRPr="00874E37" w:rsidRDefault="006D7E18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 - средние квадратические значения </w:t>
            </w:r>
            <w:proofErr w:type="spellStart"/>
            <w:r w:rsidRPr="00874E37">
              <w:rPr>
                <w:rFonts w:eastAsia="MS Mincho"/>
                <w:sz w:val="22"/>
                <w:lang w:eastAsia="ru-RU"/>
              </w:rPr>
              <w:t>виброускорения</w:t>
            </w:r>
            <w:proofErr w:type="spellEnd"/>
            <w:r w:rsidRPr="00874E37">
              <w:rPr>
                <w:rFonts w:eastAsia="MS Mincho"/>
                <w:sz w:val="22"/>
                <w:lang w:eastAsia="ru-RU"/>
              </w:rPr>
              <w:t xml:space="preserve"> (м/с</w:t>
            </w:r>
            <w:r w:rsidRPr="00874E37">
              <w:rPr>
                <w:rFonts w:eastAsia="MS Mincho"/>
                <w:sz w:val="22"/>
                <w:vertAlign w:val="superscript"/>
                <w:lang w:eastAsia="ru-RU"/>
              </w:rPr>
              <w:t>2</w:t>
            </w:r>
            <w:r w:rsidRPr="00874E37">
              <w:rPr>
                <w:rFonts w:eastAsia="MS Mincho"/>
                <w:sz w:val="22"/>
                <w:lang w:eastAsia="ru-RU"/>
              </w:rPr>
              <w:t>), измеряемые в октавных или треть- октавных полосах частот, или их логарифмические уровни, дБ;</w:t>
            </w:r>
          </w:p>
          <w:p w14:paraId="0DB810BB" w14:textId="77777777" w:rsidR="006D7E18" w:rsidRPr="00874E37" w:rsidRDefault="006D7E18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- корректированные по частоте значения </w:t>
            </w:r>
            <w:proofErr w:type="spellStart"/>
            <w:r w:rsidRPr="00874E37">
              <w:rPr>
                <w:rFonts w:eastAsia="MS Mincho"/>
                <w:sz w:val="22"/>
                <w:lang w:eastAsia="ru-RU"/>
              </w:rPr>
              <w:t>виброускорения</w:t>
            </w:r>
            <w:proofErr w:type="spellEnd"/>
            <w:r w:rsidRPr="00874E37">
              <w:rPr>
                <w:rFonts w:eastAsia="MS Mincho"/>
                <w:sz w:val="22"/>
                <w:lang w:eastAsia="ru-RU"/>
              </w:rPr>
              <w:t xml:space="preserve"> (м/с</w:t>
            </w:r>
            <w:r w:rsidRPr="00874E37">
              <w:rPr>
                <w:rFonts w:eastAsia="MS Mincho"/>
                <w:sz w:val="22"/>
                <w:vertAlign w:val="superscript"/>
                <w:lang w:eastAsia="ru-RU"/>
              </w:rPr>
              <w:t>2</w:t>
            </w:r>
            <w:r w:rsidRPr="00874E37">
              <w:rPr>
                <w:rFonts w:eastAsia="MS Mincho"/>
                <w:sz w:val="22"/>
                <w:lang w:eastAsia="ru-RU"/>
              </w:rPr>
              <w:t>) или их логарифмические уровни, дБ;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357" w14:textId="77777777" w:rsidR="006D7E18" w:rsidRPr="006F1504" w:rsidRDefault="006D7E18" w:rsidP="00C2718B">
            <w:pPr>
              <w:pStyle w:val="ad"/>
              <w:rPr>
                <w:sz w:val="21"/>
                <w:szCs w:val="21"/>
                <w:lang w:eastAsia="ru-RU"/>
              </w:rPr>
            </w:pPr>
            <w:r w:rsidRPr="006F1504">
              <w:rPr>
                <w:sz w:val="21"/>
                <w:szCs w:val="21"/>
                <w:lang w:eastAsia="ru-RU"/>
              </w:rPr>
              <w:t>Санитарные нормы и правила, утв. Постановлением Минздрава от 26.12.13 № 132</w:t>
            </w:r>
          </w:p>
          <w:p w14:paraId="1CC97D4B" w14:textId="77777777" w:rsidR="006D7E18" w:rsidRPr="006F1504" w:rsidRDefault="006D7E18" w:rsidP="00C2718B">
            <w:pPr>
              <w:pStyle w:val="ad"/>
              <w:rPr>
                <w:sz w:val="21"/>
                <w:szCs w:val="21"/>
                <w:lang w:eastAsia="ru-RU"/>
              </w:rPr>
            </w:pPr>
            <w:r w:rsidRPr="006F1504">
              <w:rPr>
                <w:sz w:val="21"/>
                <w:szCs w:val="21"/>
                <w:lang w:eastAsia="ru-RU"/>
              </w:rPr>
              <w:t xml:space="preserve">Гигиенический </w:t>
            </w:r>
          </w:p>
          <w:p w14:paraId="78D8742B" w14:textId="77777777" w:rsidR="006D7E18" w:rsidRPr="006F1504" w:rsidRDefault="006D7E18" w:rsidP="00C2718B">
            <w:pPr>
              <w:pStyle w:val="ad"/>
              <w:rPr>
                <w:sz w:val="21"/>
                <w:szCs w:val="21"/>
                <w:lang w:eastAsia="ru-RU"/>
              </w:rPr>
            </w:pPr>
            <w:r w:rsidRPr="006F1504">
              <w:rPr>
                <w:sz w:val="21"/>
                <w:szCs w:val="21"/>
                <w:lang w:eastAsia="ru-RU"/>
              </w:rPr>
              <w:t>норматив, утв. Постановлением Минздрава от 26.12.2013 № 132,</w:t>
            </w:r>
          </w:p>
          <w:p w14:paraId="22ED923B" w14:textId="77777777" w:rsidR="006D7E18" w:rsidRPr="006F1504" w:rsidRDefault="006D7E18" w:rsidP="00842E63">
            <w:pPr>
              <w:ind w:right="-108"/>
              <w:rPr>
                <w:rFonts w:eastAsia="MS Mincho"/>
                <w:sz w:val="21"/>
                <w:szCs w:val="21"/>
              </w:rPr>
            </w:pPr>
            <w:r w:rsidRPr="006F1504">
              <w:rPr>
                <w:rFonts w:eastAsia="MS Mincho"/>
                <w:sz w:val="21"/>
                <w:szCs w:val="21"/>
              </w:rPr>
              <w:t xml:space="preserve">Гигиенический норматив «Показатели безопасности и безвредности вибрационного воздействия на человека», утв. Постановлением Совета </w:t>
            </w:r>
            <w:r w:rsidRPr="006F1504">
              <w:rPr>
                <w:rFonts w:eastAsia="MS Mincho"/>
                <w:sz w:val="21"/>
                <w:szCs w:val="21"/>
                <w:lang w:eastAsia="ja-JP"/>
              </w:rPr>
              <w:t>Министров от 25.01.20121 №37</w:t>
            </w:r>
          </w:p>
          <w:p w14:paraId="0F0F979C" w14:textId="77777777" w:rsidR="006D7E18" w:rsidRPr="00874E37" w:rsidRDefault="006D7E18" w:rsidP="00C2718B">
            <w:pPr>
              <w:pStyle w:val="ad"/>
              <w:rPr>
                <w:lang w:eastAsia="ru-RU"/>
              </w:rPr>
            </w:pPr>
            <w:r w:rsidRPr="006F1504">
              <w:rPr>
                <w:rFonts w:eastAsia="MS Mincho"/>
                <w:sz w:val="21"/>
                <w:szCs w:val="21"/>
              </w:rPr>
              <w:t xml:space="preserve">Гигиенический норматив «Допустимые значения показателей комбинированного воздействия шума, вибрации и низкочастотных электромагнитных полей на население в условиях проживания», утв. Постановлением Совета </w:t>
            </w:r>
            <w:r w:rsidRPr="006F1504">
              <w:rPr>
                <w:rFonts w:eastAsia="MS Mincho"/>
                <w:sz w:val="21"/>
                <w:szCs w:val="21"/>
                <w:lang w:eastAsia="ja-JP"/>
              </w:rPr>
              <w:t>Министров от 25.01.2021 №37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FBA9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ГОСТ 31191.1-2004</w:t>
            </w:r>
          </w:p>
          <w:p w14:paraId="52BE60E1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ГОСТ 31191.2-2005</w:t>
            </w:r>
          </w:p>
          <w:p w14:paraId="6C977373" w14:textId="77777777" w:rsidR="006D7E18" w:rsidRPr="00874E37" w:rsidRDefault="006D7E18" w:rsidP="00C2718B">
            <w:pPr>
              <w:pStyle w:val="ad"/>
            </w:pPr>
          </w:p>
        </w:tc>
      </w:tr>
      <w:tr w:rsidR="004277FF" w:rsidRPr="00874E37" w14:paraId="66C576A6" w14:textId="77777777" w:rsidTr="002D552D">
        <w:trPr>
          <w:trHeight w:val="1745"/>
        </w:trPr>
        <w:tc>
          <w:tcPr>
            <w:tcW w:w="6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E3556B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lastRenderedPageBreak/>
              <w:t>3.3</w:t>
            </w:r>
          </w:p>
          <w:p w14:paraId="2550C86F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2606A5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  <w:r w:rsidRPr="00874E37">
              <w:rPr>
                <w:lang w:eastAsia="ja-JP"/>
              </w:rPr>
              <w:t>Помещения жилых и общественных зданий, территория жилой застройки</w:t>
            </w:r>
          </w:p>
          <w:p w14:paraId="78D9A3E2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  <w:p w14:paraId="5070FAEE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  <w:p w14:paraId="1957509C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  <w:p w14:paraId="45BC2379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  <w:p w14:paraId="5DA9B8A4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  <w:p w14:paraId="531D43B1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  <w:p w14:paraId="24BACE85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  <w:p w14:paraId="2D918967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  <w:p w14:paraId="4350FA07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  <w:p w14:paraId="1494AE92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CA38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35.065</w:t>
            </w:r>
          </w:p>
          <w:p w14:paraId="57CF7C24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  <w:p w14:paraId="4DDA5AF4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E00F5E" w14:textId="77777777" w:rsidR="004277FF" w:rsidRPr="00874E37" w:rsidRDefault="004277FF" w:rsidP="00C2718B">
            <w:pPr>
              <w:pStyle w:val="ad"/>
              <w:ind w:right="-106"/>
              <w:rPr>
                <w:lang w:eastAsia="ja-JP"/>
              </w:rPr>
            </w:pPr>
            <w:r w:rsidRPr="00874E37">
              <w:t>Измерение параметров м</w:t>
            </w:r>
            <w:r w:rsidRPr="00874E37">
              <w:rPr>
                <w:lang w:eastAsia="ja-JP"/>
              </w:rPr>
              <w:t xml:space="preserve">икроклимата: </w:t>
            </w:r>
          </w:p>
          <w:p w14:paraId="4ABA62FD" w14:textId="77777777" w:rsidR="004277FF" w:rsidRPr="00874E37" w:rsidRDefault="004277FF" w:rsidP="00C2718B">
            <w:pPr>
              <w:pStyle w:val="ad"/>
              <w:ind w:right="-106"/>
              <w:rPr>
                <w:lang w:eastAsia="ja-JP"/>
              </w:rPr>
            </w:pPr>
          </w:p>
          <w:p w14:paraId="6B745594" w14:textId="77777777" w:rsidR="004277FF" w:rsidRPr="00874E37" w:rsidRDefault="004277FF" w:rsidP="00C2718B">
            <w:pPr>
              <w:pStyle w:val="ad"/>
              <w:ind w:right="-106"/>
              <w:rPr>
                <w:lang w:eastAsia="ja-JP"/>
              </w:rPr>
            </w:pPr>
            <w:r w:rsidRPr="00874E37">
              <w:rPr>
                <w:lang w:eastAsia="ja-JP"/>
              </w:rPr>
              <w:t>- температура воздуха, °С;</w:t>
            </w:r>
          </w:p>
          <w:p w14:paraId="69040E84" w14:textId="77777777" w:rsidR="004277FF" w:rsidRPr="00874E37" w:rsidRDefault="004277FF" w:rsidP="00C2718B">
            <w:pPr>
              <w:pStyle w:val="ad"/>
              <w:ind w:right="-106"/>
              <w:rPr>
                <w:lang w:eastAsia="ja-JP"/>
              </w:rPr>
            </w:pPr>
          </w:p>
          <w:p w14:paraId="5BADD29D" w14:textId="77777777" w:rsidR="004277FF" w:rsidRPr="00874E37" w:rsidRDefault="004277FF" w:rsidP="00C2718B">
            <w:pPr>
              <w:pStyle w:val="ad"/>
              <w:ind w:right="-106"/>
              <w:rPr>
                <w:lang w:eastAsia="ja-JP"/>
              </w:rPr>
            </w:pPr>
          </w:p>
          <w:p w14:paraId="3675CA1F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- относительная влажность воздуха, %;</w:t>
            </w:r>
          </w:p>
          <w:p w14:paraId="5FD7CF1E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  <w:p w14:paraId="75319327" w14:textId="77777777" w:rsidR="004277FF" w:rsidRPr="00874E37" w:rsidRDefault="004277FF" w:rsidP="00443149">
            <w:pPr>
              <w:pStyle w:val="ad"/>
              <w:jc w:val="right"/>
              <w:rPr>
                <w:lang w:eastAsia="ja-JP"/>
              </w:rPr>
            </w:pPr>
          </w:p>
          <w:p w14:paraId="09E73688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  <w:p w14:paraId="0623C086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-скорость движения воздуха, м/с.</w:t>
            </w:r>
          </w:p>
          <w:p w14:paraId="249D823D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9A226B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ГОСТ 30494-2011</w:t>
            </w:r>
          </w:p>
          <w:p w14:paraId="39274EEB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Санитарные нормы и правила, утв. Постановлением Минздрава от 13.02.2009 №17</w:t>
            </w:r>
          </w:p>
          <w:p w14:paraId="340B645D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Санитарные нормы, правила и гигиенические нормативы, утв. Постановлением Минздрава от 27.12.2012 №206</w:t>
            </w:r>
          </w:p>
          <w:p w14:paraId="34161934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Санитарные нормы и правила, утв. Постановлением МЗ РБ от 26.06.2015 №83</w:t>
            </w:r>
          </w:p>
          <w:p w14:paraId="4ED1BC6D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 xml:space="preserve">Санитарные нормы и правила, утв. Постановлением МЗ </w:t>
            </w:r>
            <w:proofErr w:type="gramStart"/>
            <w:r w:rsidRPr="00874E37">
              <w:rPr>
                <w:lang w:eastAsia="ja-JP"/>
              </w:rPr>
              <w:t>РБ  от</w:t>
            </w:r>
            <w:proofErr w:type="gramEnd"/>
            <w:r w:rsidRPr="00874E37">
              <w:rPr>
                <w:lang w:eastAsia="ja-JP"/>
              </w:rPr>
              <w:t xml:space="preserve"> 01.10.2012 №154</w:t>
            </w:r>
          </w:p>
          <w:p w14:paraId="5482DDFB" w14:textId="77777777" w:rsidR="004277FF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Гигиенический норматив «Микроклиматические показатели безопасности и безвредности на рабочих местах</w:t>
            </w:r>
            <w:proofErr w:type="gramStart"/>
            <w:r w:rsidRPr="00874E37">
              <w:rPr>
                <w:lang w:eastAsia="ja-JP"/>
              </w:rPr>
              <w:t>»,  утв.</w:t>
            </w:r>
            <w:proofErr w:type="gramEnd"/>
            <w:r w:rsidRPr="00874E37">
              <w:rPr>
                <w:lang w:eastAsia="ja-JP"/>
              </w:rPr>
              <w:t xml:space="preserve"> Постановлением Совета Министров от 25.01.2021 №37</w:t>
            </w:r>
          </w:p>
          <w:p w14:paraId="5F3687F3" w14:textId="77777777" w:rsidR="00C4032B" w:rsidRPr="00874E37" w:rsidRDefault="00C4032B" w:rsidP="00C2718B">
            <w:pPr>
              <w:pStyle w:val="ad"/>
              <w:rPr>
                <w:lang w:val="en-US" w:eastAsia="ja-JP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0A53C3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ГОСТ 30494-2011</w:t>
            </w:r>
          </w:p>
          <w:p w14:paraId="093C3B8E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</w:tc>
      </w:tr>
      <w:tr w:rsidR="004277FF" w:rsidRPr="00874E37" w14:paraId="6E36C685" w14:textId="77777777" w:rsidTr="002D552D">
        <w:trPr>
          <w:trHeight w:val="1335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14:paraId="4065A3C2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3.4</w:t>
            </w:r>
          </w:p>
          <w:p w14:paraId="16482112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96FFA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ABC1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35.060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ECE1A" w14:textId="77777777" w:rsidR="004277FF" w:rsidRPr="00874E37" w:rsidRDefault="004277FF" w:rsidP="00C2718B">
            <w:pPr>
              <w:pStyle w:val="ad"/>
              <w:ind w:right="-106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7DC2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64BCE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</w:tc>
      </w:tr>
      <w:tr w:rsidR="004277FF" w:rsidRPr="00874E37" w14:paraId="35D82529" w14:textId="77777777" w:rsidTr="002D552D">
        <w:trPr>
          <w:trHeight w:val="1335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14:paraId="466ACE5B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3.5</w:t>
            </w:r>
          </w:p>
          <w:p w14:paraId="0A7B6496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E74B5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00FA9" w14:textId="09B770CB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</w:t>
            </w:r>
            <w:r w:rsidR="00C4032B">
              <w:rPr>
                <w:lang w:eastAsia="ja-JP"/>
              </w:rPr>
              <w:t>070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579F3" w14:textId="77777777" w:rsidR="004277FF" w:rsidRPr="00874E37" w:rsidRDefault="004277FF" w:rsidP="00C2718B">
            <w:pPr>
              <w:pStyle w:val="ad"/>
              <w:ind w:right="-106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4118E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249DB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</w:tc>
      </w:tr>
      <w:tr w:rsidR="004277FF" w:rsidRPr="00874E37" w14:paraId="4809614B" w14:textId="77777777" w:rsidTr="002D552D">
        <w:trPr>
          <w:trHeight w:val="460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E20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3.6</w:t>
            </w:r>
          </w:p>
          <w:p w14:paraId="3525CF5C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F2E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AA9E" w14:textId="41715A50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</w:t>
            </w:r>
            <w:r w:rsidR="00C4032B" w:rsidRPr="00356E32">
              <w:rPr>
                <w:lang w:eastAsia="ja-JP"/>
              </w:rPr>
              <w:t>067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7778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Инфразвук: </w:t>
            </w:r>
          </w:p>
          <w:p w14:paraId="64180B09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- уровень звукового давления в октавных или треть- октавных полосах частот, дБ; </w:t>
            </w:r>
          </w:p>
          <w:p w14:paraId="096C4D50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- общий уровень звукового давления, </w:t>
            </w:r>
            <w:proofErr w:type="spellStart"/>
            <w:r w:rsidRPr="00874E37">
              <w:rPr>
                <w:rFonts w:eastAsia="MS Mincho"/>
                <w:sz w:val="22"/>
                <w:lang w:eastAsia="ru-RU"/>
              </w:rPr>
              <w:t>дБЛин</w:t>
            </w:r>
            <w:proofErr w:type="spellEnd"/>
            <w:r w:rsidRPr="00874E37">
              <w:rPr>
                <w:rFonts w:eastAsia="MS Mincho"/>
                <w:sz w:val="22"/>
                <w:lang w:eastAsia="ru-RU"/>
              </w:rPr>
              <w:t>;</w:t>
            </w:r>
          </w:p>
          <w:p w14:paraId="1ADE9EE7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- эквивалентный по энергии уровень звукового давления в </w:t>
            </w:r>
          </w:p>
          <w:p w14:paraId="6982B72B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октавных или треть- октавных полосах </w:t>
            </w:r>
          </w:p>
          <w:p w14:paraId="56B9CFC0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частот, дБ;</w:t>
            </w:r>
          </w:p>
          <w:p w14:paraId="5399A780" w14:textId="77777777" w:rsidR="004277FF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-эквивалентный по энергии общий уровень звукового давления, </w:t>
            </w:r>
            <w:proofErr w:type="spellStart"/>
            <w:r w:rsidRPr="00874E37">
              <w:rPr>
                <w:rFonts w:eastAsia="MS Mincho"/>
                <w:sz w:val="22"/>
                <w:lang w:eastAsia="ru-RU"/>
              </w:rPr>
              <w:t>дБЛин</w:t>
            </w:r>
            <w:proofErr w:type="spellEnd"/>
            <w:r w:rsidRPr="00874E37">
              <w:rPr>
                <w:rFonts w:eastAsia="MS Mincho"/>
                <w:sz w:val="22"/>
                <w:lang w:eastAsia="ru-RU"/>
              </w:rPr>
              <w:t xml:space="preserve">. </w:t>
            </w:r>
          </w:p>
          <w:p w14:paraId="63C7C32E" w14:textId="77777777" w:rsidR="00C4032B" w:rsidRDefault="00C4032B" w:rsidP="00C2718B">
            <w:pPr>
              <w:rPr>
                <w:rFonts w:eastAsia="MS Mincho"/>
                <w:sz w:val="22"/>
                <w:lang w:eastAsia="ru-RU"/>
              </w:rPr>
            </w:pPr>
          </w:p>
          <w:p w14:paraId="69F8804C" w14:textId="77777777" w:rsidR="00C4032B" w:rsidRDefault="00C4032B" w:rsidP="00C2718B">
            <w:pPr>
              <w:rPr>
                <w:rFonts w:eastAsia="MS Mincho"/>
                <w:sz w:val="22"/>
                <w:lang w:eastAsia="ru-RU"/>
              </w:rPr>
            </w:pPr>
          </w:p>
          <w:p w14:paraId="37B069C7" w14:textId="77777777" w:rsidR="00C4032B" w:rsidRDefault="00C4032B" w:rsidP="00C2718B">
            <w:pPr>
              <w:rPr>
                <w:rFonts w:eastAsia="MS Mincho"/>
                <w:sz w:val="22"/>
                <w:lang w:eastAsia="ru-RU"/>
              </w:rPr>
            </w:pPr>
          </w:p>
          <w:p w14:paraId="3163DE81" w14:textId="77777777" w:rsidR="00C4032B" w:rsidRPr="00874E37" w:rsidRDefault="00C4032B" w:rsidP="00C2718B">
            <w:pPr>
              <w:rPr>
                <w:rFonts w:eastAsia="MS Mincho"/>
                <w:sz w:val="22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C7F7" w14:textId="77777777" w:rsidR="004277FF" w:rsidRPr="00874E37" w:rsidRDefault="004277FF" w:rsidP="00C2718B">
            <w:pPr>
              <w:pStyle w:val="ad"/>
              <w:ind w:right="-106"/>
              <w:rPr>
                <w:lang w:eastAsia="ru-RU"/>
              </w:rPr>
            </w:pPr>
            <w:r w:rsidRPr="00874E37">
              <w:rPr>
                <w:lang w:eastAsia="ru-RU"/>
              </w:rPr>
              <w:t>Санитарные нормы и правила, утв. Постановлением Минздрава от 16.12.2013 №121</w:t>
            </w:r>
          </w:p>
          <w:p w14:paraId="5F13250C" w14:textId="77777777" w:rsidR="004277FF" w:rsidRPr="00874E37" w:rsidRDefault="004277FF" w:rsidP="00C2718B">
            <w:pPr>
              <w:pStyle w:val="ad"/>
              <w:ind w:right="-106"/>
              <w:rPr>
                <w:lang w:eastAsia="ru-RU"/>
              </w:rPr>
            </w:pPr>
            <w:r w:rsidRPr="00874E37">
              <w:rPr>
                <w:lang w:eastAsia="ru-RU"/>
              </w:rPr>
              <w:t>Гигиенический норматив утв. Минздрава от 16.12.2013 №121</w:t>
            </w:r>
          </w:p>
          <w:p w14:paraId="7C8120C9" w14:textId="77777777" w:rsidR="004277FF" w:rsidRPr="00874E37" w:rsidRDefault="004277FF" w:rsidP="00C2718B">
            <w:pPr>
              <w:pStyle w:val="ad"/>
              <w:ind w:right="-106"/>
              <w:rPr>
                <w:lang w:eastAsia="ru-RU"/>
              </w:rPr>
            </w:pPr>
            <w:r w:rsidRPr="00874E37">
              <w:rPr>
                <w:lang w:eastAsia="ru-RU"/>
              </w:rPr>
              <w:t>Гигиенический норматив гигиенический норматив «Показатели безопасности и безвредности воздействия инфразвука на человека», утв. Постановлением Совета Министров</w:t>
            </w:r>
            <w:r w:rsidRPr="00874E37">
              <w:rPr>
                <w:rFonts w:eastAsia="MS Mincho"/>
                <w:lang w:eastAsia="ja-JP"/>
              </w:rPr>
              <w:t xml:space="preserve"> от 25.01.2021 №37</w:t>
            </w:r>
          </w:p>
          <w:p w14:paraId="00D3C0A6" w14:textId="77777777" w:rsidR="004277FF" w:rsidRPr="00874E37" w:rsidRDefault="004277FF" w:rsidP="00C2718B">
            <w:pPr>
              <w:pStyle w:val="ad"/>
              <w:ind w:right="-106"/>
              <w:rPr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5D12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t>МВИ.ГМ 1657-2017</w:t>
            </w:r>
            <w:r w:rsidRPr="00874E37">
              <w:rPr>
                <w:lang w:eastAsia="ja-JP"/>
              </w:rPr>
              <w:t xml:space="preserve"> </w:t>
            </w:r>
          </w:p>
        </w:tc>
      </w:tr>
      <w:tr w:rsidR="004277FF" w:rsidRPr="00874E37" w14:paraId="6B44AFD2" w14:textId="77777777" w:rsidTr="00C4032B">
        <w:trPr>
          <w:trHeight w:val="563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04164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3</w:t>
            </w:r>
            <w:r w:rsidRPr="00874E37">
              <w:rPr>
                <w:lang w:eastAsia="ja-JP"/>
              </w:rPr>
              <w:t>.7</w:t>
            </w:r>
          </w:p>
          <w:p w14:paraId="75995D96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82F8B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  <w:r w:rsidRPr="00874E37">
              <w:rPr>
                <w:lang w:eastAsia="ja-JP"/>
              </w:rPr>
              <w:t>Помещения жилых и общественных зданий, территория жилой застройки</w:t>
            </w:r>
          </w:p>
          <w:p w14:paraId="2A349847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298C9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35.067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C2B50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Шум:</w:t>
            </w:r>
          </w:p>
          <w:p w14:paraId="32C6832A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 xml:space="preserve">- уровни звукового давления в октавных </w:t>
            </w:r>
            <w:r w:rsidRPr="00874E37">
              <w:rPr>
                <w:lang w:eastAsia="ru-RU"/>
              </w:rPr>
              <w:t xml:space="preserve">или </w:t>
            </w:r>
            <w:proofErr w:type="spellStart"/>
            <w:r w:rsidRPr="00874E37">
              <w:rPr>
                <w:lang w:eastAsia="ru-RU"/>
              </w:rPr>
              <w:t>треть</w:t>
            </w:r>
            <w:r w:rsidRPr="00874E37">
              <w:rPr>
                <w:lang w:eastAsia="ja-JP"/>
              </w:rPr>
              <w:t>октавных</w:t>
            </w:r>
            <w:proofErr w:type="spellEnd"/>
            <w:r w:rsidRPr="00874E37">
              <w:rPr>
                <w:lang w:eastAsia="ja-JP"/>
              </w:rPr>
              <w:t xml:space="preserve"> полосах частот, дБ;</w:t>
            </w:r>
          </w:p>
          <w:p w14:paraId="04A2B9B4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 xml:space="preserve">- уровень звука, </w:t>
            </w:r>
            <w:proofErr w:type="spellStart"/>
            <w:r w:rsidRPr="00874E37">
              <w:rPr>
                <w:lang w:eastAsia="ja-JP"/>
              </w:rPr>
              <w:t>дБА</w:t>
            </w:r>
            <w:proofErr w:type="spellEnd"/>
            <w:r w:rsidRPr="00874E37">
              <w:rPr>
                <w:lang w:eastAsia="ja-JP"/>
              </w:rPr>
              <w:t>;</w:t>
            </w:r>
          </w:p>
          <w:p w14:paraId="71BAE0E4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 xml:space="preserve">- эквивалентные по энергии уровни звука, </w:t>
            </w:r>
            <w:proofErr w:type="spellStart"/>
            <w:r w:rsidRPr="00874E37">
              <w:rPr>
                <w:lang w:eastAsia="ja-JP"/>
              </w:rPr>
              <w:t>дБА</w:t>
            </w:r>
            <w:proofErr w:type="spellEnd"/>
            <w:r w:rsidRPr="00874E37">
              <w:rPr>
                <w:lang w:eastAsia="ja-JP"/>
              </w:rPr>
              <w:t>;</w:t>
            </w:r>
          </w:p>
          <w:p w14:paraId="29527501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 xml:space="preserve">- максимальные уровни звука в </w:t>
            </w:r>
            <w:proofErr w:type="spellStart"/>
            <w:r w:rsidRPr="00874E37">
              <w:rPr>
                <w:lang w:eastAsia="ja-JP"/>
              </w:rPr>
              <w:t>дБА</w:t>
            </w:r>
            <w:proofErr w:type="spellEnd"/>
          </w:p>
          <w:p w14:paraId="5B5F69AC" w14:textId="77777777" w:rsidR="004277FF" w:rsidRPr="00874E37" w:rsidRDefault="004277FF" w:rsidP="00C2718B">
            <w:pPr>
              <w:pStyle w:val="ad"/>
              <w:ind w:right="-106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E22B" w14:textId="77777777" w:rsidR="004277FF" w:rsidRPr="00874E37" w:rsidRDefault="004277FF" w:rsidP="00C2718B">
            <w:pPr>
              <w:pStyle w:val="ad"/>
              <w:ind w:right="-106"/>
              <w:rPr>
                <w:lang w:eastAsia="ru-RU"/>
              </w:rPr>
            </w:pPr>
            <w:r w:rsidRPr="00874E37">
              <w:rPr>
                <w:lang w:eastAsia="ru-RU"/>
              </w:rPr>
              <w:t>Санитарные нормы, правила и гигиенические нормативы, утв. Постановлением Минздрава от 16.11.2011</w:t>
            </w:r>
          </w:p>
          <w:p w14:paraId="3DA28109" w14:textId="77777777" w:rsidR="004277FF" w:rsidRPr="00874E37" w:rsidRDefault="004277FF" w:rsidP="00C2718B">
            <w:pPr>
              <w:pStyle w:val="ad"/>
              <w:ind w:right="-106"/>
              <w:rPr>
                <w:lang w:eastAsia="ru-RU"/>
              </w:rPr>
            </w:pPr>
            <w:r w:rsidRPr="00874E37">
              <w:rPr>
                <w:lang w:eastAsia="ru-RU"/>
              </w:rPr>
              <w:t xml:space="preserve"> № 115</w:t>
            </w:r>
          </w:p>
          <w:p w14:paraId="1E3D0206" w14:textId="77777777" w:rsidR="004277FF" w:rsidRPr="00874E37" w:rsidRDefault="004277FF" w:rsidP="00C2718B">
            <w:pPr>
              <w:pStyle w:val="ad"/>
              <w:ind w:right="-106"/>
              <w:rPr>
                <w:lang w:eastAsia="ru-RU"/>
              </w:rPr>
            </w:pPr>
            <w:r w:rsidRPr="00874E37">
              <w:rPr>
                <w:lang w:eastAsia="ru-RU"/>
              </w:rPr>
              <w:t xml:space="preserve">Санитарные нормы и </w:t>
            </w:r>
            <w:proofErr w:type="gramStart"/>
            <w:r w:rsidRPr="00874E37">
              <w:rPr>
                <w:lang w:eastAsia="ru-RU"/>
              </w:rPr>
              <w:t>правила ,</w:t>
            </w:r>
            <w:proofErr w:type="gramEnd"/>
            <w:r w:rsidRPr="00874E37">
              <w:rPr>
                <w:lang w:eastAsia="ru-RU"/>
              </w:rPr>
              <w:t xml:space="preserve"> утв. Постановлением Минздрава от 06.12.2012 № 191</w:t>
            </w:r>
          </w:p>
          <w:p w14:paraId="25836C29" w14:textId="77777777" w:rsidR="004277FF" w:rsidRPr="00874E37" w:rsidRDefault="004277FF" w:rsidP="00C2718B">
            <w:pPr>
              <w:pStyle w:val="ad"/>
              <w:ind w:right="-106"/>
              <w:rPr>
                <w:lang w:eastAsia="ru-RU"/>
              </w:rPr>
            </w:pPr>
            <w:r w:rsidRPr="00874E37">
              <w:rPr>
                <w:lang w:eastAsia="ru-RU"/>
              </w:rPr>
              <w:t>Гигиенический норматив, утв. Постановлением Минздрава от 06.12.2012 № 191</w:t>
            </w:r>
          </w:p>
          <w:p w14:paraId="3DD91B6A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  <w:r w:rsidRPr="00874E37">
              <w:rPr>
                <w:rFonts w:eastAsia="MS Mincho"/>
              </w:rPr>
              <w:t xml:space="preserve">Гигиенический норматив «Допустимые значения показателей комбинированного воздействия шума, вибрации и низкочастотных электромагнитных полей на население в условиях проживания», утв. Постановлением Совета </w:t>
            </w:r>
            <w:r w:rsidRPr="00874E37">
              <w:rPr>
                <w:rFonts w:eastAsia="MS Mincho"/>
                <w:lang w:eastAsia="ja-JP"/>
              </w:rPr>
              <w:t>Ми</w:t>
            </w:r>
            <w:r>
              <w:rPr>
                <w:rFonts w:eastAsia="MS Mincho"/>
                <w:lang w:eastAsia="ja-JP"/>
              </w:rPr>
              <w:t>нистров от 25.01.2021 №37</w:t>
            </w:r>
          </w:p>
          <w:p w14:paraId="4CFD8607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350B9030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17A74C85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082F3DF2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17682629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118CC40C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6049A8F8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04E41D2C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3E3FC3C0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2F458161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18813DE8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3130B4B0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3490A1C0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2B9A061D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4EE94553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6615633B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5D8CC5B8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7C8A0446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55D2E8DD" w14:textId="77777777" w:rsidR="004277FF" w:rsidRPr="00874E37" w:rsidRDefault="004277FF" w:rsidP="00C2718B">
            <w:pPr>
              <w:pStyle w:val="ad"/>
              <w:rPr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C54CF" w14:textId="77777777" w:rsidR="004277FF" w:rsidRPr="00874E37" w:rsidRDefault="004277FF" w:rsidP="00C2718B">
            <w:pPr>
              <w:ind w:left="-108" w:right="-63"/>
              <w:rPr>
                <w:sz w:val="22"/>
                <w:lang w:eastAsia="ru-RU"/>
              </w:rPr>
            </w:pPr>
            <w:r w:rsidRPr="00874E37">
              <w:rPr>
                <w:sz w:val="22"/>
                <w:lang w:eastAsia="ru-RU"/>
              </w:rPr>
              <w:t xml:space="preserve">  ГОСТ 23337-2014</w:t>
            </w:r>
          </w:p>
          <w:p w14:paraId="008E399B" w14:textId="77777777" w:rsidR="004277FF" w:rsidRPr="00874E37" w:rsidRDefault="004277FF" w:rsidP="00C2718B">
            <w:pPr>
              <w:pStyle w:val="ad"/>
              <w:rPr>
                <w:lang w:eastAsia="ru-RU"/>
              </w:rPr>
            </w:pPr>
            <w:r w:rsidRPr="00874E37">
              <w:rPr>
                <w:lang w:eastAsia="ru-RU"/>
              </w:rPr>
              <w:t xml:space="preserve">Санитарные нормы и </w:t>
            </w:r>
            <w:proofErr w:type="gramStart"/>
            <w:r w:rsidRPr="00874E37">
              <w:rPr>
                <w:lang w:eastAsia="ru-RU"/>
              </w:rPr>
              <w:t>правила ,</w:t>
            </w:r>
            <w:proofErr w:type="gramEnd"/>
            <w:r w:rsidRPr="00874E37">
              <w:rPr>
                <w:lang w:eastAsia="ru-RU"/>
              </w:rPr>
              <w:t xml:space="preserve"> утв. Постановлением Минздрава от 06.12.02012  №191, п.7, гл.3. </w:t>
            </w:r>
          </w:p>
        </w:tc>
      </w:tr>
      <w:tr w:rsidR="004277FF" w:rsidRPr="00874E37" w14:paraId="166072A3" w14:textId="77777777" w:rsidTr="002D552D">
        <w:trPr>
          <w:trHeight w:val="8348"/>
        </w:trPr>
        <w:tc>
          <w:tcPr>
            <w:tcW w:w="6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19F431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lastRenderedPageBreak/>
              <w:t>3.8</w:t>
            </w:r>
          </w:p>
          <w:p w14:paraId="0FB9C635" w14:textId="77777777" w:rsidR="004277FF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5A0E4" w14:textId="77777777" w:rsidR="004277FF" w:rsidRPr="00874E37" w:rsidRDefault="004277FF" w:rsidP="00842E63">
            <w:pPr>
              <w:pStyle w:val="ad"/>
              <w:ind w:right="-69"/>
              <w:rPr>
                <w:lang w:eastAsia="ja-JP"/>
              </w:rPr>
            </w:pPr>
            <w:r w:rsidRPr="00874E37">
              <w:rPr>
                <w:lang w:eastAsia="ja-JP"/>
              </w:rPr>
              <w:t>Помещения жилых и общественных зданий, территория жилой застройки</w:t>
            </w:r>
          </w:p>
          <w:p w14:paraId="3E2A292A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79FE08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35.068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136793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Электромагнитные поля от ВДТ, ЭВМ И ПЭВМ:</w:t>
            </w:r>
          </w:p>
          <w:p w14:paraId="7C79572D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 xml:space="preserve">- напряженность переменного электрического поля, В/м, в диапазонах частот: </w:t>
            </w:r>
          </w:p>
          <w:p w14:paraId="56126550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 xml:space="preserve">5Гц-2кГц (с </w:t>
            </w:r>
            <w:proofErr w:type="spellStart"/>
            <w:r w:rsidRPr="00874E37">
              <w:rPr>
                <w:lang w:eastAsia="ja-JP"/>
              </w:rPr>
              <w:t>режекцией</w:t>
            </w:r>
            <w:proofErr w:type="spellEnd"/>
            <w:r w:rsidRPr="00874E37">
              <w:rPr>
                <w:lang w:eastAsia="ja-JP"/>
              </w:rPr>
              <w:t xml:space="preserve"> (45-55) Гц);</w:t>
            </w:r>
          </w:p>
          <w:p w14:paraId="1AC59398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(2-400) кГц</w:t>
            </w:r>
          </w:p>
          <w:p w14:paraId="28BBE66B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 xml:space="preserve">- плотность магнитного потока переменного магнитного поля, </w:t>
            </w:r>
            <w:proofErr w:type="spellStart"/>
            <w:r w:rsidRPr="00874E37">
              <w:rPr>
                <w:lang w:eastAsia="ja-JP"/>
              </w:rPr>
              <w:t>нТл</w:t>
            </w:r>
            <w:proofErr w:type="spellEnd"/>
            <w:r w:rsidRPr="00874E37">
              <w:rPr>
                <w:lang w:eastAsia="ja-JP"/>
              </w:rPr>
              <w:t xml:space="preserve">, в диапазонах частот: </w:t>
            </w:r>
          </w:p>
          <w:p w14:paraId="4B835330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 xml:space="preserve">5Гц-2кГц (с </w:t>
            </w:r>
            <w:proofErr w:type="spellStart"/>
            <w:r w:rsidRPr="00874E37">
              <w:rPr>
                <w:lang w:eastAsia="ja-JP"/>
              </w:rPr>
              <w:t>режекцей</w:t>
            </w:r>
            <w:proofErr w:type="spellEnd"/>
            <w:r w:rsidRPr="00874E37">
              <w:rPr>
                <w:lang w:eastAsia="ja-JP"/>
              </w:rPr>
              <w:t xml:space="preserve">); </w:t>
            </w:r>
          </w:p>
          <w:p w14:paraId="081B3ABF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(2-400) кГц</w:t>
            </w:r>
          </w:p>
          <w:p w14:paraId="17A970DB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5B2F43" w14:textId="77777777" w:rsidR="004277FF" w:rsidRPr="00874E37" w:rsidRDefault="004277FF" w:rsidP="00842E63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 xml:space="preserve">Гигиенический норматив, утв. Постановлением </w:t>
            </w:r>
            <w:proofErr w:type="gramStart"/>
            <w:r w:rsidRPr="00874E37">
              <w:rPr>
                <w:lang w:eastAsia="ja-JP"/>
              </w:rPr>
              <w:t>Минздрава  от</w:t>
            </w:r>
            <w:proofErr w:type="gramEnd"/>
            <w:r w:rsidRPr="00874E37">
              <w:rPr>
                <w:lang w:eastAsia="ja-JP"/>
              </w:rPr>
              <w:t xml:space="preserve"> 28.06.2013 №59,</w:t>
            </w:r>
          </w:p>
          <w:p w14:paraId="773115E5" w14:textId="77777777" w:rsidR="004277FF" w:rsidRPr="00874E37" w:rsidRDefault="004277FF" w:rsidP="00842E63">
            <w:pPr>
              <w:ind w:right="-108"/>
              <w:rPr>
                <w:rFonts w:eastAsia="MS Mincho"/>
                <w:sz w:val="22"/>
              </w:rPr>
            </w:pPr>
            <w:r w:rsidRPr="00874E37">
              <w:rPr>
                <w:rFonts w:eastAsia="MS Mincho"/>
                <w:sz w:val="22"/>
              </w:rPr>
              <w:t xml:space="preserve">Гигиенический норматив 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874E37">
              <w:rPr>
                <w:rFonts w:eastAsia="MS Mincho"/>
                <w:sz w:val="22"/>
              </w:rPr>
              <w:t>видеодисплейными</w:t>
            </w:r>
            <w:proofErr w:type="spellEnd"/>
            <w:r w:rsidRPr="00874E37">
              <w:rPr>
                <w:rFonts w:eastAsia="MS Mincho"/>
                <w:sz w:val="22"/>
              </w:rPr>
              <w:t xml:space="preserve"> терминалами и электронно-вычислительными машинами», утв. Постановлением Совета </w:t>
            </w:r>
            <w:r w:rsidRPr="00874E37">
              <w:rPr>
                <w:rFonts w:eastAsia="MS Mincho"/>
                <w:sz w:val="22"/>
                <w:lang w:eastAsia="ja-JP"/>
              </w:rPr>
              <w:t>Министров от 25.01.20121 №37</w:t>
            </w:r>
          </w:p>
          <w:p w14:paraId="3121FC5C" w14:textId="77777777" w:rsidR="004277FF" w:rsidRPr="00874E37" w:rsidRDefault="004277FF" w:rsidP="00842E63">
            <w:pPr>
              <w:ind w:right="-108"/>
              <w:rPr>
                <w:lang w:eastAsia="ru-RU"/>
              </w:rPr>
            </w:pPr>
            <w:r w:rsidRPr="00874E37">
              <w:rPr>
                <w:rFonts w:eastAsia="MS Mincho"/>
                <w:sz w:val="22"/>
              </w:rPr>
              <w:t xml:space="preserve">Гигиенический норматив «Допустимые значения показателей комбинированного воздействия шума, вибрации и низкочастотных электромагнитных полей на население в условиях проживания», утв. Постановлением Совета </w:t>
            </w:r>
            <w:r w:rsidRPr="00874E37">
              <w:rPr>
                <w:rFonts w:eastAsia="MS Mincho"/>
                <w:sz w:val="22"/>
                <w:lang w:eastAsia="ja-JP"/>
              </w:rPr>
              <w:t>Министров от 25.01.2021 №37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DB2D29" w14:textId="77777777" w:rsidR="004277FF" w:rsidRPr="00874E37" w:rsidRDefault="004277FF" w:rsidP="00C2718B">
            <w:pPr>
              <w:pStyle w:val="ad"/>
              <w:rPr>
                <w:lang w:eastAsia="ru-RU"/>
              </w:rPr>
            </w:pPr>
            <w:r>
              <w:rPr>
                <w:lang w:eastAsia="ja-JP"/>
              </w:rPr>
              <w:t>МВИ.ГМ.1754-2018</w:t>
            </w:r>
          </w:p>
        </w:tc>
      </w:tr>
      <w:tr w:rsidR="004277FF" w:rsidRPr="00874E37" w14:paraId="4068FC79" w14:textId="77777777" w:rsidTr="002D552D">
        <w:trPr>
          <w:trHeight w:val="321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A8AB2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3.</w:t>
            </w:r>
            <w:r w:rsidRPr="00874E37">
              <w:rPr>
                <w:lang w:eastAsia="ja-JP"/>
              </w:rPr>
              <w:t>9</w:t>
            </w:r>
          </w:p>
          <w:p w14:paraId="4E4779F9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F1ED9" w14:textId="77777777" w:rsidR="004277FF" w:rsidRPr="00874E37" w:rsidRDefault="004277FF" w:rsidP="00842E63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F390E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35.068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CC034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Электрические поля промышленной частоты 50 Гц:</w:t>
            </w:r>
          </w:p>
          <w:p w14:paraId="321656F2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- напряженность </w:t>
            </w:r>
            <w:proofErr w:type="gramStart"/>
            <w:r w:rsidRPr="00874E37">
              <w:rPr>
                <w:rFonts w:eastAsia="MS Mincho"/>
                <w:sz w:val="22"/>
                <w:lang w:eastAsia="ru-RU"/>
              </w:rPr>
              <w:t>электрического  поля</w:t>
            </w:r>
            <w:proofErr w:type="gramEnd"/>
            <w:r w:rsidRPr="00874E37">
              <w:rPr>
                <w:rFonts w:eastAsia="MS Mincho"/>
                <w:sz w:val="22"/>
                <w:lang w:eastAsia="ru-RU"/>
              </w:rPr>
              <w:t xml:space="preserve"> промышленной частоты, В/м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24367" w14:textId="77777777" w:rsidR="004277FF" w:rsidRPr="00874E37" w:rsidRDefault="004277FF" w:rsidP="00C2718B">
            <w:pPr>
              <w:pStyle w:val="ad"/>
              <w:rPr>
                <w:rFonts w:eastAsia="MS Mincho"/>
                <w:lang w:eastAsia="ru-RU"/>
              </w:rPr>
            </w:pPr>
            <w:r w:rsidRPr="00874E37">
              <w:rPr>
                <w:rFonts w:eastAsia="MS Mincho"/>
                <w:lang w:eastAsia="ru-RU"/>
              </w:rPr>
              <w:t>Гигиенический норматив, утв. Постановлением Минздрава от 12.06.2012г. №67</w:t>
            </w:r>
          </w:p>
          <w:p w14:paraId="3DB096D1" w14:textId="77777777" w:rsidR="004277FF" w:rsidRPr="00874E37" w:rsidRDefault="004277FF" w:rsidP="00C2718B">
            <w:pPr>
              <w:pStyle w:val="ad"/>
              <w:rPr>
                <w:rFonts w:eastAsia="MS Mincho"/>
                <w:lang w:eastAsia="ru-RU"/>
              </w:rPr>
            </w:pPr>
            <w:r w:rsidRPr="00874E37">
              <w:rPr>
                <w:rFonts w:eastAsia="MS Mincho"/>
              </w:rPr>
              <w:t xml:space="preserve">Гигиенический норматив «Допустимые значения показателей комбинированного воздействия шума, вибрации и низкочастотных электромагнитных полей на население в условиях проживания», утв. Постановлением Совета </w:t>
            </w:r>
            <w:r w:rsidRPr="00874E37">
              <w:rPr>
                <w:rFonts w:eastAsia="MS Mincho"/>
                <w:lang w:eastAsia="ja-JP"/>
              </w:rPr>
              <w:t>Министров от 25.01.2021 №37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6A5F2" w14:textId="77777777" w:rsidR="004277FF" w:rsidRPr="00874E37" w:rsidRDefault="004277FF" w:rsidP="00C2718B">
            <w:pPr>
              <w:pStyle w:val="ad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МВИ.ГМ.1729-2018</w:t>
            </w:r>
          </w:p>
        </w:tc>
      </w:tr>
      <w:tr w:rsidR="004277FF" w:rsidRPr="00874E37" w14:paraId="311AA4F2" w14:textId="77777777" w:rsidTr="002D552D">
        <w:trPr>
          <w:trHeight w:val="21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358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lastRenderedPageBreak/>
              <w:t>3.10</w:t>
            </w:r>
          </w:p>
          <w:p w14:paraId="2417B217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E5" w14:textId="77777777" w:rsidR="004277FF" w:rsidRPr="00874E37" w:rsidRDefault="004277FF" w:rsidP="00842E63">
            <w:pPr>
              <w:pStyle w:val="ad"/>
              <w:ind w:right="-69"/>
              <w:rPr>
                <w:lang w:eastAsia="ja-JP"/>
              </w:rPr>
            </w:pPr>
            <w:r w:rsidRPr="00874E37">
              <w:rPr>
                <w:lang w:eastAsia="ja-JP"/>
              </w:rPr>
              <w:t>Помещения жилых и общественных зданий, территория жилой застройки</w:t>
            </w:r>
          </w:p>
          <w:p w14:paraId="7A5BBB3A" w14:textId="77777777" w:rsidR="004277FF" w:rsidRPr="00874E37" w:rsidRDefault="004277FF" w:rsidP="007E5E36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483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35.068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238D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Магнитные поля промышленной частоты 50 Гц: </w:t>
            </w:r>
          </w:p>
          <w:p w14:paraId="4CB0E0BE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- напряженность магнитного поля промышленной частоты, А/м, </w:t>
            </w:r>
          </w:p>
          <w:p w14:paraId="38AAB111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или</w:t>
            </w:r>
          </w:p>
          <w:p w14:paraId="07579D11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 - магнитная индукция поля промышленной частоты, Тл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3804" w14:textId="77777777" w:rsidR="004277FF" w:rsidRPr="00874E37" w:rsidRDefault="004277FF" w:rsidP="00C2718B">
            <w:pPr>
              <w:pStyle w:val="ad"/>
              <w:rPr>
                <w:rFonts w:eastAsia="MS Mincho"/>
                <w:lang w:eastAsia="ru-RU"/>
              </w:rPr>
            </w:pPr>
            <w:r w:rsidRPr="00874E37">
              <w:rPr>
                <w:rFonts w:eastAsia="MS Mincho"/>
                <w:lang w:eastAsia="ru-RU"/>
              </w:rPr>
              <w:t>Гигиенический норматив, утв. Постановлением Минздрава от 12.06.2012г. №67</w:t>
            </w:r>
          </w:p>
          <w:p w14:paraId="463EDD0D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  <w:r w:rsidRPr="00874E37">
              <w:rPr>
                <w:rFonts w:eastAsia="MS Mincho"/>
              </w:rPr>
              <w:t xml:space="preserve">Гигиенический норматив «Допустимые значения показателей комбинированного воздействия шума, вибрации и низкочастотных электромагнитных полей на население в условиях проживания», утв. Постановлением Совета </w:t>
            </w:r>
            <w:r w:rsidRPr="00874E37">
              <w:rPr>
                <w:rFonts w:eastAsia="MS Mincho"/>
                <w:lang w:eastAsia="ja-JP"/>
              </w:rPr>
              <w:t>Министров от 25.01.2021 №37</w:t>
            </w:r>
          </w:p>
          <w:p w14:paraId="74B30F44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145D91DA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64B10C45" w14:textId="77777777" w:rsidR="004277FF" w:rsidRDefault="004277FF" w:rsidP="00C2718B">
            <w:pPr>
              <w:pStyle w:val="ad"/>
              <w:rPr>
                <w:rFonts w:eastAsia="MS Mincho"/>
                <w:lang w:eastAsia="ru-RU"/>
              </w:rPr>
            </w:pPr>
          </w:p>
          <w:p w14:paraId="7730961E" w14:textId="77777777" w:rsidR="004277FF" w:rsidRDefault="004277FF" w:rsidP="00C2718B">
            <w:pPr>
              <w:pStyle w:val="ad"/>
              <w:rPr>
                <w:rFonts w:eastAsia="MS Mincho"/>
                <w:lang w:eastAsia="ru-RU"/>
              </w:rPr>
            </w:pPr>
          </w:p>
          <w:p w14:paraId="1DFC020C" w14:textId="77777777" w:rsidR="004277FF" w:rsidRPr="00874E37" w:rsidRDefault="004277FF" w:rsidP="00C2718B">
            <w:pPr>
              <w:pStyle w:val="ad"/>
              <w:rPr>
                <w:rFonts w:eastAsia="MS Mincho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57A8" w14:textId="77777777" w:rsidR="004277FF" w:rsidRPr="00874E37" w:rsidRDefault="004277FF" w:rsidP="00C2718B">
            <w:pPr>
              <w:pStyle w:val="ad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МВИ.ГМ.1729-2018</w:t>
            </w:r>
          </w:p>
        </w:tc>
      </w:tr>
      <w:tr w:rsidR="00EE610A" w:rsidRPr="00874E37" w14:paraId="1025694B" w14:textId="77777777" w:rsidTr="002D552D">
        <w:trPr>
          <w:trHeight w:val="21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461" w14:textId="77777777" w:rsidR="00EE610A" w:rsidRPr="004D16E8" w:rsidRDefault="00EE610A" w:rsidP="00EE61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3.11 ***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D7B" w14:textId="77777777" w:rsidR="00EE610A" w:rsidRPr="00A810A9" w:rsidRDefault="00EE610A" w:rsidP="00F67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A810A9">
              <w:rPr>
                <w:sz w:val="22"/>
              </w:rPr>
              <w:t>Окружающая среда. Территории населенных пунктов и других объектов, пункты наблюдения. Помещения жилых и общественных зданий, и сооружений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7546" w14:textId="77777777" w:rsidR="00EE610A" w:rsidRPr="00A810A9" w:rsidRDefault="00EE610A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1"/>
                <w:sz w:val="22"/>
              </w:rPr>
            </w:pPr>
            <w:r w:rsidRPr="00A810A9">
              <w:rPr>
                <w:color w:val="000000"/>
                <w:spacing w:val="-1"/>
                <w:sz w:val="22"/>
              </w:rPr>
              <w:t>100.11/ 04.056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ACE3" w14:textId="77777777" w:rsidR="00EE610A" w:rsidRPr="00A810A9" w:rsidRDefault="00EE610A" w:rsidP="00F671AA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 xml:space="preserve">Мощность </w:t>
            </w:r>
          </w:p>
          <w:p w14:paraId="1ED64B9F" w14:textId="77777777" w:rsidR="00EE610A" w:rsidRPr="00A810A9" w:rsidRDefault="00EE610A" w:rsidP="00F671AA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 xml:space="preserve">эквивалентной </w:t>
            </w:r>
          </w:p>
          <w:p w14:paraId="1E1FDBBA" w14:textId="77777777" w:rsidR="00EE610A" w:rsidRPr="00A810A9" w:rsidRDefault="00EE610A" w:rsidP="00F671AA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>дозы гамма-излучения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26C4" w14:textId="77777777" w:rsidR="00EE610A" w:rsidRPr="00A810A9" w:rsidRDefault="00EE610A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 xml:space="preserve">ТКП 45–2.03–134–2009 </w:t>
            </w:r>
          </w:p>
          <w:p w14:paraId="10050FE3" w14:textId="77777777" w:rsidR="00EE610A" w:rsidRPr="00A810A9" w:rsidRDefault="00EE610A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Санитарные нормы и правила,</w:t>
            </w:r>
          </w:p>
          <w:p w14:paraId="2D3F3369" w14:textId="77777777" w:rsidR="00EE610A" w:rsidRPr="00A810A9" w:rsidRDefault="00EE610A" w:rsidP="00F671AA">
            <w:pPr>
              <w:widowControl w:val="0"/>
              <w:rPr>
                <w:rFonts w:eastAsia="MS Mincho"/>
                <w:sz w:val="22"/>
                <w:lang w:eastAsia="ja-JP"/>
              </w:rPr>
            </w:pPr>
            <w:r w:rsidRPr="00A810A9">
              <w:rPr>
                <w:sz w:val="22"/>
              </w:rPr>
              <w:t>утв. постановлением Минздрава</w:t>
            </w:r>
          </w:p>
          <w:p w14:paraId="6CA4029B" w14:textId="77777777" w:rsidR="00EE610A" w:rsidRPr="00A810A9" w:rsidRDefault="00EE610A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28.12.2012 № 213</w:t>
            </w:r>
          </w:p>
          <w:p w14:paraId="6B04EEBD" w14:textId="77777777" w:rsidR="00EE610A" w:rsidRPr="00A810A9" w:rsidRDefault="00EE610A" w:rsidP="00F671AA">
            <w:pPr>
              <w:widowControl w:val="0"/>
              <w:ind w:right="-57"/>
              <w:rPr>
                <w:sz w:val="22"/>
              </w:rPr>
            </w:pPr>
            <w:r w:rsidRPr="00A810A9">
              <w:rPr>
                <w:sz w:val="22"/>
              </w:rPr>
              <w:t>СанПиН 2.6.2.11-4–2005, утв. постановлением Главного государственного санитарного врача 01.04.2005 № 36</w:t>
            </w:r>
          </w:p>
          <w:p w14:paraId="3747C15F" w14:textId="77777777" w:rsidR="00EE610A" w:rsidRDefault="00EE610A" w:rsidP="00F671AA">
            <w:pPr>
              <w:widowControl w:val="0"/>
              <w:rPr>
                <w:bCs/>
                <w:sz w:val="22"/>
              </w:rPr>
            </w:pPr>
            <w:r w:rsidRPr="00A810A9">
              <w:rPr>
                <w:bCs/>
                <w:sz w:val="22"/>
              </w:rPr>
              <w:t>Гигиенический норматив, утв. Постановлением Совета Министров Республики Беларусь 25.01.2021 № 37 (в редакции постановления Совета Министров Республики Беларусь 29.11.2022 № 829)</w:t>
            </w:r>
          </w:p>
          <w:p w14:paraId="56D224F7" w14:textId="77777777" w:rsidR="00EE610A" w:rsidRDefault="00EE610A" w:rsidP="00F671AA">
            <w:pPr>
              <w:widowControl w:val="0"/>
              <w:rPr>
                <w:bCs/>
                <w:sz w:val="22"/>
              </w:rPr>
            </w:pPr>
          </w:p>
          <w:p w14:paraId="56E0EE32" w14:textId="77777777" w:rsidR="00EE610A" w:rsidRDefault="00EE610A" w:rsidP="00F671AA">
            <w:pPr>
              <w:widowControl w:val="0"/>
              <w:rPr>
                <w:bCs/>
                <w:sz w:val="22"/>
              </w:rPr>
            </w:pPr>
          </w:p>
          <w:p w14:paraId="0E1EE589" w14:textId="77777777" w:rsidR="00EE610A" w:rsidRDefault="00EE610A" w:rsidP="00F671AA">
            <w:pPr>
              <w:widowControl w:val="0"/>
              <w:rPr>
                <w:bCs/>
                <w:sz w:val="22"/>
              </w:rPr>
            </w:pPr>
          </w:p>
          <w:p w14:paraId="5258656D" w14:textId="77777777" w:rsidR="00EE610A" w:rsidRPr="00A810A9" w:rsidRDefault="00EE610A" w:rsidP="00F671AA">
            <w:pPr>
              <w:widowControl w:val="0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A54" w14:textId="77777777" w:rsidR="00EE610A" w:rsidRPr="00A810A9" w:rsidRDefault="00EE610A" w:rsidP="00F67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lang w:eastAsia="ja-JP"/>
              </w:rPr>
            </w:pPr>
            <w:r w:rsidRPr="00A810A9">
              <w:rPr>
                <w:rFonts w:eastAsia="MS Mincho"/>
                <w:sz w:val="22"/>
                <w:lang w:eastAsia="ja-JP"/>
              </w:rPr>
              <w:t>МВИ.ГМ.1906-2020</w:t>
            </w:r>
          </w:p>
        </w:tc>
      </w:tr>
      <w:tr w:rsidR="004B0A4B" w:rsidRPr="00874E37" w14:paraId="05636F68" w14:textId="77777777" w:rsidTr="00CE6E2D">
        <w:trPr>
          <w:trHeight w:val="21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0E62" w14:textId="77777777" w:rsidR="004B0A4B" w:rsidRDefault="004B0A4B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lastRenderedPageBreak/>
              <w:t>3.12</w:t>
            </w:r>
          </w:p>
          <w:p w14:paraId="2245788E" w14:textId="77777777" w:rsidR="004B0A4B" w:rsidRPr="004D16E8" w:rsidRDefault="004B0A4B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2EA6D7" w14:textId="77777777" w:rsidR="004B0A4B" w:rsidRPr="00A810A9" w:rsidRDefault="004B0A4B" w:rsidP="00F67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A810A9">
              <w:rPr>
                <w:sz w:val="22"/>
              </w:rPr>
              <w:t>Окружающая среда. Территории населенных пунктов и других объектов, пункты наблюдения. Помещения жилых и общественных зданий, и сооружений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7C58" w14:textId="77777777" w:rsidR="004B0A4B" w:rsidRPr="00A810A9" w:rsidRDefault="004B0A4B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1"/>
                <w:sz w:val="22"/>
              </w:rPr>
            </w:pPr>
            <w:r w:rsidRPr="00A810A9">
              <w:rPr>
                <w:color w:val="000000"/>
                <w:spacing w:val="-1"/>
                <w:sz w:val="22"/>
              </w:rPr>
              <w:t>100.11/</w:t>
            </w:r>
          </w:p>
          <w:p w14:paraId="6C860792" w14:textId="77777777" w:rsidR="004B0A4B" w:rsidRPr="00A810A9" w:rsidRDefault="004B0A4B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1"/>
                <w:sz w:val="22"/>
              </w:rPr>
            </w:pPr>
            <w:r w:rsidRPr="00A810A9">
              <w:rPr>
                <w:color w:val="000000"/>
                <w:spacing w:val="-1"/>
                <w:sz w:val="22"/>
              </w:rPr>
              <w:t>04.125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5071" w14:textId="77777777" w:rsidR="004B0A4B" w:rsidRPr="00A810A9" w:rsidRDefault="004B0A4B" w:rsidP="00F671AA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>Эквивалентная равновесная объемная активность (ЭРОА) радона-222 и торона-220 в воздухе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E82E" w14:textId="77777777" w:rsidR="004B0A4B" w:rsidRPr="00A810A9" w:rsidRDefault="004B0A4B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 xml:space="preserve">ТКП 45–2.03–134–2009 </w:t>
            </w:r>
          </w:p>
          <w:p w14:paraId="70CEDA31" w14:textId="77777777" w:rsidR="004B0A4B" w:rsidRPr="00A810A9" w:rsidRDefault="004B0A4B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Санитарные нормы и правила,</w:t>
            </w:r>
          </w:p>
          <w:p w14:paraId="4A956D75" w14:textId="77777777" w:rsidR="004B0A4B" w:rsidRPr="00A810A9" w:rsidRDefault="004B0A4B" w:rsidP="00F671AA">
            <w:pPr>
              <w:widowControl w:val="0"/>
              <w:rPr>
                <w:rFonts w:eastAsia="MS Mincho"/>
                <w:sz w:val="22"/>
                <w:lang w:eastAsia="ja-JP"/>
              </w:rPr>
            </w:pPr>
            <w:r w:rsidRPr="00A810A9">
              <w:rPr>
                <w:sz w:val="22"/>
              </w:rPr>
              <w:t>утв. постановлением Минздрава</w:t>
            </w:r>
          </w:p>
          <w:p w14:paraId="6194F6D8" w14:textId="77777777" w:rsidR="004B0A4B" w:rsidRPr="00A810A9" w:rsidRDefault="004B0A4B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28.12.2012 № 213</w:t>
            </w:r>
          </w:p>
          <w:p w14:paraId="2ACEB867" w14:textId="77777777" w:rsidR="004B0A4B" w:rsidRPr="00A810A9" w:rsidRDefault="004B0A4B" w:rsidP="00F671AA">
            <w:pPr>
              <w:widowControl w:val="0"/>
              <w:ind w:right="-57"/>
              <w:rPr>
                <w:sz w:val="22"/>
              </w:rPr>
            </w:pPr>
            <w:r w:rsidRPr="00A810A9">
              <w:rPr>
                <w:sz w:val="22"/>
              </w:rPr>
              <w:t>СанПиН 2.6.2.11-4–2005, утв. постановлением Главного государственного санитарного врача 01.04.2005 № 36</w:t>
            </w:r>
          </w:p>
          <w:p w14:paraId="72838C67" w14:textId="77777777" w:rsidR="004B0A4B" w:rsidRDefault="004B0A4B" w:rsidP="00F671AA">
            <w:pPr>
              <w:widowControl w:val="0"/>
              <w:rPr>
                <w:bCs/>
                <w:sz w:val="22"/>
              </w:rPr>
            </w:pPr>
            <w:r w:rsidRPr="00A810A9">
              <w:rPr>
                <w:bCs/>
                <w:sz w:val="22"/>
              </w:rPr>
              <w:t>Гигиенический норматив, утв. Постановлением Совета Министров Республики Беларусь 25.01.2021 № 37 (в редакции постановления Совета Министров Республики Беларусь 29.11.2022 № 829)</w:t>
            </w:r>
          </w:p>
          <w:p w14:paraId="57850B87" w14:textId="77777777" w:rsidR="004B0A4B" w:rsidRPr="00EE610A" w:rsidRDefault="004B0A4B" w:rsidP="00F671AA">
            <w:pPr>
              <w:widowControl w:val="0"/>
              <w:rPr>
                <w:bCs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1828" w14:textId="77777777" w:rsidR="004B0A4B" w:rsidRPr="00A810A9" w:rsidRDefault="004B0A4B" w:rsidP="00F67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lang w:eastAsia="ja-JP"/>
              </w:rPr>
            </w:pPr>
            <w:r w:rsidRPr="00A810A9">
              <w:rPr>
                <w:rFonts w:eastAsia="MS Mincho"/>
                <w:sz w:val="22"/>
                <w:lang w:eastAsia="ja-JP"/>
              </w:rPr>
              <w:t>МВИ.МН 5011-2014</w:t>
            </w:r>
          </w:p>
        </w:tc>
      </w:tr>
      <w:tr w:rsidR="004B0A4B" w:rsidRPr="00874E37" w14:paraId="72BF97FA" w14:textId="77777777" w:rsidTr="002D552D">
        <w:trPr>
          <w:trHeight w:val="21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9716" w14:textId="77777777" w:rsidR="004B0A4B" w:rsidRDefault="004B0A4B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3.13</w:t>
            </w:r>
          </w:p>
          <w:p w14:paraId="1B720A93" w14:textId="77777777" w:rsidR="004B0A4B" w:rsidRDefault="004B0A4B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C3E" w14:textId="6852A263" w:rsidR="004B0A4B" w:rsidRPr="00A810A9" w:rsidRDefault="004B0A4B" w:rsidP="00F67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ja-JP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3AE6" w14:textId="77777777" w:rsidR="004B0A4B" w:rsidRPr="00A810A9" w:rsidRDefault="004B0A4B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1"/>
                <w:sz w:val="22"/>
              </w:rPr>
            </w:pPr>
            <w:r w:rsidRPr="00A810A9">
              <w:rPr>
                <w:color w:val="000000"/>
                <w:spacing w:val="-1"/>
                <w:sz w:val="22"/>
              </w:rPr>
              <w:t>100.11/</w:t>
            </w:r>
          </w:p>
          <w:p w14:paraId="485D621F" w14:textId="77777777" w:rsidR="004B0A4B" w:rsidRPr="00A810A9" w:rsidRDefault="004B0A4B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1"/>
                <w:sz w:val="22"/>
              </w:rPr>
            </w:pPr>
            <w:r w:rsidRPr="00A810A9">
              <w:rPr>
                <w:color w:val="000000"/>
                <w:spacing w:val="-1"/>
                <w:sz w:val="22"/>
              </w:rPr>
              <w:t>04.125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907" w14:textId="77777777" w:rsidR="004B0A4B" w:rsidRPr="00A810A9" w:rsidRDefault="004B0A4B" w:rsidP="00F671AA">
            <w:pPr>
              <w:ind w:left="33"/>
              <w:rPr>
                <w:sz w:val="22"/>
              </w:rPr>
            </w:pPr>
            <w:r w:rsidRPr="00A810A9">
              <w:rPr>
                <w:sz w:val="22"/>
              </w:rPr>
              <w:t>Плотность потока радона с поверхности грунта</w:t>
            </w:r>
          </w:p>
          <w:p w14:paraId="69EEEC3F" w14:textId="77777777" w:rsidR="004B0A4B" w:rsidRPr="00A810A9" w:rsidRDefault="004B0A4B" w:rsidP="00F671AA">
            <w:pPr>
              <w:widowControl w:val="0"/>
              <w:spacing w:line="20" w:lineRule="atLeast"/>
              <w:rPr>
                <w:sz w:val="22"/>
              </w:rPr>
            </w:pPr>
          </w:p>
          <w:p w14:paraId="0DEA0A67" w14:textId="77777777" w:rsidR="004B0A4B" w:rsidRPr="00A810A9" w:rsidRDefault="004B0A4B" w:rsidP="00F671AA">
            <w:pPr>
              <w:widowControl w:val="0"/>
              <w:spacing w:line="20" w:lineRule="atLeast"/>
              <w:rPr>
                <w:sz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B8E7" w14:textId="77777777" w:rsidR="004B0A4B" w:rsidRPr="00A810A9" w:rsidRDefault="004B0A4B" w:rsidP="00F671AA">
            <w:pPr>
              <w:ind w:left="-57" w:right="-50"/>
              <w:rPr>
                <w:sz w:val="22"/>
              </w:rPr>
            </w:pPr>
            <w:r w:rsidRPr="00A810A9">
              <w:rPr>
                <w:sz w:val="22"/>
              </w:rPr>
              <w:t>Гигиенический норматив от 28.12.2012 «Критерии оценки радиационного воз</w:t>
            </w:r>
            <w:r w:rsidRPr="00A810A9">
              <w:rPr>
                <w:sz w:val="22"/>
              </w:rPr>
              <w:softHyphen/>
              <w:t>действия»</w:t>
            </w:r>
          </w:p>
          <w:p w14:paraId="4BCB6B8E" w14:textId="77777777" w:rsidR="004B0A4B" w:rsidRPr="00A810A9" w:rsidRDefault="004B0A4B" w:rsidP="00F671AA">
            <w:pPr>
              <w:ind w:left="-57" w:right="-50"/>
              <w:rPr>
                <w:sz w:val="22"/>
              </w:rPr>
            </w:pPr>
            <w:r w:rsidRPr="00A810A9">
              <w:rPr>
                <w:sz w:val="22"/>
              </w:rPr>
              <w:t>СанПиН от 28.12.2012 г. № 213</w:t>
            </w:r>
          </w:p>
          <w:p w14:paraId="29A0589D" w14:textId="77777777" w:rsidR="004B0A4B" w:rsidRDefault="004B0A4B" w:rsidP="00EE610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СанПиН от 31.12.2013 г. № 137</w:t>
            </w:r>
          </w:p>
          <w:p w14:paraId="55EA072B" w14:textId="77777777" w:rsidR="004B0A4B" w:rsidRPr="00A810A9" w:rsidRDefault="004B0A4B" w:rsidP="00EE610A">
            <w:pPr>
              <w:widowControl w:val="0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BA2" w14:textId="77777777" w:rsidR="004B0A4B" w:rsidRPr="00A810A9" w:rsidRDefault="004B0A4B" w:rsidP="00F671AA">
            <w:pPr>
              <w:ind w:left="-57" w:right="-50"/>
              <w:rPr>
                <w:sz w:val="22"/>
              </w:rPr>
            </w:pPr>
            <w:r w:rsidRPr="00A810A9">
              <w:rPr>
                <w:sz w:val="22"/>
              </w:rPr>
              <w:t>МВИ. МН 5618-2016</w:t>
            </w:r>
          </w:p>
          <w:p w14:paraId="43F3959E" w14:textId="77777777" w:rsidR="004B0A4B" w:rsidRPr="00A810A9" w:rsidRDefault="004B0A4B" w:rsidP="00F67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lang w:eastAsia="ja-JP"/>
              </w:rPr>
            </w:pPr>
            <w:r w:rsidRPr="00A810A9">
              <w:rPr>
                <w:sz w:val="22"/>
              </w:rPr>
              <w:t>ТКП 45-2.03-134-2009 (02250)</w:t>
            </w:r>
          </w:p>
        </w:tc>
      </w:tr>
      <w:tr w:rsidR="00EE610A" w:rsidRPr="00874E37" w14:paraId="3DB98B3F" w14:textId="77777777" w:rsidTr="00B72E79">
        <w:trPr>
          <w:trHeight w:val="25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39E5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4.1</w:t>
            </w:r>
          </w:p>
          <w:p w14:paraId="2A57EB92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10AA" w14:textId="77777777" w:rsidR="00EE610A" w:rsidRPr="00874E37" w:rsidRDefault="00EE610A" w:rsidP="0034387D">
            <w:pPr>
              <w:ind w:right="-108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Атмосферный воздух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0E52" w14:textId="77777777" w:rsidR="00EE610A" w:rsidRPr="00874E37" w:rsidRDefault="00EE610A" w:rsidP="0034387D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100.02/ </w:t>
            </w:r>
            <w:r w:rsidRPr="00874E37">
              <w:rPr>
                <w:rFonts w:eastAsia="Times New Roman"/>
                <w:sz w:val="22"/>
              </w:rPr>
              <w:t xml:space="preserve">42.000 </w:t>
            </w:r>
            <w:r w:rsidRPr="00874E37">
              <w:rPr>
                <w:sz w:val="22"/>
                <w:lang w:eastAsia="ja-JP"/>
              </w:rPr>
              <w:t>100.02/ 08.052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1AFB" w14:textId="77777777" w:rsidR="00EE610A" w:rsidRPr="00874E37" w:rsidRDefault="00EE610A" w:rsidP="0034387D">
            <w:pPr>
              <w:pStyle w:val="ad"/>
              <w:rPr>
                <w:rFonts w:eastAsia="Times New Roman"/>
              </w:rPr>
            </w:pPr>
            <w:r w:rsidRPr="00874E37">
              <w:t xml:space="preserve">Отбор проб </w:t>
            </w:r>
          </w:p>
          <w:p w14:paraId="4EF6FC0E" w14:textId="77777777" w:rsidR="00EE610A" w:rsidRPr="00874E37" w:rsidRDefault="00EE610A" w:rsidP="0034387D">
            <w:pPr>
              <w:pStyle w:val="ad"/>
              <w:rPr>
                <w:lang w:eastAsia="ru-RU"/>
              </w:rPr>
            </w:pPr>
            <w:r w:rsidRPr="00874E37">
              <w:t>и определение концентраций</w:t>
            </w:r>
            <w:r w:rsidRPr="00874E37">
              <w:rPr>
                <w:lang w:eastAsia="ru-RU"/>
              </w:rPr>
              <w:t xml:space="preserve"> </w:t>
            </w:r>
          </w:p>
          <w:p w14:paraId="74307C00" w14:textId="77777777" w:rsidR="00EE610A" w:rsidRPr="00874E37" w:rsidRDefault="00EE610A" w:rsidP="0034387D">
            <w:pPr>
              <w:ind w:right="-108"/>
              <w:rPr>
                <w:sz w:val="22"/>
              </w:rPr>
            </w:pPr>
            <w:r w:rsidRPr="00874E37">
              <w:rPr>
                <w:sz w:val="22"/>
              </w:rPr>
              <w:t>твердых частиц</w:t>
            </w:r>
          </w:p>
          <w:p w14:paraId="031200D1" w14:textId="77777777" w:rsidR="00EE610A" w:rsidRPr="00874E37" w:rsidRDefault="00EE610A" w:rsidP="0034387D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ДИ: (0,17-16,7) мг/м</w:t>
            </w:r>
            <w:r w:rsidRPr="00874E37">
              <w:rPr>
                <w:sz w:val="22"/>
                <w:vertAlign w:val="superscript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2A41" w14:textId="77777777" w:rsidR="00EE610A" w:rsidRDefault="00EE610A" w:rsidP="00EE610A">
            <w:pPr>
              <w:ind w:right="-107"/>
              <w:rPr>
                <w:sz w:val="22"/>
              </w:rPr>
            </w:pPr>
            <w:r w:rsidRPr="00874E37">
              <w:rPr>
                <w:sz w:val="22"/>
              </w:rPr>
              <w:t>Нормативы предельно-допустимых концентраций загрязняющих веществ в атмосферном воздухе, нормативы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от 08.11.2016</w:t>
            </w:r>
            <w:r w:rsidRPr="00EE610A">
              <w:rPr>
                <w:sz w:val="22"/>
              </w:rPr>
              <w:t xml:space="preserve"> </w:t>
            </w:r>
            <w:r w:rsidRPr="00874E37">
              <w:rPr>
                <w:sz w:val="22"/>
              </w:rPr>
              <w:t>г</w:t>
            </w:r>
            <w:r w:rsidRPr="00EE610A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874E37">
              <w:rPr>
                <w:sz w:val="22"/>
              </w:rPr>
              <w:t>№113</w:t>
            </w:r>
          </w:p>
          <w:p w14:paraId="6DB39DF7" w14:textId="77777777" w:rsidR="004B0A4B" w:rsidRDefault="004B0A4B" w:rsidP="00EE610A">
            <w:pPr>
              <w:ind w:right="-107"/>
              <w:rPr>
                <w:sz w:val="22"/>
              </w:rPr>
            </w:pPr>
          </w:p>
          <w:p w14:paraId="43C957AE" w14:textId="77777777" w:rsidR="004B0A4B" w:rsidRDefault="004B0A4B" w:rsidP="00EE610A">
            <w:pPr>
              <w:ind w:right="-107"/>
              <w:rPr>
                <w:sz w:val="22"/>
              </w:rPr>
            </w:pPr>
          </w:p>
          <w:p w14:paraId="051BDEA2" w14:textId="77777777" w:rsidR="004B0A4B" w:rsidRDefault="004B0A4B" w:rsidP="00EE610A">
            <w:pPr>
              <w:ind w:right="-107"/>
              <w:rPr>
                <w:sz w:val="22"/>
              </w:rPr>
            </w:pPr>
          </w:p>
          <w:p w14:paraId="64B60C4B" w14:textId="77777777" w:rsidR="004B0A4B" w:rsidRPr="00874E37" w:rsidRDefault="004B0A4B" w:rsidP="00EE610A">
            <w:pPr>
              <w:ind w:right="-107"/>
              <w:rPr>
                <w:rFonts w:eastAsia="Times New Roman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8632" w14:textId="77777777" w:rsidR="00EE610A" w:rsidRPr="00874E37" w:rsidRDefault="00EE610A" w:rsidP="0034387D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МВИ.МН 5093-2014</w:t>
            </w:r>
          </w:p>
          <w:p w14:paraId="76E2FAB0" w14:textId="77777777" w:rsidR="00EE610A" w:rsidRPr="00874E37" w:rsidRDefault="00EE610A" w:rsidP="0034387D">
            <w:pPr>
              <w:rPr>
                <w:sz w:val="22"/>
              </w:rPr>
            </w:pPr>
          </w:p>
          <w:p w14:paraId="7CB8198F" w14:textId="77777777" w:rsidR="00EE610A" w:rsidRPr="00874E37" w:rsidRDefault="00EE610A" w:rsidP="0034387D">
            <w:pPr>
              <w:rPr>
                <w:rFonts w:eastAsia="Times New Roman"/>
                <w:sz w:val="22"/>
              </w:rPr>
            </w:pPr>
          </w:p>
        </w:tc>
      </w:tr>
      <w:tr w:rsidR="00EE610A" w:rsidRPr="00874E37" w14:paraId="04E7F0E1" w14:textId="77777777" w:rsidTr="00B72E79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B2F3" w14:textId="77777777" w:rsidR="00EE610A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5.1</w:t>
            </w:r>
          </w:p>
          <w:p w14:paraId="6520DD8E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08327" w14:textId="77777777" w:rsidR="00EE610A" w:rsidRPr="00144508" w:rsidRDefault="00EE610A" w:rsidP="00C2718B">
            <w:pPr>
              <w:pStyle w:val="ad"/>
            </w:pPr>
            <w:r w:rsidRPr="00144508">
              <w:t xml:space="preserve">Воздух </w:t>
            </w:r>
          </w:p>
          <w:p w14:paraId="18143E98" w14:textId="77777777" w:rsidR="00EE610A" w:rsidRPr="00144508" w:rsidRDefault="00EE610A" w:rsidP="00C2718B">
            <w:pPr>
              <w:pStyle w:val="ad"/>
            </w:pPr>
            <w:r w:rsidRPr="00144508">
              <w:t>рабочей</w:t>
            </w:r>
          </w:p>
          <w:p w14:paraId="5BB21560" w14:textId="77777777" w:rsidR="00EE610A" w:rsidRPr="00144508" w:rsidRDefault="00EE610A" w:rsidP="00C2718B">
            <w:pPr>
              <w:pStyle w:val="ad"/>
            </w:pPr>
            <w:r w:rsidRPr="00144508">
              <w:t>зоны</w:t>
            </w:r>
          </w:p>
          <w:p w14:paraId="59EADAA4" w14:textId="77777777" w:rsidR="00EE610A" w:rsidRPr="00144508" w:rsidRDefault="00EE610A" w:rsidP="00C2718B">
            <w:pPr>
              <w:pStyle w:val="ad"/>
            </w:pPr>
          </w:p>
          <w:p w14:paraId="21D2AC75" w14:textId="77777777" w:rsidR="00EE610A" w:rsidRPr="00144508" w:rsidRDefault="00EE610A" w:rsidP="00C2718B">
            <w:pPr>
              <w:pStyle w:val="ad"/>
            </w:pPr>
          </w:p>
          <w:p w14:paraId="2A2EC70B" w14:textId="77777777" w:rsidR="00EE610A" w:rsidRPr="00144508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FDC" w14:textId="77777777" w:rsidR="00EE610A" w:rsidRPr="00144508" w:rsidRDefault="00EE610A" w:rsidP="0034387D">
            <w:pPr>
              <w:pStyle w:val="ad"/>
            </w:pPr>
            <w:r w:rsidRPr="00144508">
              <w:t>100.10/ 12.042</w:t>
            </w:r>
          </w:p>
          <w:p w14:paraId="32E573F9" w14:textId="77777777" w:rsidR="00EE610A" w:rsidRPr="00144508" w:rsidRDefault="00EE610A" w:rsidP="0034387D">
            <w:pPr>
              <w:pStyle w:val="ad"/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E443" w14:textId="77777777" w:rsidR="00EE610A" w:rsidRPr="00144508" w:rsidRDefault="00EE610A" w:rsidP="0034387D">
            <w:pPr>
              <w:pStyle w:val="ad"/>
            </w:pPr>
            <w:r w:rsidRPr="00144508">
              <w:t>Концентрация</w:t>
            </w:r>
          </w:p>
          <w:p w14:paraId="15A798C9" w14:textId="77777777" w:rsidR="00EE610A" w:rsidRPr="00144508" w:rsidRDefault="00EE610A" w:rsidP="0034387D">
            <w:pPr>
              <w:pStyle w:val="ad"/>
            </w:pPr>
            <w:r w:rsidRPr="00144508">
              <w:t xml:space="preserve">серной кислоты </w:t>
            </w:r>
          </w:p>
          <w:p w14:paraId="17E1B809" w14:textId="77777777" w:rsidR="00EE610A" w:rsidRDefault="00EE610A" w:rsidP="0034387D">
            <w:pPr>
              <w:pStyle w:val="ad"/>
            </w:pPr>
            <w:r w:rsidRPr="00144508">
              <w:t>ДИ: (1,0-5,0) мг/м³</w:t>
            </w:r>
          </w:p>
          <w:p w14:paraId="599D2492" w14:textId="77777777" w:rsidR="00C4032B" w:rsidRPr="00144508" w:rsidRDefault="00C4032B" w:rsidP="0034387D">
            <w:pPr>
              <w:pStyle w:val="ad"/>
              <w:rPr>
                <w:lang w:eastAsia="ja-JP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0CECD" w14:textId="77777777" w:rsidR="00EE610A" w:rsidRPr="00144508" w:rsidRDefault="00EE610A" w:rsidP="00C2718B">
            <w:pPr>
              <w:pStyle w:val="ad"/>
              <w:rPr>
                <w:color w:val="000000"/>
                <w:lang w:eastAsia="ru-RU"/>
              </w:rPr>
            </w:pPr>
            <w:r w:rsidRPr="00144508">
              <w:rPr>
                <w:color w:val="000000"/>
                <w:lang w:eastAsia="ru-RU"/>
              </w:rPr>
              <w:t>Санитарные нормы и правила «Требования к контролю воздуха рабочей зоны», утв. Постановлением Минздрава №92 от 11.10.2017 г.</w:t>
            </w:r>
          </w:p>
          <w:p w14:paraId="5A5A7F8A" w14:textId="77777777" w:rsidR="00EE610A" w:rsidRPr="00144508" w:rsidRDefault="00EE610A" w:rsidP="00C2718B">
            <w:pPr>
              <w:pStyle w:val="ad"/>
              <w:rPr>
                <w:color w:val="000000"/>
                <w:lang w:eastAsia="ru-RU"/>
              </w:rPr>
            </w:pPr>
            <w:r w:rsidRPr="00144508">
              <w:rPr>
                <w:color w:val="000000"/>
                <w:lang w:eastAsia="ru-RU"/>
              </w:rPr>
              <w:t>Гигиенический норматив «Предельно допустимые концентрации вредных веществ в воздухе рабочей зоны», утв. Постановлением Минздрава №92 от 11.10.2017 г.</w:t>
            </w:r>
          </w:p>
          <w:p w14:paraId="5CDBAEB8" w14:textId="77777777" w:rsidR="00EE610A" w:rsidRPr="00144508" w:rsidRDefault="00EE610A" w:rsidP="00ED1444">
            <w:pPr>
              <w:rPr>
                <w:color w:val="000000"/>
                <w:sz w:val="22"/>
                <w:lang w:eastAsia="ru-RU"/>
              </w:rPr>
            </w:pPr>
            <w:r w:rsidRPr="00144508">
              <w:rPr>
                <w:color w:val="000000"/>
                <w:sz w:val="22"/>
                <w:lang w:eastAsia="ru-RU"/>
              </w:rPr>
              <w:t>Гигиенический норматив «Ориентировочные безопасные уровни воздействия вредных веществ в воздухе рабочей зоны», утв. Постановлением Минздрава №92 от 11.10.2017 г.</w:t>
            </w:r>
          </w:p>
          <w:p w14:paraId="72CA9DA9" w14:textId="77777777" w:rsidR="00EE610A" w:rsidRPr="00144508" w:rsidRDefault="00EE610A" w:rsidP="00C2718B">
            <w:pPr>
              <w:pStyle w:val="ad"/>
              <w:rPr>
                <w:rFonts w:eastAsia="MS Mincho"/>
                <w:lang w:eastAsia="ja-JP"/>
              </w:rPr>
            </w:pPr>
            <w:r w:rsidRPr="00144508">
              <w:t xml:space="preserve"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</w:t>
            </w:r>
            <w:proofErr w:type="gramStart"/>
            <w:r w:rsidRPr="00144508">
              <w:t>на кожных покровах</w:t>
            </w:r>
            <w:proofErr w:type="gramEnd"/>
            <w:r w:rsidRPr="00144508">
              <w:t xml:space="preserve"> работающих», </w:t>
            </w:r>
            <w:r w:rsidRPr="00144508">
              <w:rPr>
                <w:rFonts w:eastAsia="MS Mincho"/>
              </w:rPr>
              <w:t xml:space="preserve">утв. Постановлением Совета </w:t>
            </w:r>
            <w:r w:rsidRPr="00144508">
              <w:rPr>
                <w:rFonts w:eastAsia="MS Mincho"/>
                <w:lang w:eastAsia="ja-JP"/>
              </w:rPr>
              <w:t>Министров от 25.01.2021 №37</w:t>
            </w:r>
          </w:p>
          <w:p w14:paraId="620F4DE9" w14:textId="77777777" w:rsidR="00EE610A" w:rsidRPr="00144508" w:rsidRDefault="00EE610A" w:rsidP="00C2718B">
            <w:pPr>
              <w:pStyle w:val="ad"/>
            </w:pPr>
          </w:p>
          <w:p w14:paraId="002CC4AE" w14:textId="77777777" w:rsidR="00EE610A" w:rsidRPr="00144508" w:rsidRDefault="00EE610A" w:rsidP="00C2718B">
            <w:pPr>
              <w:pStyle w:val="ad"/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2034E" w14:textId="77777777" w:rsidR="00EE610A" w:rsidRPr="00144508" w:rsidRDefault="00EE610A" w:rsidP="00C2718B">
            <w:pPr>
              <w:pStyle w:val="ad"/>
            </w:pPr>
            <w:r w:rsidRPr="00144508">
              <w:t>МВИ.МН.3347-2010</w:t>
            </w:r>
          </w:p>
          <w:p w14:paraId="26C594BD" w14:textId="77777777" w:rsidR="00EE610A" w:rsidRPr="00144508" w:rsidRDefault="00EE610A" w:rsidP="00C2718B">
            <w:pPr>
              <w:pStyle w:val="ad"/>
              <w:rPr>
                <w:lang w:eastAsia="ja-JP"/>
              </w:rPr>
            </w:pPr>
          </w:p>
        </w:tc>
      </w:tr>
      <w:tr w:rsidR="00EE610A" w:rsidRPr="00874E37" w14:paraId="07559643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F86" w14:textId="77777777" w:rsidR="00EE610A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</w:t>
            </w:r>
          </w:p>
          <w:p w14:paraId="035EF2D5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67F1D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5C0A" w14:textId="77777777" w:rsidR="00EE610A" w:rsidRPr="00874E37" w:rsidRDefault="00EE610A" w:rsidP="0034387D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EA0A" w14:textId="77777777" w:rsidR="00EE610A" w:rsidRPr="00874E37" w:rsidRDefault="00EE610A" w:rsidP="0034387D">
            <w:pPr>
              <w:pStyle w:val="ad"/>
            </w:pPr>
            <w:r w:rsidRPr="00874E37">
              <w:t>Концентрация</w:t>
            </w:r>
          </w:p>
          <w:p w14:paraId="73C94584" w14:textId="77777777" w:rsidR="00EE610A" w:rsidRPr="00874E37" w:rsidRDefault="00EE610A" w:rsidP="0034387D">
            <w:pPr>
              <w:pStyle w:val="ad"/>
            </w:pPr>
            <w:r w:rsidRPr="00874E37">
              <w:t>масла минеральные нефтяные</w:t>
            </w:r>
          </w:p>
          <w:p w14:paraId="21916415" w14:textId="77777777" w:rsidR="00EE610A" w:rsidRDefault="00EE610A" w:rsidP="0034387D">
            <w:pPr>
              <w:pStyle w:val="ad"/>
            </w:pPr>
            <w:r w:rsidRPr="00874E37">
              <w:t xml:space="preserve">ДИ: (0,1-10,0) мг/м³ </w:t>
            </w:r>
          </w:p>
          <w:p w14:paraId="0B7CC886" w14:textId="77777777" w:rsidR="00C4032B" w:rsidRPr="00874E37" w:rsidRDefault="00C4032B" w:rsidP="0034387D">
            <w:pPr>
              <w:pStyle w:val="ad"/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2581FD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8A16D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223EB85D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3CA3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</w:t>
            </w:r>
          </w:p>
          <w:p w14:paraId="2E8D312D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45DD7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0C9" w14:textId="77777777" w:rsidR="00EE610A" w:rsidRPr="00874E37" w:rsidRDefault="00EE610A" w:rsidP="0034387D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E646" w14:textId="77777777" w:rsidR="00EE610A" w:rsidRPr="00874E37" w:rsidRDefault="00EE610A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Концентрация </w:t>
            </w:r>
          </w:p>
          <w:p w14:paraId="08CA01AC" w14:textId="77777777" w:rsidR="00EE610A" w:rsidRPr="00874E37" w:rsidRDefault="00EE610A" w:rsidP="0034387D">
            <w:pPr>
              <w:rPr>
                <w:sz w:val="22"/>
              </w:rPr>
            </w:pPr>
            <w:proofErr w:type="spellStart"/>
            <w:r w:rsidRPr="00874E37">
              <w:rPr>
                <w:sz w:val="22"/>
              </w:rPr>
              <w:t>хлорэтена</w:t>
            </w:r>
            <w:proofErr w:type="spellEnd"/>
          </w:p>
          <w:p w14:paraId="18C291B4" w14:textId="77777777" w:rsidR="00EE610A" w:rsidRDefault="00EE610A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>ДИ: (0,78-78,0) мг/м³</w:t>
            </w:r>
          </w:p>
          <w:p w14:paraId="48AEC8E0" w14:textId="77777777" w:rsidR="00C4032B" w:rsidRPr="00874E37" w:rsidRDefault="00C4032B" w:rsidP="0034387D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5D0559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32E94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1AF96DC7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7E08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5.4</w:t>
            </w:r>
          </w:p>
          <w:p w14:paraId="6176E63A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B196F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36A" w14:textId="77777777" w:rsidR="00EE610A" w:rsidRPr="00874E37" w:rsidRDefault="00EE610A" w:rsidP="0034387D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60E" w14:textId="77777777" w:rsidR="00EE610A" w:rsidRPr="00874E37" w:rsidRDefault="00EE610A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Концентрация: </w:t>
            </w:r>
          </w:p>
          <w:p w14:paraId="5BDBF192" w14:textId="77777777" w:rsidR="00EE610A" w:rsidRPr="00874E37" w:rsidRDefault="00EE610A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тетрахлорэтилена </w:t>
            </w:r>
          </w:p>
          <w:p w14:paraId="1FCF4781" w14:textId="77777777" w:rsidR="00EE610A" w:rsidRPr="00874E37" w:rsidRDefault="00EE610A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>ДИ: (14,0-2094) мг/м³</w:t>
            </w:r>
          </w:p>
          <w:p w14:paraId="6DF6F50E" w14:textId="77777777" w:rsidR="00EE610A" w:rsidRPr="00874E37" w:rsidRDefault="00EE610A" w:rsidP="0034387D">
            <w:pPr>
              <w:rPr>
                <w:sz w:val="22"/>
              </w:rPr>
            </w:pPr>
          </w:p>
          <w:p w14:paraId="36240815" w14:textId="77777777" w:rsidR="00EE610A" w:rsidRPr="00874E37" w:rsidRDefault="00EE610A" w:rsidP="0034387D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56D9FC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54F8B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5E8EB42B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1C72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5.5</w:t>
            </w:r>
          </w:p>
          <w:p w14:paraId="6F51213F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55404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71C" w14:textId="77777777" w:rsidR="00EE610A" w:rsidRPr="00874E37" w:rsidRDefault="00EE610A" w:rsidP="0034387D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5DA" w14:textId="77777777" w:rsidR="00EE610A" w:rsidRPr="00874E37" w:rsidRDefault="00EE610A" w:rsidP="0034387D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</w:p>
          <w:p w14:paraId="47F8BD61" w14:textId="77777777" w:rsidR="00EE610A" w:rsidRPr="00874E37" w:rsidRDefault="00EE610A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>перекиси водорода</w:t>
            </w:r>
          </w:p>
          <w:p w14:paraId="2C85FC45" w14:textId="77777777" w:rsidR="00EE610A" w:rsidRPr="00874E37" w:rsidRDefault="00EE610A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>ДИ: (0,14-4,23) мг/м³</w:t>
            </w:r>
          </w:p>
          <w:p w14:paraId="2B2BA83A" w14:textId="77777777" w:rsidR="00EE610A" w:rsidRPr="00874E37" w:rsidRDefault="00EE610A" w:rsidP="0034387D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E185A6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0FD36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5E29EA17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AE43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5.6</w:t>
            </w:r>
          </w:p>
          <w:p w14:paraId="3304159C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DD046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D5AA" w14:textId="77777777" w:rsidR="00EE610A" w:rsidRPr="00874E37" w:rsidRDefault="00EE610A" w:rsidP="00330A62">
            <w:pPr>
              <w:pStyle w:val="ad"/>
            </w:pPr>
            <w:r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220" w14:textId="77777777" w:rsidR="00EE610A" w:rsidRPr="00874E37" w:rsidRDefault="00EE610A" w:rsidP="00330A62">
            <w:pPr>
              <w:pStyle w:val="ad"/>
            </w:pPr>
            <w:r>
              <w:t>Концентрация</w:t>
            </w:r>
          </w:p>
          <w:p w14:paraId="05A2DEBF" w14:textId="77777777" w:rsidR="00EE610A" w:rsidRPr="00874E37" w:rsidRDefault="00EE610A" w:rsidP="00330A62">
            <w:pPr>
              <w:pStyle w:val="ad"/>
            </w:pPr>
            <w:r w:rsidRPr="00874E37">
              <w:t>азота диоксид</w:t>
            </w:r>
          </w:p>
          <w:p w14:paraId="54480872" w14:textId="77777777" w:rsidR="00EE610A" w:rsidRPr="00874E37" w:rsidRDefault="00EE610A" w:rsidP="00330A62">
            <w:pPr>
              <w:pStyle w:val="ad"/>
              <w:ind w:right="-106"/>
            </w:pPr>
            <w:r>
              <w:t>ДИ: (0,96-47,75) мг/м³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78ED0E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B24A7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213EA64E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2E1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5.7</w:t>
            </w:r>
          </w:p>
          <w:p w14:paraId="550C0224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B05F4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A8A" w14:textId="77777777" w:rsidR="00EE610A" w:rsidRPr="00874E37" w:rsidRDefault="00EE610A" w:rsidP="00330A62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55D" w14:textId="77777777" w:rsidR="00EE610A" w:rsidRPr="00874E37" w:rsidRDefault="00EE610A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</w:p>
          <w:p w14:paraId="3FDB3379" w14:textId="77777777" w:rsidR="00EE610A" w:rsidRDefault="00EE610A" w:rsidP="0027107F">
            <w:pPr>
              <w:pStyle w:val="ad"/>
              <w:ind w:right="-106"/>
            </w:pPr>
            <w:r>
              <w:t>бензина</w:t>
            </w:r>
          </w:p>
          <w:p w14:paraId="575275C2" w14:textId="77777777" w:rsidR="00EE610A" w:rsidRPr="00874E37" w:rsidRDefault="00EE610A" w:rsidP="00BD6100">
            <w:pPr>
              <w:pStyle w:val="ad"/>
              <w:ind w:right="-106"/>
            </w:pPr>
            <w:r>
              <w:t>ДИ: (50-4000) мг/м³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7C7449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5E211" w14:textId="77777777" w:rsidR="00EE610A" w:rsidRPr="00874E37" w:rsidRDefault="00EE610A" w:rsidP="00C2718B">
            <w:pPr>
              <w:pStyle w:val="ad"/>
            </w:pPr>
            <w:r>
              <w:t>ГОСТ 12.1.014-84</w:t>
            </w:r>
          </w:p>
        </w:tc>
      </w:tr>
      <w:tr w:rsidR="00EE610A" w:rsidRPr="00874E37" w14:paraId="65E45BA1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C930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5.8</w:t>
            </w:r>
          </w:p>
          <w:p w14:paraId="49F921E2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5C738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3AC" w14:textId="77777777" w:rsidR="00EE610A" w:rsidRPr="00874E37" w:rsidRDefault="00EE610A" w:rsidP="00330A62">
            <w:pPr>
              <w:pStyle w:val="ad"/>
            </w:pPr>
            <w:r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7891" w14:textId="77777777" w:rsidR="00EE610A" w:rsidRPr="00874E37" w:rsidRDefault="00EE610A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</w:p>
          <w:p w14:paraId="2ADB3D86" w14:textId="77777777" w:rsidR="00EE610A" w:rsidRDefault="00EE610A" w:rsidP="00C2718B">
            <w:pPr>
              <w:pStyle w:val="ad"/>
              <w:ind w:right="-106"/>
            </w:pPr>
            <w:r>
              <w:t>бутанола</w:t>
            </w:r>
          </w:p>
          <w:p w14:paraId="37D4186B" w14:textId="77777777" w:rsidR="00EE610A" w:rsidRPr="00874E37" w:rsidRDefault="00EE610A" w:rsidP="00BD6100">
            <w:pPr>
              <w:pStyle w:val="ad"/>
              <w:ind w:right="-106"/>
            </w:pPr>
            <w:r>
              <w:t>ДИ: (5-200) мг/м³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B9996F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402BFE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14662EA4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1DB6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5.9</w:t>
            </w:r>
          </w:p>
          <w:p w14:paraId="742C8A02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76616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4177" w14:textId="77777777" w:rsidR="00EE610A" w:rsidRPr="00874E37" w:rsidRDefault="00EE610A" w:rsidP="00330A62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6C96" w14:textId="77777777" w:rsidR="00EE610A" w:rsidRPr="00874E37" w:rsidRDefault="00EE610A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 w:rsidRPr="00874E37">
              <w:rPr>
                <w:sz w:val="22"/>
              </w:rPr>
              <w:t xml:space="preserve"> </w:t>
            </w:r>
          </w:p>
          <w:p w14:paraId="3EB2A829" w14:textId="77777777" w:rsidR="00EE610A" w:rsidRDefault="00EE610A" w:rsidP="00C2718B">
            <w:pPr>
              <w:pStyle w:val="ad"/>
              <w:ind w:right="-106"/>
            </w:pPr>
            <w:r>
              <w:t>бутилацетата</w:t>
            </w:r>
          </w:p>
          <w:p w14:paraId="66E9F57F" w14:textId="77777777" w:rsidR="00EE610A" w:rsidRPr="00874E37" w:rsidRDefault="00EE610A" w:rsidP="00BD6100">
            <w:pPr>
              <w:pStyle w:val="ad"/>
              <w:ind w:right="-106"/>
            </w:pPr>
            <w:r>
              <w:t>ДИ: (100-3000) мг/м³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7C09B7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8D7FA2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7D915EB4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F351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5.10</w:t>
            </w:r>
          </w:p>
          <w:p w14:paraId="44DE2492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DCD15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6284" w14:textId="77777777" w:rsidR="00EE610A" w:rsidRPr="00874E37" w:rsidRDefault="00EE610A" w:rsidP="00330A62">
            <w:pPr>
              <w:pStyle w:val="ad"/>
            </w:pPr>
            <w:r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B28" w14:textId="77777777" w:rsidR="00EE610A" w:rsidRPr="00874E37" w:rsidRDefault="00EE610A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 w:rsidRPr="00874E37">
              <w:rPr>
                <w:sz w:val="22"/>
              </w:rPr>
              <w:t xml:space="preserve"> </w:t>
            </w:r>
          </w:p>
          <w:p w14:paraId="5DFD8920" w14:textId="77777777" w:rsidR="00EE610A" w:rsidRDefault="00EE610A" w:rsidP="00BD6100">
            <w:pPr>
              <w:pStyle w:val="ad"/>
              <w:ind w:right="-106"/>
            </w:pPr>
            <w:r>
              <w:t>гексана</w:t>
            </w:r>
          </w:p>
          <w:p w14:paraId="62828A88" w14:textId="77777777" w:rsidR="00EE610A" w:rsidRPr="00874E37" w:rsidRDefault="00EE610A" w:rsidP="00BD6100">
            <w:pPr>
              <w:pStyle w:val="ad"/>
              <w:ind w:right="-106"/>
            </w:pPr>
            <w:r>
              <w:t>ДИ: (10-100) мг/м³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09718D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560884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72D9FBD2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CC8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5.11</w:t>
            </w:r>
          </w:p>
          <w:p w14:paraId="7521C534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73FD9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274B" w14:textId="77777777" w:rsidR="00EE610A" w:rsidRPr="00874E37" w:rsidRDefault="00EE610A" w:rsidP="00330A62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2AF" w14:textId="77777777" w:rsidR="00EE610A" w:rsidRPr="00874E37" w:rsidRDefault="00EE610A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</w:p>
          <w:p w14:paraId="79077F67" w14:textId="77777777" w:rsidR="00EE610A" w:rsidRDefault="00EE610A" w:rsidP="00C2718B">
            <w:pPr>
              <w:pStyle w:val="ad"/>
              <w:ind w:right="-106"/>
            </w:pPr>
            <w:r>
              <w:t>керосина</w:t>
            </w:r>
          </w:p>
          <w:p w14:paraId="2FAF9C96" w14:textId="77777777" w:rsidR="00EE610A" w:rsidRPr="00874E37" w:rsidRDefault="00EE610A" w:rsidP="00A55D2D">
            <w:pPr>
              <w:pStyle w:val="ad"/>
              <w:ind w:right="-106"/>
            </w:pPr>
            <w:r>
              <w:t>ДИ: (50-4000) мг/м³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16FE3B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24122C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63402948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9F53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5.12</w:t>
            </w:r>
          </w:p>
          <w:p w14:paraId="73530CB0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ABE76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9EE5" w14:textId="77777777" w:rsidR="00EE610A" w:rsidRPr="00874E37" w:rsidRDefault="00EE610A" w:rsidP="00330A62">
            <w:pPr>
              <w:pStyle w:val="ad"/>
            </w:pPr>
            <w:r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B7F" w14:textId="77777777" w:rsidR="00EE610A" w:rsidRPr="00874E37" w:rsidRDefault="00EE610A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</w:p>
          <w:p w14:paraId="6225925E" w14:textId="77777777" w:rsidR="00EE610A" w:rsidRDefault="00EE610A" w:rsidP="00A55D2D">
            <w:pPr>
              <w:pStyle w:val="ad"/>
              <w:ind w:right="-106"/>
            </w:pPr>
            <w:proofErr w:type="spellStart"/>
            <w:r>
              <w:t>уайт</w:t>
            </w:r>
            <w:proofErr w:type="spellEnd"/>
            <w:r>
              <w:t>-спирита</w:t>
            </w:r>
          </w:p>
          <w:p w14:paraId="566D18EF" w14:textId="77777777" w:rsidR="00EE610A" w:rsidRPr="00874E37" w:rsidRDefault="00EE610A" w:rsidP="00A55D2D">
            <w:pPr>
              <w:pStyle w:val="ad"/>
              <w:ind w:right="-106"/>
            </w:pPr>
            <w:r>
              <w:t>ДИ: (50-4000) мг/м³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625B2C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50725E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02E09BB4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A4A6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5.13</w:t>
            </w:r>
          </w:p>
          <w:p w14:paraId="5BC53797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27A0B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7D5" w14:textId="77777777" w:rsidR="00EE610A" w:rsidRPr="00874E37" w:rsidRDefault="00EE610A" w:rsidP="00330A62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D4B" w14:textId="77777777" w:rsidR="00EE610A" w:rsidRPr="00874E37" w:rsidRDefault="00EE610A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</w:p>
          <w:p w14:paraId="72DCC3E9" w14:textId="77777777" w:rsidR="00EE610A" w:rsidRDefault="00EE610A" w:rsidP="00C2718B">
            <w:pPr>
              <w:pStyle w:val="ad"/>
              <w:ind w:right="-106"/>
            </w:pPr>
            <w:proofErr w:type="spellStart"/>
            <w:r>
              <w:t>этановой</w:t>
            </w:r>
            <w:proofErr w:type="spellEnd"/>
            <w:r>
              <w:t xml:space="preserve"> кислоты</w:t>
            </w:r>
          </w:p>
          <w:p w14:paraId="1A54AE4B" w14:textId="77777777" w:rsidR="00EE610A" w:rsidRPr="00874E37" w:rsidRDefault="00EE610A" w:rsidP="00A55D2D">
            <w:pPr>
              <w:pStyle w:val="ad"/>
              <w:ind w:right="-106"/>
            </w:pPr>
            <w:r>
              <w:t>ДИ: (2-300) мг/м³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AF3569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A0BF89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7CA2F6BF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CF4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5.14</w:t>
            </w:r>
          </w:p>
          <w:p w14:paraId="13AC3F10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BFAF0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B6E2" w14:textId="77777777" w:rsidR="00EE610A" w:rsidRPr="00874E37" w:rsidRDefault="00EE610A" w:rsidP="00330A62">
            <w:pPr>
              <w:pStyle w:val="ad"/>
            </w:pPr>
            <w:r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D2F2" w14:textId="77777777" w:rsidR="00EE610A" w:rsidRPr="00874E37" w:rsidRDefault="00EE610A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</w:p>
          <w:p w14:paraId="7AD35564" w14:textId="77777777" w:rsidR="00EE610A" w:rsidRDefault="00EE610A" w:rsidP="00C2718B">
            <w:pPr>
              <w:pStyle w:val="ad"/>
              <w:ind w:right="-106"/>
            </w:pPr>
            <w:proofErr w:type="spellStart"/>
            <w:r>
              <w:t>гидроксибензола</w:t>
            </w:r>
            <w:proofErr w:type="spellEnd"/>
          </w:p>
          <w:p w14:paraId="2B6E642F" w14:textId="77777777" w:rsidR="00EE610A" w:rsidRDefault="00EE610A" w:rsidP="00A55D2D">
            <w:pPr>
              <w:pStyle w:val="ad"/>
              <w:ind w:right="-106"/>
            </w:pPr>
            <w:r>
              <w:t>ДИ: (0,3-3) мг/м³</w:t>
            </w:r>
          </w:p>
          <w:p w14:paraId="187FE879" w14:textId="77777777" w:rsidR="00C4032B" w:rsidRPr="00874E37" w:rsidRDefault="00C4032B" w:rsidP="00A55D2D">
            <w:pPr>
              <w:pStyle w:val="ad"/>
              <w:ind w:right="-106"/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062945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6A2890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20EA29AF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6CF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5.15</w:t>
            </w:r>
          </w:p>
          <w:p w14:paraId="5DCEEBC5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C3B9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8446" w14:textId="77777777" w:rsidR="00EE610A" w:rsidRPr="00874E37" w:rsidRDefault="00EE610A" w:rsidP="00330A62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32C4" w14:textId="77777777" w:rsidR="00EE610A" w:rsidRPr="00874E37" w:rsidRDefault="00EE610A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 w:rsidRPr="00874E37">
              <w:rPr>
                <w:sz w:val="22"/>
              </w:rPr>
              <w:t xml:space="preserve"> </w:t>
            </w:r>
          </w:p>
          <w:p w14:paraId="1BE77208" w14:textId="77777777" w:rsidR="00EE610A" w:rsidRDefault="00EE610A" w:rsidP="00C2718B">
            <w:pPr>
              <w:pStyle w:val="ad"/>
              <w:ind w:right="-106"/>
            </w:pPr>
            <w:proofErr w:type="spellStart"/>
            <w:r>
              <w:t>гидрофторида</w:t>
            </w:r>
            <w:proofErr w:type="spellEnd"/>
          </w:p>
          <w:p w14:paraId="5E47E2B7" w14:textId="77777777" w:rsidR="00EE610A" w:rsidRDefault="00EE610A" w:rsidP="00A55D2D">
            <w:pPr>
              <w:pStyle w:val="ad"/>
              <w:ind w:right="-106"/>
            </w:pPr>
            <w:r>
              <w:t>ДИ: (100-3000) мг/м³</w:t>
            </w:r>
          </w:p>
          <w:p w14:paraId="190E54E1" w14:textId="77777777" w:rsidR="00C4032B" w:rsidRPr="00874E37" w:rsidRDefault="00C4032B" w:rsidP="00A55D2D">
            <w:pPr>
              <w:pStyle w:val="ad"/>
              <w:ind w:right="-106"/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0983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D542" w14:textId="77777777" w:rsidR="00EE610A" w:rsidRPr="00874E37" w:rsidRDefault="00EE610A" w:rsidP="00C2718B">
            <w:pPr>
              <w:pStyle w:val="ad"/>
            </w:pPr>
          </w:p>
        </w:tc>
      </w:tr>
      <w:tr w:rsidR="008473A7" w:rsidRPr="00874E37" w14:paraId="0029CB4A" w14:textId="77777777" w:rsidTr="00C403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2FA9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5.16</w:t>
            </w:r>
          </w:p>
          <w:p w14:paraId="03581B39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90F5B" w14:textId="77777777" w:rsidR="008473A7" w:rsidRPr="00874E37" w:rsidRDefault="008473A7" w:rsidP="001B503F">
            <w:pPr>
              <w:pStyle w:val="ad"/>
            </w:pPr>
            <w:r w:rsidRPr="00874E37">
              <w:t xml:space="preserve">Воздух </w:t>
            </w:r>
          </w:p>
          <w:p w14:paraId="6A6EF1FE" w14:textId="77777777" w:rsidR="008473A7" w:rsidRPr="00874E37" w:rsidRDefault="008473A7" w:rsidP="001B503F">
            <w:pPr>
              <w:pStyle w:val="ad"/>
            </w:pPr>
            <w:r w:rsidRPr="00874E37">
              <w:t>рабочей</w:t>
            </w:r>
          </w:p>
          <w:p w14:paraId="3D46989B" w14:textId="77777777" w:rsidR="008473A7" w:rsidRPr="00874E37" w:rsidRDefault="008473A7" w:rsidP="001B503F">
            <w:pPr>
              <w:pStyle w:val="ad"/>
            </w:pPr>
            <w:r w:rsidRPr="00874E37">
              <w:t>зоны</w:t>
            </w:r>
          </w:p>
          <w:p w14:paraId="58594B66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60C4" w14:textId="77777777" w:rsidR="008473A7" w:rsidRPr="00874E37" w:rsidRDefault="008473A7" w:rsidP="00330A62">
            <w:pPr>
              <w:pStyle w:val="ad"/>
            </w:pPr>
            <w:r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41CD" w14:textId="77777777" w:rsidR="008473A7" w:rsidRPr="00874E37" w:rsidRDefault="008473A7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 w:rsidRPr="00874E37">
              <w:rPr>
                <w:sz w:val="22"/>
              </w:rPr>
              <w:t xml:space="preserve"> </w:t>
            </w:r>
          </w:p>
          <w:p w14:paraId="3DC04664" w14:textId="77777777" w:rsidR="008473A7" w:rsidRDefault="008473A7" w:rsidP="00A55D2D">
            <w:pPr>
              <w:pStyle w:val="ad"/>
              <w:ind w:right="-106"/>
            </w:pPr>
            <w:r>
              <w:t>т</w:t>
            </w:r>
            <w:r w:rsidRPr="00A55D2D">
              <w:t>рихлорметан</w:t>
            </w:r>
            <w:r>
              <w:t>а</w:t>
            </w:r>
          </w:p>
          <w:p w14:paraId="145939E8" w14:textId="77777777" w:rsidR="008473A7" w:rsidRPr="00874E37" w:rsidRDefault="008473A7" w:rsidP="00A55D2D">
            <w:pPr>
              <w:pStyle w:val="ad"/>
              <w:ind w:right="-106"/>
            </w:pPr>
            <w:r>
              <w:t>ДИ: (2-200) мг/м³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F2903" w14:textId="77777777" w:rsidR="008473A7" w:rsidRPr="00874E37" w:rsidRDefault="008473A7" w:rsidP="00F10AC5">
            <w:pPr>
              <w:pStyle w:val="ad"/>
              <w:rPr>
                <w:color w:val="000000"/>
                <w:lang w:eastAsia="ru-RU"/>
              </w:rPr>
            </w:pPr>
            <w:r w:rsidRPr="00874E37">
              <w:rPr>
                <w:color w:val="000000"/>
                <w:lang w:eastAsia="ru-RU"/>
              </w:rPr>
              <w:t>Санитарные нормы и правила «Требования к контролю воздуха рабочей зоны», утв. Постановлением Минздрава №92 от 11.10.2017 г.</w:t>
            </w:r>
          </w:p>
          <w:p w14:paraId="66A5269D" w14:textId="77777777" w:rsidR="008473A7" w:rsidRPr="00874E37" w:rsidRDefault="008473A7" w:rsidP="00F10AC5">
            <w:pPr>
              <w:pStyle w:val="ad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Гигиенический нор</w:t>
            </w:r>
            <w:r w:rsidRPr="00874E37">
              <w:rPr>
                <w:color w:val="000000"/>
                <w:lang w:eastAsia="ru-RU"/>
              </w:rPr>
              <w:t>мат</w:t>
            </w:r>
            <w:r>
              <w:rPr>
                <w:color w:val="000000"/>
                <w:lang w:eastAsia="ru-RU"/>
              </w:rPr>
              <w:t>ив «Предельно допустимые концен</w:t>
            </w:r>
            <w:r w:rsidRPr="00874E37">
              <w:rPr>
                <w:color w:val="000000"/>
                <w:lang w:eastAsia="ru-RU"/>
              </w:rPr>
              <w:t xml:space="preserve">трации вредных веществ в </w:t>
            </w:r>
            <w:r>
              <w:rPr>
                <w:color w:val="000000"/>
                <w:lang w:eastAsia="ru-RU"/>
              </w:rPr>
              <w:t>воздухе ра</w:t>
            </w:r>
            <w:r w:rsidRPr="00874E37">
              <w:rPr>
                <w:color w:val="000000"/>
                <w:lang w:eastAsia="ru-RU"/>
              </w:rPr>
              <w:t>бочей зоны», утв. Постановлением Минздрава №92 от 11.10.2017 г.</w:t>
            </w:r>
          </w:p>
          <w:p w14:paraId="68C73CA9" w14:textId="77777777" w:rsidR="008473A7" w:rsidRPr="00874E37" w:rsidRDefault="008473A7" w:rsidP="00F10AC5">
            <w:pPr>
              <w:pStyle w:val="ad"/>
            </w:pPr>
            <w:r w:rsidRPr="00874E37">
              <w:t xml:space="preserve"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</w:t>
            </w:r>
            <w:proofErr w:type="gramStart"/>
            <w:r w:rsidRPr="00874E37">
              <w:t>на кожных покровах</w:t>
            </w:r>
            <w:proofErr w:type="gramEnd"/>
            <w:r w:rsidRPr="00874E37">
              <w:t xml:space="preserve"> работающих», </w:t>
            </w:r>
            <w:r w:rsidRPr="00874E37">
              <w:rPr>
                <w:rFonts w:eastAsia="MS Mincho"/>
              </w:rPr>
              <w:t xml:space="preserve">утв. Постановлением Совета </w:t>
            </w:r>
            <w:r w:rsidRPr="00874E37">
              <w:rPr>
                <w:rFonts w:eastAsia="MS Mincho"/>
                <w:lang w:eastAsia="ja-JP"/>
              </w:rPr>
              <w:t>Министров от 25.01.2021 №37</w:t>
            </w:r>
          </w:p>
          <w:p w14:paraId="3E6F0140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FD6A2" w14:textId="77777777" w:rsidR="008473A7" w:rsidRPr="00874E37" w:rsidRDefault="008473A7" w:rsidP="00C2718B">
            <w:pPr>
              <w:pStyle w:val="ad"/>
            </w:pPr>
            <w:r>
              <w:t>ГОСТ 12.1.014-84</w:t>
            </w:r>
          </w:p>
        </w:tc>
      </w:tr>
      <w:tr w:rsidR="008473A7" w:rsidRPr="00874E37" w14:paraId="0F186016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7F77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5.17</w:t>
            </w:r>
          </w:p>
          <w:p w14:paraId="69EEF12A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6C6EE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56CD" w14:textId="77777777" w:rsidR="008473A7" w:rsidRPr="00874E37" w:rsidRDefault="008473A7" w:rsidP="00330A62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D51C" w14:textId="77777777" w:rsidR="008473A7" w:rsidRPr="00874E37" w:rsidRDefault="008473A7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 w:rsidRPr="00874E37">
              <w:rPr>
                <w:sz w:val="22"/>
              </w:rPr>
              <w:t xml:space="preserve"> </w:t>
            </w:r>
          </w:p>
          <w:p w14:paraId="660C5675" w14:textId="77777777" w:rsidR="008473A7" w:rsidRDefault="008473A7" w:rsidP="00A55D2D">
            <w:pPr>
              <w:pStyle w:val="ad"/>
              <w:ind w:right="-106"/>
            </w:pPr>
            <w:proofErr w:type="spellStart"/>
            <w:r>
              <w:t>э</w:t>
            </w:r>
            <w:r w:rsidRPr="00A55D2D">
              <w:t>тантиол</w:t>
            </w:r>
            <w:r>
              <w:t>а</w:t>
            </w:r>
            <w:proofErr w:type="spellEnd"/>
            <w:r>
              <w:t xml:space="preserve"> </w:t>
            </w:r>
          </w:p>
          <w:p w14:paraId="025DA4B1" w14:textId="77777777" w:rsidR="008473A7" w:rsidRPr="00874E37" w:rsidRDefault="008473A7" w:rsidP="00A55D2D">
            <w:pPr>
              <w:pStyle w:val="ad"/>
              <w:ind w:right="-106"/>
            </w:pPr>
            <w:r>
              <w:t>ДИ: (0,2-50)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3DA23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467A1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33A93FDC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E23E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5.18</w:t>
            </w:r>
          </w:p>
          <w:p w14:paraId="49362B7B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EE80C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F073" w14:textId="77777777" w:rsidR="008473A7" w:rsidRPr="00874E37" w:rsidRDefault="008473A7" w:rsidP="00330A62">
            <w:pPr>
              <w:pStyle w:val="ad"/>
            </w:pPr>
            <w:r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2852" w14:textId="77777777" w:rsidR="008473A7" w:rsidRPr="00874E37" w:rsidRDefault="008473A7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 w:rsidRPr="00874E37">
              <w:rPr>
                <w:sz w:val="22"/>
              </w:rPr>
              <w:t xml:space="preserve"> </w:t>
            </w:r>
          </w:p>
          <w:p w14:paraId="6480A2A3" w14:textId="77777777" w:rsidR="008473A7" w:rsidRDefault="008473A7" w:rsidP="00A55D2D">
            <w:pPr>
              <w:pStyle w:val="ad"/>
              <w:ind w:right="-106"/>
            </w:pPr>
            <w:r>
              <w:t xml:space="preserve">этилбензола </w:t>
            </w:r>
          </w:p>
          <w:p w14:paraId="35EC20AE" w14:textId="77777777" w:rsidR="008473A7" w:rsidRPr="00874E37" w:rsidRDefault="008473A7" w:rsidP="00A55D2D">
            <w:pPr>
              <w:pStyle w:val="ad"/>
              <w:ind w:right="-106"/>
            </w:pPr>
            <w:r>
              <w:t>ДИ: (25-2000)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8868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3C56A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0EED8586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B847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5.19</w:t>
            </w:r>
          </w:p>
          <w:p w14:paraId="4CC1886F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BE1EB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4CF" w14:textId="77777777" w:rsidR="008473A7" w:rsidRPr="00874E37" w:rsidRDefault="008473A7" w:rsidP="00330A62">
            <w:pPr>
              <w:pStyle w:val="ad"/>
            </w:pPr>
            <w:r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B22" w14:textId="77777777" w:rsidR="008473A7" w:rsidRPr="00874E37" w:rsidRDefault="008473A7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 w:rsidRPr="00874E37">
              <w:rPr>
                <w:sz w:val="22"/>
              </w:rPr>
              <w:t xml:space="preserve"> </w:t>
            </w:r>
          </w:p>
          <w:p w14:paraId="5A261A69" w14:textId="77777777" w:rsidR="008473A7" w:rsidRDefault="008473A7" w:rsidP="00A55D2D">
            <w:pPr>
              <w:pStyle w:val="ad"/>
              <w:ind w:right="-106"/>
            </w:pPr>
            <w:r>
              <w:t>этилацетата</w:t>
            </w:r>
          </w:p>
          <w:p w14:paraId="02D01DCB" w14:textId="77777777" w:rsidR="008473A7" w:rsidRPr="00874E37" w:rsidRDefault="008473A7" w:rsidP="00A55D2D">
            <w:pPr>
              <w:pStyle w:val="ad"/>
              <w:ind w:right="-106"/>
            </w:pPr>
            <w:r>
              <w:t>ДИ: (0,2-50)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39A97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E3BEB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03B4FA9F" w14:textId="77777777" w:rsidTr="00D16270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2418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5.20</w:t>
            </w:r>
          </w:p>
          <w:p w14:paraId="23FD9253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33951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6FD" w14:textId="77777777" w:rsidR="008473A7" w:rsidRPr="00874E37" w:rsidRDefault="008473A7" w:rsidP="00330A62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C43A" w14:textId="77777777" w:rsidR="008473A7" w:rsidRPr="00874E37" w:rsidRDefault="008473A7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 w:rsidRPr="00874E37">
              <w:rPr>
                <w:sz w:val="22"/>
              </w:rPr>
              <w:t xml:space="preserve"> </w:t>
            </w:r>
          </w:p>
          <w:p w14:paraId="1576C761" w14:textId="77777777" w:rsidR="008473A7" w:rsidRPr="00A55D2D" w:rsidRDefault="008473A7" w:rsidP="00C2718B">
            <w:pPr>
              <w:pStyle w:val="ad"/>
              <w:ind w:right="-106"/>
            </w:pPr>
            <w:r>
              <w:t>проп-2-ен-1-аля</w:t>
            </w:r>
          </w:p>
          <w:p w14:paraId="08CB93B5" w14:textId="77777777" w:rsidR="008473A7" w:rsidRPr="00874E37" w:rsidRDefault="008473A7" w:rsidP="00A55D2D">
            <w:pPr>
              <w:pStyle w:val="ad"/>
              <w:ind w:right="-106"/>
            </w:pPr>
            <w:r>
              <w:t>ДИ: (0,1-2,0)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E3477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F6510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3F32824E" w14:textId="77777777" w:rsidTr="00D16270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724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5.21</w:t>
            </w:r>
          </w:p>
          <w:p w14:paraId="6EBECE73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311D5" w14:textId="77777777" w:rsidR="008473A7" w:rsidRPr="00874E37" w:rsidRDefault="008473A7" w:rsidP="001B503F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DC30" w14:textId="77777777" w:rsidR="008473A7" w:rsidRPr="00874E37" w:rsidRDefault="008473A7" w:rsidP="00330A62">
            <w:pPr>
              <w:pStyle w:val="ad"/>
            </w:pPr>
            <w:r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60A" w14:textId="77777777" w:rsidR="008473A7" w:rsidRPr="00874E37" w:rsidRDefault="008473A7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 w:rsidRPr="00874E37">
              <w:rPr>
                <w:sz w:val="22"/>
              </w:rPr>
              <w:t xml:space="preserve"> </w:t>
            </w:r>
          </w:p>
          <w:p w14:paraId="06D776FE" w14:textId="77777777" w:rsidR="008473A7" w:rsidRPr="00A55D2D" w:rsidRDefault="008473A7" w:rsidP="00A55D2D">
            <w:pPr>
              <w:pStyle w:val="ad"/>
              <w:ind w:right="-106"/>
            </w:pPr>
            <w:r>
              <w:t>ртути</w:t>
            </w:r>
          </w:p>
          <w:p w14:paraId="12FC9B15" w14:textId="77777777" w:rsidR="008473A7" w:rsidRPr="00874E37" w:rsidRDefault="008473A7" w:rsidP="00A55D2D">
            <w:pPr>
              <w:pStyle w:val="ad"/>
              <w:ind w:right="-106"/>
            </w:pPr>
            <w:r>
              <w:t>ДИ: (0,003-1,0)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63FEE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F7C5B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338D0B3B" w14:textId="77777777" w:rsidTr="00D16270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C9C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5.22</w:t>
            </w:r>
          </w:p>
          <w:p w14:paraId="7CF97114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40641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93FF" w14:textId="77777777" w:rsidR="008473A7" w:rsidRPr="00DD46D4" w:rsidRDefault="008473A7" w:rsidP="00F57478">
            <w:pPr>
              <w:pStyle w:val="ad"/>
            </w:pPr>
            <w:r w:rsidRPr="00DD46D4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9A2C" w14:textId="77777777" w:rsidR="008473A7" w:rsidRPr="00DD46D4" w:rsidRDefault="008473A7" w:rsidP="00F57478">
            <w:pPr>
              <w:pStyle w:val="ad"/>
            </w:pPr>
            <w:r w:rsidRPr="00DD46D4">
              <w:t>Концентрация</w:t>
            </w:r>
          </w:p>
          <w:p w14:paraId="7F59391C" w14:textId="77777777" w:rsidR="008473A7" w:rsidRPr="00DD46D4" w:rsidRDefault="008473A7" w:rsidP="00F57478">
            <w:pPr>
              <w:pStyle w:val="ad"/>
            </w:pPr>
            <w:r w:rsidRPr="00DD46D4">
              <w:t>двуокиси углерода (углекислый газ)</w:t>
            </w:r>
          </w:p>
          <w:p w14:paraId="1CF0F10B" w14:textId="77777777" w:rsidR="008473A7" w:rsidRDefault="008473A7" w:rsidP="00F57478">
            <w:pPr>
              <w:pStyle w:val="ad"/>
            </w:pPr>
            <w:r w:rsidRPr="00DD46D4">
              <w:t xml:space="preserve">ДИ: (1830-26902) мг/м³ </w:t>
            </w:r>
          </w:p>
          <w:p w14:paraId="625BEEDD" w14:textId="77777777" w:rsidR="008473A7" w:rsidRPr="00DD46D4" w:rsidRDefault="008473A7" w:rsidP="00F57478">
            <w:pPr>
              <w:pStyle w:val="ad"/>
            </w:pPr>
            <w:r>
              <w:t>Д</w:t>
            </w:r>
            <w:r w:rsidRPr="00DD46D4">
              <w:t>И: (</w:t>
            </w:r>
            <w:r>
              <w:t>0,03-2,</w:t>
            </w:r>
            <w:proofErr w:type="gramStart"/>
            <w:r>
              <w:t>0</w:t>
            </w:r>
            <w:r w:rsidRPr="00DD46D4">
              <w:t>)</w:t>
            </w:r>
            <w:r>
              <w:t>%</w:t>
            </w:r>
            <w:proofErr w:type="gramEnd"/>
            <w:r>
              <w:t xml:space="preserve"> об.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77324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92AA1" w14:textId="77777777" w:rsidR="008473A7" w:rsidRPr="00874E37" w:rsidRDefault="008473A7" w:rsidP="0034387D">
            <w:pPr>
              <w:pStyle w:val="ad"/>
            </w:pPr>
            <w:r w:rsidRPr="00874E37">
              <w:t>МВИ.МН.3347-2010</w:t>
            </w:r>
          </w:p>
          <w:p w14:paraId="21255AC0" w14:textId="77777777" w:rsidR="008473A7" w:rsidRPr="00874E37" w:rsidRDefault="008473A7" w:rsidP="00C2718B">
            <w:pPr>
              <w:pStyle w:val="ad"/>
            </w:pPr>
            <w:r>
              <w:t>ГОСТ 12.1.014-84</w:t>
            </w:r>
          </w:p>
          <w:p w14:paraId="31173FC2" w14:textId="77777777" w:rsidR="008473A7" w:rsidRPr="00874E37" w:rsidRDefault="008473A7" w:rsidP="00C2718B">
            <w:pPr>
              <w:pStyle w:val="ad"/>
            </w:pPr>
          </w:p>
          <w:p w14:paraId="63F5BE4E" w14:textId="77777777" w:rsidR="008473A7" w:rsidRPr="00874E37" w:rsidRDefault="008473A7" w:rsidP="00C2718B">
            <w:pPr>
              <w:pStyle w:val="ad"/>
            </w:pPr>
          </w:p>
          <w:p w14:paraId="6592A574" w14:textId="77777777" w:rsidR="008473A7" w:rsidRPr="00874E37" w:rsidRDefault="008473A7" w:rsidP="00C2718B">
            <w:pPr>
              <w:pStyle w:val="ad"/>
            </w:pPr>
          </w:p>
          <w:p w14:paraId="45E23B4A" w14:textId="77777777" w:rsidR="008473A7" w:rsidRPr="00874E37" w:rsidRDefault="008473A7" w:rsidP="00C2718B">
            <w:pPr>
              <w:pStyle w:val="ad"/>
            </w:pPr>
          </w:p>
          <w:p w14:paraId="13097228" w14:textId="77777777" w:rsidR="008473A7" w:rsidRPr="00874E37" w:rsidRDefault="008473A7" w:rsidP="00C2718B">
            <w:pPr>
              <w:pStyle w:val="ad"/>
            </w:pPr>
          </w:p>
          <w:p w14:paraId="6C6D2E10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6400A228" w14:textId="77777777" w:rsidTr="009043D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B42B" w14:textId="77777777" w:rsidR="008473A7" w:rsidRDefault="008473A7" w:rsidP="00F57478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5.23</w:t>
            </w:r>
          </w:p>
          <w:p w14:paraId="7AB0B860" w14:textId="77777777" w:rsidR="008473A7" w:rsidRPr="00874E37" w:rsidRDefault="008473A7" w:rsidP="00F57478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2426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A797" w14:textId="77777777" w:rsidR="008473A7" w:rsidRPr="00874E37" w:rsidRDefault="008473A7" w:rsidP="00F57478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0E7" w14:textId="77777777" w:rsidR="008473A7" w:rsidRPr="00874E37" w:rsidRDefault="008473A7" w:rsidP="00F57478">
            <w:pPr>
              <w:pStyle w:val="ad"/>
              <w:ind w:right="-106"/>
            </w:pPr>
            <w:r w:rsidRPr="00874E37">
              <w:t xml:space="preserve">Концентрация </w:t>
            </w:r>
          </w:p>
          <w:p w14:paraId="1DF68ED6" w14:textId="77777777" w:rsidR="008473A7" w:rsidRPr="00874E37" w:rsidRDefault="008473A7" w:rsidP="00F57478">
            <w:pPr>
              <w:pStyle w:val="ad"/>
              <w:ind w:right="-106"/>
            </w:pPr>
            <w:r w:rsidRPr="00874E37">
              <w:t xml:space="preserve">гидрохлорида </w:t>
            </w:r>
          </w:p>
          <w:p w14:paraId="16D27765" w14:textId="77777777" w:rsidR="008473A7" w:rsidRDefault="008473A7" w:rsidP="00F57478">
            <w:pPr>
              <w:pStyle w:val="ad"/>
              <w:ind w:right="-106"/>
            </w:pPr>
            <w:r w:rsidRPr="00874E37">
              <w:t>ДИ: (1,52-37,9) мг/м³</w:t>
            </w:r>
          </w:p>
          <w:p w14:paraId="233B1464" w14:textId="77777777" w:rsidR="008473A7" w:rsidRPr="00874E37" w:rsidRDefault="008473A7" w:rsidP="00F57478">
            <w:pPr>
              <w:pStyle w:val="ad"/>
              <w:ind w:right="-106"/>
            </w:pPr>
            <w:r>
              <w:t>ДИ: (2-150</w:t>
            </w:r>
            <w:r w:rsidRPr="00874E37">
              <w:t>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A0ABC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A8FEF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09B70D42" w14:textId="77777777" w:rsidTr="001D3A1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CAD" w14:textId="77777777" w:rsidR="008473A7" w:rsidRDefault="008473A7" w:rsidP="00F57478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5.24</w:t>
            </w:r>
          </w:p>
          <w:p w14:paraId="1B0DAACB" w14:textId="77777777" w:rsidR="008473A7" w:rsidRPr="00874E37" w:rsidRDefault="008473A7" w:rsidP="00F57478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DEC15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E6A1" w14:textId="77777777" w:rsidR="008473A7" w:rsidRPr="00874E37" w:rsidRDefault="008473A7" w:rsidP="00F57478">
            <w:pPr>
              <w:pStyle w:val="ad"/>
            </w:pPr>
            <w:r w:rsidRPr="00874E37">
              <w:t>100.10/ 12.042</w:t>
            </w:r>
          </w:p>
          <w:p w14:paraId="313A71DA" w14:textId="77777777" w:rsidR="008473A7" w:rsidRPr="00874E37" w:rsidRDefault="008473A7" w:rsidP="00F57478">
            <w:pPr>
              <w:pStyle w:val="ad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76FD" w14:textId="77777777" w:rsidR="008473A7" w:rsidRPr="00874E37" w:rsidRDefault="008473A7" w:rsidP="00F57478">
            <w:pPr>
              <w:pStyle w:val="ad"/>
            </w:pPr>
            <w:r w:rsidRPr="00874E37">
              <w:t>Концентрация</w:t>
            </w:r>
          </w:p>
          <w:p w14:paraId="539783A1" w14:textId="77777777" w:rsidR="008473A7" w:rsidRPr="00874E37" w:rsidRDefault="008473A7" w:rsidP="00F57478">
            <w:pPr>
              <w:pStyle w:val="ad"/>
            </w:pPr>
            <w:proofErr w:type="spellStart"/>
            <w:r w:rsidRPr="00874E37">
              <w:t>этенилбензола</w:t>
            </w:r>
            <w:proofErr w:type="spellEnd"/>
          </w:p>
          <w:p w14:paraId="76A18868" w14:textId="77777777" w:rsidR="008473A7" w:rsidRDefault="008473A7" w:rsidP="00F57478">
            <w:pPr>
              <w:pStyle w:val="ad"/>
            </w:pPr>
            <w:r w:rsidRPr="00874E37">
              <w:t>ДИ: (8,66-173,2) мг/м³</w:t>
            </w:r>
          </w:p>
          <w:p w14:paraId="2DFB0494" w14:textId="77777777" w:rsidR="008473A7" w:rsidRPr="00874E37" w:rsidRDefault="008473A7" w:rsidP="00F57478">
            <w:pPr>
              <w:pStyle w:val="ad"/>
              <w:ind w:right="-106"/>
            </w:pPr>
            <w:r w:rsidRPr="00874E37">
              <w:t>ДИ: (</w:t>
            </w:r>
            <w:r>
              <w:t>5-500</w:t>
            </w:r>
            <w:r w:rsidRPr="00874E37">
              <w:t>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B72EB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449FC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3602E9F4" w14:textId="77777777" w:rsidTr="001D3A16">
        <w:trPr>
          <w:trHeight w:val="7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61B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5.25</w:t>
            </w:r>
          </w:p>
          <w:p w14:paraId="484DFE70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6E65A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F877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  <w:p w14:paraId="1ACBCB1E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083B" w14:textId="77777777" w:rsidR="008473A7" w:rsidRPr="00874E37" w:rsidRDefault="008473A7" w:rsidP="00C2718B">
            <w:pPr>
              <w:pStyle w:val="ad"/>
            </w:pPr>
            <w:r w:rsidRPr="00874E37">
              <w:t>Концентрация</w:t>
            </w:r>
          </w:p>
          <w:p w14:paraId="75147A19" w14:textId="77777777" w:rsidR="008473A7" w:rsidRPr="00874E37" w:rsidRDefault="008473A7" w:rsidP="00C2718B">
            <w:pPr>
              <w:pStyle w:val="ad"/>
              <w:ind w:right="-106"/>
            </w:pPr>
            <w:r w:rsidRPr="00874E37">
              <w:t>формальдегида</w:t>
            </w:r>
          </w:p>
          <w:p w14:paraId="2D9D19E7" w14:textId="77777777" w:rsidR="008473A7" w:rsidRDefault="008473A7" w:rsidP="00C2718B">
            <w:pPr>
              <w:pStyle w:val="ad"/>
              <w:ind w:right="-106"/>
            </w:pPr>
            <w:r w:rsidRPr="00874E37">
              <w:t xml:space="preserve">ДИ:(0,05-6,25) мг/м³ </w:t>
            </w:r>
          </w:p>
          <w:p w14:paraId="7EF78077" w14:textId="77777777" w:rsidR="008473A7" w:rsidRPr="00874E37" w:rsidRDefault="008473A7" w:rsidP="0034387D">
            <w:pPr>
              <w:pStyle w:val="ad"/>
              <w:ind w:right="-106"/>
            </w:pPr>
            <w:r w:rsidRPr="00874E37">
              <w:t>ДИ: (</w:t>
            </w:r>
            <w:r>
              <w:t>0,25-5</w:t>
            </w:r>
            <w:r w:rsidRPr="00874E37">
              <w:t>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8555B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F7546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77DC3434" w14:textId="77777777" w:rsidTr="001D3A1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024B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5.26</w:t>
            </w:r>
          </w:p>
          <w:p w14:paraId="3522CA1E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0B6B2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D51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5E2C" w14:textId="77777777" w:rsidR="008473A7" w:rsidRPr="00874E37" w:rsidRDefault="008473A7" w:rsidP="00C2718B">
            <w:pPr>
              <w:pStyle w:val="ad"/>
              <w:ind w:right="-106"/>
            </w:pPr>
            <w:r w:rsidRPr="00874E37">
              <w:t>Концентрация</w:t>
            </w:r>
          </w:p>
          <w:p w14:paraId="59329E57" w14:textId="77777777" w:rsidR="008473A7" w:rsidRPr="00874E37" w:rsidRDefault="008473A7" w:rsidP="00C2718B">
            <w:pPr>
              <w:pStyle w:val="ad"/>
              <w:ind w:right="-106"/>
            </w:pPr>
            <w:r w:rsidRPr="00874E37">
              <w:t>аммиак</w:t>
            </w:r>
            <w:r>
              <w:t>а</w:t>
            </w:r>
          </w:p>
          <w:p w14:paraId="05F16014" w14:textId="77777777" w:rsidR="008473A7" w:rsidRDefault="008473A7" w:rsidP="00C2718B">
            <w:pPr>
              <w:pStyle w:val="ad"/>
              <w:ind w:right="-106"/>
            </w:pPr>
            <w:r w:rsidRPr="00874E37">
              <w:t xml:space="preserve">ДИ: (0,14-1065) мг/м³ </w:t>
            </w:r>
          </w:p>
          <w:p w14:paraId="17FF8508" w14:textId="77777777" w:rsidR="008473A7" w:rsidRPr="00874E37" w:rsidRDefault="008473A7" w:rsidP="0034387D">
            <w:pPr>
              <w:pStyle w:val="ad"/>
              <w:ind w:right="-106"/>
            </w:pPr>
            <w:r w:rsidRPr="00874E37">
              <w:t>ДИ: (</w:t>
            </w:r>
            <w:r>
              <w:t>0,2-100</w:t>
            </w:r>
            <w:r w:rsidRPr="00874E37">
              <w:t>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F4C5D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15810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096310BE" w14:textId="77777777" w:rsidTr="001D3A1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94A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5.27</w:t>
            </w:r>
          </w:p>
          <w:p w14:paraId="7EC48305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36089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C36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8A8" w14:textId="77777777" w:rsidR="008473A7" w:rsidRPr="00874E37" w:rsidRDefault="008473A7" w:rsidP="00C2718B">
            <w:pPr>
              <w:pStyle w:val="ad"/>
            </w:pPr>
            <w:r w:rsidRPr="00874E37">
              <w:t>Концентрация:</w:t>
            </w:r>
          </w:p>
          <w:p w14:paraId="0A21743C" w14:textId="77777777" w:rsidR="008473A7" w:rsidRPr="00874E37" w:rsidRDefault="008473A7" w:rsidP="00C2718B">
            <w:pPr>
              <w:pStyle w:val="ad"/>
              <w:ind w:right="-106"/>
            </w:pPr>
            <w:r w:rsidRPr="00874E37">
              <w:t xml:space="preserve">озона </w:t>
            </w:r>
          </w:p>
          <w:p w14:paraId="4074D50C" w14:textId="77777777" w:rsidR="008473A7" w:rsidRDefault="008473A7" w:rsidP="00C2718B">
            <w:pPr>
              <w:pStyle w:val="ad"/>
              <w:ind w:right="-106"/>
            </w:pPr>
            <w:r w:rsidRPr="00874E37">
              <w:t xml:space="preserve">ДИ: (0,05-2,0) мг/м³ </w:t>
            </w:r>
          </w:p>
          <w:p w14:paraId="7179681F" w14:textId="77777777" w:rsidR="008473A7" w:rsidRDefault="008473A7" w:rsidP="0034387D">
            <w:pPr>
              <w:pStyle w:val="ad"/>
              <w:ind w:right="-106"/>
            </w:pPr>
            <w:r w:rsidRPr="00874E37">
              <w:t>ДИ: (</w:t>
            </w:r>
            <w:r>
              <w:t>0,05-15</w:t>
            </w:r>
            <w:r w:rsidRPr="00874E37">
              <w:t>) мг/м³</w:t>
            </w:r>
          </w:p>
          <w:p w14:paraId="5D1E107D" w14:textId="77777777" w:rsidR="00C4032B" w:rsidRPr="00874E37" w:rsidRDefault="00C4032B" w:rsidP="0034387D">
            <w:pPr>
              <w:pStyle w:val="ad"/>
              <w:ind w:right="-106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B7129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1255B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7CDCDC06" w14:textId="77777777" w:rsidTr="001D3A1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0617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5.28</w:t>
            </w:r>
          </w:p>
          <w:p w14:paraId="08A47B9F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73F61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440D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A26E" w14:textId="77777777" w:rsidR="008473A7" w:rsidRPr="00874E37" w:rsidRDefault="008473A7" w:rsidP="00C2718B">
            <w:pPr>
              <w:pStyle w:val="ad"/>
            </w:pPr>
            <w:r w:rsidRPr="00874E37">
              <w:t>Концентрация: хлора</w:t>
            </w:r>
          </w:p>
          <w:p w14:paraId="68F62B87" w14:textId="77777777" w:rsidR="008473A7" w:rsidRDefault="008473A7" w:rsidP="00C2718B">
            <w:pPr>
              <w:pStyle w:val="ad"/>
              <w:ind w:right="-106"/>
            </w:pPr>
            <w:r w:rsidRPr="00874E37">
              <w:t>ДИ: (0,59-29,5) мг/м³</w:t>
            </w:r>
          </w:p>
          <w:p w14:paraId="33B572B2" w14:textId="77777777" w:rsidR="008473A7" w:rsidRDefault="008473A7" w:rsidP="0034387D">
            <w:pPr>
              <w:pStyle w:val="ad"/>
              <w:ind w:right="-106"/>
            </w:pPr>
            <w:r w:rsidRPr="00874E37">
              <w:t>ДИ: (</w:t>
            </w:r>
            <w:r>
              <w:t>0,5-20</w:t>
            </w:r>
            <w:r w:rsidRPr="00874E37">
              <w:t>) мг/м³</w:t>
            </w:r>
          </w:p>
          <w:p w14:paraId="46F0C484" w14:textId="77777777" w:rsidR="00C4032B" w:rsidRPr="00874E37" w:rsidRDefault="00C4032B" w:rsidP="0034387D">
            <w:pPr>
              <w:pStyle w:val="ad"/>
              <w:ind w:right="-106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FDA11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D770B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707BA866" w14:textId="77777777" w:rsidTr="00324FD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C46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5.29</w:t>
            </w:r>
          </w:p>
          <w:p w14:paraId="3C9C3A47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8F42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AC2C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DB9E" w14:textId="77777777" w:rsidR="008473A7" w:rsidRPr="00874E37" w:rsidRDefault="008473A7" w:rsidP="00C2718B">
            <w:pPr>
              <w:pStyle w:val="ad"/>
            </w:pPr>
            <w:r w:rsidRPr="00874E37">
              <w:t>Концентрация</w:t>
            </w:r>
          </w:p>
          <w:p w14:paraId="62B308C0" w14:textId="77777777" w:rsidR="008473A7" w:rsidRPr="00874E37" w:rsidRDefault="008473A7" w:rsidP="00C2718B">
            <w:pPr>
              <w:pStyle w:val="ad"/>
            </w:pPr>
            <w:r w:rsidRPr="00874E37">
              <w:t>пропан-2-она</w:t>
            </w:r>
          </w:p>
          <w:p w14:paraId="09638B1D" w14:textId="77777777" w:rsidR="008473A7" w:rsidRDefault="008473A7" w:rsidP="00C2718B">
            <w:pPr>
              <w:pStyle w:val="ad"/>
              <w:ind w:right="-106"/>
            </w:pPr>
            <w:r w:rsidRPr="00874E37">
              <w:t>ДИ: (96,6-1446) мг/м³</w:t>
            </w:r>
          </w:p>
          <w:p w14:paraId="4ADC9773" w14:textId="77777777" w:rsidR="008473A7" w:rsidRDefault="008473A7" w:rsidP="00C2718B">
            <w:pPr>
              <w:pStyle w:val="ad"/>
              <w:ind w:right="-106"/>
            </w:pPr>
            <w:r w:rsidRPr="00874E37">
              <w:t>ДИ: (</w:t>
            </w:r>
            <w:r>
              <w:t>100-10000</w:t>
            </w:r>
            <w:r w:rsidRPr="00874E37">
              <w:t>) мг/м³</w:t>
            </w:r>
          </w:p>
          <w:p w14:paraId="0BAAEE4C" w14:textId="77777777" w:rsidR="008473A7" w:rsidRPr="00874E37" w:rsidRDefault="008473A7" w:rsidP="00C2718B">
            <w:pPr>
              <w:pStyle w:val="ad"/>
              <w:ind w:right="-106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315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C51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4ABBE7AA" w14:textId="77777777" w:rsidTr="008473A7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5A2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5.30</w:t>
            </w:r>
          </w:p>
          <w:p w14:paraId="18EDA165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55557D" w14:textId="77777777" w:rsidR="008473A7" w:rsidRPr="00874E37" w:rsidRDefault="008473A7" w:rsidP="002579E1">
            <w:pPr>
              <w:pStyle w:val="ad"/>
            </w:pPr>
            <w:r w:rsidRPr="00874E37">
              <w:t xml:space="preserve">Воздух </w:t>
            </w:r>
          </w:p>
          <w:p w14:paraId="37BD8649" w14:textId="77777777" w:rsidR="008473A7" w:rsidRPr="00874E37" w:rsidRDefault="008473A7" w:rsidP="002579E1">
            <w:pPr>
              <w:pStyle w:val="ad"/>
            </w:pPr>
            <w:r w:rsidRPr="00874E37">
              <w:t>рабочей</w:t>
            </w:r>
          </w:p>
          <w:p w14:paraId="7CD56B51" w14:textId="77777777" w:rsidR="008473A7" w:rsidRPr="00874E37" w:rsidRDefault="008473A7" w:rsidP="002579E1">
            <w:pPr>
              <w:pStyle w:val="ad"/>
            </w:pPr>
            <w:r w:rsidRPr="00874E37">
              <w:t>зоны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0999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023" w14:textId="77777777" w:rsidR="008473A7" w:rsidRPr="00874E37" w:rsidRDefault="008473A7" w:rsidP="00C2718B">
            <w:pPr>
              <w:pStyle w:val="ad"/>
              <w:ind w:right="-106"/>
            </w:pPr>
            <w:r w:rsidRPr="00874E37">
              <w:t>Концентрация</w:t>
            </w:r>
          </w:p>
          <w:p w14:paraId="5255F21D" w14:textId="77777777" w:rsidR="008473A7" w:rsidRPr="00874E37" w:rsidRDefault="008473A7" w:rsidP="00C2718B">
            <w:pPr>
              <w:pStyle w:val="ad"/>
              <w:ind w:right="-106"/>
            </w:pPr>
            <w:r w:rsidRPr="00874E37">
              <w:t>диметилбензола (смесь 2,3,4-изомеров)</w:t>
            </w:r>
          </w:p>
          <w:p w14:paraId="4636339A" w14:textId="77777777" w:rsidR="008473A7" w:rsidRDefault="008473A7" w:rsidP="00C2718B">
            <w:pPr>
              <w:pStyle w:val="ad"/>
              <w:ind w:right="-106"/>
            </w:pPr>
            <w:r w:rsidRPr="00874E37">
              <w:t>ДИ: (44,1-1323) мг/м³</w:t>
            </w:r>
          </w:p>
          <w:p w14:paraId="28667875" w14:textId="77777777" w:rsidR="008473A7" w:rsidRPr="0034387D" w:rsidRDefault="008473A7" w:rsidP="0034387D">
            <w:pPr>
              <w:pStyle w:val="ad"/>
              <w:ind w:right="-106"/>
              <w:rPr>
                <w:b/>
              </w:rPr>
            </w:pPr>
            <w:r w:rsidRPr="00874E37">
              <w:t>ДИ: (</w:t>
            </w:r>
            <w:r>
              <w:t>20-1500</w:t>
            </w:r>
            <w:r w:rsidRPr="00874E37">
              <w:t>) мг/м³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27EE5A" w14:textId="77777777" w:rsidR="008473A7" w:rsidRPr="00874E37" w:rsidRDefault="008473A7" w:rsidP="00B02F8F">
            <w:pPr>
              <w:pStyle w:val="ad"/>
              <w:rPr>
                <w:color w:val="000000"/>
                <w:lang w:eastAsia="ru-RU"/>
              </w:rPr>
            </w:pPr>
            <w:r w:rsidRPr="00874E37">
              <w:rPr>
                <w:color w:val="000000"/>
                <w:lang w:eastAsia="ru-RU"/>
              </w:rPr>
              <w:t>Санитарные нормы и правила «Требования к контролю воздуха рабочей зоны», утв. Постановлением Минздрава №92 от 11.10.2017 г.</w:t>
            </w:r>
          </w:p>
          <w:p w14:paraId="5CEFE855" w14:textId="77777777" w:rsidR="008473A7" w:rsidRPr="00874E37" w:rsidRDefault="008473A7" w:rsidP="00B02F8F">
            <w:pPr>
              <w:pStyle w:val="ad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Гигиенический нор</w:t>
            </w:r>
            <w:r w:rsidRPr="00874E37">
              <w:rPr>
                <w:color w:val="000000"/>
                <w:lang w:eastAsia="ru-RU"/>
              </w:rPr>
              <w:t>мат</w:t>
            </w:r>
            <w:r>
              <w:rPr>
                <w:color w:val="000000"/>
                <w:lang w:eastAsia="ru-RU"/>
              </w:rPr>
              <w:t>ив «Предельно допустимые концен</w:t>
            </w:r>
            <w:r w:rsidRPr="00874E37">
              <w:rPr>
                <w:color w:val="000000"/>
                <w:lang w:eastAsia="ru-RU"/>
              </w:rPr>
              <w:t xml:space="preserve">трации вредных веществ в </w:t>
            </w:r>
            <w:r>
              <w:rPr>
                <w:color w:val="000000"/>
                <w:lang w:eastAsia="ru-RU"/>
              </w:rPr>
              <w:t>воздухе ра</w:t>
            </w:r>
            <w:r w:rsidRPr="00874E37">
              <w:rPr>
                <w:color w:val="000000"/>
                <w:lang w:eastAsia="ru-RU"/>
              </w:rPr>
              <w:t>бочей зоны», утв. Постановлением Минздрава №92 от 11.10.2017 г.</w:t>
            </w:r>
          </w:p>
          <w:p w14:paraId="7AB0E59C" w14:textId="77777777" w:rsidR="008473A7" w:rsidRPr="00874E37" w:rsidRDefault="008473A7" w:rsidP="00C2718B">
            <w:pPr>
              <w:pStyle w:val="ad"/>
            </w:pPr>
            <w:r w:rsidRPr="00874E37">
              <w:t xml:space="preserve"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</w:t>
            </w:r>
            <w:proofErr w:type="gramStart"/>
            <w:r w:rsidRPr="00874E37">
              <w:t>на кожных покровах</w:t>
            </w:r>
            <w:proofErr w:type="gramEnd"/>
            <w:r w:rsidRPr="00874E37">
              <w:t xml:space="preserve"> работающих», </w:t>
            </w:r>
            <w:r w:rsidRPr="00874E37">
              <w:rPr>
                <w:rFonts w:eastAsia="MS Mincho"/>
              </w:rPr>
              <w:t xml:space="preserve">утв. Постановлением Совета </w:t>
            </w:r>
            <w:r w:rsidRPr="00874E37">
              <w:rPr>
                <w:rFonts w:eastAsia="MS Mincho"/>
                <w:lang w:eastAsia="ja-JP"/>
              </w:rPr>
              <w:t>Министров от 25.01.2021 №37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657E9D" w14:textId="77777777" w:rsidR="008473A7" w:rsidRPr="00874E37" w:rsidRDefault="008473A7" w:rsidP="00B02F8F">
            <w:pPr>
              <w:pStyle w:val="ad"/>
            </w:pPr>
            <w:r w:rsidRPr="00874E37">
              <w:t>МВИ.МН.3347-2010</w:t>
            </w:r>
          </w:p>
          <w:p w14:paraId="23B7516F" w14:textId="77777777" w:rsidR="008473A7" w:rsidRPr="00874E37" w:rsidRDefault="008473A7" w:rsidP="00B02F8F">
            <w:pPr>
              <w:pStyle w:val="ad"/>
            </w:pPr>
            <w:r>
              <w:t>ГОСТ 12.1.014-84</w:t>
            </w:r>
          </w:p>
        </w:tc>
      </w:tr>
      <w:tr w:rsidR="008473A7" w:rsidRPr="00874E37" w14:paraId="15586A3C" w14:textId="77777777" w:rsidTr="00627EE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485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5.30</w:t>
            </w:r>
          </w:p>
          <w:p w14:paraId="69585B09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9555D" w14:textId="77777777" w:rsidR="008473A7" w:rsidRPr="00874E37" w:rsidRDefault="008473A7" w:rsidP="002579E1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C9B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ED6" w14:textId="77777777" w:rsidR="008473A7" w:rsidRPr="00874E37" w:rsidRDefault="008473A7" w:rsidP="00C2718B">
            <w:pPr>
              <w:pStyle w:val="ad"/>
            </w:pPr>
            <w:r w:rsidRPr="00874E37">
              <w:t>Концентрация</w:t>
            </w:r>
          </w:p>
          <w:p w14:paraId="22D4CA21" w14:textId="77777777" w:rsidR="008473A7" w:rsidRPr="00874E37" w:rsidRDefault="008473A7" w:rsidP="00C2718B">
            <w:pPr>
              <w:pStyle w:val="ad"/>
            </w:pPr>
            <w:proofErr w:type="spellStart"/>
            <w:r w:rsidRPr="00874E37">
              <w:t>дигидросульфида</w:t>
            </w:r>
            <w:proofErr w:type="spellEnd"/>
          </w:p>
          <w:p w14:paraId="585B2B47" w14:textId="77777777" w:rsidR="008473A7" w:rsidRDefault="008473A7" w:rsidP="00C2718B">
            <w:pPr>
              <w:pStyle w:val="ad"/>
            </w:pPr>
            <w:r w:rsidRPr="00874E37">
              <w:t>ДИ: (0,28-71) мг/м³</w:t>
            </w:r>
          </w:p>
          <w:p w14:paraId="3C983416" w14:textId="77777777" w:rsidR="008473A7" w:rsidRPr="00874E37" w:rsidRDefault="008473A7" w:rsidP="0034387D">
            <w:pPr>
              <w:pStyle w:val="ad"/>
            </w:pPr>
            <w:r w:rsidRPr="00874E37">
              <w:t>ДИ: (</w:t>
            </w:r>
            <w:r>
              <w:t>2-120</w:t>
            </w:r>
            <w:r w:rsidRPr="00874E37">
              <w:t>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2FC0C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19DA" w14:textId="77777777" w:rsidR="008473A7" w:rsidRPr="00874E37" w:rsidRDefault="008473A7" w:rsidP="00B02F8F">
            <w:pPr>
              <w:pStyle w:val="ad"/>
            </w:pPr>
          </w:p>
        </w:tc>
      </w:tr>
      <w:tr w:rsidR="008473A7" w:rsidRPr="00874E37" w14:paraId="7785EF07" w14:textId="77777777" w:rsidTr="00627EE0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2F73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5.31</w:t>
            </w:r>
          </w:p>
          <w:p w14:paraId="48593CB2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7D" w14:textId="77777777" w:rsidR="008473A7" w:rsidRPr="00874E37" w:rsidRDefault="008473A7" w:rsidP="002579E1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17F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6EB" w14:textId="77777777" w:rsidR="008473A7" w:rsidRPr="00874E37" w:rsidRDefault="008473A7" w:rsidP="00C2718B">
            <w:pPr>
              <w:pStyle w:val="ad"/>
            </w:pPr>
            <w:r w:rsidRPr="00874E37">
              <w:t>Концентрация</w:t>
            </w:r>
          </w:p>
          <w:p w14:paraId="36E3D0C9" w14:textId="77777777" w:rsidR="008473A7" w:rsidRPr="00874E37" w:rsidRDefault="008473A7" w:rsidP="00C2718B">
            <w:pPr>
              <w:pStyle w:val="ad"/>
              <w:ind w:right="-106"/>
            </w:pPr>
            <w:r w:rsidRPr="00874E37">
              <w:t>метилбензола</w:t>
            </w:r>
          </w:p>
          <w:p w14:paraId="5CCD7992" w14:textId="77777777" w:rsidR="008473A7" w:rsidRDefault="008473A7" w:rsidP="00C2718B">
            <w:pPr>
              <w:pStyle w:val="ad"/>
              <w:ind w:right="-106"/>
            </w:pPr>
            <w:r w:rsidRPr="00874E37">
              <w:t>ДИ: (19,15-1149) мг/м³</w:t>
            </w:r>
          </w:p>
          <w:p w14:paraId="51BDCBFA" w14:textId="77777777" w:rsidR="008473A7" w:rsidRPr="00874E37" w:rsidRDefault="008473A7" w:rsidP="0034387D">
            <w:pPr>
              <w:pStyle w:val="ad"/>
              <w:ind w:right="-106"/>
            </w:pPr>
            <w:r w:rsidRPr="00874E37">
              <w:t>ДИ: (</w:t>
            </w:r>
            <w:r>
              <w:t>25</w:t>
            </w:r>
            <w:r w:rsidRPr="00874E37">
              <w:t>-</w:t>
            </w:r>
            <w:r>
              <w:t>2000</w:t>
            </w:r>
            <w:r w:rsidRPr="00874E37">
              <w:t>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70BE9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0DE89" w14:textId="77777777" w:rsidR="008473A7" w:rsidRPr="00874E37" w:rsidRDefault="008473A7" w:rsidP="00B02F8F">
            <w:pPr>
              <w:pStyle w:val="ad"/>
            </w:pPr>
          </w:p>
        </w:tc>
      </w:tr>
      <w:tr w:rsidR="008473A7" w:rsidRPr="00874E37" w14:paraId="1CE1E11A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7C3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5.32</w:t>
            </w:r>
          </w:p>
          <w:p w14:paraId="10DB0660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03EE2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2BCE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7784" w14:textId="77777777" w:rsidR="008473A7" w:rsidRPr="00874E37" w:rsidRDefault="008473A7" w:rsidP="00C2718B">
            <w:pPr>
              <w:pStyle w:val="ad"/>
              <w:ind w:right="-106"/>
            </w:pPr>
            <w:r w:rsidRPr="00874E37">
              <w:t xml:space="preserve">Концентрация </w:t>
            </w:r>
          </w:p>
          <w:p w14:paraId="5CD0028E" w14:textId="77777777" w:rsidR="008473A7" w:rsidRPr="00874E37" w:rsidRDefault="008473A7" w:rsidP="00C2718B">
            <w:pPr>
              <w:pStyle w:val="ad"/>
              <w:ind w:right="-106"/>
            </w:pPr>
            <w:r w:rsidRPr="00874E37">
              <w:t>углеводородов алифатических предельных (С</w:t>
            </w:r>
            <w:r w:rsidRPr="00874E37">
              <w:rPr>
                <w:vertAlign w:val="subscript"/>
              </w:rPr>
              <w:t>1-10</w:t>
            </w:r>
            <w:r w:rsidRPr="00874E37">
              <w:t xml:space="preserve">)  </w:t>
            </w:r>
          </w:p>
          <w:p w14:paraId="32FEE850" w14:textId="77777777" w:rsidR="008473A7" w:rsidRDefault="008473A7" w:rsidP="00C2718B">
            <w:pPr>
              <w:pStyle w:val="ad"/>
            </w:pPr>
            <w:r w:rsidRPr="00874E37">
              <w:t>ДИ: (32,5-2375) мг/м³</w:t>
            </w:r>
          </w:p>
          <w:p w14:paraId="78232006" w14:textId="77777777" w:rsidR="008473A7" w:rsidRPr="00874E37" w:rsidRDefault="008473A7" w:rsidP="0034387D">
            <w:pPr>
              <w:pStyle w:val="ad"/>
            </w:pPr>
            <w:r w:rsidRPr="00874E37">
              <w:t>ДИ: (</w:t>
            </w:r>
            <w:r>
              <w:t>50-4000)</w:t>
            </w:r>
            <w:r w:rsidRPr="00874E37">
              <w:t xml:space="preserve">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073A6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18FAF" w14:textId="77777777" w:rsidR="008473A7" w:rsidRPr="00874E37" w:rsidRDefault="008473A7" w:rsidP="00B02F8F">
            <w:pPr>
              <w:pStyle w:val="ad"/>
            </w:pPr>
          </w:p>
        </w:tc>
      </w:tr>
      <w:tr w:rsidR="008473A7" w:rsidRPr="00874E37" w14:paraId="1B5C2B0E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6296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5.33</w:t>
            </w:r>
          </w:p>
          <w:p w14:paraId="3823DA8D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426B1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3B7A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95BC" w14:textId="77777777" w:rsidR="008473A7" w:rsidRPr="00874E37" w:rsidRDefault="008473A7" w:rsidP="00C2718B">
            <w:pPr>
              <w:pStyle w:val="ad"/>
            </w:pPr>
            <w:r w:rsidRPr="00874E37">
              <w:t>Концентрация:</w:t>
            </w:r>
          </w:p>
          <w:p w14:paraId="01CFFBAE" w14:textId="77777777" w:rsidR="008473A7" w:rsidRPr="00874E37" w:rsidRDefault="008473A7" w:rsidP="00C2718B">
            <w:pPr>
              <w:pStyle w:val="ad"/>
            </w:pPr>
            <w:r w:rsidRPr="00874E37">
              <w:t>бензола</w:t>
            </w:r>
          </w:p>
          <w:p w14:paraId="22F70666" w14:textId="77777777" w:rsidR="008473A7" w:rsidRDefault="008473A7" w:rsidP="00C2718B">
            <w:pPr>
              <w:pStyle w:val="ad"/>
              <w:ind w:right="-106"/>
            </w:pPr>
            <w:r w:rsidRPr="00874E37">
              <w:t>ДИ: (0,65-32,5) мг/м³</w:t>
            </w:r>
          </w:p>
          <w:p w14:paraId="79BD35C5" w14:textId="77777777" w:rsidR="008473A7" w:rsidRPr="00874E37" w:rsidRDefault="008473A7" w:rsidP="0034387D">
            <w:pPr>
              <w:pStyle w:val="ad"/>
              <w:ind w:right="-106"/>
            </w:pPr>
            <w:r w:rsidRPr="00874E37">
              <w:t>ДИ: (</w:t>
            </w:r>
            <w:r>
              <w:t>2-30</w:t>
            </w:r>
            <w:r w:rsidRPr="00874E37">
              <w:t>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4B8AE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DDDA1" w14:textId="77777777" w:rsidR="008473A7" w:rsidRPr="00874E37" w:rsidRDefault="008473A7" w:rsidP="00B02F8F">
            <w:pPr>
              <w:pStyle w:val="ad"/>
            </w:pPr>
          </w:p>
        </w:tc>
      </w:tr>
      <w:tr w:rsidR="008473A7" w:rsidRPr="00874E37" w14:paraId="48969FB2" w14:textId="77777777" w:rsidTr="00D16270">
        <w:trPr>
          <w:trHeight w:val="12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C6917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5.34</w:t>
            </w:r>
          </w:p>
          <w:p w14:paraId="3D886941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AAA8C" w14:textId="77777777" w:rsidR="008473A7" w:rsidRPr="00874E37" w:rsidRDefault="008473A7" w:rsidP="00B02F8F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D7EB9" w14:textId="77777777" w:rsidR="008473A7" w:rsidRPr="00874E37" w:rsidRDefault="008473A7" w:rsidP="002579E1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34C15" w14:textId="77777777" w:rsidR="008473A7" w:rsidRPr="00874E37" w:rsidRDefault="008473A7" w:rsidP="002579E1">
            <w:pPr>
              <w:rPr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72EAA967" w14:textId="77777777" w:rsidR="008473A7" w:rsidRPr="00874E37" w:rsidRDefault="008473A7" w:rsidP="002579E1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этанола </w:t>
            </w:r>
          </w:p>
          <w:p w14:paraId="2F71C436" w14:textId="77777777" w:rsidR="008473A7" w:rsidRDefault="008473A7" w:rsidP="002579E1">
            <w:pPr>
              <w:pStyle w:val="ad"/>
            </w:pPr>
            <w:r w:rsidRPr="00874E37">
              <w:t>ДИ: (48,0-3840) мг/м³</w:t>
            </w:r>
          </w:p>
          <w:p w14:paraId="3A8125C2" w14:textId="77777777" w:rsidR="008473A7" w:rsidRPr="00874E37" w:rsidRDefault="008473A7" w:rsidP="002579E1">
            <w:pPr>
              <w:pStyle w:val="ad"/>
            </w:pPr>
            <w:r>
              <w:t>ДИ: (200-5000</w:t>
            </w:r>
            <w:r w:rsidRPr="00874E37">
              <w:t>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24AAA" w14:textId="77777777" w:rsidR="008473A7" w:rsidRPr="00B02F8F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6FE4E" w14:textId="77777777" w:rsidR="008473A7" w:rsidRPr="00874E37" w:rsidRDefault="008473A7" w:rsidP="00B02F8F">
            <w:pPr>
              <w:pStyle w:val="ad"/>
            </w:pPr>
          </w:p>
        </w:tc>
      </w:tr>
      <w:tr w:rsidR="008473A7" w:rsidRPr="00874E37" w14:paraId="1D462939" w14:textId="77777777" w:rsidTr="00D16270">
        <w:trPr>
          <w:trHeight w:val="9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953B1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5.35</w:t>
            </w:r>
          </w:p>
          <w:p w14:paraId="2A8C99F3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AC149" w14:textId="77777777" w:rsidR="008473A7" w:rsidRPr="00874E37" w:rsidRDefault="008473A7" w:rsidP="00B02F8F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60EB3" w14:textId="77777777" w:rsidR="008473A7" w:rsidRPr="00874E37" w:rsidRDefault="008473A7" w:rsidP="002579E1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EA233" w14:textId="77777777" w:rsidR="008473A7" w:rsidRPr="00874E37" w:rsidRDefault="008473A7" w:rsidP="002579E1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Концентрация: </w:t>
            </w:r>
          </w:p>
          <w:p w14:paraId="3DA148B5" w14:textId="77777777" w:rsidR="008473A7" w:rsidRPr="00874E37" w:rsidRDefault="008473A7" w:rsidP="002579E1">
            <w:pPr>
              <w:rPr>
                <w:sz w:val="22"/>
              </w:rPr>
            </w:pPr>
            <w:proofErr w:type="spellStart"/>
            <w:r w:rsidRPr="00874E37">
              <w:rPr>
                <w:sz w:val="22"/>
              </w:rPr>
              <w:t>трихлорэтена</w:t>
            </w:r>
            <w:proofErr w:type="spellEnd"/>
          </w:p>
          <w:p w14:paraId="6F6F1AD9" w14:textId="77777777" w:rsidR="008473A7" w:rsidRDefault="008473A7" w:rsidP="002579E1">
            <w:pPr>
              <w:pStyle w:val="ad"/>
            </w:pPr>
            <w:r w:rsidRPr="00874E37">
              <w:t>ДИ: (10,9-1365) мг/м³</w:t>
            </w:r>
          </w:p>
          <w:p w14:paraId="1465E188" w14:textId="77777777" w:rsidR="008473A7" w:rsidRDefault="008473A7" w:rsidP="002579E1">
            <w:pPr>
              <w:pStyle w:val="ad"/>
            </w:pPr>
            <w:r>
              <w:t>ДИ: (2,5</w:t>
            </w:r>
            <w:r w:rsidRPr="00874E37">
              <w:t>-</w:t>
            </w:r>
            <w:r>
              <w:t>150</w:t>
            </w:r>
            <w:r w:rsidRPr="00874E37">
              <w:t>) мг/м³</w:t>
            </w:r>
          </w:p>
          <w:p w14:paraId="2389EB0F" w14:textId="77777777" w:rsidR="008473A7" w:rsidRPr="00874E37" w:rsidRDefault="008473A7" w:rsidP="002579E1">
            <w:pPr>
              <w:pStyle w:val="ad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B7151" w14:textId="77777777" w:rsidR="008473A7" w:rsidRPr="00874E37" w:rsidRDefault="008473A7" w:rsidP="00B02F8F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72C95" w14:textId="77777777" w:rsidR="008473A7" w:rsidRPr="00874E37" w:rsidRDefault="008473A7" w:rsidP="00B02F8F">
            <w:pPr>
              <w:pStyle w:val="ad"/>
            </w:pPr>
          </w:p>
        </w:tc>
      </w:tr>
      <w:tr w:rsidR="008473A7" w:rsidRPr="00874E37" w14:paraId="19C73E4B" w14:textId="77777777" w:rsidTr="00D16270">
        <w:trPr>
          <w:trHeight w:val="78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210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5.36</w:t>
            </w:r>
          </w:p>
          <w:p w14:paraId="782F75AF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2AB6A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F0A0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1247" w14:textId="77777777" w:rsidR="008473A7" w:rsidRPr="00874E37" w:rsidRDefault="008473A7" w:rsidP="00330A62">
            <w:pPr>
              <w:pStyle w:val="ad"/>
            </w:pPr>
            <w:r w:rsidRPr="00874E37">
              <w:t>Концентрация</w:t>
            </w:r>
          </w:p>
          <w:p w14:paraId="055BF3DB" w14:textId="77777777" w:rsidR="008473A7" w:rsidRPr="00874E37" w:rsidRDefault="008473A7" w:rsidP="00330A62">
            <w:pPr>
              <w:pStyle w:val="ad"/>
            </w:pPr>
            <w:r w:rsidRPr="00874E37">
              <w:t>серы диоксид</w:t>
            </w:r>
          </w:p>
          <w:p w14:paraId="33A6C5AB" w14:textId="77777777" w:rsidR="008473A7" w:rsidRPr="00874E37" w:rsidRDefault="008473A7" w:rsidP="00330A62">
            <w:pPr>
              <w:pStyle w:val="ad"/>
              <w:ind w:right="-106"/>
            </w:pPr>
            <w:r w:rsidRPr="00874E37">
              <w:t xml:space="preserve">ДИ: (0,27-7,98) мг/м³ </w:t>
            </w:r>
          </w:p>
          <w:p w14:paraId="1FF9F1F0" w14:textId="77777777" w:rsidR="008473A7" w:rsidRDefault="008473A7" w:rsidP="00330A62">
            <w:pPr>
              <w:pStyle w:val="ad"/>
            </w:pPr>
            <w:r>
              <w:t>ДИ: (2-130</w:t>
            </w:r>
            <w:r w:rsidRPr="00874E37">
              <w:t>) мг/м³</w:t>
            </w:r>
          </w:p>
          <w:p w14:paraId="52C33C3C" w14:textId="77777777" w:rsidR="008473A7" w:rsidRPr="00874E37" w:rsidRDefault="008473A7" w:rsidP="00330A62">
            <w:pPr>
              <w:pStyle w:val="ad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A9E8B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0FEAF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6DB01063" w14:textId="77777777" w:rsidTr="00D16270">
        <w:trPr>
          <w:trHeight w:val="78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7800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5.37</w:t>
            </w:r>
          </w:p>
          <w:p w14:paraId="18E146AF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16146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8A9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801" w14:textId="77777777" w:rsidR="008473A7" w:rsidRPr="00874E37" w:rsidRDefault="008473A7" w:rsidP="00330A62">
            <w:pPr>
              <w:pStyle w:val="ad"/>
            </w:pPr>
            <w:r w:rsidRPr="00874E37">
              <w:t>Концентрация</w:t>
            </w:r>
          </w:p>
          <w:p w14:paraId="09AB2BB0" w14:textId="77777777" w:rsidR="008473A7" w:rsidRPr="00874E37" w:rsidRDefault="008473A7" w:rsidP="00330A62">
            <w:pPr>
              <w:pStyle w:val="ad"/>
            </w:pPr>
            <w:r w:rsidRPr="00874E37">
              <w:t>углерода оксид</w:t>
            </w:r>
          </w:p>
          <w:p w14:paraId="06B7B304" w14:textId="77777777" w:rsidR="008473A7" w:rsidRPr="00874E37" w:rsidRDefault="008473A7" w:rsidP="00330A62">
            <w:pPr>
              <w:pStyle w:val="ad"/>
            </w:pPr>
            <w:r w:rsidRPr="00874E37">
              <w:t>ДИ: (2,33-348) мг/м³</w:t>
            </w:r>
          </w:p>
          <w:p w14:paraId="505B5D25" w14:textId="77777777" w:rsidR="008473A7" w:rsidRDefault="008473A7" w:rsidP="00330A62">
            <w:pPr>
              <w:pStyle w:val="ad"/>
            </w:pPr>
            <w:r>
              <w:t>ДИ: (5-350</w:t>
            </w:r>
            <w:r w:rsidRPr="00874E37">
              <w:t>) мг/м³</w:t>
            </w:r>
          </w:p>
          <w:p w14:paraId="5C113339" w14:textId="77777777" w:rsidR="008473A7" w:rsidRPr="00874E37" w:rsidRDefault="008473A7" w:rsidP="00330A62">
            <w:pPr>
              <w:pStyle w:val="ad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7094C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C5831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21461BFB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95D6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5.39</w:t>
            </w:r>
          </w:p>
          <w:p w14:paraId="1E8DED90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F7757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021" w14:textId="77777777" w:rsidR="008473A7" w:rsidRPr="00874E37" w:rsidRDefault="008473A7" w:rsidP="00C2718B">
            <w:pPr>
              <w:pStyle w:val="ad"/>
            </w:pPr>
            <w:r w:rsidRPr="00874E37">
              <w:t>100.10/ 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E90" w14:textId="77777777" w:rsidR="008473A7" w:rsidRPr="00874E37" w:rsidRDefault="008473A7" w:rsidP="00C2718B">
            <w:pPr>
              <w:pStyle w:val="ad"/>
            </w:pPr>
            <w:r w:rsidRPr="00874E37">
              <w:t>Концентрация</w:t>
            </w:r>
          </w:p>
          <w:p w14:paraId="56603C94" w14:textId="77777777" w:rsidR="008473A7" w:rsidRPr="00874E37" w:rsidRDefault="008473A7" w:rsidP="00C2718B">
            <w:pPr>
              <w:pStyle w:val="ad"/>
            </w:pPr>
            <w:r w:rsidRPr="00874E37">
              <w:t>серы диоксид</w:t>
            </w:r>
          </w:p>
          <w:p w14:paraId="4500D3C1" w14:textId="77777777" w:rsidR="008473A7" w:rsidRDefault="008473A7" w:rsidP="00932E67">
            <w:pPr>
              <w:pStyle w:val="ad"/>
              <w:ind w:right="-106"/>
            </w:pPr>
            <w:r>
              <w:t>ДИ: (0-266) мг/м³</w:t>
            </w:r>
          </w:p>
          <w:p w14:paraId="4BC872B9" w14:textId="77777777" w:rsidR="008473A7" w:rsidRPr="00874E37" w:rsidRDefault="008473A7" w:rsidP="00932E67">
            <w:pPr>
              <w:pStyle w:val="ad"/>
              <w:ind w:right="-106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5F45A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DC1609" w14:textId="77777777" w:rsidR="008473A7" w:rsidRPr="00874E37" w:rsidRDefault="008473A7" w:rsidP="00C2718B">
            <w:pPr>
              <w:pStyle w:val="ad"/>
            </w:pPr>
            <w:r>
              <w:t>АМИ.БР 0004-2021</w:t>
            </w:r>
          </w:p>
        </w:tc>
      </w:tr>
      <w:tr w:rsidR="008473A7" w:rsidRPr="00874E37" w14:paraId="410EF5AB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3551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5.40</w:t>
            </w:r>
          </w:p>
          <w:p w14:paraId="7E8622B0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DB7F7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CA7" w14:textId="77777777" w:rsidR="008473A7" w:rsidRPr="00874E37" w:rsidRDefault="008473A7" w:rsidP="00C2718B">
            <w:pPr>
              <w:pStyle w:val="ad"/>
            </w:pPr>
            <w:r w:rsidRPr="00874E37">
              <w:t>100.10/ 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0820" w14:textId="77777777" w:rsidR="008473A7" w:rsidRPr="00874E37" w:rsidRDefault="008473A7" w:rsidP="00C2718B">
            <w:pPr>
              <w:pStyle w:val="ad"/>
            </w:pPr>
            <w:r w:rsidRPr="00874E37">
              <w:t>Концентрация</w:t>
            </w:r>
          </w:p>
          <w:p w14:paraId="0ED49C14" w14:textId="77777777" w:rsidR="008473A7" w:rsidRPr="00874E37" w:rsidRDefault="008473A7" w:rsidP="00C2718B">
            <w:pPr>
              <w:pStyle w:val="ad"/>
            </w:pPr>
            <w:r w:rsidRPr="00874E37">
              <w:t>углерода оксид</w:t>
            </w:r>
          </w:p>
          <w:p w14:paraId="0D7466D6" w14:textId="77777777" w:rsidR="008473A7" w:rsidRDefault="008473A7" w:rsidP="00932E67">
            <w:pPr>
              <w:pStyle w:val="ad"/>
            </w:pPr>
            <w:r>
              <w:t>ДИ: (0-2320) мг/м³</w:t>
            </w:r>
          </w:p>
          <w:p w14:paraId="4599E2BA" w14:textId="77777777" w:rsidR="008473A7" w:rsidRPr="00874E37" w:rsidRDefault="008473A7" w:rsidP="00932E67">
            <w:pPr>
              <w:pStyle w:val="ad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BE23F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35B35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6208BB93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CCC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5.41</w:t>
            </w:r>
          </w:p>
          <w:p w14:paraId="16A1B97C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88C3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BF4" w14:textId="77777777" w:rsidR="008473A7" w:rsidRPr="00874E37" w:rsidRDefault="008473A7" w:rsidP="00C2718B">
            <w:pPr>
              <w:pStyle w:val="ad"/>
            </w:pPr>
            <w:r w:rsidRPr="00874E37">
              <w:t>100.10/ 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4AF" w14:textId="77777777" w:rsidR="008473A7" w:rsidRPr="00874E37" w:rsidRDefault="008473A7" w:rsidP="00C2718B">
            <w:pPr>
              <w:pStyle w:val="ad"/>
            </w:pPr>
            <w:r w:rsidRPr="00874E37">
              <w:t>Концентрация:</w:t>
            </w:r>
          </w:p>
          <w:p w14:paraId="77125DA1" w14:textId="77777777" w:rsidR="008473A7" w:rsidRPr="00874E37" w:rsidRDefault="008473A7" w:rsidP="00C2718B">
            <w:pPr>
              <w:pStyle w:val="ad"/>
            </w:pPr>
            <w:r w:rsidRPr="00874E37">
              <w:t>азота диоксид</w:t>
            </w:r>
          </w:p>
          <w:p w14:paraId="169EE473" w14:textId="77777777" w:rsidR="008473A7" w:rsidRDefault="008473A7" w:rsidP="00C2718B">
            <w:pPr>
              <w:pStyle w:val="ad"/>
            </w:pPr>
            <w:r>
              <w:t>ДИ: (0-95,5) мг/м³</w:t>
            </w:r>
          </w:p>
          <w:p w14:paraId="68AEC619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A160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FC1" w14:textId="77777777" w:rsidR="008473A7" w:rsidRPr="00874E37" w:rsidRDefault="008473A7" w:rsidP="00C2718B">
            <w:pPr>
              <w:pStyle w:val="ad"/>
            </w:pPr>
          </w:p>
        </w:tc>
      </w:tr>
      <w:tr w:rsidR="00FE5F47" w:rsidRPr="00874E37" w14:paraId="72287907" w14:textId="77777777" w:rsidTr="00995FB2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5CA" w14:textId="77777777" w:rsidR="00FE5F47" w:rsidRPr="00C90A42" w:rsidRDefault="00FE5F47" w:rsidP="00C2718B">
            <w:pPr>
              <w:pStyle w:val="ad"/>
              <w:rPr>
                <w:lang w:eastAsia="ja-JP"/>
              </w:rPr>
            </w:pPr>
            <w:r w:rsidRPr="00C90A42">
              <w:rPr>
                <w:lang w:eastAsia="ja-JP"/>
              </w:rPr>
              <w:lastRenderedPageBreak/>
              <w:t>5.42</w:t>
            </w:r>
          </w:p>
          <w:p w14:paraId="14E662A1" w14:textId="77777777" w:rsidR="00FE5F47" w:rsidRPr="00C90A42" w:rsidRDefault="00FE5F47" w:rsidP="00C2718B">
            <w:pPr>
              <w:pStyle w:val="ad"/>
              <w:rPr>
                <w:lang w:eastAsia="ja-JP"/>
              </w:rPr>
            </w:pPr>
            <w:r w:rsidRPr="00C90A42">
              <w:rPr>
                <w:lang w:eastAsia="ja-JP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626F76" w14:textId="77777777" w:rsidR="00FE5F47" w:rsidRPr="00874E37" w:rsidRDefault="00FE5F47" w:rsidP="008C13B0">
            <w:pPr>
              <w:pStyle w:val="ad"/>
            </w:pPr>
            <w:r w:rsidRPr="00874E37">
              <w:t xml:space="preserve">Воздух </w:t>
            </w:r>
          </w:p>
          <w:p w14:paraId="0C5AEBD2" w14:textId="77777777" w:rsidR="00FE5F47" w:rsidRPr="00874E37" w:rsidRDefault="00FE5F47" w:rsidP="008C13B0">
            <w:pPr>
              <w:pStyle w:val="ad"/>
            </w:pPr>
            <w:r w:rsidRPr="00874E37">
              <w:t>рабочей</w:t>
            </w:r>
          </w:p>
          <w:p w14:paraId="6A524B7A" w14:textId="77777777" w:rsidR="00FE5F47" w:rsidRPr="00C90A42" w:rsidRDefault="00FE5F47" w:rsidP="008C13B0">
            <w:pPr>
              <w:pStyle w:val="ad"/>
            </w:pPr>
            <w:r w:rsidRPr="00874E37">
              <w:t>зоны</w:t>
            </w:r>
          </w:p>
          <w:p w14:paraId="72267F5A" w14:textId="77777777" w:rsidR="00FE5F47" w:rsidRDefault="00FE5F47" w:rsidP="008C13B0">
            <w:pPr>
              <w:pStyle w:val="ad"/>
            </w:pPr>
          </w:p>
          <w:p w14:paraId="171584A0" w14:textId="77777777" w:rsidR="00FE5F47" w:rsidRPr="00C90A42" w:rsidRDefault="00FE5F47" w:rsidP="008C13B0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9D7B" w14:textId="77777777" w:rsidR="00FE5F47" w:rsidRPr="00C90A42" w:rsidRDefault="00FE5F47" w:rsidP="00C2718B">
            <w:pPr>
              <w:pStyle w:val="ad"/>
            </w:pPr>
            <w:r w:rsidRPr="00C90A42">
              <w:t>100.10/ 42.000</w:t>
            </w:r>
          </w:p>
          <w:p w14:paraId="66DF49BA" w14:textId="77777777" w:rsidR="00FE5F47" w:rsidRPr="00C90A42" w:rsidRDefault="00FE5F47" w:rsidP="00C2718B">
            <w:pPr>
              <w:pStyle w:val="ad"/>
            </w:pPr>
            <w:r w:rsidRPr="00C90A42">
              <w:t>100.10/ 08.052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60CE" w14:textId="77777777" w:rsidR="00FE5F47" w:rsidRPr="00C90A42" w:rsidRDefault="00FE5F47" w:rsidP="00C2718B">
            <w:pPr>
              <w:pStyle w:val="ad"/>
            </w:pPr>
            <w:r w:rsidRPr="00C90A42">
              <w:t>Отбор проб и определение массовой концентрации пыли в воздухе рабочей зоны гравиметрическим методом</w:t>
            </w:r>
          </w:p>
          <w:p w14:paraId="1EBA7875" w14:textId="77777777" w:rsidR="00FE5F47" w:rsidRPr="00C90A42" w:rsidRDefault="00FE5F47" w:rsidP="00C2718B">
            <w:pPr>
              <w:pStyle w:val="ad"/>
            </w:pPr>
            <w:r w:rsidRPr="00C90A42">
              <w:t>ДИ: (0,25-500) мг/м³</w:t>
            </w:r>
          </w:p>
          <w:p w14:paraId="72ABEE20" w14:textId="77777777" w:rsidR="00FE5F47" w:rsidRPr="00C90A42" w:rsidRDefault="00FE5F47" w:rsidP="00C2718B">
            <w:pPr>
              <w:pStyle w:val="ad"/>
            </w:pP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DB48B8" w14:textId="77777777" w:rsidR="00FE5F47" w:rsidRPr="00C90A42" w:rsidRDefault="00FE5F47" w:rsidP="00C2718B">
            <w:pPr>
              <w:pStyle w:val="ad"/>
              <w:rPr>
                <w:lang w:eastAsia="ru-RU"/>
              </w:rPr>
            </w:pPr>
            <w:r w:rsidRPr="00C90A42">
              <w:rPr>
                <w:lang w:eastAsia="ru-RU"/>
              </w:rPr>
              <w:t>ГОСТ 12.1.005-88</w:t>
            </w:r>
          </w:p>
          <w:p w14:paraId="1F81A7DE" w14:textId="77777777" w:rsidR="00FE5F47" w:rsidRPr="00C90A42" w:rsidRDefault="00FE5F47" w:rsidP="00C2718B">
            <w:pPr>
              <w:pStyle w:val="ad"/>
              <w:rPr>
                <w:lang w:eastAsia="ru-RU"/>
              </w:rPr>
            </w:pPr>
            <w:r w:rsidRPr="00C90A42">
              <w:rPr>
                <w:lang w:eastAsia="ru-RU"/>
              </w:rPr>
              <w:t>Санитарные нормы и правила «Требования к контролю воздуха рабочей зоны», утв. Постановлением Минздрава №92 от 11.10.2017 г.</w:t>
            </w:r>
          </w:p>
          <w:p w14:paraId="4C11AE23" w14:textId="77777777" w:rsidR="00FE5F47" w:rsidRPr="00C90A42" w:rsidRDefault="00FE5F47" w:rsidP="00C2718B">
            <w:pPr>
              <w:pStyle w:val="ad"/>
              <w:rPr>
                <w:lang w:eastAsia="ru-RU"/>
              </w:rPr>
            </w:pPr>
            <w:r w:rsidRPr="00C90A42">
              <w:rPr>
                <w:lang w:eastAsia="ru-RU"/>
              </w:rPr>
              <w:t>Гигиенический норматив «Предельно допустимые концентрации вредных веществ в воздухе рабочей зоны», утв. Постановлением Минздрава №92 от 11.10.2017 г.</w:t>
            </w:r>
          </w:p>
          <w:p w14:paraId="15CC90B0" w14:textId="77777777" w:rsidR="00FE5F47" w:rsidRPr="00C90A42" w:rsidRDefault="00FE5F47" w:rsidP="00C2718B">
            <w:pPr>
              <w:pStyle w:val="ad"/>
            </w:pPr>
            <w:r w:rsidRPr="00C90A42">
              <w:rPr>
                <w:lang w:eastAsia="ru-RU"/>
              </w:rPr>
              <w:t>Гигиенический норматив «Показатели безопасности и бе</w:t>
            </w:r>
            <w:r>
              <w:rPr>
                <w:lang w:eastAsia="ru-RU"/>
              </w:rPr>
              <w:t>з</w:t>
            </w:r>
            <w:r w:rsidRPr="00C90A42">
              <w:rPr>
                <w:lang w:eastAsia="ru-RU"/>
              </w:rPr>
              <w:t xml:space="preserve">вредности микроорганизмов-продуцентов, микробных препаратов и их компонентов, вредных веществ в воздухе рабочей зоны и </w:t>
            </w:r>
            <w:proofErr w:type="gramStart"/>
            <w:r w:rsidRPr="00C90A42">
              <w:rPr>
                <w:lang w:eastAsia="ru-RU"/>
              </w:rPr>
              <w:t>на кожных покровах</w:t>
            </w:r>
            <w:proofErr w:type="gramEnd"/>
            <w:r w:rsidRPr="00C90A42">
              <w:rPr>
                <w:lang w:eastAsia="ru-RU"/>
              </w:rPr>
              <w:t xml:space="preserve"> работающих», утв. Постановлением Совета Министров от 25.01.2021 №37</w:t>
            </w:r>
          </w:p>
          <w:p w14:paraId="63D775FE" w14:textId="77777777" w:rsidR="00FE5F47" w:rsidRPr="00874E37" w:rsidRDefault="00FE5F47" w:rsidP="00BA7F9D">
            <w:pPr>
              <w:pStyle w:val="ad"/>
            </w:pPr>
          </w:p>
          <w:p w14:paraId="5D526149" w14:textId="77777777" w:rsidR="00FE5F47" w:rsidRPr="00C90A42" w:rsidRDefault="00FE5F47" w:rsidP="00C2718B">
            <w:pPr>
              <w:pStyle w:val="ad"/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0EED" w14:textId="77777777" w:rsidR="00FE5F47" w:rsidRPr="00C90A42" w:rsidRDefault="00FE5F47" w:rsidP="00C2718B">
            <w:pPr>
              <w:pStyle w:val="ad"/>
            </w:pPr>
            <w:r w:rsidRPr="00C90A42">
              <w:t>МВИ.МН 5842-2017</w:t>
            </w:r>
          </w:p>
        </w:tc>
      </w:tr>
      <w:tr w:rsidR="00FE5F47" w:rsidRPr="00874E37" w14:paraId="2BC3305E" w14:textId="77777777" w:rsidTr="00995FB2">
        <w:trPr>
          <w:trHeight w:val="7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80711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5.43</w:t>
            </w:r>
          </w:p>
          <w:p w14:paraId="4FF3E507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60CD1" w14:textId="77777777" w:rsidR="00FE5F47" w:rsidRPr="00874E37" w:rsidRDefault="00FE5F47" w:rsidP="008C13B0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68E82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03C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Концентрация </w:t>
            </w:r>
          </w:p>
          <w:p w14:paraId="6A6E13EC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бензола</w:t>
            </w:r>
          </w:p>
          <w:p w14:paraId="1BFF34AE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ДИ: (2,5-100,0)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1B09" w14:textId="77777777" w:rsidR="00FE5F47" w:rsidRPr="00874E37" w:rsidRDefault="00FE5F4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5184A" w14:textId="77777777" w:rsidR="00FE5F47" w:rsidRPr="00874E37" w:rsidRDefault="00FE5F47" w:rsidP="00C2718B">
            <w:pPr>
              <w:spacing w:line="276" w:lineRule="auto"/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ФР.1.31.2012.12432 (МВИ-4215-001А-56591409-2012)</w:t>
            </w:r>
          </w:p>
          <w:p w14:paraId="282197A4" w14:textId="77777777" w:rsidR="00FE5F47" w:rsidRPr="00874E37" w:rsidRDefault="00FE5F47" w:rsidP="00C2718B">
            <w:pPr>
              <w:pStyle w:val="ad"/>
            </w:pPr>
          </w:p>
        </w:tc>
      </w:tr>
      <w:tr w:rsidR="00FE5F47" w:rsidRPr="00874E37" w14:paraId="02A4B47F" w14:textId="77777777" w:rsidTr="002D552D">
        <w:trPr>
          <w:trHeight w:val="730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14:paraId="7A234C0E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5.44</w:t>
            </w:r>
          </w:p>
          <w:p w14:paraId="3729A0FC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1AC9A" w14:textId="77777777" w:rsidR="00FE5F47" w:rsidRPr="00874E37" w:rsidRDefault="00FE5F47" w:rsidP="008C13B0">
            <w:pPr>
              <w:pStyle w:val="ad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68176D9B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AF18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2B4E191E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гексана</w:t>
            </w:r>
          </w:p>
          <w:p w14:paraId="6E264EDD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ДИ: (100-6000)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C729D" w14:textId="77777777" w:rsidR="00FE5F47" w:rsidRPr="00874E37" w:rsidRDefault="00FE5F4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5D477" w14:textId="77777777" w:rsidR="00FE5F47" w:rsidRPr="00874E37" w:rsidRDefault="00FE5F47" w:rsidP="00C2718B">
            <w:pPr>
              <w:spacing w:line="276" w:lineRule="auto"/>
              <w:rPr>
                <w:bCs/>
                <w:iCs/>
                <w:sz w:val="22"/>
              </w:rPr>
            </w:pPr>
          </w:p>
        </w:tc>
      </w:tr>
      <w:tr w:rsidR="00FE5F47" w:rsidRPr="00874E37" w14:paraId="17444EAF" w14:textId="77777777" w:rsidTr="002D552D">
        <w:trPr>
          <w:trHeight w:val="730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14:paraId="03AD28C2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5.45</w:t>
            </w:r>
          </w:p>
          <w:p w14:paraId="25014BEF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AD5CC" w14:textId="77777777" w:rsidR="00FE5F47" w:rsidRPr="00874E37" w:rsidRDefault="00FE5F47" w:rsidP="008C13B0">
            <w:pPr>
              <w:pStyle w:val="ad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2978D6BA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770A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742D6976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color w:val="000000"/>
                <w:sz w:val="22"/>
              </w:rPr>
              <w:t>диметилбензола (смесь 2-, 3-, 4-изомеров)</w:t>
            </w:r>
            <w:r w:rsidRPr="00874E37">
              <w:rPr>
                <w:sz w:val="22"/>
              </w:rPr>
              <w:t xml:space="preserve"> </w:t>
            </w:r>
          </w:p>
          <w:p w14:paraId="0D33C1DE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ДИ: (25-1000)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107A4" w14:textId="77777777" w:rsidR="00FE5F47" w:rsidRPr="00874E37" w:rsidRDefault="00FE5F4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ED593" w14:textId="77777777" w:rsidR="00FE5F47" w:rsidRPr="00874E37" w:rsidRDefault="00FE5F47" w:rsidP="00C2718B">
            <w:pPr>
              <w:spacing w:line="276" w:lineRule="auto"/>
              <w:rPr>
                <w:bCs/>
                <w:iCs/>
                <w:sz w:val="22"/>
              </w:rPr>
            </w:pPr>
          </w:p>
        </w:tc>
      </w:tr>
      <w:tr w:rsidR="00FE5F47" w:rsidRPr="00874E37" w14:paraId="449F0749" w14:textId="77777777" w:rsidTr="002D552D">
        <w:trPr>
          <w:trHeight w:val="730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14:paraId="328B40BA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5.46</w:t>
            </w:r>
          </w:p>
          <w:p w14:paraId="233EFF68" w14:textId="77777777" w:rsidR="00FE5F47" w:rsidRPr="00874E37" w:rsidRDefault="00FE5F47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8F878" w14:textId="77777777" w:rsidR="00FE5F47" w:rsidRPr="00874E37" w:rsidRDefault="00FE5F47" w:rsidP="008C13B0">
            <w:pPr>
              <w:pStyle w:val="ad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18C0FC92" w14:textId="77777777" w:rsidR="00FE5F47" w:rsidRPr="00874E37" w:rsidRDefault="00FE5F47" w:rsidP="00C2718B">
            <w:pPr>
              <w:pStyle w:val="ad"/>
            </w:pPr>
            <w:r w:rsidRPr="00874E37">
              <w:t>100.10/ 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32DF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08FA79F2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color w:val="000000"/>
                <w:sz w:val="22"/>
              </w:rPr>
              <w:t>метанола</w:t>
            </w:r>
          </w:p>
          <w:p w14:paraId="0C24DFBB" w14:textId="77777777" w:rsidR="00FE5F47" w:rsidRPr="00874E37" w:rsidRDefault="00FE5F47" w:rsidP="00C2718B">
            <w:pPr>
              <w:pStyle w:val="ad"/>
            </w:pPr>
            <w:r w:rsidRPr="00874E37">
              <w:t>ДИ: (2,5-100,0)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7BFDA" w14:textId="77777777" w:rsidR="00FE5F47" w:rsidRPr="00874E37" w:rsidRDefault="00FE5F4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813DF" w14:textId="77777777" w:rsidR="00FE5F47" w:rsidRPr="00874E37" w:rsidRDefault="00FE5F47" w:rsidP="00C2718B">
            <w:pPr>
              <w:spacing w:line="276" w:lineRule="auto"/>
              <w:rPr>
                <w:bCs/>
                <w:iCs/>
                <w:sz w:val="22"/>
              </w:rPr>
            </w:pPr>
          </w:p>
        </w:tc>
      </w:tr>
      <w:tr w:rsidR="00FE5F47" w:rsidRPr="00874E37" w14:paraId="4166DA75" w14:textId="77777777" w:rsidTr="002D552D">
        <w:trPr>
          <w:trHeight w:val="730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14:paraId="23E75AFB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5.47</w:t>
            </w:r>
          </w:p>
          <w:p w14:paraId="7D9A1264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083E9" w14:textId="77777777" w:rsidR="00FE5F47" w:rsidRPr="00874E37" w:rsidRDefault="00FE5F47" w:rsidP="008C13B0">
            <w:pPr>
              <w:pStyle w:val="ad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6691459A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1B7B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13B3252A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пропан-2-она</w:t>
            </w:r>
          </w:p>
          <w:p w14:paraId="5AA569E3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ДИ: (100-4000)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C1B0F" w14:textId="77777777" w:rsidR="00FE5F47" w:rsidRPr="00874E37" w:rsidRDefault="00FE5F4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6D004" w14:textId="77777777" w:rsidR="00FE5F47" w:rsidRPr="00874E37" w:rsidRDefault="00FE5F47" w:rsidP="00C2718B">
            <w:pPr>
              <w:spacing w:line="276" w:lineRule="auto"/>
              <w:rPr>
                <w:bCs/>
                <w:iCs/>
                <w:sz w:val="22"/>
              </w:rPr>
            </w:pPr>
          </w:p>
        </w:tc>
      </w:tr>
      <w:tr w:rsidR="00FE5F47" w:rsidRPr="00874E37" w14:paraId="1BDC309F" w14:textId="77777777" w:rsidTr="00326C6A">
        <w:trPr>
          <w:trHeight w:val="730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C67" w14:textId="77777777" w:rsidR="00FE5F47" w:rsidRPr="00874E37" w:rsidRDefault="00FE5F47" w:rsidP="00C271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5.48</w:t>
            </w:r>
          </w:p>
          <w:p w14:paraId="65321359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D258F" w14:textId="77777777" w:rsidR="00FE5F47" w:rsidRPr="00874E37" w:rsidRDefault="00FE5F47" w:rsidP="008C13B0">
            <w:pPr>
              <w:pStyle w:val="ad"/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BD3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56E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34593677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формальдегида</w:t>
            </w:r>
          </w:p>
          <w:p w14:paraId="5D8B5456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ДИ: (0,25-10,00)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F50AB" w14:textId="77777777" w:rsidR="00FE5F47" w:rsidRPr="00874E37" w:rsidRDefault="00FE5F4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7967" w14:textId="77777777" w:rsidR="00FE5F47" w:rsidRPr="00874E37" w:rsidRDefault="00FE5F47" w:rsidP="00C2718B">
            <w:pPr>
              <w:spacing w:line="276" w:lineRule="auto"/>
              <w:rPr>
                <w:bCs/>
                <w:iCs/>
                <w:sz w:val="22"/>
              </w:rPr>
            </w:pPr>
          </w:p>
        </w:tc>
      </w:tr>
      <w:tr w:rsidR="00FE5F47" w:rsidRPr="00874E37" w14:paraId="1D326E04" w14:textId="77777777" w:rsidTr="00326C6A">
        <w:trPr>
          <w:trHeight w:val="730"/>
        </w:trPr>
        <w:tc>
          <w:tcPr>
            <w:tcW w:w="6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42132F" w14:textId="77777777" w:rsidR="00FE5F47" w:rsidRPr="00874E37" w:rsidRDefault="00FE5F47" w:rsidP="00C271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5.49</w:t>
            </w:r>
          </w:p>
          <w:p w14:paraId="26E6E098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27F24" w14:textId="4A69D613" w:rsidR="00FE5F47" w:rsidRPr="00874E37" w:rsidRDefault="00FE5F47" w:rsidP="008C13B0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743795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F1C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576D478C" w14:textId="77777777" w:rsidR="00FE5F47" w:rsidRPr="00874E37" w:rsidRDefault="00FE5F47" w:rsidP="00C2718B">
            <w:pPr>
              <w:rPr>
                <w:sz w:val="22"/>
              </w:rPr>
            </w:pPr>
            <w:proofErr w:type="spellStart"/>
            <w:r w:rsidRPr="00874E37">
              <w:rPr>
                <w:sz w:val="22"/>
              </w:rPr>
              <w:t>этенилбензола</w:t>
            </w:r>
            <w:proofErr w:type="spellEnd"/>
          </w:p>
          <w:p w14:paraId="165EA1CD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ДИ: (5-200)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D432B" w14:textId="5BD68B1B" w:rsidR="00FE5F47" w:rsidRPr="00874E37" w:rsidRDefault="00FE5F47" w:rsidP="008C13B0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169319" w14:textId="77777777" w:rsidR="00FE5F47" w:rsidRPr="00874E37" w:rsidRDefault="00FE5F47" w:rsidP="008C13B0">
            <w:pPr>
              <w:spacing w:line="276" w:lineRule="auto"/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ФР.1.31.2012.12432 (МВИ-4215-001А-56591409-2012)</w:t>
            </w:r>
          </w:p>
          <w:p w14:paraId="4F16150D" w14:textId="77777777" w:rsidR="00FE5F47" w:rsidRPr="00874E37" w:rsidRDefault="00FE5F47" w:rsidP="00C2718B">
            <w:pPr>
              <w:spacing w:line="276" w:lineRule="auto"/>
              <w:rPr>
                <w:bCs/>
                <w:iCs/>
                <w:sz w:val="22"/>
              </w:rPr>
            </w:pPr>
          </w:p>
        </w:tc>
      </w:tr>
      <w:tr w:rsidR="00FE5F47" w:rsidRPr="00874E37" w14:paraId="656C43EA" w14:textId="77777777" w:rsidTr="002D552D">
        <w:trPr>
          <w:trHeight w:val="730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14:paraId="32B33E36" w14:textId="77777777" w:rsidR="00FE5F47" w:rsidRPr="00874E37" w:rsidRDefault="00FE5F47" w:rsidP="00C271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5.50</w:t>
            </w:r>
          </w:p>
          <w:p w14:paraId="21665E48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C0A0" w14:textId="77777777" w:rsidR="00FE5F47" w:rsidRPr="00874E37" w:rsidRDefault="00FE5F47" w:rsidP="00C2718B">
            <w:pPr>
              <w:pStyle w:val="ad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6259BD79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B4D5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0D141C1C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аммиака</w:t>
            </w:r>
          </w:p>
          <w:p w14:paraId="578711A6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ДИ: (10-400)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CDEF9" w14:textId="77777777" w:rsidR="00FE5F47" w:rsidRPr="00874E37" w:rsidRDefault="00FE5F4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2F636" w14:textId="77777777" w:rsidR="00FE5F47" w:rsidRPr="00874E37" w:rsidRDefault="00FE5F47" w:rsidP="00C2718B">
            <w:pPr>
              <w:spacing w:line="276" w:lineRule="auto"/>
              <w:rPr>
                <w:bCs/>
                <w:iCs/>
                <w:sz w:val="22"/>
              </w:rPr>
            </w:pPr>
          </w:p>
        </w:tc>
      </w:tr>
      <w:tr w:rsidR="00FE5F47" w:rsidRPr="00874E37" w14:paraId="4976A8C9" w14:textId="77777777" w:rsidTr="002D552D">
        <w:trPr>
          <w:trHeight w:val="730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119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>5.51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79D94" w14:textId="77777777" w:rsidR="00FE5F47" w:rsidRPr="00874E37" w:rsidRDefault="00FE5F47" w:rsidP="00C2718B">
            <w:pPr>
              <w:pStyle w:val="ad"/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F1A8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B165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75FD30CD" w14:textId="77777777" w:rsidR="00FE5F47" w:rsidRPr="00874E37" w:rsidRDefault="00FE5F47" w:rsidP="00C2718B">
            <w:pPr>
              <w:rPr>
                <w:sz w:val="22"/>
              </w:rPr>
            </w:pPr>
            <w:proofErr w:type="spellStart"/>
            <w:r w:rsidRPr="00874E37">
              <w:rPr>
                <w:sz w:val="22"/>
              </w:rPr>
              <w:t>гидроксибензола</w:t>
            </w:r>
            <w:proofErr w:type="spellEnd"/>
            <w:r w:rsidRPr="00874E37">
              <w:rPr>
                <w:sz w:val="22"/>
              </w:rPr>
              <w:t xml:space="preserve"> </w:t>
            </w:r>
          </w:p>
          <w:p w14:paraId="0D4622C2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(фенола)</w:t>
            </w:r>
          </w:p>
          <w:p w14:paraId="56B030BC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ДИ: (0,15-6,00)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A8858" w14:textId="77777777" w:rsidR="00FE5F47" w:rsidRPr="00874E37" w:rsidRDefault="00FE5F4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D6EF7" w14:textId="77777777" w:rsidR="00FE5F47" w:rsidRPr="00874E37" w:rsidRDefault="00FE5F47" w:rsidP="00C2718B">
            <w:pPr>
              <w:spacing w:line="276" w:lineRule="auto"/>
              <w:rPr>
                <w:bCs/>
                <w:iCs/>
                <w:sz w:val="22"/>
              </w:rPr>
            </w:pPr>
          </w:p>
        </w:tc>
      </w:tr>
      <w:tr w:rsidR="00FE5F47" w:rsidRPr="00874E37" w14:paraId="354E59C8" w14:textId="77777777" w:rsidTr="002D552D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38E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>5.52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344EF" w14:textId="77777777" w:rsidR="00FE5F47" w:rsidRPr="00874E37" w:rsidRDefault="00FE5F4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9AB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6746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06E4AF8A" w14:textId="77777777" w:rsidR="00FE5F47" w:rsidRPr="00874E37" w:rsidRDefault="00FE5F47" w:rsidP="00C2718B">
            <w:pPr>
              <w:rPr>
                <w:sz w:val="22"/>
              </w:rPr>
            </w:pPr>
            <w:proofErr w:type="spellStart"/>
            <w:r w:rsidRPr="00874E37">
              <w:rPr>
                <w:sz w:val="22"/>
              </w:rPr>
              <w:t>гидрофторида</w:t>
            </w:r>
            <w:proofErr w:type="spellEnd"/>
          </w:p>
          <w:p w14:paraId="0E2F0313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ДИ: (0,25-10,00)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59D62" w14:textId="77777777" w:rsidR="00FE5F47" w:rsidRPr="00874E37" w:rsidRDefault="00FE5F4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39C41" w14:textId="77777777" w:rsidR="00FE5F47" w:rsidRPr="00874E37" w:rsidRDefault="00FE5F47" w:rsidP="00BA7F9D">
            <w:pPr>
              <w:spacing w:line="276" w:lineRule="auto"/>
            </w:pPr>
          </w:p>
        </w:tc>
      </w:tr>
      <w:tr w:rsidR="00FE5F47" w:rsidRPr="00874E37" w14:paraId="4D06AFCD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2447" w14:textId="77777777" w:rsidR="00FE5F47" w:rsidRPr="00874E37" w:rsidRDefault="00FE5F47" w:rsidP="00695AF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5.53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76A5E" w14:textId="77777777" w:rsidR="00FE5F47" w:rsidRPr="00874E37" w:rsidRDefault="00FE5F47" w:rsidP="00C2718B">
            <w:pPr>
              <w:pStyle w:val="ad"/>
              <w:rPr>
                <w:rFonts w:eastAsia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894A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C082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44413942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гидрохлорида</w:t>
            </w:r>
          </w:p>
          <w:p w14:paraId="153E6063" w14:textId="77777777" w:rsidR="00FE5F47" w:rsidRPr="006B1DF4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ДИ: (2,5-100,0)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46D6A" w14:textId="77777777" w:rsidR="00FE5F47" w:rsidRPr="00874E37" w:rsidRDefault="00FE5F4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63EDE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FE5F47" w:rsidRPr="00874E37" w14:paraId="6F31BC67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2D8F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>5.54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77182" w14:textId="77777777" w:rsidR="00FE5F47" w:rsidRPr="00874E37" w:rsidRDefault="00FE5F47" w:rsidP="00C2718B">
            <w:pPr>
              <w:pStyle w:val="ad"/>
              <w:rPr>
                <w:rFonts w:eastAsia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8A8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EC8B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4B985F78" w14:textId="77777777" w:rsidR="00FE5F47" w:rsidRPr="00874E37" w:rsidRDefault="00FE5F47" w:rsidP="00C2718B">
            <w:pPr>
              <w:rPr>
                <w:sz w:val="22"/>
              </w:rPr>
            </w:pPr>
            <w:proofErr w:type="spellStart"/>
            <w:r w:rsidRPr="00874E37">
              <w:rPr>
                <w:sz w:val="22"/>
              </w:rPr>
              <w:t>метантиола</w:t>
            </w:r>
            <w:proofErr w:type="spellEnd"/>
          </w:p>
          <w:p w14:paraId="331B2975" w14:textId="77777777" w:rsidR="00FE5F4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ДИ: (0,4-16,0) мг/м³ </w:t>
            </w:r>
          </w:p>
          <w:p w14:paraId="2F9369AB" w14:textId="77777777" w:rsidR="00FE5F47" w:rsidRPr="006B1DF4" w:rsidRDefault="00FE5F47" w:rsidP="00C2718B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98E40" w14:textId="77777777" w:rsidR="00FE5F47" w:rsidRPr="00874E37" w:rsidRDefault="00FE5F4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311E1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FE5F47" w:rsidRPr="00874E37" w14:paraId="5115C614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930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>5.55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87452" w14:textId="77777777" w:rsidR="00FE5F47" w:rsidRPr="00874E37" w:rsidRDefault="00FE5F47" w:rsidP="00C2718B">
            <w:pPr>
              <w:pStyle w:val="ad"/>
              <w:rPr>
                <w:rFonts w:eastAsia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5E7C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75B8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42ACCFF0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озона</w:t>
            </w:r>
          </w:p>
          <w:p w14:paraId="6222B6F0" w14:textId="77777777" w:rsidR="00FE5F4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ДИ: (0,05-2,00) мг/м³ </w:t>
            </w:r>
          </w:p>
          <w:p w14:paraId="7AB1F796" w14:textId="77777777" w:rsidR="00FE5F47" w:rsidRPr="006B1DF4" w:rsidRDefault="00FE5F47" w:rsidP="00C2718B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427B0" w14:textId="77777777" w:rsidR="00FE5F47" w:rsidRPr="00874E37" w:rsidRDefault="00FE5F4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33785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50D285BF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C229" w14:textId="77777777" w:rsidR="00777536" w:rsidRPr="00874E37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lastRenderedPageBreak/>
              <w:t>5.56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07A1CB" w14:textId="77777777" w:rsidR="00777536" w:rsidRPr="00874E37" w:rsidRDefault="00777536" w:rsidP="00FE5F47">
            <w:pPr>
              <w:pStyle w:val="ad"/>
            </w:pPr>
            <w:r w:rsidRPr="00874E37">
              <w:t xml:space="preserve">Воздух </w:t>
            </w:r>
          </w:p>
          <w:p w14:paraId="50D6D278" w14:textId="77777777" w:rsidR="00777536" w:rsidRPr="00874E37" w:rsidRDefault="00777536" w:rsidP="00FE5F47">
            <w:pPr>
              <w:pStyle w:val="ad"/>
            </w:pPr>
            <w:r w:rsidRPr="00874E37">
              <w:t>рабочей</w:t>
            </w:r>
          </w:p>
          <w:p w14:paraId="40917104" w14:textId="5C552ABF" w:rsidR="00777536" w:rsidRPr="00874E37" w:rsidRDefault="00777536" w:rsidP="00FE5F47">
            <w:pPr>
              <w:pStyle w:val="ad"/>
              <w:rPr>
                <w:rFonts w:eastAsia="Times New Roman"/>
              </w:rPr>
            </w:pPr>
            <w:r w:rsidRPr="00874E37">
              <w:t>зоны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34B" w14:textId="77777777" w:rsidR="00777536" w:rsidRPr="00874E37" w:rsidRDefault="00777536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89BF" w14:textId="77777777" w:rsidR="00777536" w:rsidRPr="00874E37" w:rsidRDefault="00777536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 Концентрация</w:t>
            </w:r>
          </w:p>
          <w:p w14:paraId="3E973263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углерода диоксида (двуокись углерода)</w:t>
            </w:r>
          </w:p>
          <w:p w14:paraId="4974DD2D" w14:textId="77777777" w:rsidR="00777536" w:rsidRPr="006B1DF4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ДИ: (4,5-180) г/м³ 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C4C7C4" w14:textId="77777777" w:rsidR="00777536" w:rsidRPr="00C90A42" w:rsidRDefault="00777536" w:rsidP="008C13B0">
            <w:pPr>
              <w:pStyle w:val="ad"/>
              <w:rPr>
                <w:lang w:eastAsia="ru-RU"/>
              </w:rPr>
            </w:pPr>
            <w:r w:rsidRPr="00C90A42">
              <w:rPr>
                <w:lang w:eastAsia="ru-RU"/>
              </w:rPr>
              <w:t>ГОСТ 12.1.005-88</w:t>
            </w:r>
          </w:p>
          <w:p w14:paraId="20306C4B" w14:textId="77777777" w:rsidR="00777536" w:rsidRPr="00C90A42" w:rsidRDefault="00777536" w:rsidP="008C13B0">
            <w:pPr>
              <w:pStyle w:val="ad"/>
              <w:rPr>
                <w:lang w:eastAsia="ru-RU"/>
              </w:rPr>
            </w:pPr>
            <w:r w:rsidRPr="00C90A42">
              <w:rPr>
                <w:lang w:eastAsia="ru-RU"/>
              </w:rPr>
              <w:t>Санитарные нормы и правила «Требования к контролю воздуха рабочей зоны», утв. Постановлением Минздрава №92 от 11.10.2017 г.</w:t>
            </w:r>
          </w:p>
          <w:p w14:paraId="7CB734A9" w14:textId="77777777" w:rsidR="00777536" w:rsidRDefault="00777536" w:rsidP="008C13B0">
            <w:pPr>
              <w:pStyle w:val="ad"/>
              <w:rPr>
                <w:lang w:eastAsia="ru-RU"/>
              </w:rPr>
            </w:pPr>
            <w:r w:rsidRPr="00C90A42">
              <w:rPr>
                <w:lang w:eastAsia="ru-RU"/>
              </w:rPr>
              <w:t>Гигиенический норматив «Предельно допустимые концентрации вредных веществ в воздухе рабочей зоны», утв. Постановлением Минздрава №92 от 11.10.2017 г.</w:t>
            </w:r>
          </w:p>
          <w:p w14:paraId="1B6C392C" w14:textId="77777777" w:rsidR="00777536" w:rsidRPr="00C90A42" w:rsidRDefault="00777536" w:rsidP="008C13B0">
            <w:pPr>
              <w:pStyle w:val="ad"/>
              <w:rPr>
                <w:lang w:eastAsia="ru-RU"/>
              </w:rPr>
            </w:pPr>
            <w:r w:rsidRPr="00144508">
              <w:rPr>
                <w:color w:val="000000"/>
                <w:lang w:eastAsia="ru-RU"/>
              </w:rPr>
              <w:t>Гигиенический норматив «Ориентировочные безопасные уровни воздействия вредных веществ в воздухе рабочей зоны», утв. Постановлением Минздрава №92 от 11.10.2017 г</w:t>
            </w:r>
          </w:p>
          <w:p w14:paraId="30FADB7F" w14:textId="77777777" w:rsidR="00777536" w:rsidRPr="00874E37" w:rsidRDefault="00777536" w:rsidP="008C13B0">
            <w:pPr>
              <w:pStyle w:val="ad"/>
            </w:pPr>
            <w:r w:rsidRPr="00C90A42">
              <w:rPr>
                <w:lang w:eastAsia="ru-RU"/>
              </w:rPr>
              <w:t>Гигиенический норматив «Показатели безопасности и бе</w:t>
            </w:r>
            <w:r>
              <w:rPr>
                <w:lang w:eastAsia="ru-RU"/>
              </w:rPr>
              <w:t>з</w:t>
            </w:r>
            <w:r w:rsidRPr="00C90A42">
              <w:rPr>
                <w:lang w:eastAsia="ru-RU"/>
              </w:rPr>
              <w:t xml:space="preserve">вредности микроорганизмов-продуцентов, микробных препаратов и их компонентов, вредных веществ в воздухе рабочей зоны и </w:t>
            </w:r>
            <w:proofErr w:type="gramStart"/>
            <w:r w:rsidRPr="00C90A42">
              <w:rPr>
                <w:lang w:eastAsia="ru-RU"/>
              </w:rPr>
              <w:t>на кожных покровах</w:t>
            </w:r>
            <w:proofErr w:type="gramEnd"/>
            <w:r w:rsidRPr="00C90A42">
              <w:rPr>
                <w:lang w:eastAsia="ru-RU"/>
              </w:rPr>
              <w:t xml:space="preserve"> работающих», утв. Постановлением Совета Министров от 25.01.2021 №37</w:t>
            </w:r>
          </w:p>
          <w:p w14:paraId="22C36C8F" w14:textId="77777777" w:rsidR="00777536" w:rsidRDefault="00777536" w:rsidP="00C2718B">
            <w:pPr>
              <w:pStyle w:val="ad"/>
              <w:rPr>
                <w:color w:val="000000"/>
                <w:lang w:eastAsia="ru-RU"/>
              </w:rPr>
            </w:pPr>
          </w:p>
          <w:p w14:paraId="3E28601F" w14:textId="77777777" w:rsidR="00777536" w:rsidRDefault="00777536" w:rsidP="00C2718B">
            <w:pPr>
              <w:pStyle w:val="ad"/>
              <w:rPr>
                <w:color w:val="000000"/>
                <w:lang w:eastAsia="ru-RU"/>
              </w:rPr>
            </w:pPr>
          </w:p>
          <w:p w14:paraId="2DFC6B9D" w14:textId="77777777" w:rsidR="00777536" w:rsidRDefault="00777536" w:rsidP="00FE5F47">
            <w:pPr>
              <w:pStyle w:val="ad"/>
              <w:rPr>
                <w:color w:val="000000"/>
                <w:lang w:eastAsia="ru-RU"/>
              </w:rPr>
            </w:pPr>
          </w:p>
          <w:p w14:paraId="47B94485" w14:textId="77777777" w:rsidR="00777536" w:rsidRDefault="00777536" w:rsidP="00FE5F47">
            <w:pPr>
              <w:pStyle w:val="ad"/>
              <w:rPr>
                <w:color w:val="000000"/>
                <w:lang w:eastAsia="ru-RU"/>
              </w:rPr>
            </w:pPr>
          </w:p>
          <w:p w14:paraId="2355DFB1" w14:textId="21DA178A" w:rsidR="00777536" w:rsidRPr="00874E37" w:rsidRDefault="00777536" w:rsidP="00FE5F47">
            <w:pPr>
              <w:pStyle w:val="ad"/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DDEC5C" w14:textId="77777777" w:rsidR="00777536" w:rsidRPr="00874E37" w:rsidRDefault="00777536" w:rsidP="00FE5F47">
            <w:pPr>
              <w:spacing w:line="276" w:lineRule="auto"/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ФР.1.31.2012.12432 (МВИ-4215-001А-56591409-2012)</w:t>
            </w:r>
          </w:p>
          <w:p w14:paraId="307342B2" w14:textId="77777777" w:rsidR="00777536" w:rsidRPr="00874E37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0E9894F2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D7C" w14:textId="77777777" w:rsidR="00777536" w:rsidRPr="00874E37" w:rsidRDefault="00777536" w:rsidP="00D97E6A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>5.57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AA381" w14:textId="77777777" w:rsidR="00777536" w:rsidRPr="00874E37" w:rsidRDefault="00777536" w:rsidP="00C2718B">
            <w:pPr>
              <w:pStyle w:val="ad"/>
              <w:rPr>
                <w:rFonts w:eastAsia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7450" w14:textId="77777777" w:rsidR="00777536" w:rsidRPr="00874E37" w:rsidRDefault="00777536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2D9" w14:textId="77777777" w:rsidR="00777536" w:rsidRPr="00874E37" w:rsidRDefault="00777536" w:rsidP="00C2718B">
            <w:pPr>
              <w:pStyle w:val="ad"/>
              <w:rPr>
                <w:rFonts w:eastAsia="Times New Roman"/>
              </w:rPr>
            </w:pPr>
            <w:r w:rsidRPr="00874E37">
              <w:t>Концентрация</w:t>
            </w:r>
          </w:p>
          <w:p w14:paraId="2B3FF3E2" w14:textId="77777777" w:rsidR="00777536" w:rsidRPr="00874E37" w:rsidRDefault="00777536" w:rsidP="00C2718B">
            <w:pPr>
              <w:pStyle w:val="ad"/>
            </w:pPr>
            <w:r w:rsidRPr="00874E37">
              <w:t>хлора</w:t>
            </w:r>
          </w:p>
          <w:p w14:paraId="4F7BEFA8" w14:textId="77777777" w:rsidR="00777536" w:rsidRPr="00874E37" w:rsidRDefault="00777536" w:rsidP="00C2718B">
            <w:pPr>
              <w:pStyle w:val="ad"/>
              <w:rPr>
                <w:rFonts w:eastAsia="Times New Roman"/>
              </w:rPr>
            </w:pPr>
            <w:r w:rsidRPr="00874E37">
              <w:t xml:space="preserve">ДИ: (0,5-20)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5CF9A" w14:textId="4BA58AA5" w:rsidR="00777536" w:rsidRPr="00874E37" w:rsidRDefault="00777536" w:rsidP="00FE5F47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A4366" w14:textId="77777777" w:rsidR="00777536" w:rsidRPr="00874E37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75DACC62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92E" w14:textId="77777777" w:rsidR="00777536" w:rsidRPr="00874E37" w:rsidRDefault="00777536" w:rsidP="00C271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5.58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0A534" w14:textId="77777777" w:rsidR="00777536" w:rsidRPr="00874E37" w:rsidRDefault="00777536" w:rsidP="00C2718B">
            <w:pPr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9E46" w14:textId="77777777" w:rsidR="00777536" w:rsidRPr="00874E37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A9DC" w14:textId="77777777" w:rsidR="00777536" w:rsidRPr="00874E37" w:rsidRDefault="00777536" w:rsidP="00C2718B">
            <w:pPr>
              <w:pStyle w:val="ad"/>
              <w:rPr>
                <w:rFonts w:eastAsia="Times New Roman"/>
              </w:rPr>
            </w:pPr>
            <w:r w:rsidRPr="00874E37">
              <w:t>Концентрация</w:t>
            </w:r>
          </w:p>
          <w:p w14:paraId="70E3533B" w14:textId="77777777" w:rsidR="00777536" w:rsidRPr="00874E37" w:rsidRDefault="00777536" w:rsidP="00C2718B">
            <w:pPr>
              <w:pStyle w:val="ad"/>
            </w:pPr>
            <w:proofErr w:type="spellStart"/>
            <w:r w:rsidRPr="00874E37">
              <w:t>дигидросульфида</w:t>
            </w:r>
            <w:proofErr w:type="spellEnd"/>
          </w:p>
          <w:p w14:paraId="5BFCF75E" w14:textId="77777777" w:rsidR="00777536" w:rsidRPr="00874E37" w:rsidRDefault="00777536" w:rsidP="00C2718B">
            <w:pPr>
              <w:pStyle w:val="ad"/>
            </w:pPr>
            <w:r w:rsidRPr="00874E37">
              <w:t>(сероводорода)</w:t>
            </w:r>
          </w:p>
          <w:p w14:paraId="12AAB196" w14:textId="77777777" w:rsidR="00777536" w:rsidRPr="00874E37" w:rsidRDefault="00777536" w:rsidP="00C2718B">
            <w:pPr>
              <w:pStyle w:val="ad"/>
            </w:pPr>
            <w:r w:rsidRPr="00874E37">
              <w:t xml:space="preserve">ДИ: (5,0-200,0)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B7234" w14:textId="187BD489" w:rsidR="00777536" w:rsidRPr="00874E37" w:rsidRDefault="00777536" w:rsidP="00FE5F47">
            <w:pPr>
              <w:pStyle w:val="ad"/>
              <w:rPr>
                <w:rFonts w:eastAsia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FCE5" w14:textId="77777777" w:rsidR="00777536" w:rsidRPr="00874E37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705BF1AA" w14:textId="77777777" w:rsidTr="00D16270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BAB8" w14:textId="77777777" w:rsidR="00777536" w:rsidRPr="00874E37" w:rsidRDefault="00777536" w:rsidP="00695AF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>5.59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B0D11" w14:textId="77777777" w:rsidR="00777536" w:rsidRPr="00AB0E74" w:rsidRDefault="00777536" w:rsidP="004F56CC">
            <w:pPr>
              <w:pStyle w:val="ad"/>
              <w:rPr>
                <w:rFonts w:eastAsia="Times New Roman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386A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 xml:space="preserve">100.10/ </w:t>
            </w:r>
            <w:r w:rsidRPr="00AB0E74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2248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 xml:space="preserve">Концентрация </w:t>
            </w:r>
          </w:p>
          <w:p w14:paraId="23D613F4" w14:textId="77777777" w:rsidR="00777536" w:rsidRPr="00AB0E74" w:rsidRDefault="00777536" w:rsidP="00C2718B">
            <w:pPr>
              <w:rPr>
                <w:sz w:val="22"/>
              </w:rPr>
            </w:pPr>
            <w:r w:rsidRPr="00AB0E74">
              <w:rPr>
                <w:sz w:val="22"/>
              </w:rPr>
              <w:t>меди</w:t>
            </w:r>
          </w:p>
          <w:p w14:paraId="66C82B6A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 xml:space="preserve">ДИ: (0,25-10,00)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66F0E" w14:textId="53136B66" w:rsidR="00777536" w:rsidRPr="00AB0E74" w:rsidRDefault="00777536" w:rsidP="00FE5F47">
            <w:pPr>
              <w:pStyle w:val="ad"/>
              <w:rPr>
                <w:rFonts w:eastAsia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F34FE" w14:textId="77777777" w:rsidR="00777536" w:rsidRPr="00AB0E74" w:rsidRDefault="00777536" w:rsidP="00C2718B">
            <w:pPr>
              <w:spacing w:line="276" w:lineRule="auto"/>
              <w:rPr>
                <w:rFonts w:eastAsia="MS Mincho"/>
                <w:sz w:val="22"/>
                <w:lang w:eastAsia="ja-JP"/>
              </w:rPr>
            </w:pPr>
            <w:r w:rsidRPr="00AB0E74">
              <w:rPr>
                <w:rFonts w:eastAsia="Times New Roman"/>
                <w:sz w:val="22"/>
              </w:rPr>
              <w:t>ФР.1.31.2010.06968 (МВИ-4215-008-56591409-2009)</w:t>
            </w:r>
          </w:p>
          <w:p w14:paraId="38B0C3FF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7710C5BF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368" w14:textId="77777777" w:rsidR="00777536" w:rsidRPr="00874E37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>5.60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09EF2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6C4E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 xml:space="preserve">100.10/ </w:t>
            </w:r>
            <w:r w:rsidRPr="00AB0E74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9D43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>Концентрация</w:t>
            </w:r>
          </w:p>
          <w:p w14:paraId="2C4704A2" w14:textId="77777777" w:rsidR="00777536" w:rsidRPr="00AB0E74" w:rsidRDefault="00777536" w:rsidP="00C2718B">
            <w:pPr>
              <w:rPr>
                <w:sz w:val="22"/>
              </w:rPr>
            </w:pPr>
            <w:proofErr w:type="spellStart"/>
            <w:r w:rsidRPr="00AB0E74">
              <w:rPr>
                <w:sz w:val="22"/>
              </w:rPr>
              <w:t>диХром</w:t>
            </w:r>
            <w:proofErr w:type="spellEnd"/>
            <w:r w:rsidRPr="00AB0E74">
              <w:rPr>
                <w:sz w:val="22"/>
              </w:rPr>
              <w:t xml:space="preserve"> </w:t>
            </w:r>
            <w:proofErr w:type="spellStart"/>
            <w:r w:rsidRPr="00AB0E74">
              <w:rPr>
                <w:sz w:val="22"/>
              </w:rPr>
              <w:t>триоксида</w:t>
            </w:r>
            <w:proofErr w:type="spellEnd"/>
          </w:p>
          <w:p w14:paraId="3B8986E8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 xml:space="preserve">ДИ: (0,50-20,0)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933C5" w14:textId="27D6E317" w:rsidR="00777536" w:rsidRPr="00AB0E74" w:rsidRDefault="00777536" w:rsidP="00FE5F47">
            <w:pPr>
              <w:pStyle w:val="ad"/>
              <w:rPr>
                <w:rFonts w:eastAsia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3DCF7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58D7E774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E4E" w14:textId="77777777" w:rsidR="00777536" w:rsidRPr="00874E37" w:rsidRDefault="00777536" w:rsidP="00695AF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61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A8228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0FC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 xml:space="preserve">100.10/ </w:t>
            </w:r>
            <w:r w:rsidRPr="00AB0E74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1F1D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>Концентрация</w:t>
            </w:r>
          </w:p>
          <w:p w14:paraId="161C84E3" w14:textId="77777777" w:rsidR="00777536" w:rsidRPr="00AB0E74" w:rsidRDefault="00777536" w:rsidP="00C2718B">
            <w:pPr>
              <w:rPr>
                <w:sz w:val="22"/>
              </w:rPr>
            </w:pPr>
            <w:r w:rsidRPr="00AB0E74">
              <w:rPr>
                <w:sz w:val="22"/>
              </w:rPr>
              <w:t>цинка оксида</w:t>
            </w:r>
          </w:p>
          <w:p w14:paraId="5F22BAC6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 xml:space="preserve">ДИ: (0,25-10)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4349E" w14:textId="5EB2A645" w:rsidR="00777536" w:rsidRPr="00AB0E74" w:rsidRDefault="00777536" w:rsidP="00FE5F47">
            <w:pPr>
              <w:pStyle w:val="ad"/>
              <w:rPr>
                <w:rFonts w:eastAsia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36072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116A005D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883" w14:textId="77777777" w:rsidR="00777536" w:rsidRPr="00874E37" w:rsidRDefault="00777536" w:rsidP="00695AF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62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FDE97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415D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 xml:space="preserve">100.10/ </w:t>
            </w:r>
            <w:r w:rsidRPr="00AB0E74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6606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>Концентрация</w:t>
            </w:r>
          </w:p>
          <w:p w14:paraId="5191DAD5" w14:textId="77777777" w:rsidR="00777536" w:rsidRPr="00AB0E74" w:rsidRDefault="00777536" w:rsidP="00C2718B">
            <w:pPr>
              <w:spacing w:line="276" w:lineRule="auto"/>
              <w:rPr>
                <w:sz w:val="22"/>
              </w:rPr>
            </w:pPr>
            <w:proofErr w:type="spellStart"/>
            <w:r w:rsidRPr="00AB0E74">
              <w:rPr>
                <w:sz w:val="22"/>
              </w:rPr>
              <w:t>диЖелеза</w:t>
            </w:r>
            <w:proofErr w:type="spellEnd"/>
            <w:r w:rsidRPr="00AB0E74">
              <w:rPr>
                <w:sz w:val="22"/>
              </w:rPr>
              <w:t xml:space="preserve"> </w:t>
            </w:r>
            <w:proofErr w:type="spellStart"/>
            <w:r w:rsidRPr="00AB0E74">
              <w:rPr>
                <w:sz w:val="22"/>
              </w:rPr>
              <w:t>триоксида</w:t>
            </w:r>
            <w:proofErr w:type="spellEnd"/>
          </w:p>
          <w:p w14:paraId="6384F186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>ДИ: (3-120)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27AD7" w14:textId="44381AB1" w:rsidR="00777536" w:rsidRPr="00AB0E74" w:rsidRDefault="00777536" w:rsidP="00FE5F47">
            <w:pPr>
              <w:pStyle w:val="ad"/>
              <w:rPr>
                <w:rFonts w:eastAsia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F9026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30944B4A" w14:textId="77777777" w:rsidTr="00CD3E38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9B52" w14:textId="77777777" w:rsidR="00777536" w:rsidRPr="00874E37" w:rsidRDefault="00777536" w:rsidP="00695AF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63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F60B8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B11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 xml:space="preserve">100.10/ </w:t>
            </w:r>
            <w:r w:rsidRPr="00AB0E74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8E6A" w14:textId="77777777" w:rsidR="00777536" w:rsidRPr="00AB0E74" w:rsidRDefault="00777536" w:rsidP="00C2718B">
            <w:pPr>
              <w:pStyle w:val="ad"/>
            </w:pPr>
            <w:r w:rsidRPr="00AB0E74">
              <w:t xml:space="preserve">Концентрация </w:t>
            </w:r>
          </w:p>
          <w:p w14:paraId="032C604A" w14:textId="77777777" w:rsidR="00777536" w:rsidRPr="00AB0E74" w:rsidRDefault="00777536" w:rsidP="00C2718B">
            <w:pPr>
              <w:pStyle w:val="ad"/>
            </w:pPr>
            <w:r w:rsidRPr="00AB0E74">
              <w:t>марганца в сварочных аэрозолях при его содержании до 20%</w:t>
            </w:r>
          </w:p>
          <w:p w14:paraId="587699F3" w14:textId="77777777" w:rsidR="00777536" w:rsidRPr="00AB0E74" w:rsidRDefault="00777536" w:rsidP="00C2718B">
            <w:pPr>
              <w:pStyle w:val="ad"/>
              <w:rPr>
                <w:rFonts w:eastAsia="Times New Roman"/>
              </w:rPr>
            </w:pPr>
            <w:r w:rsidRPr="00AB0E74">
              <w:t>ДИ: (0,15-6,0)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CD96B" w14:textId="2849F01E" w:rsidR="00777536" w:rsidRPr="00AB0E74" w:rsidRDefault="00777536" w:rsidP="00FE5F47">
            <w:pPr>
              <w:pStyle w:val="ad"/>
              <w:rPr>
                <w:rFonts w:eastAsia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DBC0E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4A6698E2" w14:textId="77777777" w:rsidTr="00CD3E38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C1E" w14:textId="77777777" w:rsidR="00777536" w:rsidRPr="00874E37" w:rsidRDefault="00777536" w:rsidP="00695AF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64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D5BF4" w14:textId="44D9F32C" w:rsidR="00777536" w:rsidRPr="00AB0E74" w:rsidRDefault="00777536" w:rsidP="008C13B0">
            <w:pPr>
              <w:pStyle w:val="ad"/>
              <w:rPr>
                <w:rFonts w:eastAsia="Times New Roman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80C0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 xml:space="preserve">100.10/ </w:t>
            </w:r>
            <w:r w:rsidRPr="00AB0E74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08D0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>Концентрация</w:t>
            </w:r>
          </w:p>
          <w:p w14:paraId="34FBDCD8" w14:textId="77777777" w:rsidR="00777536" w:rsidRPr="00AB0E74" w:rsidRDefault="00777536" w:rsidP="00C2718B">
            <w:pPr>
              <w:rPr>
                <w:sz w:val="22"/>
              </w:rPr>
            </w:pPr>
            <w:proofErr w:type="spellStart"/>
            <w:r w:rsidRPr="00AB0E74">
              <w:rPr>
                <w:color w:val="000000"/>
                <w:sz w:val="22"/>
              </w:rPr>
              <w:t>диАлюминий</w:t>
            </w:r>
            <w:proofErr w:type="spellEnd"/>
            <w:r w:rsidRPr="00AB0E74">
              <w:rPr>
                <w:color w:val="000000"/>
                <w:sz w:val="22"/>
              </w:rPr>
              <w:t xml:space="preserve"> </w:t>
            </w:r>
            <w:proofErr w:type="spellStart"/>
            <w:r w:rsidRPr="00AB0E74">
              <w:rPr>
                <w:color w:val="000000"/>
                <w:sz w:val="22"/>
              </w:rPr>
              <w:t>триоксида</w:t>
            </w:r>
            <w:proofErr w:type="spellEnd"/>
          </w:p>
          <w:p w14:paraId="3D5416AC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>ДИ: (1,0-40,0)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A052C" w14:textId="20450B30" w:rsidR="00777536" w:rsidRPr="00AB0E74" w:rsidRDefault="00777536" w:rsidP="00FE5F47">
            <w:pPr>
              <w:pStyle w:val="ad"/>
              <w:rPr>
                <w:rFonts w:eastAsia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527D9" w14:textId="15FBED5B" w:rsidR="00777536" w:rsidRPr="008C13B0" w:rsidRDefault="00777536" w:rsidP="00C2718B">
            <w:pPr>
              <w:spacing w:line="276" w:lineRule="auto"/>
              <w:rPr>
                <w:rFonts w:eastAsia="MS Mincho"/>
                <w:sz w:val="22"/>
                <w:lang w:eastAsia="ja-JP"/>
              </w:rPr>
            </w:pPr>
          </w:p>
        </w:tc>
      </w:tr>
      <w:tr w:rsidR="00777536" w:rsidRPr="00874E37" w14:paraId="2443A58A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E2E7" w14:textId="77777777" w:rsidR="00777536" w:rsidRPr="00874E37" w:rsidRDefault="00777536" w:rsidP="00695AFB">
            <w:pPr>
              <w:ind w:right="-129"/>
              <w:rPr>
                <w:sz w:val="22"/>
              </w:rPr>
            </w:pPr>
            <w:proofErr w:type="gramStart"/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65  *</w:t>
            </w:r>
            <w:proofErr w:type="gramEnd"/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498B9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520" w14:textId="77777777" w:rsidR="00777536" w:rsidRPr="00AB0E74" w:rsidRDefault="00777536" w:rsidP="00C2718B">
            <w:pPr>
              <w:spacing w:line="276" w:lineRule="auto"/>
              <w:rPr>
                <w:sz w:val="22"/>
              </w:rPr>
            </w:pPr>
            <w:r w:rsidRPr="00AB0E74">
              <w:rPr>
                <w:sz w:val="22"/>
              </w:rPr>
              <w:t xml:space="preserve">100.10/ </w:t>
            </w:r>
            <w:r w:rsidRPr="00AB0E74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B01B" w14:textId="77777777" w:rsidR="00777536" w:rsidRPr="00AB0E74" w:rsidRDefault="00777536" w:rsidP="00C2718B">
            <w:pPr>
              <w:rPr>
                <w:sz w:val="22"/>
              </w:rPr>
            </w:pPr>
            <w:r w:rsidRPr="00AB0E74">
              <w:rPr>
                <w:sz w:val="22"/>
              </w:rPr>
              <w:t>Концентрация</w:t>
            </w:r>
          </w:p>
          <w:p w14:paraId="3365A71E" w14:textId="77777777" w:rsidR="00777536" w:rsidRPr="00AB0E74" w:rsidRDefault="00777536" w:rsidP="00C2718B">
            <w:pPr>
              <w:rPr>
                <w:sz w:val="22"/>
              </w:rPr>
            </w:pPr>
            <w:r w:rsidRPr="00AB0E74">
              <w:rPr>
                <w:sz w:val="22"/>
              </w:rPr>
              <w:t>азотной кислоты</w:t>
            </w:r>
          </w:p>
          <w:p w14:paraId="5DC90349" w14:textId="77777777" w:rsidR="00777536" w:rsidRPr="00AB0E74" w:rsidRDefault="00777536" w:rsidP="00C2718B">
            <w:pPr>
              <w:rPr>
                <w:sz w:val="22"/>
              </w:rPr>
            </w:pPr>
            <w:r w:rsidRPr="00AB0E74">
              <w:rPr>
                <w:sz w:val="22"/>
              </w:rPr>
              <w:t xml:space="preserve">ДИ: (1,0-40,0)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FC1D" w14:textId="77777777" w:rsidR="00777536" w:rsidRPr="00AB0E74" w:rsidRDefault="00777536" w:rsidP="00FE5F47">
            <w:pPr>
              <w:pStyle w:val="ad"/>
              <w:rPr>
                <w:rFonts w:eastAsia="Times New Roman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C789ED" w14:textId="77777777" w:rsidR="00777536" w:rsidRPr="00AB0E74" w:rsidRDefault="00777536" w:rsidP="00C2718B">
            <w:pPr>
              <w:rPr>
                <w:sz w:val="22"/>
              </w:rPr>
            </w:pPr>
            <w:r w:rsidRPr="00AB0E74">
              <w:rPr>
                <w:sz w:val="22"/>
              </w:rPr>
              <w:t>ФР.1.31.2010.08573</w:t>
            </w:r>
          </w:p>
          <w:p w14:paraId="13031514" w14:textId="77777777" w:rsidR="00777536" w:rsidRPr="00AB0E74" w:rsidRDefault="00777536" w:rsidP="00C2718B">
            <w:pPr>
              <w:rPr>
                <w:sz w:val="22"/>
              </w:rPr>
            </w:pPr>
            <w:r w:rsidRPr="00AB0E74">
              <w:rPr>
                <w:sz w:val="22"/>
              </w:rPr>
              <w:t>(МВИ-4215-011-56591409-2010)</w:t>
            </w:r>
          </w:p>
          <w:p w14:paraId="784C5AC8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4A0A43CA" w14:textId="77777777" w:rsidTr="00D16270">
        <w:trPr>
          <w:trHeight w:val="20"/>
          <w:tblHeader/>
        </w:trPr>
        <w:tc>
          <w:tcPr>
            <w:tcW w:w="671" w:type="dxa"/>
            <w:tcBorders>
              <w:right w:val="single" w:sz="4" w:space="0" w:color="auto"/>
            </w:tcBorders>
          </w:tcPr>
          <w:p w14:paraId="523274C6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66</w:t>
            </w:r>
          </w:p>
          <w:p w14:paraId="74B6C15E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53381" w14:textId="77777777" w:rsidR="00777536" w:rsidRPr="00874E37" w:rsidRDefault="00777536" w:rsidP="00C2718B">
            <w:pPr>
              <w:spacing w:line="276" w:lineRule="auto"/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08359530" w14:textId="77777777" w:rsidR="00777536" w:rsidRPr="00874E37" w:rsidRDefault="00777536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0AA90432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111296A8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щелочей едких</w:t>
            </w:r>
          </w:p>
          <w:p w14:paraId="112A701E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ДИ: (0,25-10,0)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BF482" w14:textId="77777777" w:rsidR="00777536" w:rsidRPr="00874E37" w:rsidRDefault="00777536" w:rsidP="00FE5F47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FEF40" w14:textId="77777777" w:rsidR="00777536" w:rsidRPr="00874E37" w:rsidRDefault="00777536" w:rsidP="00AB0E74">
            <w:pPr>
              <w:rPr>
                <w:sz w:val="22"/>
              </w:rPr>
            </w:pPr>
          </w:p>
        </w:tc>
      </w:tr>
      <w:tr w:rsidR="00777536" w:rsidRPr="00874E37" w14:paraId="0A548C90" w14:textId="77777777" w:rsidTr="00D16270">
        <w:trPr>
          <w:trHeight w:val="20"/>
          <w:tblHeader/>
        </w:trPr>
        <w:tc>
          <w:tcPr>
            <w:tcW w:w="671" w:type="dxa"/>
            <w:tcBorders>
              <w:right w:val="single" w:sz="4" w:space="0" w:color="auto"/>
            </w:tcBorders>
          </w:tcPr>
          <w:p w14:paraId="06D7788C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>
              <w:rPr>
                <w:sz w:val="22"/>
              </w:rPr>
              <w:t>5.67</w:t>
            </w:r>
          </w:p>
          <w:p w14:paraId="1338565F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6473C" w14:textId="77777777" w:rsidR="00777536" w:rsidRPr="00874E37" w:rsidRDefault="00777536" w:rsidP="00C2718B">
            <w:pPr>
              <w:spacing w:line="276" w:lineRule="auto"/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4FF7C900" w14:textId="77777777" w:rsidR="00777536" w:rsidRPr="00874E37" w:rsidRDefault="00777536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6FE6D6BF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05C93DC0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фосфорной кислоты</w:t>
            </w:r>
          </w:p>
          <w:p w14:paraId="145292A5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ДИ: (0,5-20,0)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077A4" w14:textId="77777777" w:rsidR="00777536" w:rsidRPr="00874E37" w:rsidRDefault="00777536" w:rsidP="00FE5F47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AB527" w14:textId="77777777" w:rsidR="00777536" w:rsidRPr="00874E37" w:rsidRDefault="00777536" w:rsidP="00C2718B">
            <w:pPr>
              <w:spacing w:line="276" w:lineRule="auto"/>
              <w:rPr>
                <w:sz w:val="22"/>
              </w:rPr>
            </w:pPr>
          </w:p>
        </w:tc>
      </w:tr>
      <w:tr w:rsidR="00777536" w:rsidRPr="00874E37" w14:paraId="37A7C31F" w14:textId="77777777" w:rsidTr="00FE5F47">
        <w:trPr>
          <w:trHeight w:val="745"/>
          <w:tblHeader/>
        </w:trPr>
        <w:tc>
          <w:tcPr>
            <w:tcW w:w="671" w:type="dxa"/>
            <w:tcBorders>
              <w:right w:val="single" w:sz="4" w:space="0" w:color="auto"/>
            </w:tcBorders>
          </w:tcPr>
          <w:p w14:paraId="68A1194C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>
              <w:rPr>
                <w:sz w:val="22"/>
              </w:rPr>
              <w:t>5.68</w:t>
            </w:r>
          </w:p>
          <w:p w14:paraId="0754602A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DFC8" w14:textId="77777777" w:rsidR="00777536" w:rsidRPr="00874E37" w:rsidRDefault="00777536" w:rsidP="00C2718B">
            <w:pPr>
              <w:spacing w:line="276" w:lineRule="auto"/>
              <w:rPr>
                <w:rFonts w:eastAsia="MS Mincho"/>
                <w:sz w:val="22"/>
                <w:lang w:eastAsia="ja-JP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6F0AE228" w14:textId="77777777" w:rsidR="00777536" w:rsidRPr="00874E37" w:rsidRDefault="00777536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0F9304F5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1631D830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триэтаноламина</w:t>
            </w:r>
          </w:p>
          <w:p w14:paraId="113F7139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ДИ: (2,5-100)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74BA2" w14:textId="77777777" w:rsidR="00777536" w:rsidRPr="00874E37" w:rsidRDefault="00777536" w:rsidP="00FE5F47">
            <w:pPr>
              <w:pStyle w:val="ad"/>
              <w:rPr>
                <w:rFonts w:eastAsia="MS Mincho"/>
                <w:lang w:eastAsia="ja-JP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D5AF8" w14:textId="77777777" w:rsidR="00777536" w:rsidRPr="00874E37" w:rsidRDefault="00777536" w:rsidP="00C2718B">
            <w:pPr>
              <w:spacing w:line="276" w:lineRule="auto"/>
              <w:rPr>
                <w:rFonts w:eastAsia="MS Mincho"/>
                <w:sz w:val="22"/>
                <w:lang w:eastAsia="ja-JP"/>
              </w:rPr>
            </w:pPr>
          </w:p>
        </w:tc>
      </w:tr>
      <w:tr w:rsidR="00777536" w:rsidRPr="00874E37" w14:paraId="3453F7F2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4CBC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>
              <w:rPr>
                <w:sz w:val="22"/>
              </w:rPr>
              <w:t>5.69</w:t>
            </w:r>
          </w:p>
          <w:p w14:paraId="128DA549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AA4F4" w14:textId="77777777" w:rsidR="00777536" w:rsidRPr="00874E37" w:rsidRDefault="00777536" w:rsidP="00C2718B">
            <w:pPr>
              <w:spacing w:line="276" w:lineRule="auto"/>
              <w:ind w:left="-108" w:right="-108"/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10C3" w14:textId="77777777" w:rsidR="00777536" w:rsidRPr="00874E37" w:rsidRDefault="00777536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E6CD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767517C4" w14:textId="77777777" w:rsidR="00777536" w:rsidRPr="00874E37" w:rsidRDefault="00777536" w:rsidP="00C2718B">
            <w:pPr>
              <w:rPr>
                <w:sz w:val="22"/>
              </w:rPr>
            </w:pPr>
            <w:proofErr w:type="spellStart"/>
            <w:r w:rsidRPr="00874E37">
              <w:rPr>
                <w:sz w:val="22"/>
              </w:rPr>
              <w:t>этановой</w:t>
            </w:r>
            <w:proofErr w:type="spellEnd"/>
            <w:r w:rsidRPr="00874E37">
              <w:rPr>
                <w:sz w:val="22"/>
              </w:rPr>
              <w:t xml:space="preserve"> кислоты</w:t>
            </w:r>
          </w:p>
          <w:p w14:paraId="051DBD7B" w14:textId="05C5AA39" w:rsidR="00777536" w:rsidRPr="00874E37" w:rsidRDefault="00777536" w:rsidP="00FE5F47">
            <w:pPr>
              <w:rPr>
                <w:sz w:val="22"/>
              </w:rPr>
            </w:pPr>
            <w:r w:rsidRPr="00874E37">
              <w:rPr>
                <w:sz w:val="22"/>
              </w:rPr>
              <w:t>ДИ: (2,5-100)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AD426" w14:textId="77777777" w:rsidR="00777536" w:rsidRPr="00874E37" w:rsidRDefault="00777536" w:rsidP="00FE5F47">
            <w:pPr>
              <w:pStyle w:val="ad"/>
              <w:rPr>
                <w:rFonts w:eastAsia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9A60D" w14:textId="77777777" w:rsidR="00777536" w:rsidRPr="00874E37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674DD406" w14:textId="77777777" w:rsidTr="00D16270">
        <w:trPr>
          <w:trHeight w:val="6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3BC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>
              <w:rPr>
                <w:sz w:val="22"/>
              </w:rPr>
              <w:t>5.70</w:t>
            </w:r>
          </w:p>
          <w:p w14:paraId="21D69E74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982BC" w14:textId="77777777" w:rsidR="00777536" w:rsidRPr="00874E37" w:rsidRDefault="00777536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41C9" w14:textId="77777777" w:rsidR="00777536" w:rsidRPr="00874E37" w:rsidRDefault="00777536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D8C" w14:textId="77777777" w:rsidR="00777536" w:rsidRPr="00FE5F47" w:rsidRDefault="00777536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0AFBD8F4" w14:textId="77777777" w:rsidR="00777536" w:rsidRPr="00FE5F47" w:rsidRDefault="00777536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ацетальдегида</w:t>
            </w:r>
          </w:p>
          <w:p w14:paraId="7ABEB8BE" w14:textId="0365D8B3" w:rsidR="00777536" w:rsidRPr="00FE5F47" w:rsidRDefault="00777536" w:rsidP="00777536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(2,5-100)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24265" w14:textId="17F8C98A" w:rsidR="00777536" w:rsidRPr="00874E37" w:rsidRDefault="00777536" w:rsidP="00FE5F47">
            <w:pPr>
              <w:pStyle w:val="ad"/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9C96D" w14:textId="77777777" w:rsidR="00777536" w:rsidRPr="00874E37" w:rsidRDefault="00777536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ФР.1.31.2011.09650</w:t>
            </w:r>
          </w:p>
          <w:p w14:paraId="0BBACFFD" w14:textId="77777777" w:rsidR="00777536" w:rsidRPr="00874E37" w:rsidRDefault="00777536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(МВИ-4215-016-56591409-2011)</w:t>
            </w:r>
          </w:p>
          <w:p w14:paraId="18C9D03D" w14:textId="77777777" w:rsidR="00777536" w:rsidRPr="00874E37" w:rsidRDefault="00777536" w:rsidP="00FE5F47">
            <w:pPr>
              <w:rPr>
                <w:bCs/>
                <w:iCs/>
                <w:sz w:val="22"/>
              </w:rPr>
            </w:pPr>
          </w:p>
          <w:p w14:paraId="593F2A7D" w14:textId="408F8051" w:rsidR="00777536" w:rsidRPr="00874E37" w:rsidRDefault="00777536" w:rsidP="00C2718B">
            <w:pPr>
              <w:rPr>
                <w:bCs/>
                <w:iCs/>
                <w:sz w:val="22"/>
              </w:rPr>
            </w:pPr>
          </w:p>
        </w:tc>
      </w:tr>
      <w:tr w:rsidR="00777536" w:rsidRPr="00874E37" w14:paraId="174260D3" w14:textId="77777777" w:rsidTr="00D16270">
        <w:trPr>
          <w:trHeight w:val="6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BE97C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>
              <w:rPr>
                <w:sz w:val="22"/>
              </w:rPr>
              <w:t>5.71</w:t>
            </w:r>
          </w:p>
          <w:p w14:paraId="3CC904D3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F723" w14:textId="77777777" w:rsidR="00777536" w:rsidRPr="00874E37" w:rsidRDefault="00777536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79D15" w14:textId="77777777" w:rsidR="00777536" w:rsidRPr="00874E37" w:rsidRDefault="00777536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FE48" w14:textId="77777777" w:rsidR="00777536" w:rsidRPr="00FE5F47" w:rsidRDefault="00777536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2914C6DB" w14:textId="77777777" w:rsidR="00777536" w:rsidRPr="00FE5F47" w:rsidRDefault="00777536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бутилпроп-2-еноата</w:t>
            </w:r>
            <w:r w:rsidRPr="00FE5F47">
              <w:rPr>
                <w:sz w:val="21"/>
                <w:szCs w:val="21"/>
              </w:rPr>
              <w:t xml:space="preserve"> </w:t>
            </w:r>
          </w:p>
          <w:p w14:paraId="1D1D89F7" w14:textId="77777777" w:rsidR="00777536" w:rsidRPr="00FE5F47" w:rsidRDefault="00777536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(5-200)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28A5F" w14:textId="5A08B9FE" w:rsidR="00777536" w:rsidRPr="00874E37" w:rsidRDefault="00777536" w:rsidP="00FE5F47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3167C" w14:textId="77777777" w:rsidR="00777536" w:rsidRPr="00874E37" w:rsidRDefault="00777536" w:rsidP="00C2718B">
            <w:pPr>
              <w:rPr>
                <w:bCs/>
                <w:iCs/>
                <w:sz w:val="22"/>
              </w:rPr>
            </w:pPr>
          </w:p>
        </w:tc>
      </w:tr>
      <w:tr w:rsidR="00BB6AFC" w:rsidRPr="00874E37" w14:paraId="70B9A443" w14:textId="77777777" w:rsidTr="002D552D">
        <w:trPr>
          <w:trHeight w:val="6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946F5" w14:textId="77777777" w:rsidR="00BB6AFC" w:rsidRPr="00874E37" w:rsidRDefault="00BB6AFC" w:rsidP="00777536">
            <w:pPr>
              <w:pStyle w:val="ad"/>
            </w:pPr>
            <w:r>
              <w:lastRenderedPageBreak/>
              <w:t>5.72</w:t>
            </w:r>
          </w:p>
          <w:p w14:paraId="757409B4" w14:textId="77777777" w:rsidR="00BB6AFC" w:rsidRPr="00874E37" w:rsidRDefault="00BB6AFC" w:rsidP="00777536">
            <w:pPr>
              <w:pStyle w:val="ad"/>
            </w:pPr>
            <w:r w:rsidRPr="00874E37">
              <w:t>*</w:t>
            </w:r>
            <w: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BEEFEA" w14:textId="77777777" w:rsidR="00BB6AFC" w:rsidRPr="00874E37" w:rsidRDefault="00BB6AFC" w:rsidP="00777536">
            <w:pPr>
              <w:pStyle w:val="ad"/>
            </w:pPr>
            <w:r w:rsidRPr="00874E37">
              <w:t xml:space="preserve">Воздух </w:t>
            </w:r>
          </w:p>
          <w:p w14:paraId="1006B3F6" w14:textId="77777777" w:rsidR="00BB6AFC" w:rsidRPr="00874E37" w:rsidRDefault="00BB6AFC" w:rsidP="00777536">
            <w:pPr>
              <w:pStyle w:val="ad"/>
            </w:pPr>
            <w:r w:rsidRPr="00874E37">
              <w:t>рабочей</w:t>
            </w:r>
          </w:p>
          <w:p w14:paraId="7FA54363" w14:textId="6C329093" w:rsidR="00BB6AFC" w:rsidRPr="00874E37" w:rsidRDefault="00BB6AFC" w:rsidP="00777536">
            <w:pPr>
              <w:pStyle w:val="ad"/>
            </w:pPr>
            <w:r w:rsidRPr="00874E37">
              <w:t>зоны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716B1" w14:textId="77777777" w:rsidR="00BB6AFC" w:rsidRPr="00874E37" w:rsidRDefault="00BB6AFC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432A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65F38B4F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метилпроп-2-еноата</w:t>
            </w:r>
          </w:p>
          <w:p w14:paraId="4B343981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(2,5-100) мг/м³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05352D" w14:textId="77777777" w:rsidR="00BB6AFC" w:rsidRPr="00874E37" w:rsidRDefault="00BB6AFC" w:rsidP="00777536">
            <w:pPr>
              <w:pStyle w:val="ad"/>
              <w:rPr>
                <w:color w:val="000000"/>
                <w:lang w:eastAsia="ru-RU"/>
              </w:rPr>
            </w:pPr>
            <w:r w:rsidRPr="00874E37">
              <w:rPr>
                <w:color w:val="000000"/>
                <w:lang w:eastAsia="ru-RU"/>
              </w:rPr>
              <w:t>Санитарные нормы и правила «Требова</w:t>
            </w:r>
            <w:r>
              <w:rPr>
                <w:color w:val="000000"/>
                <w:lang w:eastAsia="ru-RU"/>
              </w:rPr>
              <w:t>ния к контролю воз</w:t>
            </w:r>
            <w:r w:rsidRPr="00874E37">
              <w:rPr>
                <w:color w:val="000000"/>
                <w:lang w:eastAsia="ru-RU"/>
              </w:rPr>
              <w:t>духа рабочей зоны», утв. Постановлением Минздрава №92 от 11.10.2017 г.</w:t>
            </w:r>
          </w:p>
          <w:p w14:paraId="2ED5C58F" w14:textId="77777777" w:rsidR="00BB6AFC" w:rsidRPr="00874E37" w:rsidRDefault="00BB6AFC" w:rsidP="00777536">
            <w:pPr>
              <w:pStyle w:val="ad"/>
              <w:rPr>
                <w:color w:val="000000"/>
                <w:lang w:eastAsia="ru-RU"/>
              </w:rPr>
            </w:pPr>
            <w:r w:rsidRPr="00874E37">
              <w:rPr>
                <w:color w:val="000000"/>
                <w:lang w:eastAsia="ru-RU"/>
              </w:rPr>
              <w:t>Гигиенический норматив «Предельно допустимые концен</w:t>
            </w:r>
            <w:r>
              <w:rPr>
                <w:color w:val="000000"/>
                <w:lang w:eastAsia="ru-RU"/>
              </w:rPr>
              <w:t>трации вредных веществ в воздухе ра</w:t>
            </w:r>
            <w:r w:rsidRPr="00874E37">
              <w:rPr>
                <w:color w:val="000000"/>
                <w:lang w:eastAsia="ru-RU"/>
              </w:rPr>
              <w:t>бочей зоны», утв. Постановлением Минздрава №92 от 11.10.2017 г.</w:t>
            </w:r>
          </w:p>
          <w:p w14:paraId="2D8EE19B" w14:textId="3604C21E" w:rsidR="00BB6AFC" w:rsidRPr="00874E37" w:rsidRDefault="00BB6AFC" w:rsidP="00777536">
            <w:pPr>
              <w:pStyle w:val="ad"/>
            </w:pPr>
            <w:r w:rsidRPr="00874E37">
              <w:rPr>
                <w:color w:val="000000"/>
                <w:lang w:eastAsia="ru-RU"/>
              </w:rPr>
              <w:t>Гигиенический норматив</w:t>
            </w:r>
            <w:r>
              <w:rPr>
                <w:color w:val="000000"/>
                <w:lang w:eastAsia="ru-RU"/>
              </w:rPr>
              <w:t xml:space="preserve"> «Показатели безопасности и без</w:t>
            </w:r>
            <w:r w:rsidRPr="00874E37">
              <w:rPr>
                <w:color w:val="000000"/>
                <w:lang w:eastAsia="ru-RU"/>
              </w:rPr>
              <w:t xml:space="preserve">вредности микроорганизмов-продуцентов, микробных препаратов и их компонентов, вредных веществ в воздухе рабочей зоны и </w:t>
            </w:r>
            <w:proofErr w:type="gramStart"/>
            <w:r w:rsidRPr="00874E37">
              <w:rPr>
                <w:color w:val="000000"/>
                <w:lang w:eastAsia="ru-RU"/>
              </w:rPr>
              <w:t>на кожных покровах</w:t>
            </w:r>
            <w:proofErr w:type="gramEnd"/>
            <w:r w:rsidRPr="00874E37">
              <w:rPr>
                <w:color w:val="000000"/>
                <w:lang w:eastAsia="ru-RU"/>
              </w:rPr>
              <w:t xml:space="preserve"> работающих», утв. Постановлением Совета Министров от 25.01.2021 №37</w:t>
            </w:r>
            <w:r w:rsidRPr="00874E37">
              <w:t>.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A46C03" w14:textId="77777777" w:rsidR="00BB6AFC" w:rsidRPr="00874E37" w:rsidRDefault="00BB6AFC" w:rsidP="00777536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ФР.1.31.2011.09650</w:t>
            </w:r>
          </w:p>
          <w:p w14:paraId="12D097C5" w14:textId="77777777" w:rsidR="00BB6AFC" w:rsidRPr="00874E37" w:rsidRDefault="00BB6AFC" w:rsidP="00777536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(МВИ-4215-016-56591409-2011)</w:t>
            </w:r>
          </w:p>
          <w:p w14:paraId="5D71C5AF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</w:p>
        </w:tc>
      </w:tr>
      <w:tr w:rsidR="00BB6AFC" w:rsidRPr="00874E37" w14:paraId="4014BC55" w14:textId="77777777" w:rsidTr="002D552D">
        <w:trPr>
          <w:trHeight w:val="8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8871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>
              <w:rPr>
                <w:sz w:val="22"/>
              </w:rPr>
              <w:t>5.73</w:t>
            </w:r>
          </w:p>
          <w:p w14:paraId="46821252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5A145" w14:textId="77777777" w:rsidR="00BB6AFC" w:rsidRPr="00874E37" w:rsidRDefault="00BB6AFC" w:rsidP="00C2718B">
            <w:pPr>
              <w:ind w:left="-108"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807F" w14:textId="77777777" w:rsidR="00BB6AFC" w:rsidRPr="00874E37" w:rsidRDefault="00BB6AFC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7D54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7072B649" w14:textId="77777777" w:rsidR="00BB6AFC" w:rsidRPr="00FE5F47" w:rsidRDefault="00BB6AFC" w:rsidP="00C2718B">
            <w:pPr>
              <w:rPr>
                <w:color w:val="000000"/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 xml:space="preserve">проп-2-ен-1-аля </w:t>
            </w:r>
          </w:p>
          <w:p w14:paraId="7BC80640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(акролеина)</w:t>
            </w:r>
            <w:r w:rsidRPr="00FE5F47">
              <w:rPr>
                <w:sz w:val="21"/>
                <w:szCs w:val="21"/>
              </w:rPr>
              <w:t xml:space="preserve"> </w:t>
            </w:r>
          </w:p>
          <w:p w14:paraId="43A4CFA5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(0,1-4,0)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EB34D" w14:textId="145BF095" w:rsidR="00BB6AFC" w:rsidRPr="00874E37" w:rsidRDefault="00BB6AFC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159F4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</w:p>
        </w:tc>
      </w:tr>
      <w:tr w:rsidR="00BB6AFC" w:rsidRPr="00874E37" w14:paraId="5192A806" w14:textId="77777777" w:rsidTr="00D16270">
        <w:trPr>
          <w:trHeight w:val="26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8C9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>
              <w:rPr>
                <w:sz w:val="22"/>
              </w:rPr>
              <w:t>5.74</w:t>
            </w:r>
          </w:p>
          <w:p w14:paraId="23B4540B" w14:textId="77777777" w:rsidR="00BB6AFC" w:rsidRPr="00874E37" w:rsidRDefault="00BB6AFC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8E88F" w14:textId="77777777" w:rsidR="00BB6AFC" w:rsidRPr="00AB0E74" w:rsidRDefault="00BB6AFC" w:rsidP="00AB0E74">
            <w:pPr>
              <w:spacing w:line="276" w:lineRule="auto"/>
              <w:ind w:left="-108" w:right="-108"/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A97D" w14:textId="77777777" w:rsidR="00BB6AFC" w:rsidRPr="00874E37" w:rsidRDefault="00BB6AFC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FDB2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1A3974FA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proofErr w:type="spellStart"/>
            <w:r w:rsidRPr="00FE5F47">
              <w:rPr>
                <w:color w:val="000000"/>
                <w:sz w:val="21"/>
                <w:szCs w:val="21"/>
              </w:rPr>
              <w:t>этоксиэтана</w:t>
            </w:r>
            <w:proofErr w:type="spellEnd"/>
          </w:p>
          <w:p w14:paraId="29495019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(150-6000)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2882D" w14:textId="37B77ABC" w:rsidR="00BB6AFC" w:rsidRPr="00874E37" w:rsidRDefault="00BB6AFC" w:rsidP="00C2718B">
            <w:pPr>
              <w:pStyle w:val="ad"/>
              <w:rPr>
                <w:rFonts w:eastAsia="MS Mincho"/>
                <w:lang w:eastAsia="ja-JP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FED" w14:textId="77777777" w:rsidR="00BB6AFC" w:rsidRPr="00874E37" w:rsidRDefault="00BB6AFC" w:rsidP="00C2718B">
            <w:pPr>
              <w:rPr>
                <w:rFonts w:eastAsia="MS Mincho"/>
                <w:sz w:val="22"/>
                <w:lang w:eastAsia="ja-JP"/>
              </w:rPr>
            </w:pPr>
          </w:p>
        </w:tc>
      </w:tr>
      <w:tr w:rsidR="00BB6AFC" w:rsidRPr="00874E37" w14:paraId="5F8E9667" w14:textId="77777777" w:rsidTr="00D16270">
        <w:trPr>
          <w:trHeight w:val="80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4DF7A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75</w:t>
            </w:r>
          </w:p>
          <w:p w14:paraId="273DF103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3C195" w14:textId="77777777" w:rsidR="00BB6AFC" w:rsidRPr="00874E37" w:rsidRDefault="00BB6AFC" w:rsidP="004F56CC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6322B" w14:textId="77777777" w:rsidR="00BB6AFC" w:rsidRPr="00874E37" w:rsidRDefault="00BB6AFC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6893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75CB97C8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бутан-1-ола</w:t>
            </w:r>
          </w:p>
          <w:p w14:paraId="1E8ABF55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(5-200)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AD41B" w14:textId="1C964D6F" w:rsidR="00BB6AFC" w:rsidRPr="00874E37" w:rsidRDefault="00BB6AFC" w:rsidP="00C2718B">
            <w:pPr>
              <w:pStyle w:val="ad"/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7DA70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ФР.1.31.2010.08574</w:t>
            </w:r>
          </w:p>
          <w:p w14:paraId="3953D13B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(МВИ-4215-012-56591409-2010)</w:t>
            </w:r>
          </w:p>
        </w:tc>
      </w:tr>
      <w:tr w:rsidR="00BB6AFC" w:rsidRPr="00874E37" w14:paraId="53FFDD5C" w14:textId="77777777" w:rsidTr="00A80072">
        <w:trPr>
          <w:trHeight w:val="67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E2AD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76</w:t>
            </w:r>
          </w:p>
          <w:p w14:paraId="61011150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21DAE" w14:textId="77777777" w:rsidR="00BB6AFC" w:rsidRPr="00874E37" w:rsidRDefault="00BB6AFC" w:rsidP="00C2718B">
            <w:pPr>
              <w:ind w:left="-108"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5A1A" w14:textId="77777777" w:rsidR="00BB6AFC" w:rsidRPr="00874E37" w:rsidRDefault="00BB6AFC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72A3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68349853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2-метилпропан-1-ола</w:t>
            </w:r>
          </w:p>
          <w:p w14:paraId="44C4A26F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(5-200)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866F2" w14:textId="74289C1C" w:rsidR="00BB6AFC" w:rsidRPr="00874E37" w:rsidRDefault="00BB6AFC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23DF6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</w:p>
        </w:tc>
      </w:tr>
      <w:tr w:rsidR="00BB6AFC" w:rsidRPr="00874E37" w14:paraId="63415957" w14:textId="77777777" w:rsidTr="00A80072">
        <w:trPr>
          <w:trHeight w:val="6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BE7D8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77</w:t>
            </w:r>
          </w:p>
          <w:p w14:paraId="2459FFA5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11CEF" w14:textId="77777777" w:rsidR="00BB6AFC" w:rsidRPr="00874E37" w:rsidRDefault="00BB6AFC" w:rsidP="00C2718B">
            <w:pPr>
              <w:ind w:left="-108"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FB4F2" w14:textId="77777777" w:rsidR="00BB6AFC" w:rsidRPr="00874E37" w:rsidRDefault="00BB6AFC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3A1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386F778E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пропан-2-ола</w:t>
            </w:r>
          </w:p>
          <w:p w14:paraId="274A41AD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(5-200)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66170" w14:textId="061CFE83" w:rsidR="00BB6AFC" w:rsidRPr="00874E37" w:rsidRDefault="00BB6AFC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4EC7D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</w:p>
        </w:tc>
      </w:tr>
      <w:tr w:rsidR="00BB6AFC" w:rsidRPr="00874E37" w14:paraId="47D89FDE" w14:textId="77777777" w:rsidTr="003F424D">
        <w:trPr>
          <w:trHeight w:val="71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D47F4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78</w:t>
            </w:r>
          </w:p>
          <w:p w14:paraId="618E4450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A7C0" w14:textId="77777777" w:rsidR="00BB6AFC" w:rsidRPr="00874E37" w:rsidRDefault="00BB6AFC" w:rsidP="00C2718B">
            <w:pPr>
              <w:ind w:left="-108"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33FCE" w14:textId="77777777" w:rsidR="00BB6AFC" w:rsidRPr="00874E37" w:rsidRDefault="00BB6AFC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6727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1239082E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бутилацетата</w:t>
            </w:r>
          </w:p>
          <w:p w14:paraId="30FB8B5A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(25-1000)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DCFD7" w14:textId="2458CBFB" w:rsidR="00BB6AFC" w:rsidRPr="00874E37" w:rsidRDefault="00BB6AFC" w:rsidP="00C2718B">
            <w:pPr>
              <w:pStyle w:val="ad"/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B4445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ФР.1.31.2010.08576</w:t>
            </w:r>
          </w:p>
          <w:p w14:paraId="1A36EAC1" w14:textId="77777777" w:rsidR="00BB6AFC" w:rsidRPr="00874E37" w:rsidRDefault="00BB6AFC" w:rsidP="004F56CC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(МВИ-4215-014-56591409-2010)</w:t>
            </w:r>
          </w:p>
        </w:tc>
      </w:tr>
      <w:tr w:rsidR="00BB6AFC" w:rsidRPr="00874E37" w14:paraId="361892C8" w14:textId="77777777" w:rsidTr="003F424D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9D280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79</w:t>
            </w:r>
          </w:p>
          <w:p w14:paraId="488D63F2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026E2" w14:textId="77777777" w:rsidR="00BB6AFC" w:rsidRPr="00874E37" w:rsidRDefault="00BB6AFC" w:rsidP="00C2718B">
            <w:pPr>
              <w:ind w:left="-108"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0A27C" w14:textId="77777777" w:rsidR="00BB6AFC" w:rsidRPr="00874E37" w:rsidRDefault="00BB6AFC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6EF4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6BDB3C83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proofErr w:type="spellStart"/>
            <w:r w:rsidRPr="00FE5F47">
              <w:rPr>
                <w:color w:val="000000"/>
                <w:sz w:val="21"/>
                <w:szCs w:val="21"/>
              </w:rPr>
              <w:t>эпоксиэтана</w:t>
            </w:r>
            <w:proofErr w:type="spellEnd"/>
          </w:p>
          <w:p w14:paraId="54AD5E6E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(0,5-20)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C9115" w14:textId="4146BECE" w:rsidR="00BB6AFC" w:rsidRPr="00874E37" w:rsidRDefault="00BB6AFC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6946A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</w:p>
        </w:tc>
      </w:tr>
      <w:tr w:rsidR="00BB6AFC" w:rsidRPr="00874E37" w14:paraId="32856845" w14:textId="77777777" w:rsidTr="00055F9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843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80</w:t>
            </w:r>
          </w:p>
          <w:p w14:paraId="5CE6A8BA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C11D" w14:textId="77777777" w:rsidR="00BB6AFC" w:rsidRPr="00874E37" w:rsidRDefault="00BB6AFC" w:rsidP="00C2718B">
            <w:pPr>
              <w:ind w:left="-108"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2B56" w14:textId="77777777" w:rsidR="00BB6AFC" w:rsidRPr="00874E37" w:rsidRDefault="00BB6AFC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45C0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0513C9D8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proofErr w:type="spellStart"/>
            <w:r w:rsidRPr="00FE5F47">
              <w:rPr>
                <w:color w:val="000000"/>
                <w:sz w:val="21"/>
                <w:szCs w:val="21"/>
              </w:rPr>
              <w:t>этенилацетата</w:t>
            </w:r>
            <w:proofErr w:type="spellEnd"/>
          </w:p>
          <w:p w14:paraId="3A041396" w14:textId="76BE71D0" w:rsidR="00BB6AFC" w:rsidRPr="00FE5F47" w:rsidRDefault="00BB6AFC" w:rsidP="00FE5F47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(5-200)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03AE2" w14:textId="3B9EBC6C" w:rsidR="00BB6AFC" w:rsidRPr="00874E37" w:rsidRDefault="00BB6AFC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BE53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</w:p>
        </w:tc>
      </w:tr>
      <w:tr w:rsidR="00BB6AFC" w:rsidRPr="00874E37" w14:paraId="2E515ABF" w14:textId="77777777" w:rsidTr="00055F91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FDEB1E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81</w:t>
            </w:r>
          </w:p>
          <w:p w14:paraId="2231C5C0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71036" w14:textId="3F4D5DEF" w:rsidR="00BB6AFC" w:rsidRPr="00874E37" w:rsidRDefault="00BB6AFC" w:rsidP="009D31EA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75AD00" w14:textId="77777777" w:rsidR="00BB6AFC" w:rsidRPr="00874E37" w:rsidRDefault="00BB6AFC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BA7B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6150E6A9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этилацетата</w:t>
            </w:r>
          </w:p>
          <w:p w14:paraId="602E105F" w14:textId="2BC79E7B" w:rsidR="00BB6AFC" w:rsidRPr="00FE5F47" w:rsidRDefault="00BB6AFC" w:rsidP="00FE5F47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(25-1000)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16BCC" w14:textId="608A8443" w:rsidR="00BB6AFC" w:rsidRPr="00874E37" w:rsidRDefault="00BB6AFC" w:rsidP="00C2718B">
            <w:pPr>
              <w:pStyle w:val="ad"/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8A2" w14:textId="77777777" w:rsidR="00BB6AFC" w:rsidRPr="00874E37" w:rsidRDefault="00BB6AFC" w:rsidP="009D31EA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ФР.1.31.2010.08576</w:t>
            </w:r>
          </w:p>
          <w:p w14:paraId="0890992F" w14:textId="77777777" w:rsidR="00BB6AFC" w:rsidRPr="00874E37" w:rsidRDefault="00BB6AFC" w:rsidP="009D31EA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(МВИ-4215-014-56591409-2010)</w:t>
            </w:r>
          </w:p>
        </w:tc>
      </w:tr>
      <w:tr w:rsidR="00BB6AFC" w:rsidRPr="00874E37" w14:paraId="0EB2A782" w14:textId="77777777" w:rsidTr="002D552D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30D7C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82</w:t>
            </w:r>
          </w:p>
          <w:p w14:paraId="2FF8F516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F18D2" w14:textId="77777777" w:rsidR="00BB6AFC" w:rsidRPr="00874E37" w:rsidRDefault="00BB6AFC" w:rsidP="00C2718B">
            <w:pPr>
              <w:ind w:left="-108"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81A3E" w14:textId="77777777" w:rsidR="00BB6AFC" w:rsidRPr="00874E37" w:rsidRDefault="00BB6AFC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6A01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70268C04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proofErr w:type="spellStart"/>
            <w:r w:rsidRPr="00FE5F47">
              <w:rPr>
                <w:color w:val="000000"/>
                <w:sz w:val="21"/>
                <w:szCs w:val="21"/>
              </w:rPr>
              <w:t>дихлорметана</w:t>
            </w:r>
            <w:proofErr w:type="spellEnd"/>
          </w:p>
          <w:p w14:paraId="69055B74" w14:textId="78F652D6" w:rsidR="00BB6AFC" w:rsidRPr="00FE5F47" w:rsidRDefault="00BB6AFC" w:rsidP="00FE5F47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(25-1000)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2510D" w14:textId="77777777" w:rsidR="00BB6AFC" w:rsidRPr="00874E37" w:rsidRDefault="00BB6AFC" w:rsidP="00C2718B">
            <w:pPr>
              <w:pStyle w:val="ad"/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C2661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ФР.1.31.2011.10429</w:t>
            </w:r>
          </w:p>
          <w:p w14:paraId="3B993C18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(МВИ-4215-019-46591409-2011)</w:t>
            </w:r>
          </w:p>
          <w:p w14:paraId="00A32AEE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</w:p>
        </w:tc>
      </w:tr>
      <w:tr w:rsidR="00BB6AFC" w:rsidRPr="00874E37" w14:paraId="7BEFA3F4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0DECC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83</w:t>
            </w:r>
          </w:p>
          <w:p w14:paraId="460022C5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2BBF5" w14:textId="77777777" w:rsidR="00BB6AFC" w:rsidRPr="00874E37" w:rsidRDefault="00BB6AFC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1580F" w14:textId="77777777" w:rsidR="00BB6AFC" w:rsidRPr="00874E37" w:rsidRDefault="00BB6AFC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F7D0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5F2EC186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FE5F47">
              <w:rPr>
                <w:color w:val="000000"/>
                <w:sz w:val="21"/>
                <w:szCs w:val="21"/>
              </w:rPr>
              <w:t>хлорметил</w:t>
            </w:r>
            <w:proofErr w:type="spellEnd"/>
            <w:r w:rsidRPr="00FE5F47">
              <w:rPr>
                <w:color w:val="000000"/>
                <w:sz w:val="21"/>
                <w:szCs w:val="21"/>
              </w:rPr>
              <w:t>)</w:t>
            </w:r>
            <w:proofErr w:type="spellStart"/>
            <w:r w:rsidRPr="00FE5F47">
              <w:rPr>
                <w:color w:val="000000"/>
                <w:sz w:val="21"/>
                <w:szCs w:val="21"/>
              </w:rPr>
              <w:t>оксирана</w:t>
            </w:r>
            <w:proofErr w:type="spellEnd"/>
            <w:r w:rsidRPr="00FE5F47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E5F47">
              <w:rPr>
                <w:color w:val="000000"/>
                <w:sz w:val="21"/>
                <w:szCs w:val="21"/>
              </w:rPr>
              <w:t>эпихлоргидрина</w:t>
            </w:r>
            <w:proofErr w:type="spellEnd"/>
            <w:r w:rsidRPr="00FE5F47">
              <w:rPr>
                <w:color w:val="000000"/>
                <w:sz w:val="21"/>
                <w:szCs w:val="21"/>
              </w:rPr>
              <w:t>)</w:t>
            </w:r>
          </w:p>
          <w:p w14:paraId="1B8EDD1B" w14:textId="0AA89612" w:rsidR="00BB6AFC" w:rsidRPr="00FE5F47" w:rsidRDefault="00BB6AFC" w:rsidP="00FE5F47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(0,5-20,0)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528A7" w14:textId="77777777" w:rsidR="00BB6AFC" w:rsidRPr="00874E37" w:rsidRDefault="00BB6AFC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7252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</w:p>
        </w:tc>
      </w:tr>
      <w:tr w:rsidR="00BB6AFC" w:rsidRPr="00874E37" w14:paraId="41D86F4F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1C4B2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84</w:t>
            </w:r>
          </w:p>
          <w:p w14:paraId="2E93C0A6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6DED" w14:textId="77777777" w:rsidR="00BB6AFC" w:rsidRPr="00874E37" w:rsidRDefault="00BB6AFC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02431" w14:textId="77777777" w:rsidR="00BB6AFC" w:rsidRPr="00874E37" w:rsidRDefault="00BB6AFC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58D1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5F215537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канифоль</w:t>
            </w:r>
          </w:p>
          <w:p w14:paraId="4F093579" w14:textId="0091EB23" w:rsidR="00BB6AFC" w:rsidRPr="00FE5F47" w:rsidRDefault="00BB6AFC" w:rsidP="00FE5F47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(2,0-80)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53E25" w14:textId="77777777" w:rsidR="00BB6AFC" w:rsidRPr="00874E37" w:rsidRDefault="00BB6AFC" w:rsidP="00C2718B">
            <w:pPr>
              <w:pStyle w:val="ad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D73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ФР.1.31.2010.08575</w:t>
            </w:r>
          </w:p>
          <w:p w14:paraId="06CB5715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(МВИ-4215-013-56591409-2010)</w:t>
            </w:r>
          </w:p>
        </w:tc>
      </w:tr>
      <w:tr w:rsidR="00BB6AFC" w:rsidRPr="00874E37" w14:paraId="1915548A" w14:textId="77777777" w:rsidTr="002D552D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309C2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85</w:t>
            </w:r>
          </w:p>
          <w:p w14:paraId="6C0A2C11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98B26" w14:textId="77777777" w:rsidR="00BB6AFC" w:rsidRPr="00874E37" w:rsidRDefault="00BB6AFC" w:rsidP="00C2718B">
            <w:pPr>
              <w:ind w:left="-108"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C1E1F" w14:textId="77777777" w:rsidR="00BB6AFC" w:rsidRPr="00874E37" w:rsidRDefault="00BB6AFC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8BFC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 xml:space="preserve">Концентрация </w:t>
            </w:r>
            <w:r w:rsidRPr="00FE5F47">
              <w:rPr>
                <w:color w:val="000000"/>
                <w:sz w:val="21"/>
                <w:szCs w:val="21"/>
              </w:rPr>
              <w:t>никеля</w:t>
            </w:r>
          </w:p>
          <w:p w14:paraId="291ACD9E" w14:textId="1CD4D3A2" w:rsidR="00BB6AFC" w:rsidRPr="00FE5F47" w:rsidRDefault="00BB6AFC" w:rsidP="00FE5F47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(0,025-1,000)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EFE38" w14:textId="77777777" w:rsidR="00BB6AFC" w:rsidRPr="00874E37" w:rsidRDefault="00BB6AFC" w:rsidP="00C2718B">
            <w:pPr>
              <w:pStyle w:val="ad"/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B5952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ФР.1.31.2013.14152</w:t>
            </w:r>
          </w:p>
          <w:p w14:paraId="481E9AB8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(МВИ-4215-024-56591409-2013)</w:t>
            </w:r>
          </w:p>
          <w:p w14:paraId="59226F51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</w:p>
        </w:tc>
      </w:tr>
      <w:tr w:rsidR="00BB6AFC" w:rsidRPr="00874E37" w14:paraId="60609413" w14:textId="77777777" w:rsidTr="002D552D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8EB00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86</w:t>
            </w:r>
          </w:p>
          <w:p w14:paraId="083C5A09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6C87D" w14:textId="77777777" w:rsidR="00BB6AFC" w:rsidRPr="00874E37" w:rsidRDefault="00BB6AFC" w:rsidP="00C2718B">
            <w:pPr>
              <w:ind w:left="-108"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6263F" w14:textId="77777777" w:rsidR="00BB6AFC" w:rsidRPr="00874E37" w:rsidRDefault="00BB6AFC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19A0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 xml:space="preserve">Концентрация </w:t>
            </w:r>
            <w:r w:rsidRPr="00FE5F47">
              <w:rPr>
                <w:color w:val="000000"/>
                <w:sz w:val="21"/>
                <w:szCs w:val="21"/>
              </w:rPr>
              <w:t>свинца</w:t>
            </w:r>
          </w:p>
          <w:p w14:paraId="38F23F9A" w14:textId="47E3A9A0" w:rsidR="00BB6AFC" w:rsidRPr="00FE5F47" w:rsidRDefault="00BB6AFC" w:rsidP="00FE5F47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(0,025-1,000)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EC9AB" w14:textId="77777777" w:rsidR="00BB6AFC" w:rsidRPr="00874E37" w:rsidRDefault="00BB6AFC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6CFA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</w:p>
        </w:tc>
      </w:tr>
      <w:tr w:rsidR="00BB6AFC" w:rsidRPr="00874E37" w14:paraId="0400F3E8" w14:textId="77777777" w:rsidTr="002D552D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9443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87</w:t>
            </w:r>
          </w:p>
          <w:p w14:paraId="2DCDB5BE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206FA" w14:textId="77777777" w:rsidR="00BB6AFC" w:rsidRPr="00874E37" w:rsidRDefault="00BB6AFC" w:rsidP="00C2718B">
            <w:pPr>
              <w:ind w:left="34" w:right="-108"/>
              <w:rPr>
                <w:sz w:val="22"/>
                <w:u w:val="single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6D33" w14:textId="77777777" w:rsidR="00BB6AFC" w:rsidRPr="00874E37" w:rsidRDefault="00BB6AFC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2934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605D641D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проп-2-енонитрил</w:t>
            </w:r>
            <w:r w:rsidRPr="00FE5F47">
              <w:rPr>
                <w:sz w:val="21"/>
                <w:szCs w:val="21"/>
              </w:rPr>
              <w:t>а (акрилонитрила)</w:t>
            </w:r>
          </w:p>
          <w:p w14:paraId="3966260D" w14:textId="03EF33F3" w:rsidR="00BB6AFC" w:rsidRPr="00FE5F47" w:rsidRDefault="00BB6AFC" w:rsidP="00FE5F47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(0,25-10,00)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E8AAE" w14:textId="77777777" w:rsidR="00BB6AFC" w:rsidRPr="00874E37" w:rsidRDefault="00BB6AFC" w:rsidP="00C2718B">
            <w:pPr>
              <w:pStyle w:val="ad"/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366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ФР.1.31.2011.09651</w:t>
            </w:r>
          </w:p>
          <w:p w14:paraId="5D48871D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(МВИ-4215-017-56591409-2011)</w:t>
            </w:r>
          </w:p>
          <w:p w14:paraId="42745580" w14:textId="77777777" w:rsidR="00BB6AFC" w:rsidRPr="00874E37" w:rsidRDefault="00BB6AFC" w:rsidP="00C2718B">
            <w:pPr>
              <w:rPr>
                <w:bCs/>
                <w:iCs/>
                <w:sz w:val="22"/>
              </w:rPr>
            </w:pPr>
          </w:p>
        </w:tc>
      </w:tr>
      <w:tr w:rsidR="00BB6AFC" w:rsidRPr="00874E37" w14:paraId="48F6141C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CE0B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88</w:t>
            </w:r>
          </w:p>
          <w:p w14:paraId="2E824FC4" w14:textId="77777777" w:rsidR="00BB6AFC" w:rsidRPr="00874E37" w:rsidRDefault="00BB6AFC" w:rsidP="00C2718B">
            <w:pPr>
              <w:ind w:right="-129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EE3" w14:textId="77777777" w:rsidR="00BB6AFC" w:rsidRPr="00B33DD8" w:rsidRDefault="00BB6AFC" w:rsidP="00B33DD8">
            <w:pPr>
              <w:spacing w:line="276" w:lineRule="auto"/>
              <w:ind w:left="-108" w:right="-108"/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EC0" w14:textId="77777777" w:rsidR="00BB6AFC" w:rsidRPr="00874E37" w:rsidRDefault="00BB6AFC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42.000</w:t>
            </w:r>
          </w:p>
          <w:p w14:paraId="4E04B85B" w14:textId="77777777" w:rsidR="00BB6AFC" w:rsidRPr="00874E37" w:rsidRDefault="00BB6AFC" w:rsidP="00C2718B">
            <w:pPr>
              <w:rPr>
                <w:sz w:val="22"/>
              </w:rPr>
            </w:pPr>
            <w:r w:rsidRPr="00874E37">
              <w:rPr>
                <w:rFonts w:eastAsia="Times New Roman"/>
                <w:sz w:val="22"/>
              </w:rPr>
              <w:t>100.10/ 08.156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5786" w14:textId="77777777" w:rsidR="00BB6AFC" w:rsidRPr="00FE5F47" w:rsidRDefault="00BB6AFC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Отбор проб и определение массовой концентрации белка</w:t>
            </w:r>
          </w:p>
          <w:p w14:paraId="682768B3" w14:textId="77777777" w:rsidR="00BB6AFC" w:rsidRPr="00FE5F47" w:rsidRDefault="00BB6AFC" w:rsidP="00C2718B">
            <w:pPr>
              <w:rPr>
                <w:sz w:val="21"/>
                <w:szCs w:val="21"/>
                <w:vertAlign w:val="superscript"/>
              </w:rPr>
            </w:pPr>
            <w:r w:rsidRPr="00FE5F47">
              <w:rPr>
                <w:sz w:val="21"/>
                <w:szCs w:val="21"/>
              </w:rPr>
              <w:t>ДИ: (0,05-5,00) мг/м</w:t>
            </w:r>
            <w:r w:rsidRPr="00FE5F47">
              <w:rPr>
                <w:sz w:val="21"/>
                <w:szCs w:val="21"/>
                <w:vertAlign w:val="superscript"/>
              </w:rPr>
              <w:t>3</w:t>
            </w:r>
          </w:p>
          <w:p w14:paraId="3411BB8F" w14:textId="77777777" w:rsidR="00BB6AFC" w:rsidRPr="00FE5F47" w:rsidRDefault="00BB6AFC" w:rsidP="00FE5F47">
            <w:pPr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2748" w14:textId="77777777" w:rsidR="00BB6AFC" w:rsidRPr="00874E37" w:rsidRDefault="00BB6AFC" w:rsidP="00C2718B">
            <w:pPr>
              <w:pStyle w:val="ad"/>
              <w:rPr>
                <w:rFonts w:eastAsia="MS Mincho"/>
                <w:lang w:eastAsia="ja-JP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FD4" w14:textId="77777777" w:rsidR="00BB6AFC" w:rsidRPr="00874E37" w:rsidRDefault="00BB6AFC" w:rsidP="000F4167">
            <w:pPr>
              <w:ind w:hanging="108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 </w:t>
            </w:r>
            <w:r w:rsidRPr="00874E37">
              <w:rPr>
                <w:bCs/>
                <w:iCs/>
                <w:sz w:val="22"/>
              </w:rPr>
              <w:t>МВИ.МН 5883-2017</w:t>
            </w:r>
          </w:p>
        </w:tc>
      </w:tr>
      <w:tr w:rsidR="008473A7" w:rsidRPr="00874E37" w14:paraId="6186196D" w14:textId="77777777" w:rsidTr="002D552D">
        <w:trPr>
          <w:cantSplit/>
          <w:trHeight w:val="379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321F" w14:textId="77777777" w:rsidR="008473A7" w:rsidRPr="00874E37" w:rsidRDefault="008473A7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lastRenderedPageBreak/>
              <w:t>6.1</w:t>
            </w:r>
          </w:p>
          <w:p w14:paraId="1F7D87FC" w14:textId="77777777" w:rsidR="008473A7" w:rsidRPr="00874E37" w:rsidRDefault="008473A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  <w:lang w:eastAsia="ja-JP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9548" w14:textId="77777777" w:rsidR="008473A7" w:rsidRPr="00874E37" w:rsidRDefault="008473A7" w:rsidP="0034387D">
            <w:pPr>
              <w:pStyle w:val="ad"/>
              <w:ind w:right="-69"/>
              <w:rPr>
                <w:lang w:eastAsia="ja-JP"/>
              </w:rPr>
            </w:pPr>
            <w:r w:rsidRPr="00874E37">
              <w:rPr>
                <w:lang w:eastAsia="ja-JP"/>
              </w:rPr>
              <w:t>Здания и сооружения.</w:t>
            </w:r>
          </w:p>
          <w:p w14:paraId="1C29B09E" w14:textId="77777777" w:rsidR="008473A7" w:rsidRPr="00874E37" w:rsidRDefault="008473A7" w:rsidP="0034387D">
            <w:pPr>
              <w:pStyle w:val="ad"/>
              <w:ind w:right="-69"/>
              <w:rPr>
                <w:lang w:eastAsia="ja-JP"/>
              </w:rPr>
            </w:pPr>
            <w:r w:rsidRPr="00874E37">
              <w:rPr>
                <w:lang w:eastAsia="ja-JP"/>
              </w:rPr>
              <w:t>Системы вентиляции с механическим побуждением</w:t>
            </w:r>
          </w:p>
          <w:p w14:paraId="06695F7D" w14:textId="77777777" w:rsidR="008473A7" w:rsidRPr="00874E37" w:rsidRDefault="008473A7" w:rsidP="0034387D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9D5" w14:textId="77777777" w:rsidR="008473A7" w:rsidRPr="00874E37" w:rsidRDefault="008473A7" w:rsidP="0034387D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100.13/ 23.000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56D" w14:textId="77777777" w:rsidR="008473A7" w:rsidRPr="00874E37" w:rsidRDefault="008473A7" w:rsidP="0034387D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Аэродинамические показатели воздушных потоков:</w:t>
            </w:r>
          </w:p>
          <w:p w14:paraId="692BE783" w14:textId="77777777" w:rsidR="008473A7" w:rsidRPr="00874E37" w:rsidRDefault="008473A7" w:rsidP="0034387D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- расход, м3/с </w:t>
            </w:r>
          </w:p>
          <w:p w14:paraId="545D8287" w14:textId="77777777" w:rsidR="008473A7" w:rsidRPr="00874E37" w:rsidRDefault="008473A7" w:rsidP="0034387D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- скорость движения, м/с;</w:t>
            </w:r>
          </w:p>
          <w:p w14:paraId="22654B23" w14:textId="77777777" w:rsidR="008473A7" w:rsidRPr="00874E37" w:rsidRDefault="008473A7" w:rsidP="0034387D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- давление, Па;</w:t>
            </w:r>
          </w:p>
          <w:p w14:paraId="23004C3E" w14:textId="77777777" w:rsidR="008473A7" w:rsidRPr="00874E37" w:rsidRDefault="008473A7" w:rsidP="0034387D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- температура, </w:t>
            </w:r>
            <w:proofErr w:type="spellStart"/>
            <w:r w:rsidRPr="00874E37">
              <w:rPr>
                <w:rFonts w:eastAsia="MS Mincho"/>
                <w:sz w:val="22"/>
                <w:vertAlign w:val="superscript"/>
                <w:lang w:eastAsia="ru-RU"/>
              </w:rPr>
              <w:t>о</w:t>
            </w:r>
            <w:r w:rsidRPr="00874E37">
              <w:rPr>
                <w:rFonts w:eastAsia="MS Mincho"/>
                <w:sz w:val="22"/>
                <w:lang w:eastAsia="ru-RU"/>
              </w:rPr>
              <w:t>С</w:t>
            </w:r>
            <w:proofErr w:type="spellEnd"/>
          </w:p>
          <w:p w14:paraId="5D79A7C9" w14:textId="77777777" w:rsidR="008473A7" w:rsidRPr="00874E37" w:rsidRDefault="008473A7" w:rsidP="0034387D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- полное давление вентилятора, Па</w:t>
            </w:r>
          </w:p>
          <w:p w14:paraId="1F26ABE1" w14:textId="77777777" w:rsidR="008473A7" w:rsidRPr="00874E37" w:rsidRDefault="008473A7" w:rsidP="0034387D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- коэффициент потерь давления элементов сети,</w:t>
            </w:r>
            <w:r w:rsidRPr="00874E37">
              <w:rPr>
                <w:sz w:val="22"/>
              </w:rPr>
              <w:t xml:space="preserve"> потери полного давления</w:t>
            </w:r>
          </w:p>
          <w:p w14:paraId="299C92C2" w14:textId="77777777" w:rsidR="008473A7" w:rsidRPr="00874E37" w:rsidRDefault="008473A7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>- кратность воздухообмена (количество удаляемого воздуха)</w:t>
            </w:r>
          </w:p>
          <w:p w14:paraId="76B6E2E8" w14:textId="77777777" w:rsidR="008473A7" w:rsidRPr="00874E37" w:rsidRDefault="008473A7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>- геометрические размеры воздуховодов</w:t>
            </w:r>
          </w:p>
          <w:p w14:paraId="612BD497" w14:textId="77777777" w:rsidR="008473A7" w:rsidRPr="00874E37" w:rsidRDefault="008473A7" w:rsidP="0034387D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sz w:val="22"/>
              </w:rPr>
              <w:t>- температура воздуха до и после воздухонагревателя и воздухоохладителя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DDD" w14:textId="77777777" w:rsidR="008473A7" w:rsidRDefault="008473A7" w:rsidP="0034387D">
            <w:pPr>
              <w:pStyle w:val="ad"/>
              <w:tabs>
                <w:tab w:val="left" w:pos="486"/>
              </w:tabs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СП 1.03.02-2020,</w:t>
            </w:r>
          </w:p>
          <w:p w14:paraId="12C00E8A" w14:textId="77777777" w:rsidR="008473A7" w:rsidRPr="00874E37" w:rsidRDefault="008473A7" w:rsidP="0034387D">
            <w:pPr>
              <w:pStyle w:val="ad"/>
              <w:tabs>
                <w:tab w:val="left" w:pos="486"/>
              </w:tabs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П</w:t>
            </w:r>
            <w:r w:rsidRPr="00874E37">
              <w:rPr>
                <w:rFonts w:eastAsia="MS Mincho"/>
                <w:lang w:eastAsia="ru-RU"/>
              </w:rPr>
              <w:t>роектная и другая эксплуатационная документация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325" w14:textId="77777777" w:rsidR="008473A7" w:rsidRPr="00874E37" w:rsidRDefault="008473A7" w:rsidP="0034387D">
            <w:pPr>
              <w:pStyle w:val="ad"/>
              <w:tabs>
                <w:tab w:val="left" w:pos="486"/>
              </w:tabs>
              <w:rPr>
                <w:rFonts w:eastAsia="MS Mincho"/>
                <w:lang w:eastAsia="ru-RU"/>
              </w:rPr>
            </w:pPr>
            <w:r w:rsidRPr="00874E37">
              <w:rPr>
                <w:rFonts w:eastAsia="MS Mincho"/>
                <w:lang w:eastAsia="ru-RU"/>
              </w:rPr>
              <w:t>ГОСТ 12.3.018-79</w:t>
            </w:r>
          </w:p>
        </w:tc>
      </w:tr>
      <w:tr w:rsidR="008473A7" w:rsidRPr="00874E37" w14:paraId="06BE5C00" w14:textId="77777777" w:rsidTr="002D552D">
        <w:trPr>
          <w:cantSplit/>
          <w:trHeight w:val="19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585" w14:textId="77777777" w:rsidR="008473A7" w:rsidRPr="00874E37" w:rsidRDefault="008473A7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>7.1</w:t>
            </w:r>
            <w:r>
              <w:rPr>
                <w:sz w:val="22"/>
              </w:rPr>
              <w:t xml:space="preserve"> </w:t>
            </w: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FB0E0" w14:textId="77777777" w:rsidR="008473A7" w:rsidRPr="00874E37" w:rsidRDefault="008473A7" w:rsidP="00C2718B">
            <w:pPr>
              <w:ind w:right="-108"/>
              <w:rPr>
                <w:sz w:val="22"/>
              </w:rPr>
            </w:pPr>
            <w:r w:rsidRPr="00874E37">
              <w:rPr>
                <w:sz w:val="22"/>
              </w:rPr>
              <w:t>Здания и сооружения. Системы вентиляции с естественным побуждением потока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808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100.13/</w:t>
            </w:r>
          </w:p>
          <w:p w14:paraId="26A53FC3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23.000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E20D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Аэродинамические характеристики воздуховодов:</w:t>
            </w:r>
          </w:p>
          <w:p w14:paraId="0D6BC7C5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874E37">
              <w:rPr>
                <w:sz w:val="22"/>
              </w:rPr>
              <w:t>- скорость потока;</w:t>
            </w:r>
          </w:p>
          <w:p w14:paraId="7ADB8922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874E37">
              <w:rPr>
                <w:sz w:val="22"/>
              </w:rPr>
              <w:t>- расход воздуха</w:t>
            </w:r>
          </w:p>
          <w:p w14:paraId="5328E2DF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47939" w14:textId="77777777" w:rsidR="008473A7" w:rsidRPr="00874E37" w:rsidRDefault="008473A7" w:rsidP="00C2718B">
            <w:pPr>
              <w:rPr>
                <w:rFonts w:eastAsia="Times New Roman"/>
                <w:sz w:val="22"/>
                <w:lang w:val="be-BY"/>
              </w:rPr>
            </w:pPr>
            <w:r>
              <w:rPr>
                <w:sz w:val="22"/>
                <w:lang w:val="be-BY"/>
              </w:rPr>
              <w:t>СН 3.02.01-2019</w:t>
            </w:r>
          </w:p>
          <w:p w14:paraId="74FB7557" w14:textId="77777777" w:rsidR="008473A7" w:rsidRPr="00874E37" w:rsidRDefault="008473A7" w:rsidP="00C2718B">
            <w:pPr>
              <w:rPr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СН 4.02.03-2019</w:t>
            </w:r>
          </w:p>
          <w:p w14:paraId="6DD1918D" w14:textId="77777777" w:rsidR="008473A7" w:rsidRPr="00874E37" w:rsidRDefault="008473A7" w:rsidP="00C2718B">
            <w:pPr>
              <w:rPr>
                <w:sz w:val="22"/>
              </w:rPr>
            </w:pPr>
            <w:r w:rsidRPr="00F80E28">
              <w:rPr>
                <w:sz w:val="22"/>
                <w:lang w:val="be-BY"/>
              </w:rPr>
              <w:t>Проектная и другая эксплуатационная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D4F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СТБ 2021-2009</w:t>
            </w:r>
          </w:p>
          <w:p w14:paraId="230A7682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874E37">
              <w:rPr>
                <w:sz w:val="22"/>
              </w:rPr>
              <w:t>Приложение К</w:t>
            </w:r>
          </w:p>
          <w:p w14:paraId="637125A7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МВИ.МН 5220-2015</w:t>
            </w:r>
          </w:p>
        </w:tc>
      </w:tr>
      <w:tr w:rsidR="008473A7" w:rsidRPr="00874E37" w14:paraId="424C4C0C" w14:textId="77777777" w:rsidTr="002D552D">
        <w:trPr>
          <w:cantSplit/>
          <w:trHeight w:val="9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7CB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7.2</w:t>
            </w:r>
            <w:r>
              <w:rPr>
                <w:sz w:val="22"/>
              </w:rPr>
              <w:t xml:space="preserve"> *</w:t>
            </w: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F6EA3" w14:textId="77777777" w:rsidR="008473A7" w:rsidRPr="00874E37" w:rsidRDefault="008473A7" w:rsidP="00C2718B">
            <w:pPr>
              <w:ind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3F87" w14:textId="77777777" w:rsidR="008473A7" w:rsidRPr="00874E37" w:rsidRDefault="008473A7" w:rsidP="00C2718B">
            <w:pPr>
              <w:rPr>
                <w:rFonts w:eastAsia="Times New Roman"/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100.13/ 23.000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EF7D" w14:textId="77777777" w:rsidR="008473A7" w:rsidRPr="00C27531" w:rsidRDefault="008473A7" w:rsidP="00C2718B">
            <w:pPr>
              <w:rPr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 xml:space="preserve">Кратность воздухообмена </w:t>
            </w:r>
            <w:r>
              <w:rPr>
                <w:sz w:val="22"/>
                <w:lang w:val="be-BY"/>
              </w:rPr>
              <w:t>(количество удаляемого воздуха)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17942" w14:textId="77777777" w:rsidR="008473A7" w:rsidRPr="00874E37" w:rsidRDefault="008473A7" w:rsidP="00C2718B">
            <w:pPr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B3B7" w14:textId="77777777" w:rsidR="008473A7" w:rsidRPr="00C27531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МВИ.МН 5220-2015</w:t>
            </w:r>
          </w:p>
        </w:tc>
      </w:tr>
      <w:tr w:rsidR="008473A7" w:rsidRPr="00874E37" w14:paraId="55E15841" w14:textId="77777777" w:rsidTr="002D552D">
        <w:trPr>
          <w:cantSplit/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36AA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7.3</w:t>
            </w:r>
            <w:r>
              <w:rPr>
                <w:sz w:val="22"/>
              </w:rPr>
              <w:t xml:space="preserve"> *</w:t>
            </w: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C41E" w14:textId="77777777" w:rsidR="008473A7" w:rsidRPr="00874E37" w:rsidRDefault="008473A7" w:rsidP="00C2718B">
            <w:pPr>
              <w:ind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AC2" w14:textId="77777777" w:rsidR="008473A7" w:rsidRPr="00874E37" w:rsidRDefault="008473A7" w:rsidP="00C2718B">
            <w:pPr>
              <w:rPr>
                <w:rFonts w:eastAsia="Times New Roman"/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100.13/ 29.061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765F" w14:textId="77777777" w:rsidR="00777536" w:rsidRDefault="008473A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Геометрические </w:t>
            </w:r>
          </w:p>
          <w:p w14:paraId="064D1F60" w14:textId="3C034FFD" w:rsidR="008473A7" w:rsidRPr="00874E37" w:rsidRDefault="008473A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параметры</w:t>
            </w:r>
          </w:p>
          <w:p w14:paraId="57B95082" w14:textId="77777777" w:rsidR="008473A7" w:rsidRPr="00874E37" w:rsidRDefault="008473A7" w:rsidP="00C2718B">
            <w:pPr>
              <w:rPr>
                <w:sz w:val="22"/>
              </w:rPr>
            </w:pPr>
          </w:p>
          <w:p w14:paraId="7B5272A0" w14:textId="77777777" w:rsidR="008473A7" w:rsidRPr="00874E37" w:rsidRDefault="008473A7" w:rsidP="00C2718B">
            <w:pPr>
              <w:rPr>
                <w:rFonts w:eastAsia="Times New Roman"/>
                <w:sz w:val="22"/>
                <w:lang w:val="be-BY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771" w14:textId="77777777" w:rsidR="008473A7" w:rsidRPr="00874E37" w:rsidRDefault="008473A7" w:rsidP="00C2718B">
            <w:pPr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5282" w14:textId="77777777" w:rsidR="008473A7" w:rsidRPr="00874E37" w:rsidRDefault="008473A7" w:rsidP="00C2718B">
            <w:pPr>
              <w:rPr>
                <w:rFonts w:eastAsia="Times New Roman"/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СТБ 2021-2009 Приложение К</w:t>
            </w:r>
          </w:p>
          <w:p w14:paraId="0BB91182" w14:textId="77777777" w:rsidR="008473A7" w:rsidRPr="00874E37" w:rsidRDefault="008473A7" w:rsidP="00C2718B">
            <w:pPr>
              <w:rPr>
                <w:rFonts w:eastAsia="Times New Roman"/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 xml:space="preserve">МВИ.МН </w:t>
            </w:r>
            <w:r w:rsidRPr="00874E37">
              <w:rPr>
                <w:sz w:val="22"/>
              </w:rPr>
              <w:t>5220-2015</w:t>
            </w:r>
          </w:p>
        </w:tc>
      </w:tr>
      <w:tr w:rsidR="00777536" w:rsidRPr="00874E37" w14:paraId="63E85AE2" w14:textId="77777777" w:rsidTr="00BC5373">
        <w:trPr>
          <w:cantSplit/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A003" w14:textId="77777777" w:rsidR="00777536" w:rsidRPr="00874E37" w:rsidRDefault="00777536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8.1</w:t>
            </w:r>
            <w:r>
              <w:rPr>
                <w:sz w:val="22"/>
              </w:rPr>
              <w:t xml:space="preserve"> *</w:t>
            </w: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E6A3B" w14:textId="77777777" w:rsidR="00777536" w:rsidRPr="00874E37" w:rsidRDefault="00777536" w:rsidP="00C2718B">
            <w:pPr>
              <w:rPr>
                <w:rFonts w:eastAsia="Times New Roman"/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Системы</w:t>
            </w:r>
          </w:p>
          <w:p w14:paraId="00DE3CCB" w14:textId="77777777" w:rsidR="00777536" w:rsidRPr="00874E37" w:rsidRDefault="00777536" w:rsidP="00C2718B">
            <w:pPr>
              <w:rPr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противодымной</w:t>
            </w:r>
          </w:p>
          <w:p w14:paraId="68CEE5AD" w14:textId="77777777" w:rsidR="00777536" w:rsidRPr="00874E37" w:rsidRDefault="00777536" w:rsidP="00C2718B">
            <w:pPr>
              <w:rPr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защиты зданий</w:t>
            </w:r>
          </w:p>
          <w:p w14:paraId="644E04F3" w14:textId="77777777" w:rsidR="00777536" w:rsidRPr="00874E37" w:rsidRDefault="00777536" w:rsidP="00C2718B">
            <w:pPr>
              <w:ind w:right="-108"/>
              <w:rPr>
                <w:sz w:val="22"/>
              </w:rPr>
            </w:pPr>
            <w:r w:rsidRPr="00874E37">
              <w:rPr>
                <w:sz w:val="22"/>
                <w:lang w:val="be-BY"/>
              </w:rPr>
              <w:t>и сооружений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C12F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100.13/ 23.000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8ED" w14:textId="77777777" w:rsidR="00777536" w:rsidRPr="00874E37" w:rsidRDefault="00777536" w:rsidP="00C2718B">
            <w:pPr>
              <w:tabs>
                <w:tab w:val="left" w:pos="2388"/>
              </w:tabs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Расход воздуха, удаляемого через дымовые клапаны</w:t>
            </w:r>
          </w:p>
          <w:p w14:paraId="2EDD782C" w14:textId="77777777" w:rsidR="00777536" w:rsidRDefault="00777536" w:rsidP="00630954">
            <w:pPr>
              <w:pStyle w:val="ad"/>
              <w:rPr>
                <w:lang w:val="be-BY"/>
              </w:rPr>
            </w:pPr>
            <w:r w:rsidRPr="00874E37">
              <w:rPr>
                <w:lang w:val="be-BY"/>
              </w:rPr>
              <w:t>непо</w:t>
            </w:r>
            <w:r w:rsidRPr="00874E37">
              <w:t>средственно из</w:t>
            </w:r>
            <w:r w:rsidRPr="00874E37">
              <w:rPr>
                <w:lang w:val="be-BY"/>
              </w:rPr>
              <w:t xml:space="preserve"> помещений,</w:t>
            </w:r>
            <w:r>
              <w:rPr>
                <w:lang w:val="be-BY"/>
              </w:rPr>
              <w:t xml:space="preserve"> коридо-ров на путях эваку-ации</w:t>
            </w:r>
          </w:p>
          <w:p w14:paraId="4B1D4F33" w14:textId="77777777" w:rsidR="00777536" w:rsidRPr="00874E37" w:rsidRDefault="00777536" w:rsidP="00630954">
            <w:pPr>
              <w:pStyle w:val="ad"/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42CB9" w14:textId="77777777" w:rsidR="00777536" w:rsidRPr="00874E37" w:rsidRDefault="00777536" w:rsidP="00C2718B">
            <w:pPr>
              <w:rPr>
                <w:rFonts w:eastAsia="Times New Roman"/>
                <w:sz w:val="22"/>
              </w:rPr>
            </w:pPr>
            <w:r>
              <w:rPr>
                <w:sz w:val="22"/>
              </w:rPr>
              <w:t>СН 2.02.07-2020</w:t>
            </w:r>
          </w:p>
          <w:p w14:paraId="09E47CD8" w14:textId="77777777" w:rsidR="00777536" w:rsidRPr="00874E37" w:rsidRDefault="00777536" w:rsidP="00C2718B">
            <w:pPr>
              <w:rPr>
                <w:bCs/>
                <w:sz w:val="22"/>
              </w:rPr>
            </w:pPr>
            <w:r w:rsidRPr="00874E37">
              <w:rPr>
                <w:bCs/>
                <w:sz w:val="22"/>
              </w:rPr>
              <w:t>НПБ 23-2010</w:t>
            </w:r>
          </w:p>
          <w:p w14:paraId="1D961076" w14:textId="77777777" w:rsidR="00777536" w:rsidRPr="00874E37" w:rsidRDefault="00777536" w:rsidP="00C2718B">
            <w:pPr>
              <w:rPr>
                <w:sz w:val="22"/>
              </w:rPr>
            </w:pPr>
            <w:r w:rsidRPr="00F80E28">
              <w:rPr>
                <w:sz w:val="22"/>
                <w:lang w:val="be-BY"/>
              </w:rPr>
              <w:t>Проектная и другая эксплуатационная документация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35DE" w14:textId="77777777" w:rsidR="00777536" w:rsidRPr="00874E37" w:rsidRDefault="00777536" w:rsidP="00C2718B">
            <w:pPr>
              <w:rPr>
                <w:rFonts w:eastAsia="Times New Roman"/>
                <w:bCs/>
                <w:sz w:val="22"/>
              </w:rPr>
            </w:pPr>
            <w:r w:rsidRPr="00874E37">
              <w:rPr>
                <w:bCs/>
                <w:sz w:val="22"/>
              </w:rPr>
              <w:t>НПБ 23-2010,</w:t>
            </w:r>
          </w:p>
          <w:p w14:paraId="6CD9458F" w14:textId="77777777" w:rsidR="00777536" w:rsidRPr="00874E37" w:rsidRDefault="00777536" w:rsidP="00C2718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глава 4</w:t>
            </w:r>
          </w:p>
          <w:p w14:paraId="664E7CD4" w14:textId="77777777" w:rsidR="00777536" w:rsidRPr="00874E37" w:rsidRDefault="00777536" w:rsidP="00C2718B">
            <w:pPr>
              <w:rPr>
                <w:bCs/>
                <w:sz w:val="22"/>
              </w:rPr>
            </w:pPr>
            <w:r w:rsidRPr="00874E37">
              <w:rPr>
                <w:bCs/>
                <w:sz w:val="22"/>
              </w:rPr>
              <w:t>ГОСТ 12.3.018-79</w:t>
            </w:r>
          </w:p>
          <w:p w14:paraId="6C17B0D9" w14:textId="77777777" w:rsidR="00777536" w:rsidRPr="00874E37" w:rsidRDefault="00777536" w:rsidP="00C2718B">
            <w:pPr>
              <w:rPr>
                <w:sz w:val="22"/>
              </w:rPr>
            </w:pPr>
          </w:p>
        </w:tc>
      </w:tr>
      <w:tr w:rsidR="00777536" w:rsidRPr="00874E37" w14:paraId="5F6A504A" w14:textId="77777777" w:rsidTr="00BC5373">
        <w:trPr>
          <w:cantSplit/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939" w14:textId="77777777" w:rsidR="00777536" w:rsidRPr="00874E37" w:rsidRDefault="00777536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8.2</w:t>
            </w:r>
            <w:r>
              <w:rPr>
                <w:sz w:val="22"/>
              </w:rPr>
              <w:t xml:space="preserve"> *</w:t>
            </w: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79D8" w14:textId="77777777" w:rsidR="00777536" w:rsidRPr="00874E37" w:rsidRDefault="00777536" w:rsidP="00C2718B">
            <w:pPr>
              <w:ind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09CB" w14:textId="77777777" w:rsidR="00777536" w:rsidRPr="00874E37" w:rsidRDefault="00777536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100.13/ 23.000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C9B" w14:textId="77777777" w:rsidR="00777536" w:rsidRDefault="00777536" w:rsidP="009D31EA">
            <w:pPr>
              <w:pStyle w:val="ad"/>
            </w:pPr>
            <w:r w:rsidRPr="00874E37">
              <w:t>Расход (скорость движения) воздуха в двери при выходе с этажа (помещения) на пути эвакуации</w:t>
            </w:r>
          </w:p>
          <w:p w14:paraId="33257EAC" w14:textId="77777777" w:rsidR="00777536" w:rsidRPr="00874E37" w:rsidRDefault="00777536" w:rsidP="009D31EA">
            <w:pPr>
              <w:pStyle w:val="ad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2BA" w14:textId="77777777" w:rsidR="00777536" w:rsidRPr="00874E37" w:rsidRDefault="00777536" w:rsidP="00C2718B">
            <w:pPr>
              <w:rPr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609" w14:textId="77777777" w:rsidR="00777536" w:rsidRPr="00874E37" w:rsidRDefault="00777536" w:rsidP="00C2718B">
            <w:pPr>
              <w:rPr>
                <w:sz w:val="22"/>
              </w:rPr>
            </w:pPr>
          </w:p>
        </w:tc>
      </w:tr>
      <w:tr w:rsidR="008473A7" w:rsidRPr="00874E37" w14:paraId="4A6C017B" w14:textId="77777777" w:rsidTr="002D552D">
        <w:trPr>
          <w:cantSplit/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5E6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lastRenderedPageBreak/>
              <w:t>8.3</w:t>
            </w:r>
            <w:r>
              <w:rPr>
                <w:sz w:val="22"/>
              </w:rPr>
              <w:t xml:space="preserve"> *</w:t>
            </w: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587A39" w14:textId="77777777" w:rsidR="008473A7" w:rsidRPr="00874E37" w:rsidRDefault="008473A7" w:rsidP="009D31EA">
            <w:pPr>
              <w:rPr>
                <w:rFonts w:eastAsia="Times New Roman"/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Системы</w:t>
            </w:r>
          </w:p>
          <w:p w14:paraId="3C55DC76" w14:textId="77777777" w:rsidR="008473A7" w:rsidRPr="00874E37" w:rsidRDefault="008473A7" w:rsidP="009D31EA">
            <w:pPr>
              <w:rPr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противодымной</w:t>
            </w:r>
          </w:p>
          <w:p w14:paraId="44F7692B" w14:textId="77777777" w:rsidR="008473A7" w:rsidRPr="00874E37" w:rsidRDefault="008473A7" w:rsidP="009D31EA">
            <w:pPr>
              <w:rPr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защиты зданий</w:t>
            </w:r>
          </w:p>
          <w:p w14:paraId="628A6957" w14:textId="77777777" w:rsidR="008473A7" w:rsidRPr="00874E37" w:rsidRDefault="008473A7" w:rsidP="009D31EA">
            <w:pPr>
              <w:ind w:right="-108"/>
              <w:rPr>
                <w:sz w:val="22"/>
              </w:rPr>
            </w:pPr>
            <w:r w:rsidRPr="00874E37">
              <w:rPr>
                <w:sz w:val="22"/>
                <w:lang w:val="be-BY"/>
              </w:rPr>
              <w:t>и сооружений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1CD2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100.13/ 23.000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ABE9" w14:textId="77777777" w:rsidR="008473A7" w:rsidRDefault="008473A7" w:rsidP="00C2718B">
            <w:pPr>
              <w:pStyle w:val="ad"/>
            </w:pPr>
            <w:r w:rsidRPr="00874E37">
              <w:t>Избыточное давление воздуха на нижних этажах лестничных клеток, в шахтах лифтов, в тамбур-шлюзах</w:t>
            </w:r>
          </w:p>
          <w:p w14:paraId="6AADDACA" w14:textId="77777777" w:rsidR="008473A7" w:rsidRDefault="008473A7" w:rsidP="00C2718B">
            <w:pPr>
              <w:pStyle w:val="ad"/>
            </w:pPr>
          </w:p>
          <w:p w14:paraId="2AAF6CB9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EAB9EB" w14:textId="77777777" w:rsidR="008473A7" w:rsidRPr="00874E37" w:rsidRDefault="008473A7" w:rsidP="00630954">
            <w:pPr>
              <w:rPr>
                <w:rFonts w:eastAsia="Times New Roman"/>
                <w:sz w:val="22"/>
              </w:rPr>
            </w:pPr>
            <w:r>
              <w:rPr>
                <w:sz w:val="22"/>
              </w:rPr>
              <w:t>СН 2.02.07-2020</w:t>
            </w:r>
          </w:p>
          <w:p w14:paraId="15EB3581" w14:textId="77777777" w:rsidR="008473A7" w:rsidRPr="00874E37" w:rsidRDefault="008473A7" w:rsidP="00630954">
            <w:pPr>
              <w:rPr>
                <w:bCs/>
                <w:sz w:val="22"/>
              </w:rPr>
            </w:pPr>
            <w:r w:rsidRPr="00874E37">
              <w:rPr>
                <w:bCs/>
                <w:sz w:val="22"/>
              </w:rPr>
              <w:t>НПБ 23-2010</w:t>
            </w:r>
          </w:p>
          <w:p w14:paraId="7B705420" w14:textId="77777777" w:rsidR="008473A7" w:rsidRPr="00874E37" w:rsidRDefault="008473A7" w:rsidP="00630954">
            <w:pPr>
              <w:rPr>
                <w:sz w:val="22"/>
              </w:rPr>
            </w:pPr>
            <w:r w:rsidRPr="00F80E28">
              <w:rPr>
                <w:sz w:val="22"/>
                <w:lang w:val="be-BY"/>
              </w:rPr>
              <w:t>Проектная и другая эксплуатационная документация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584DA8" w14:textId="77777777" w:rsidR="008473A7" w:rsidRPr="00874E37" w:rsidRDefault="008473A7" w:rsidP="00630954">
            <w:pPr>
              <w:rPr>
                <w:rFonts w:eastAsia="Times New Roman"/>
                <w:bCs/>
                <w:sz w:val="22"/>
              </w:rPr>
            </w:pPr>
            <w:r w:rsidRPr="00874E37">
              <w:rPr>
                <w:bCs/>
                <w:sz w:val="22"/>
              </w:rPr>
              <w:t>НПБ 23-2010,</w:t>
            </w:r>
          </w:p>
          <w:p w14:paraId="19A7ED97" w14:textId="77777777" w:rsidR="008473A7" w:rsidRPr="00874E37" w:rsidRDefault="008473A7" w:rsidP="0063095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глава 4</w:t>
            </w:r>
          </w:p>
          <w:p w14:paraId="5A527F3D" w14:textId="77777777" w:rsidR="008473A7" w:rsidRPr="00874E37" w:rsidRDefault="008473A7" w:rsidP="00630954">
            <w:pPr>
              <w:rPr>
                <w:bCs/>
                <w:sz w:val="22"/>
              </w:rPr>
            </w:pPr>
            <w:r w:rsidRPr="00874E37">
              <w:rPr>
                <w:bCs/>
                <w:sz w:val="22"/>
              </w:rPr>
              <w:t>ГОСТ 12.3.018-79</w:t>
            </w:r>
          </w:p>
          <w:p w14:paraId="29E828A5" w14:textId="77777777" w:rsidR="008473A7" w:rsidRPr="00874E37" w:rsidRDefault="008473A7" w:rsidP="002579E1">
            <w:pPr>
              <w:rPr>
                <w:sz w:val="22"/>
              </w:rPr>
            </w:pPr>
          </w:p>
        </w:tc>
      </w:tr>
      <w:tr w:rsidR="008473A7" w:rsidRPr="00874E37" w14:paraId="13DD7166" w14:textId="77777777" w:rsidTr="002D552D">
        <w:trPr>
          <w:cantSplit/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A6B9" w14:textId="77777777" w:rsidR="008473A7" w:rsidRPr="00874E37" w:rsidRDefault="008473A7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>8.4</w:t>
            </w:r>
            <w:r>
              <w:rPr>
                <w:sz w:val="22"/>
              </w:rPr>
              <w:t xml:space="preserve"> *</w:t>
            </w: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D549" w14:textId="77777777" w:rsidR="008473A7" w:rsidRPr="00630954" w:rsidRDefault="008473A7" w:rsidP="00C2718B">
            <w:pPr>
              <w:ind w:right="-108"/>
              <w:rPr>
                <w:sz w:val="22"/>
                <w:lang w:val="be-BY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F57" w14:textId="77777777" w:rsidR="008473A7" w:rsidRPr="00874E37" w:rsidRDefault="008473A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100.13/ 23.000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2A76" w14:textId="77777777" w:rsidR="008473A7" w:rsidRDefault="008473A7" w:rsidP="00C2718B">
            <w:pPr>
              <w:pStyle w:val="ad"/>
            </w:pPr>
            <w:r w:rsidRPr="00874E37">
              <w:t>Перепад давления на закрытых дверях путей эвакуации</w:t>
            </w:r>
          </w:p>
          <w:p w14:paraId="0D92D101" w14:textId="77777777" w:rsidR="008473A7" w:rsidRDefault="008473A7" w:rsidP="00C2718B">
            <w:pPr>
              <w:pStyle w:val="ad"/>
            </w:pPr>
          </w:p>
          <w:p w14:paraId="5468D6F3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FBF9" w14:textId="77777777" w:rsidR="008473A7" w:rsidRPr="00874E37" w:rsidRDefault="008473A7" w:rsidP="00C2718B">
            <w:pPr>
              <w:rPr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552D" w14:textId="77777777" w:rsidR="008473A7" w:rsidRPr="00874E37" w:rsidRDefault="008473A7" w:rsidP="009D31EA">
            <w:pPr>
              <w:rPr>
                <w:sz w:val="22"/>
              </w:rPr>
            </w:pPr>
          </w:p>
        </w:tc>
      </w:tr>
      <w:tr w:rsidR="008473A7" w:rsidRPr="00A810A9" w14:paraId="17A5EF2E" w14:textId="77777777" w:rsidTr="002D552D">
        <w:tblPrEx>
          <w:tblLook w:val="04A0" w:firstRow="1" w:lastRow="0" w:firstColumn="1" w:lastColumn="0" w:noHBand="0" w:noVBand="1"/>
        </w:tblPrEx>
        <w:trPr>
          <w:cantSplit/>
          <w:trHeight w:val="22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058F" w14:textId="77777777" w:rsidR="008473A7" w:rsidRDefault="008473A7" w:rsidP="00F6004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9.1 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1EEE" w14:textId="77777777" w:rsidR="008473A7" w:rsidRPr="00A810A9" w:rsidRDefault="008473A7" w:rsidP="00BC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A810A9">
              <w:rPr>
                <w:sz w:val="22"/>
              </w:rPr>
              <w:t>Здания и сооружения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8474" w14:textId="77777777" w:rsidR="008473A7" w:rsidRPr="00A810A9" w:rsidRDefault="008473A7" w:rsidP="00D971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1"/>
                <w:sz w:val="22"/>
              </w:rPr>
            </w:pPr>
            <w:r w:rsidRPr="00A810A9">
              <w:rPr>
                <w:color w:val="000000"/>
                <w:spacing w:val="-1"/>
                <w:sz w:val="22"/>
              </w:rPr>
              <w:t>100.13/ 04.056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1084" w14:textId="77777777" w:rsidR="008473A7" w:rsidRPr="00A810A9" w:rsidRDefault="008473A7" w:rsidP="00330A62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 xml:space="preserve">Мощность </w:t>
            </w:r>
          </w:p>
          <w:p w14:paraId="0B79382D" w14:textId="77777777" w:rsidR="008473A7" w:rsidRPr="00A810A9" w:rsidRDefault="008473A7" w:rsidP="00330A62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 xml:space="preserve">эквивалентной </w:t>
            </w:r>
          </w:p>
          <w:p w14:paraId="446CCDDF" w14:textId="77777777" w:rsidR="008473A7" w:rsidRPr="00A810A9" w:rsidRDefault="008473A7" w:rsidP="00330A62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>дозы гамма-излучения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7E3F" w14:textId="77777777" w:rsidR="00777536" w:rsidRDefault="008473A7" w:rsidP="00330A62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 xml:space="preserve">ТКП </w:t>
            </w:r>
          </w:p>
          <w:p w14:paraId="1D22B9D8" w14:textId="199BD5E5" w:rsidR="008473A7" w:rsidRPr="00A810A9" w:rsidRDefault="008473A7" w:rsidP="00330A62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45</w:t>
            </w:r>
            <w:r>
              <w:rPr>
                <w:sz w:val="22"/>
              </w:rPr>
              <w:t>-</w:t>
            </w:r>
            <w:r w:rsidRPr="00A810A9">
              <w:rPr>
                <w:sz w:val="22"/>
              </w:rPr>
              <w:t>2.03</w:t>
            </w:r>
            <w:r>
              <w:rPr>
                <w:sz w:val="22"/>
              </w:rPr>
              <w:t>-</w:t>
            </w:r>
            <w:r w:rsidRPr="00A810A9">
              <w:rPr>
                <w:sz w:val="22"/>
              </w:rPr>
              <w:t>134</w:t>
            </w:r>
            <w:r>
              <w:rPr>
                <w:sz w:val="22"/>
              </w:rPr>
              <w:t>-</w:t>
            </w:r>
            <w:r w:rsidRPr="00A810A9">
              <w:rPr>
                <w:sz w:val="22"/>
              </w:rPr>
              <w:t xml:space="preserve">2009 </w:t>
            </w:r>
          </w:p>
          <w:p w14:paraId="4E714B46" w14:textId="77777777" w:rsidR="00777536" w:rsidRDefault="00777536" w:rsidP="00330A62">
            <w:pPr>
              <w:widowControl w:val="0"/>
              <w:rPr>
                <w:sz w:val="22"/>
              </w:rPr>
            </w:pPr>
          </w:p>
          <w:p w14:paraId="58405CBF" w14:textId="0C1CF861" w:rsidR="008473A7" w:rsidRPr="00A810A9" w:rsidRDefault="008473A7" w:rsidP="00330A62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Санитарные нормы и правила,</w:t>
            </w:r>
          </w:p>
          <w:p w14:paraId="3832FDF4" w14:textId="77777777" w:rsidR="008473A7" w:rsidRPr="00A810A9" w:rsidRDefault="008473A7" w:rsidP="00330A62">
            <w:pPr>
              <w:widowControl w:val="0"/>
              <w:rPr>
                <w:rFonts w:eastAsia="MS Mincho"/>
                <w:sz w:val="22"/>
                <w:lang w:eastAsia="ja-JP"/>
              </w:rPr>
            </w:pPr>
            <w:r w:rsidRPr="00A810A9">
              <w:rPr>
                <w:sz w:val="22"/>
              </w:rPr>
              <w:t>утв. постановлением Минздрава</w:t>
            </w:r>
          </w:p>
          <w:p w14:paraId="17454911" w14:textId="77777777" w:rsidR="008473A7" w:rsidRPr="00A810A9" w:rsidRDefault="008473A7" w:rsidP="00330A62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28.12.2012 № 213</w:t>
            </w:r>
          </w:p>
          <w:p w14:paraId="5810D955" w14:textId="77777777" w:rsidR="008473A7" w:rsidRPr="00A810A9" w:rsidRDefault="008473A7" w:rsidP="00330A62">
            <w:pPr>
              <w:widowControl w:val="0"/>
              <w:ind w:right="-57"/>
              <w:rPr>
                <w:sz w:val="22"/>
              </w:rPr>
            </w:pPr>
            <w:r w:rsidRPr="00A810A9">
              <w:rPr>
                <w:sz w:val="22"/>
              </w:rPr>
              <w:t>СанПиН 2.6.2.11-4</w:t>
            </w:r>
            <w:r>
              <w:rPr>
                <w:sz w:val="22"/>
              </w:rPr>
              <w:t>-</w:t>
            </w:r>
            <w:r w:rsidRPr="00A810A9">
              <w:rPr>
                <w:sz w:val="22"/>
              </w:rPr>
              <w:t>2005, утв. постановлением Главного государственного санитарного врача 01.04.2005 № 36</w:t>
            </w:r>
          </w:p>
          <w:p w14:paraId="193C0D56" w14:textId="77777777" w:rsidR="00777536" w:rsidRDefault="00777536" w:rsidP="00330A62">
            <w:pPr>
              <w:widowControl w:val="0"/>
              <w:rPr>
                <w:bCs/>
                <w:sz w:val="22"/>
              </w:rPr>
            </w:pPr>
          </w:p>
          <w:p w14:paraId="196E68A6" w14:textId="6B619272" w:rsidR="008473A7" w:rsidRDefault="008473A7" w:rsidP="00330A62">
            <w:pPr>
              <w:widowControl w:val="0"/>
              <w:rPr>
                <w:bCs/>
                <w:sz w:val="22"/>
              </w:rPr>
            </w:pPr>
            <w:r w:rsidRPr="00A810A9">
              <w:rPr>
                <w:bCs/>
                <w:sz w:val="22"/>
              </w:rPr>
              <w:t>Гигиенический норматив, утв. Постановлением Совета Министров Республики Беларусь 25.01.2021 № 37 (в редакции постановления Совета Министров Республики Беларусь 29.11.2022 № 829)</w:t>
            </w:r>
          </w:p>
          <w:p w14:paraId="3BB168D2" w14:textId="77777777" w:rsidR="008473A7" w:rsidRDefault="008473A7" w:rsidP="00330A62">
            <w:pPr>
              <w:widowControl w:val="0"/>
              <w:rPr>
                <w:bCs/>
                <w:sz w:val="22"/>
              </w:rPr>
            </w:pPr>
          </w:p>
          <w:p w14:paraId="200F02D4" w14:textId="77777777" w:rsidR="008473A7" w:rsidRDefault="008473A7" w:rsidP="00330A62">
            <w:pPr>
              <w:widowControl w:val="0"/>
              <w:rPr>
                <w:bCs/>
                <w:sz w:val="22"/>
              </w:rPr>
            </w:pPr>
          </w:p>
          <w:p w14:paraId="7AEC3DE1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540EC9C9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56601755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3F6C06A0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2E46ED6F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720F95D6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5AF41CC4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620065F1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4453A71E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583EF833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02C48F41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49B8521B" w14:textId="77777777" w:rsidR="008473A7" w:rsidRPr="00A810A9" w:rsidRDefault="008473A7" w:rsidP="00330A62">
            <w:pPr>
              <w:widowControl w:val="0"/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B711" w14:textId="77777777" w:rsidR="008473A7" w:rsidRPr="00A810A9" w:rsidRDefault="008473A7" w:rsidP="00330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lang w:eastAsia="ja-JP"/>
              </w:rPr>
            </w:pPr>
            <w:r w:rsidRPr="00A810A9">
              <w:rPr>
                <w:rFonts w:eastAsia="MS Mincho"/>
                <w:sz w:val="22"/>
                <w:lang w:eastAsia="ja-JP"/>
              </w:rPr>
              <w:t>МВИ.ГМ.1906-2020</w:t>
            </w:r>
          </w:p>
        </w:tc>
      </w:tr>
      <w:tr w:rsidR="008473A7" w:rsidRPr="00A810A9" w14:paraId="666E0720" w14:textId="77777777" w:rsidTr="002D552D">
        <w:tblPrEx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6FAE" w14:textId="77777777" w:rsidR="008473A7" w:rsidRPr="00B72E79" w:rsidRDefault="008473A7" w:rsidP="00F60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lastRenderedPageBreak/>
              <w:t>9.2</w:t>
            </w:r>
          </w:p>
          <w:p w14:paraId="3E2A5A5A" w14:textId="77777777" w:rsidR="008473A7" w:rsidRPr="00B72E79" w:rsidRDefault="008473A7" w:rsidP="00F60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B72E79">
              <w:rPr>
                <w:sz w:val="22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F6FF" w14:textId="77777777" w:rsidR="008473A7" w:rsidRPr="00B72E79" w:rsidRDefault="008473A7" w:rsidP="00F67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ja-JP"/>
              </w:rPr>
            </w:pPr>
            <w:r w:rsidRPr="00B72E79">
              <w:rPr>
                <w:sz w:val="22"/>
              </w:rPr>
              <w:t>Здания и сооружения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9FB5" w14:textId="77777777" w:rsidR="008473A7" w:rsidRPr="00B72E79" w:rsidRDefault="008473A7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"/>
                <w:sz w:val="22"/>
              </w:rPr>
            </w:pPr>
            <w:r w:rsidRPr="00B72E79">
              <w:rPr>
                <w:spacing w:val="-1"/>
                <w:sz w:val="22"/>
              </w:rPr>
              <w:t>100.13/</w:t>
            </w:r>
          </w:p>
          <w:p w14:paraId="7B639B06" w14:textId="77777777" w:rsidR="008473A7" w:rsidRPr="00B72E79" w:rsidRDefault="008473A7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"/>
                <w:sz w:val="22"/>
              </w:rPr>
            </w:pPr>
            <w:r w:rsidRPr="00B72E79">
              <w:rPr>
                <w:spacing w:val="-1"/>
                <w:sz w:val="22"/>
              </w:rPr>
              <w:t>04.125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F1ED4" w14:textId="77777777" w:rsidR="008473A7" w:rsidRPr="00B72E79" w:rsidRDefault="008473A7" w:rsidP="00D97197">
            <w:pPr>
              <w:widowControl w:val="0"/>
              <w:spacing w:line="20" w:lineRule="atLeast"/>
              <w:rPr>
                <w:sz w:val="22"/>
              </w:rPr>
            </w:pPr>
            <w:r w:rsidRPr="00B72E79">
              <w:rPr>
                <w:sz w:val="22"/>
              </w:rPr>
              <w:t>Эквивалентная равновесная объемная активность (ЭРОА) радона-222 и торона-220 в воздухе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E895B" w14:textId="77777777" w:rsidR="008473A7" w:rsidRPr="00B72E79" w:rsidRDefault="008473A7" w:rsidP="00D97197">
            <w:pPr>
              <w:widowControl w:val="0"/>
              <w:rPr>
                <w:sz w:val="22"/>
              </w:rPr>
            </w:pPr>
            <w:r w:rsidRPr="00B72E79">
              <w:rPr>
                <w:sz w:val="22"/>
              </w:rPr>
              <w:t>ТКП 45</w:t>
            </w:r>
            <w:r>
              <w:rPr>
                <w:sz w:val="22"/>
              </w:rPr>
              <w:t>-</w:t>
            </w:r>
            <w:r w:rsidRPr="00B72E79">
              <w:rPr>
                <w:sz w:val="22"/>
              </w:rPr>
              <w:t>2.03</w:t>
            </w:r>
            <w:r>
              <w:rPr>
                <w:sz w:val="22"/>
              </w:rPr>
              <w:t>-</w:t>
            </w:r>
            <w:r w:rsidRPr="00B72E79">
              <w:rPr>
                <w:sz w:val="22"/>
              </w:rPr>
              <w:t>134</w:t>
            </w:r>
            <w:r>
              <w:rPr>
                <w:sz w:val="22"/>
              </w:rPr>
              <w:t>-</w:t>
            </w:r>
            <w:r w:rsidRPr="00B72E79">
              <w:rPr>
                <w:sz w:val="22"/>
              </w:rPr>
              <w:t xml:space="preserve">2009 </w:t>
            </w:r>
          </w:p>
          <w:p w14:paraId="76380F78" w14:textId="77777777" w:rsidR="008473A7" w:rsidRPr="00B72E79" w:rsidRDefault="008473A7" w:rsidP="00D97197">
            <w:pPr>
              <w:widowControl w:val="0"/>
              <w:rPr>
                <w:sz w:val="22"/>
              </w:rPr>
            </w:pPr>
            <w:r w:rsidRPr="00B72E79">
              <w:rPr>
                <w:sz w:val="22"/>
              </w:rPr>
              <w:t>Санитарные нормы и правила,</w:t>
            </w:r>
          </w:p>
          <w:p w14:paraId="5FB65D43" w14:textId="77777777" w:rsidR="008473A7" w:rsidRPr="00B72E79" w:rsidRDefault="008473A7" w:rsidP="00D97197">
            <w:pPr>
              <w:widowControl w:val="0"/>
              <w:rPr>
                <w:rFonts w:eastAsia="MS Mincho"/>
                <w:sz w:val="22"/>
                <w:lang w:eastAsia="ja-JP"/>
              </w:rPr>
            </w:pPr>
            <w:r w:rsidRPr="00B72E79">
              <w:rPr>
                <w:sz w:val="22"/>
              </w:rPr>
              <w:t>утв. постановлением Минздрава</w:t>
            </w:r>
          </w:p>
          <w:p w14:paraId="7224B81E" w14:textId="77777777" w:rsidR="008473A7" w:rsidRPr="00B72E79" w:rsidRDefault="008473A7" w:rsidP="00D97197">
            <w:pPr>
              <w:widowControl w:val="0"/>
              <w:rPr>
                <w:sz w:val="22"/>
              </w:rPr>
            </w:pPr>
            <w:r w:rsidRPr="00B72E79">
              <w:rPr>
                <w:sz w:val="22"/>
              </w:rPr>
              <w:t>28.12.2012 № 213</w:t>
            </w:r>
          </w:p>
          <w:p w14:paraId="05B83C81" w14:textId="77777777" w:rsidR="008473A7" w:rsidRPr="00B72E79" w:rsidRDefault="008473A7" w:rsidP="00D97197">
            <w:pPr>
              <w:widowControl w:val="0"/>
              <w:ind w:right="-57"/>
              <w:rPr>
                <w:sz w:val="22"/>
              </w:rPr>
            </w:pPr>
            <w:r w:rsidRPr="00B72E79">
              <w:rPr>
                <w:sz w:val="22"/>
              </w:rPr>
              <w:t>СанПиН 2.6.2.11-4</w:t>
            </w:r>
            <w:r>
              <w:rPr>
                <w:sz w:val="22"/>
              </w:rPr>
              <w:t>-</w:t>
            </w:r>
            <w:r w:rsidRPr="00B72E79">
              <w:rPr>
                <w:sz w:val="22"/>
              </w:rPr>
              <w:t>2005, утв. постановлением Главного государственного санитарного врача 01.04.2005 № 36</w:t>
            </w:r>
          </w:p>
          <w:p w14:paraId="07F5E008" w14:textId="77777777" w:rsidR="008473A7" w:rsidRPr="00B72E79" w:rsidRDefault="008473A7" w:rsidP="00D97197">
            <w:pPr>
              <w:widowControl w:val="0"/>
              <w:rPr>
                <w:sz w:val="22"/>
              </w:rPr>
            </w:pPr>
            <w:r w:rsidRPr="00B72E79">
              <w:rPr>
                <w:bCs/>
                <w:sz w:val="22"/>
              </w:rPr>
              <w:t>Гигиенический норматив, утв. Постановлением Совета Министров Республики Беларусь 25.01.2021 № 37 (в редакции постановления Совета Министров Республики Беларусь 29.11.2022 № 829)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04B19" w14:textId="77777777" w:rsidR="008473A7" w:rsidRPr="00B72E79" w:rsidRDefault="008473A7" w:rsidP="00D971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lang w:eastAsia="ja-JP"/>
              </w:rPr>
            </w:pPr>
            <w:r w:rsidRPr="00B72E79">
              <w:rPr>
                <w:rFonts w:eastAsia="MS Mincho"/>
                <w:sz w:val="22"/>
                <w:lang w:eastAsia="ja-JP"/>
              </w:rPr>
              <w:t>МВИ.МН 5011-2014</w:t>
            </w:r>
          </w:p>
        </w:tc>
      </w:tr>
    </w:tbl>
    <w:p w14:paraId="26143902" w14:textId="77777777" w:rsidR="006C4FAE" w:rsidRPr="004B0A4B" w:rsidRDefault="006C4FAE" w:rsidP="006C4FAE">
      <w:pPr>
        <w:rPr>
          <w:rFonts w:eastAsia="MS Mincho"/>
          <w:sz w:val="22"/>
          <w:lang w:eastAsia="ja-JP"/>
        </w:rPr>
      </w:pPr>
      <w:r w:rsidRPr="004B0A4B">
        <w:rPr>
          <w:rFonts w:eastAsia="MS Mincho"/>
          <w:sz w:val="22"/>
          <w:lang w:eastAsia="ja-JP"/>
        </w:rPr>
        <w:t xml:space="preserve">Примечание: </w:t>
      </w:r>
    </w:p>
    <w:p w14:paraId="70DBC828" w14:textId="77777777" w:rsidR="006C4FAE" w:rsidRPr="004B0A4B" w:rsidRDefault="006C4FAE" w:rsidP="006C4FAE">
      <w:pPr>
        <w:rPr>
          <w:rFonts w:eastAsia="MS Mincho"/>
          <w:sz w:val="22"/>
          <w:lang w:eastAsia="ja-JP"/>
        </w:rPr>
      </w:pPr>
      <w:r w:rsidRPr="004B0A4B">
        <w:rPr>
          <w:rFonts w:eastAsia="MS Mincho"/>
          <w:sz w:val="22"/>
          <w:lang w:eastAsia="ja-JP"/>
        </w:rPr>
        <w:t>* – деятельность осуществляется непосредственно в органе по оценке соответствия (далее – ООС);</w:t>
      </w:r>
    </w:p>
    <w:p w14:paraId="3A9A9CD8" w14:textId="77777777" w:rsidR="006C4FAE" w:rsidRPr="004B0A4B" w:rsidRDefault="006C4FAE" w:rsidP="006C4FAE">
      <w:pPr>
        <w:rPr>
          <w:rFonts w:eastAsia="MS Mincho"/>
          <w:sz w:val="22"/>
          <w:lang w:eastAsia="ja-JP"/>
        </w:rPr>
      </w:pPr>
      <w:r w:rsidRPr="004B0A4B">
        <w:rPr>
          <w:rFonts w:eastAsia="MS Mincho"/>
          <w:sz w:val="22"/>
          <w:lang w:eastAsia="ja-JP"/>
        </w:rPr>
        <w:t>** – деятельность осуществляется непосредственно в ООС и за пределами ООС;</w:t>
      </w:r>
    </w:p>
    <w:p w14:paraId="587FDD1D" w14:textId="77777777" w:rsidR="00DF6608" w:rsidRPr="004B0A4B" w:rsidRDefault="006C4FAE" w:rsidP="006C4FAE">
      <w:pPr>
        <w:rPr>
          <w:rFonts w:eastAsia="MS Mincho"/>
          <w:sz w:val="22"/>
          <w:lang w:eastAsia="ja-JP"/>
        </w:rPr>
      </w:pPr>
      <w:r w:rsidRPr="004B0A4B">
        <w:rPr>
          <w:rFonts w:eastAsia="MS Mincho"/>
          <w:sz w:val="22"/>
          <w:lang w:eastAsia="ja-JP"/>
        </w:rPr>
        <w:t>*** – деятельность осуществляется за пределами ООС.</w:t>
      </w:r>
    </w:p>
    <w:p w14:paraId="3C873003" w14:textId="77777777" w:rsidR="00656A49" w:rsidRPr="000C4BF1" w:rsidRDefault="00656A49" w:rsidP="00C8588F">
      <w:pPr>
        <w:pStyle w:val="14"/>
        <w:ind w:left="-142" w:firstLine="0"/>
        <w:rPr>
          <w:rFonts w:eastAsia="MS Mincho"/>
          <w:sz w:val="28"/>
          <w:szCs w:val="28"/>
          <w:lang w:eastAsia="ja-JP"/>
        </w:rPr>
      </w:pPr>
    </w:p>
    <w:p w14:paraId="3230D3C3" w14:textId="77777777" w:rsidR="00543917" w:rsidRPr="00E8490B" w:rsidRDefault="00543917" w:rsidP="0054391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8490B">
        <w:rPr>
          <w:sz w:val="28"/>
          <w:szCs w:val="28"/>
        </w:rPr>
        <w:t>Руководитель органа</w:t>
      </w:r>
    </w:p>
    <w:p w14:paraId="1638B689" w14:textId="77777777" w:rsidR="00543917" w:rsidRPr="00E8490B" w:rsidRDefault="00543917" w:rsidP="0054391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8490B">
        <w:rPr>
          <w:sz w:val="28"/>
          <w:szCs w:val="28"/>
        </w:rPr>
        <w:t xml:space="preserve">по аккредитации </w:t>
      </w:r>
    </w:p>
    <w:p w14:paraId="18BF5F51" w14:textId="77777777" w:rsidR="00543917" w:rsidRPr="00E8490B" w:rsidRDefault="00543917" w:rsidP="0054391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8490B">
        <w:rPr>
          <w:sz w:val="28"/>
          <w:szCs w:val="28"/>
        </w:rPr>
        <w:t xml:space="preserve">Республики Беларусь – </w:t>
      </w:r>
    </w:p>
    <w:p w14:paraId="00B86D16" w14:textId="77777777" w:rsidR="00543917" w:rsidRPr="00E8490B" w:rsidRDefault="00543917" w:rsidP="0054391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8490B">
        <w:rPr>
          <w:sz w:val="28"/>
          <w:szCs w:val="28"/>
        </w:rPr>
        <w:t xml:space="preserve">директор государственного </w:t>
      </w:r>
    </w:p>
    <w:p w14:paraId="4047C720" w14:textId="3E3DA37C" w:rsidR="00190670" w:rsidRPr="009D31EA" w:rsidRDefault="00543917" w:rsidP="00543917">
      <w:pPr>
        <w:ind w:right="-143"/>
        <w:rPr>
          <w:rFonts w:eastAsia="Times New Roman"/>
          <w:sz w:val="26"/>
          <w:szCs w:val="26"/>
          <w:lang w:eastAsia="ru-RU"/>
        </w:rPr>
      </w:pPr>
      <w:r w:rsidRPr="00E8490B">
        <w:rPr>
          <w:sz w:val="28"/>
          <w:szCs w:val="28"/>
        </w:rPr>
        <w:t>предприятия «БГЦА»</w:t>
      </w:r>
      <w:r w:rsidR="00C8588F" w:rsidRPr="000C4BF1">
        <w:rPr>
          <w:rFonts w:eastAsia="MS Mincho"/>
          <w:sz w:val="28"/>
          <w:szCs w:val="28"/>
          <w:lang w:eastAsia="ja-JP"/>
        </w:rPr>
        <w:tab/>
      </w:r>
      <w:r w:rsidR="00C8588F" w:rsidRPr="000C4BF1">
        <w:rPr>
          <w:rFonts w:eastAsia="MS Mincho"/>
          <w:sz w:val="28"/>
          <w:szCs w:val="28"/>
          <w:lang w:eastAsia="ja-JP"/>
        </w:rPr>
        <w:tab/>
      </w:r>
      <w:r w:rsidR="00C8588F" w:rsidRPr="000C4BF1">
        <w:rPr>
          <w:rFonts w:eastAsia="MS Mincho"/>
          <w:sz w:val="28"/>
          <w:szCs w:val="28"/>
          <w:lang w:eastAsia="ja-JP"/>
        </w:rPr>
        <w:tab/>
      </w:r>
      <w:r w:rsidR="00C8588F" w:rsidRPr="000C4BF1">
        <w:rPr>
          <w:rFonts w:eastAsia="MS Mincho"/>
          <w:sz w:val="28"/>
          <w:szCs w:val="28"/>
          <w:lang w:eastAsia="ja-JP"/>
        </w:rPr>
        <w:tab/>
      </w:r>
      <w:r w:rsidR="00C8588F" w:rsidRPr="000C4BF1">
        <w:rPr>
          <w:rFonts w:eastAsia="MS Mincho"/>
          <w:sz w:val="28"/>
          <w:szCs w:val="28"/>
          <w:lang w:eastAsia="ja-JP"/>
        </w:rPr>
        <w:tab/>
      </w:r>
      <w:r w:rsidR="00C8588F">
        <w:rPr>
          <w:rFonts w:eastAsia="MS Mincho"/>
          <w:sz w:val="28"/>
          <w:szCs w:val="28"/>
          <w:lang w:eastAsia="ja-JP"/>
        </w:rPr>
        <w:t xml:space="preserve">        </w:t>
      </w:r>
      <w:r w:rsidR="00656A49">
        <w:rPr>
          <w:rFonts w:eastAsia="MS Mincho"/>
          <w:sz w:val="28"/>
          <w:szCs w:val="28"/>
          <w:lang w:eastAsia="ja-JP"/>
        </w:rPr>
        <w:t>Е.В. Бережных</w:t>
      </w:r>
    </w:p>
    <w:sectPr w:rsidR="00190670" w:rsidRPr="009D31EA" w:rsidSect="002579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709" w:left="1701" w:header="425" w:footer="2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EC32" w14:textId="77777777" w:rsidR="00250E90" w:rsidRDefault="00250E90">
      <w:r>
        <w:separator/>
      </w:r>
    </w:p>
  </w:endnote>
  <w:endnote w:type="continuationSeparator" w:id="0">
    <w:p w14:paraId="01CC7F75" w14:textId="77777777" w:rsidR="00250E90" w:rsidRDefault="0025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6" w:type="pct"/>
      <w:tblLook w:val="00A0" w:firstRow="1" w:lastRow="0" w:firstColumn="1" w:lastColumn="0" w:noHBand="0" w:noVBand="0"/>
    </w:tblPr>
    <w:tblGrid>
      <w:gridCol w:w="3370"/>
      <w:gridCol w:w="4279"/>
      <w:gridCol w:w="1885"/>
    </w:tblGrid>
    <w:tr w:rsidR="00D16270" w:rsidRPr="00460ECA" w14:paraId="47D9D780" w14:textId="77777777" w:rsidTr="00B37036">
      <w:trPr>
        <w:trHeight w:val="66"/>
      </w:trPr>
      <w:tc>
        <w:tcPr>
          <w:tcW w:w="3372" w:type="dxa"/>
          <w:vAlign w:val="center"/>
          <w:hideMark/>
        </w:tcPr>
        <w:p w14:paraId="60350B47" w14:textId="77777777" w:rsidR="00D16270" w:rsidRPr="00B453D4" w:rsidRDefault="00D16270" w:rsidP="002579E1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FE7F2D" w14:textId="77777777" w:rsidR="00D16270" w:rsidRPr="00B453D4" w:rsidRDefault="00D16270" w:rsidP="002579E1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026896743"/>
            <w:placeholder>
              <w:docPart w:val="D0190543658A4894A306E4F96FBE3C7D"/>
            </w:placeholder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761E020" w14:textId="1E948ECB" w:rsidR="00D16270" w:rsidRPr="00CC669F" w:rsidRDefault="000243E6" w:rsidP="002579E1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 w:rsidRPr="000243E6">
                <w:rPr>
                  <w:rFonts w:eastAsia="ArialMT"/>
                  <w:u w:val="single"/>
                  <w:lang w:val="ru-RU"/>
                </w:rPr>
                <w:t>08.09.2023</w:t>
              </w:r>
            </w:p>
          </w:sdtContent>
        </w:sdt>
        <w:p w14:paraId="60E0125A" w14:textId="77777777" w:rsidR="00D16270" w:rsidRPr="00B453D4" w:rsidRDefault="00D16270" w:rsidP="002579E1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48" w:type="dxa"/>
          <w:vAlign w:val="center"/>
          <w:hideMark/>
        </w:tcPr>
        <w:p w14:paraId="0F2CE1A9" w14:textId="77777777" w:rsidR="00D16270" w:rsidRPr="00CC669F" w:rsidRDefault="00D16270" w:rsidP="002579E1">
          <w:pPr>
            <w:pStyle w:val="6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473A7">
            <w:rPr>
              <w:noProof/>
            </w:rPr>
            <w:t>22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473A7">
            <w:rPr>
              <w:noProof/>
              <w:lang w:val="ru-RU"/>
            </w:rPr>
            <w:t>27</w:t>
          </w:r>
          <w:r w:rsidRPr="00CC669F">
            <w:rPr>
              <w:lang w:val="ru-RU"/>
            </w:rPr>
            <w:fldChar w:fldCharType="end"/>
          </w:r>
        </w:p>
      </w:tc>
    </w:tr>
  </w:tbl>
  <w:p w14:paraId="0B2D31CE" w14:textId="77777777" w:rsidR="00D16270" w:rsidRPr="00C2718B" w:rsidRDefault="00D16270" w:rsidP="002579E1">
    <w:pPr>
      <w:pStyle w:val="a6"/>
      <w:tabs>
        <w:tab w:val="clear" w:pos="9355"/>
        <w:tab w:val="right" w:pos="9639"/>
      </w:tabs>
      <w:ind w:right="-143"/>
      <w:rPr>
        <w:sz w:val="22"/>
        <w:szCs w:val="22"/>
      </w:rPr>
    </w:pPr>
    <w:r w:rsidRPr="00ED53D8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D16270" w:rsidRPr="00460ECA" w14:paraId="2DC36041" w14:textId="77777777" w:rsidTr="002579E1">
      <w:trPr>
        <w:trHeight w:val="66"/>
      </w:trPr>
      <w:tc>
        <w:tcPr>
          <w:tcW w:w="3336" w:type="dxa"/>
          <w:vAlign w:val="center"/>
          <w:hideMark/>
        </w:tcPr>
        <w:p w14:paraId="525A9429" w14:textId="77777777" w:rsidR="00D16270" w:rsidRPr="00B453D4" w:rsidRDefault="00D16270" w:rsidP="002579E1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F2BF22" w14:textId="77777777" w:rsidR="00D16270" w:rsidRPr="00B453D4" w:rsidRDefault="00D16270" w:rsidP="002579E1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69B7E2D" w14:textId="4FFB03E2" w:rsidR="00D16270" w:rsidRPr="00CC669F" w:rsidRDefault="000243E6" w:rsidP="002579E1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 w:rsidRPr="000243E6">
                <w:rPr>
                  <w:rFonts w:eastAsia="ArialMT"/>
                  <w:u w:val="single"/>
                  <w:lang w:val="ru-RU"/>
                </w:rPr>
                <w:t>08.09.2023</w:t>
              </w:r>
            </w:p>
          </w:sdtContent>
        </w:sdt>
        <w:p w14:paraId="064463E3" w14:textId="77777777" w:rsidR="00D16270" w:rsidRPr="00B453D4" w:rsidRDefault="00D16270" w:rsidP="002579E1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8B89F49" w14:textId="77777777" w:rsidR="00D16270" w:rsidRPr="00CC669F" w:rsidRDefault="00D16270" w:rsidP="002579E1">
          <w:pPr>
            <w:pStyle w:val="6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473A7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473A7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3B5061F3" w14:textId="77777777" w:rsidR="00D16270" w:rsidRPr="002579E1" w:rsidRDefault="00D16270" w:rsidP="002579E1">
    <w:pPr>
      <w:pStyle w:val="a6"/>
    </w:pPr>
    <w:r w:rsidRPr="002579E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F5B1" w14:textId="77777777" w:rsidR="00250E90" w:rsidRDefault="00250E90">
      <w:r>
        <w:separator/>
      </w:r>
    </w:p>
  </w:footnote>
  <w:footnote w:type="continuationSeparator" w:id="0">
    <w:p w14:paraId="3F4F6B6B" w14:textId="77777777" w:rsidR="00250E90" w:rsidRDefault="0025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0A98" w14:textId="77777777" w:rsidR="00D16270" w:rsidRDefault="00D16270" w:rsidP="00BB0A04">
    <w:pPr>
      <w:pStyle w:val="a4"/>
      <w:jc w:val="right"/>
    </w:pPr>
    <w:r>
      <w:t xml:space="preserve"> </w:t>
    </w:r>
  </w:p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02"/>
      <w:gridCol w:w="9121"/>
    </w:tblGrid>
    <w:tr w:rsidR="00D16270" w:rsidRPr="00DD72BD" w14:paraId="5F815CC9" w14:textId="77777777" w:rsidTr="00D63D43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D653ABE" w14:textId="77777777" w:rsidR="00D16270" w:rsidRPr="00DD72BD" w:rsidRDefault="00D16270" w:rsidP="00DD72B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bCs/>
              <w:sz w:val="28"/>
              <w:szCs w:val="28"/>
            </w:rPr>
          </w:pPr>
          <w:r w:rsidRPr="00ED53D8">
            <w:rPr>
              <w:rFonts w:eastAsia="Times New Roman"/>
              <w:b/>
              <w:noProof/>
              <w:szCs w:val="24"/>
              <w:lang w:eastAsia="ru-RU"/>
            </w:rPr>
            <w:drawing>
              <wp:inline distT="0" distB="0" distL="0" distR="0" wp14:anchorId="0E2046AD" wp14:editId="07440D81">
                <wp:extent cx="372110" cy="467995"/>
                <wp:effectExtent l="0" t="0" r="0" b="0"/>
                <wp:docPr id="5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F8B567A" w14:textId="77777777" w:rsidR="00D16270" w:rsidRPr="00ED53D8" w:rsidRDefault="00D16270" w:rsidP="00ED53D8">
          <w:pPr>
            <w:jc w:val="center"/>
            <w:rPr>
              <w:szCs w:val="24"/>
              <w:lang w:eastAsia="ru-RU"/>
            </w:rPr>
          </w:pPr>
          <w:r w:rsidRPr="00ED53D8">
            <w:rPr>
              <w:rFonts w:eastAsia="Times New Roman"/>
              <w:bCs/>
              <w:szCs w:val="24"/>
              <w:lang w:eastAsia="ru-RU"/>
            </w:rPr>
            <w:t xml:space="preserve">Приложение №1 к аттестату аккредитации </w:t>
          </w:r>
          <w:r w:rsidRPr="00ED53D8">
            <w:rPr>
              <w:szCs w:val="24"/>
              <w:lang w:eastAsia="ru-RU"/>
            </w:rPr>
            <w:t xml:space="preserve">№ </w:t>
          </w:r>
          <w:r w:rsidRPr="00ED53D8">
            <w:rPr>
              <w:rFonts w:eastAsia="Times New Roman"/>
              <w:szCs w:val="24"/>
              <w:lang w:eastAsia="ru-RU"/>
            </w:rPr>
            <w:t>BY/112 1.1735</w:t>
          </w:r>
        </w:p>
      </w:tc>
    </w:tr>
  </w:tbl>
  <w:p w14:paraId="00D17C64" w14:textId="77777777" w:rsidR="00D16270" w:rsidRPr="00D7189E" w:rsidRDefault="00D16270">
    <w:pP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04"/>
    </w:tblGrid>
    <w:tr w:rsidR="00D16270" w:rsidRPr="00ED53D8" w14:paraId="6ACA208D" w14:textId="77777777" w:rsidTr="00ED53D8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35B5C15" w14:textId="77777777" w:rsidR="00D16270" w:rsidRPr="00ED53D8" w:rsidRDefault="00D16270" w:rsidP="00ED53D8">
          <w:pPr>
            <w:rPr>
              <w:rFonts w:eastAsia="Times New Roman"/>
              <w:b/>
              <w:bCs/>
              <w:szCs w:val="24"/>
              <w:lang w:eastAsia="ru-RU"/>
            </w:rPr>
          </w:pPr>
          <w:r w:rsidRPr="00ED53D8">
            <w:rPr>
              <w:rFonts w:eastAsia="Times New Roman"/>
              <w:b/>
              <w:noProof/>
              <w:szCs w:val="24"/>
              <w:lang w:eastAsia="ru-RU"/>
            </w:rPr>
            <w:drawing>
              <wp:inline distT="0" distB="0" distL="0" distR="0" wp14:anchorId="58C6B93F" wp14:editId="5ABD863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04" w:type="dxa"/>
          <w:tcBorders>
            <w:bottom w:val="single" w:sz="8" w:space="0" w:color="auto"/>
          </w:tcBorders>
          <w:vAlign w:val="center"/>
        </w:tcPr>
        <w:p w14:paraId="02E85B70" w14:textId="77777777" w:rsidR="00D16270" w:rsidRPr="00ED53D8" w:rsidRDefault="00D16270" w:rsidP="00ED53D8">
          <w:pPr>
            <w:jc w:val="center"/>
            <w:rPr>
              <w:rFonts w:eastAsia="Times New Roman"/>
              <w:szCs w:val="24"/>
              <w:lang w:eastAsia="ru-RU"/>
            </w:rPr>
          </w:pPr>
          <w:r w:rsidRPr="00ED53D8">
            <w:rPr>
              <w:rFonts w:eastAsia="Times New Roman"/>
              <w:szCs w:val="24"/>
              <w:lang w:eastAsia="ru-RU"/>
            </w:rPr>
            <w:t>НАЦИОНАЛЬНАЯ СИСТЕМА АККРЕДИТАЦИИ РЕСПУБЛИКИ БЕЛАРУСЬ</w:t>
          </w:r>
        </w:p>
        <w:p w14:paraId="270887F1" w14:textId="77777777" w:rsidR="00D16270" w:rsidRPr="00ED53D8" w:rsidRDefault="00D16270" w:rsidP="00ED53D8">
          <w:pPr>
            <w:jc w:val="center"/>
            <w:rPr>
              <w:rFonts w:eastAsia="Times New Roman"/>
              <w:szCs w:val="24"/>
              <w:lang w:eastAsia="ru-RU"/>
            </w:rPr>
          </w:pPr>
          <w:r w:rsidRPr="00ED53D8">
            <w:rPr>
              <w:rFonts w:eastAsia="Times New Roman"/>
              <w:szCs w:val="24"/>
              <w:lang w:eastAsia="ru-RU"/>
            </w:rPr>
            <w:t xml:space="preserve">РЕСПУБЛИКАНСКОЕ УНИТАРНОЕ ПРЕДПРИЯТИЕ </w:t>
          </w:r>
        </w:p>
        <w:p w14:paraId="0D54017F" w14:textId="77777777" w:rsidR="00D16270" w:rsidRPr="00ED53D8" w:rsidRDefault="00D16270" w:rsidP="00ED53D8">
          <w:pPr>
            <w:spacing w:after="120"/>
            <w:jc w:val="center"/>
            <w:rPr>
              <w:rFonts w:eastAsia="Times New Roman"/>
              <w:b/>
              <w:bCs/>
              <w:szCs w:val="24"/>
              <w:lang w:eastAsia="ru-RU"/>
            </w:rPr>
          </w:pPr>
          <w:r w:rsidRPr="00ED53D8">
            <w:rPr>
              <w:rFonts w:eastAsia="Times New Roman"/>
              <w:szCs w:val="24"/>
              <w:lang w:eastAsia="ru-RU"/>
            </w:rPr>
            <w:t>«БЕЛОРУССКИЙ ГОСУДАРСТВЕННЫЙ ЦЕНТР АККРЕДИТАЦИИ»</w:t>
          </w:r>
        </w:p>
      </w:tc>
    </w:tr>
  </w:tbl>
  <w:p w14:paraId="674FC2FF" w14:textId="77777777" w:rsidR="00D16270" w:rsidRPr="009B214C" w:rsidRDefault="00D16270">
    <w:pPr>
      <w:pStyle w:val="a4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38E2"/>
    <w:multiLevelType w:val="multilevel"/>
    <w:tmpl w:val="FA7AC5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E22A70"/>
    <w:multiLevelType w:val="hybridMultilevel"/>
    <w:tmpl w:val="69B81C78"/>
    <w:lvl w:ilvl="0" w:tplc="09ECE4D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413A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13825354">
    <w:abstractNumId w:val="0"/>
  </w:num>
  <w:num w:numId="2" w16cid:durableId="247809486">
    <w:abstractNumId w:val="1"/>
  </w:num>
  <w:num w:numId="3" w16cid:durableId="410078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3C"/>
    <w:rsid w:val="00000A92"/>
    <w:rsid w:val="00003330"/>
    <w:rsid w:val="00003D7A"/>
    <w:rsid w:val="00004BDA"/>
    <w:rsid w:val="00004D25"/>
    <w:rsid w:val="00007ED6"/>
    <w:rsid w:val="00012069"/>
    <w:rsid w:val="0001269B"/>
    <w:rsid w:val="00014999"/>
    <w:rsid w:val="00014D34"/>
    <w:rsid w:val="000152B8"/>
    <w:rsid w:val="000164E5"/>
    <w:rsid w:val="00016F2C"/>
    <w:rsid w:val="000243E6"/>
    <w:rsid w:val="00024593"/>
    <w:rsid w:val="00025904"/>
    <w:rsid w:val="00026EA7"/>
    <w:rsid w:val="00030035"/>
    <w:rsid w:val="00030AF9"/>
    <w:rsid w:val="00030F7C"/>
    <w:rsid w:val="000311CC"/>
    <w:rsid w:val="00035DC8"/>
    <w:rsid w:val="00037B31"/>
    <w:rsid w:val="00043B53"/>
    <w:rsid w:val="00044652"/>
    <w:rsid w:val="000456B7"/>
    <w:rsid w:val="00050B4D"/>
    <w:rsid w:val="000518D1"/>
    <w:rsid w:val="00054A7C"/>
    <w:rsid w:val="00055EC9"/>
    <w:rsid w:val="00055FBD"/>
    <w:rsid w:val="000560B9"/>
    <w:rsid w:val="00056E0C"/>
    <w:rsid w:val="00060C2C"/>
    <w:rsid w:val="00060CD0"/>
    <w:rsid w:val="00061FE1"/>
    <w:rsid w:val="000632FB"/>
    <w:rsid w:val="000641DE"/>
    <w:rsid w:val="00071201"/>
    <w:rsid w:val="0007305D"/>
    <w:rsid w:val="00073B48"/>
    <w:rsid w:val="00074263"/>
    <w:rsid w:val="000755FD"/>
    <w:rsid w:val="00075CE8"/>
    <w:rsid w:val="000768B6"/>
    <w:rsid w:val="000819CE"/>
    <w:rsid w:val="0008213B"/>
    <w:rsid w:val="00087708"/>
    <w:rsid w:val="00090E64"/>
    <w:rsid w:val="00093B4C"/>
    <w:rsid w:val="000A0C67"/>
    <w:rsid w:val="000A210C"/>
    <w:rsid w:val="000A4F2E"/>
    <w:rsid w:val="000A6F53"/>
    <w:rsid w:val="000B0090"/>
    <w:rsid w:val="000B17D4"/>
    <w:rsid w:val="000B2393"/>
    <w:rsid w:val="000B2C6F"/>
    <w:rsid w:val="000B5CC3"/>
    <w:rsid w:val="000B7163"/>
    <w:rsid w:val="000B7D53"/>
    <w:rsid w:val="000C148A"/>
    <w:rsid w:val="000C2524"/>
    <w:rsid w:val="000C2F05"/>
    <w:rsid w:val="000C3716"/>
    <w:rsid w:val="000C4BF1"/>
    <w:rsid w:val="000C73FF"/>
    <w:rsid w:val="000D1C85"/>
    <w:rsid w:val="000D1DB6"/>
    <w:rsid w:val="000D304C"/>
    <w:rsid w:val="000D6336"/>
    <w:rsid w:val="000E03DE"/>
    <w:rsid w:val="000E0BDB"/>
    <w:rsid w:val="000E5676"/>
    <w:rsid w:val="000F14FA"/>
    <w:rsid w:val="000F30AF"/>
    <w:rsid w:val="000F3BDD"/>
    <w:rsid w:val="000F4167"/>
    <w:rsid w:val="000F4D8B"/>
    <w:rsid w:val="000F6C64"/>
    <w:rsid w:val="00106370"/>
    <w:rsid w:val="00107772"/>
    <w:rsid w:val="00107CE1"/>
    <w:rsid w:val="00115F12"/>
    <w:rsid w:val="00120FA4"/>
    <w:rsid w:val="0012197F"/>
    <w:rsid w:val="00123FB6"/>
    <w:rsid w:val="00124FEB"/>
    <w:rsid w:val="001264E9"/>
    <w:rsid w:val="00127CB7"/>
    <w:rsid w:val="00127CBE"/>
    <w:rsid w:val="001301BF"/>
    <w:rsid w:val="0013486F"/>
    <w:rsid w:val="00136CAB"/>
    <w:rsid w:val="0014296C"/>
    <w:rsid w:val="00143632"/>
    <w:rsid w:val="00143A48"/>
    <w:rsid w:val="00143B0E"/>
    <w:rsid w:val="00143F9C"/>
    <w:rsid w:val="00144508"/>
    <w:rsid w:val="001445C5"/>
    <w:rsid w:val="00146EF4"/>
    <w:rsid w:val="00147755"/>
    <w:rsid w:val="0015065F"/>
    <w:rsid w:val="00150E4D"/>
    <w:rsid w:val="001558F3"/>
    <w:rsid w:val="00160598"/>
    <w:rsid w:val="00161CC7"/>
    <w:rsid w:val="001636DA"/>
    <w:rsid w:val="00163BDF"/>
    <w:rsid w:val="00165375"/>
    <w:rsid w:val="00167CAE"/>
    <w:rsid w:val="0017184B"/>
    <w:rsid w:val="00171C1F"/>
    <w:rsid w:val="001722A7"/>
    <w:rsid w:val="00174A8A"/>
    <w:rsid w:val="00175757"/>
    <w:rsid w:val="00176682"/>
    <w:rsid w:val="001811D4"/>
    <w:rsid w:val="00181E7F"/>
    <w:rsid w:val="00184761"/>
    <w:rsid w:val="00185D9E"/>
    <w:rsid w:val="00185F0C"/>
    <w:rsid w:val="00186BDF"/>
    <w:rsid w:val="00186DC5"/>
    <w:rsid w:val="001903F4"/>
    <w:rsid w:val="00190670"/>
    <w:rsid w:val="00190982"/>
    <w:rsid w:val="0019243A"/>
    <w:rsid w:val="001954BA"/>
    <w:rsid w:val="001974BE"/>
    <w:rsid w:val="00197AAC"/>
    <w:rsid w:val="001A21B1"/>
    <w:rsid w:val="001A3C17"/>
    <w:rsid w:val="001A4129"/>
    <w:rsid w:val="001A79AE"/>
    <w:rsid w:val="001A7B57"/>
    <w:rsid w:val="001B0ABE"/>
    <w:rsid w:val="001B503F"/>
    <w:rsid w:val="001B527A"/>
    <w:rsid w:val="001B6DE9"/>
    <w:rsid w:val="001C0E84"/>
    <w:rsid w:val="001C3E02"/>
    <w:rsid w:val="001C4196"/>
    <w:rsid w:val="001D0144"/>
    <w:rsid w:val="001D2CA0"/>
    <w:rsid w:val="001D5D73"/>
    <w:rsid w:val="001D6840"/>
    <w:rsid w:val="001D7ED5"/>
    <w:rsid w:val="001E077F"/>
    <w:rsid w:val="001E1E62"/>
    <w:rsid w:val="001F048F"/>
    <w:rsid w:val="001F0C31"/>
    <w:rsid w:val="001F247B"/>
    <w:rsid w:val="001F45F3"/>
    <w:rsid w:val="002019E5"/>
    <w:rsid w:val="00203903"/>
    <w:rsid w:val="00205EAD"/>
    <w:rsid w:val="002069C9"/>
    <w:rsid w:val="0020789F"/>
    <w:rsid w:val="0021395D"/>
    <w:rsid w:val="002150B4"/>
    <w:rsid w:val="00215338"/>
    <w:rsid w:val="00216911"/>
    <w:rsid w:val="0022208D"/>
    <w:rsid w:val="00222830"/>
    <w:rsid w:val="00222E43"/>
    <w:rsid w:val="00223AC2"/>
    <w:rsid w:val="00224943"/>
    <w:rsid w:val="00225AA0"/>
    <w:rsid w:val="002271BD"/>
    <w:rsid w:val="00227379"/>
    <w:rsid w:val="00230072"/>
    <w:rsid w:val="00234B87"/>
    <w:rsid w:val="00234DEB"/>
    <w:rsid w:val="00245657"/>
    <w:rsid w:val="00245F68"/>
    <w:rsid w:val="00246749"/>
    <w:rsid w:val="00250E90"/>
    <w:rsid w:val="002534F0"/>
    <w:rsid w:val="00255C76"/>
    <w:rsid w:val="00255E32"/>
    <w:rsid w:val="002579E1"/>
    <w:rsid w:val="00257DFF"/>
    <w:rsid w:val="002673F8"/>
    <w:rsid w:val="0027107F"/>
    <w:rsid w:val="00273E28"/>
    <w:rsid w:val="002778D2"/>
    <w:rsid w:val="00280EC7"/>
    <w:rsid w:val="00281671"/>
    <w:rsid w:val="00281E18"/>
    <w:rsid w:val="0028283D"/>
    <w:rsid w:val="0028656A"/>
    <w:rsid w:val="00286B0D"/>
    <w:rsid w:val="00291B8A"/>
    <w:rsid w:val="00293480"/>
    <w:rsid w:val="00293569"/>
    <w:rsid w:val="00293FF4"/>
    <w:rsid w:val="0029559D"/>
    <w:rsid w:val="00296318"/>
    <w:rsid w:val="0029632B"/>
    <w:rsid w:val="00297928"/>
    <w:rsid w:val="002A05A4"/>
    <w:rsid w:val="002A3A0A"/>
    <w:rsid w:val="002A544B"/>
    <w:rsid w:val="002A5873"/>
    <w:rsid w:val="002A6B47"/>
    <w:rsid w:val="002B35DC"/>
    <w:rsid w:val="002B4934"/>
    <w:rsid w:val="002B7124"/>
    <w:rsid w:val="002B7FE1"/>
    <w:rsid w:val="002C06BD"/>
    <w:rsid w:val="002C535D"/>
    <w:rsid w:val="002C6467"/>
    <w:rsid w:val="002C6F5E"/>
    <w:rsid w:val="002D02B8"/>
    <w:rsid w:val="002D03BA"/>
    <w:rsid w:val="002D0D28"/>
    <w:rsid w:val="002D39BA"/>
    <w:rsid w:val="002D552D"/>
    <w:rsid w:val="002D5B9F"/>
    <w:rsid w:val="002D7998"/>
    <w:rsid w:val="002E3DF9"/>
    <w:rsid w:val="002E4493"/>
    <w:rsid w:val="002E458D"/>
    <w:rsid w:val="002E4927"/>
    <w:rsid w:val="002E6B24"/>
    <w:rsid w:val="002E7B75"/>
    <w:rsid w:val="002F0207"/>
    <w:rsid w:val="002F23ED"/>
    <w:rsid w:val="002F58C4"/>
    <w:rsid w:val="002F65C8"/>
    <w:rsid w:val="00300AA5"/>
    <w:rsid w:val="00302399"/>
    <w:rsid w:val="003028F4"/>
    <w:rsid w:val="00303CFC"/>
    <w:rsid w:val="00303EBC"/>
    <w:rsid w:val="00304CF7"/>
    <w:rsid w:val="003068B9"/>
    <w:rsid w:val="003116BA"/>
    <w:rsid w:val="00313CBD"/>
    <w:rsid w:val="00316C76"/>
    <w:rsid w:val="00317C78"/>
    <w:rsid w:val="00320041"/>
    <w:rsid w:val="0032023C"/>
    <w:rsid w:val="003224CB"/>
    <w:rsid w:val="00324631"/>
    <w:rsid w:val="00325596"/>
    <w:rsid w:val="00330A62"/>
    <w:rsid w:val="003327B4"/>
    <w:rsid w:val="00333EC1"/>
    <w:rsid w:val="00335443"/>
    <w:rsid w:val="003354DF"/>
    <w:rsid w:val="00336391"/>
    <w:rsid w:val="003367A0"/>
    <w:rsid w:val="00337E39"/>
    <w:rsid w:val="003437F5"/>
    <w:rsid w:val="0034387D"/>
    <w:rsid w:val="00345CD6"/>
    <w:rsid w:val="00346F6B"/>
    <w:rsid w:val="00347504"/>
    <w:rsid w:val="0035157E"/>
    <w:rsid w:val="0035483D"/>
    <w:rsid w:val="003554B2"/>
    <w:rsid w:val="00355ECD"/>
    <w:rsid w:val="00356E32"/>
    <w:rsid w:val="00357B45"/>
    <w:rsid w:val="00357EE2"/>
    <w:rsid w:val="00361AF1"/>
    <w:rsid w:val="00362A73"/>
    <w:rsid w:val="00364770"/>
    <w:rsid w:val="00364774"/>
    <w:rsid w:val="00364868"/>
    <w:rsid w:val="003677FE"/>
    <w:rsid w:val="00371A94"/>
    <w:rsid w:val="0037358E"/>
    <w:rsid w:val="00373714"/>
    <w:rsid w:val="00375267"/>
    <w:rsid w:val="00376B69"/>
    <w:rsid w:val="0037780C"/>
    <w:rsid w:val="00380199"/>
    <w:rsid w:val="003823AE"/>
    <w:rsid w:val="00384AB2"/>
    <w:rsid w:val="00385BEB"/>
    <w:rsid w:val="00386719"/>
    <w:rsid w:val="00390517"/>
    <w:rsid w:val="00391F07"/>
    <w:rsid w:val="00391FC4"/>
    <w:rsid w:val="0039265B"/>
    <w:rsid w:val="00393F4B"/>
    <w:rsid w:val="00395EFF"/>
    <w:rsid w:val="003967D5"/>
    <w:rsid w:val="003A0C13"/>
    <w:rsid w:val="003A21F8"/>
    <w:rsid w:val="003A2467"/>
    <w:rsid w:val="003A3821"/>
    <w:rsid w:val="003A538F"/>
    <w:rsid w:val="003B2919"/>
    <w:rsid w:val="003B4FD9"/>
    <w:rsid w:val="003C19B9"/>
    <w:rsid w:val="003C2126"/>
    <w:rsid w:val="003C3B41"/>
    <w:rsid w:val="003C4CFD"/>
    <w:rsid w:val="003C4D36"/>
    <w:rsid w:val="003C57FB"/>
    <w:rsid w:val="003D23CB"/>
    <w:rsid w:val="003D3483"/>
    <w:rsid w:val="003D548A"/>
    <w:rsid w:val="003E1E9B"/>
    <w:rsid w:val="003E2420"/>
    <w:rsid w:val="003E2902"/>
    <w:rsid w:val="003E32CA"/>
    <w:rsid w:val="003E34B7"/>
    <w:rsid w:val="003E5D42"/>
    <w:rsid w:val="003E6251"/>
    <w:rsid w:val="003F0652"/>
    <w:rsid w:val="003F221E"/>
    <w:rsid w:val="003F3C05"/>
    <w:rsid w:val="003F7A12"/>
    <w:rsid w:val="00400F10"/>
    <w:rsid w:val="004069DE"/>
    <w:rsid w:val="00406C5D"/>
    <w:rsid w:val="00414154"/>
    <w:rsid w:val="0041454B"/>
    <w:rsid w:val="00416A14"/>
    <w:rsid w:val="00416F1E"/>
    <w:rsid w:val="00417DDD"/>
    <w:rsid w:val="00424715"/>
    <w:rsid w:val="004277FF"/>
    <w:rsid w:val="0043010D"/>
    <w:rsid w:val="00433983"/>
    <w:rsid w:val="004355D6"/>
    <w:rsid w:val="00440D09"/>
    <w:rsid w:val="00441023"/>
    <w:rsid w:val="00442C63"/>
    <w:rsid w:val="00443149"/>
    <w:rsid w:val="004435E5"/>
    <w:rsid w:val="004442AA"/>
    <w:rsid w:val="00446606"/>
    <w:rsid w:val="004467DC"/>
    <w:rsid w:val="00450CEF"/>
    <w:rsid w:val="00453641"/>
    <w:rsid w:val="0045374A"/>
    <w:rsid w:val="00454532"/>
    <w:rsid w:val="00454D6B"/>
    <w:rsid w:val="00460110"/>
    <w:rsid w:val="00462531"/>
    <w:rsid w:val="00464572"/>
    <w:rsid w:val="00464A79"/>
    <w:rsid w:val="00465095"/>
    <w:rsid w:val="00467726"/>
    <w:rsid w:val="00467C11"/>
    <w:rsid w:val="00471EA3"/>
    <w:rsid w:val="00473DD5"/>
    <w:rsid w:val="00475B43"/>
    <w:rsid w:val="00475BF7"/>
    <w:rsid w:val="00476C17"/>
    <w:rsid w:val="004811CE"/>
    <w:rsid w:val="00481422"/>
    <w:rsid w:val="004817C4"/>
    <w:rsid w:val="00483D5A"/>
    <w:rsid w:val="00485987"/>
    <w:rsid w:val="00487FD1"/>
    <w:rsid w:val="00491C83"/>
    <w:rsid w:val="00495051"/>
    <w:rsid w:val="00495486"/>
    <w:rsid w:val="004969A9"/>
    <w:rsid w:val="004971C9"/>
    <w:rsid w:val="004A0975"/>
    <w:rsid w:val="004A33DC"/>
    <w:rsid w:val="004A7076"/>
    <w:rsid w:val="004B0787"/>
    <w:rsid w:val="004B0A4B"/>
    <w:rsid w:val="004B73CB"/>
    <w:rsid w:val="004B7B9C"/>
    <w:rsid w:val="004C08E7"/>
    <w:rsid w:val="004C0CB0"/>
    <w:rsid w:val="004C25C8"/>
    <w:rsid w:val="004C2653"/>
    <w:rsid w:val="004C64DC"/>
    <w:rsid w:val="004D1295"/>
    <w:rsid w:val="004D148D"/>
    <w:rsid w:val="004D2F19"/>
    <w:rsid w:val="004D35E5"/>
    <w:rsid w:val="004D46E7"/>
    <w:rsid w:val="004D7EB5"/>
    <w:rsid w:val="004E0DD5"/>
    <w:rsid w:val="004E135C"/>
    <w:rsid w:val="004E2478"/>
    <w:rsid w:val="004E292E"/>
    <w:rsid w:val="004E4D09"/>
    <w:rsid w:val="004E4F35"/>
    <w:rsid w:val="004E6B33"/>
    <w:rsid w:val="004F2CD6"/>
    <w:rsid w:val="004F3588"/>
    <w:rsid w:val="004F35DF"/>
    <w:rsid w:val="004F477B"/>
    <w:rsid w:val="004F56CC"/>
    <w:rsid w:val="004F5827"/>
    <w:rsid w:val="004F5B0B"/>
    <w:rsid w:val="005022AD"/>
    <w:rsid w:val="00503508"/>
    <w:rsid w:val="005121DB"/>
    <w:rsid w:val="0051455B"/>
    <w:rsid w:val="00514F64"/>
    <w:rsid w:val="005200BF"/>
    <w:rsid w:val="00522B6D"/>
    <w:rsid w:val="00522D43"/>
    <w:rsid w:val="00523961"/>
    <w:rsid w:val="00524472"/>
    <w:rsid w:val="00524816"/>
    <w:rsid w:val="00525205"/>
    <w:rsid w:val="00525D5D"/>
    <w:rsid w:val="005260E0"/>
    <w:rsid w:val="005266A2"/>
    <w:rsid w:val="00530170"/>
    <w:rsid w:val="00531B5B"/>
    <w:rsid w:val="00532DAD"/>
    <w:rsid w:val="005333B0"/>
    <w:rsid w:val="005337F0"/>
    <w:rsid w:val="00541E50"/>
    <w:rsid w:val="00543917"/>
    <w:rsid w:val="00544DC0"/>
    <w:rsid w:val="00546108"/>
    <w:rsid w:val="00555A6B"/>
    <w:rsid w:val="00556E6D"/>
    <w:rsid w:val="0056086E"/>
    <w:rsid w:val="00565C1D"/>
    <w:rsid w:val="00570CA5"/>
    <w:rsid w:val="00573BAB"/>
    <w:rsid w:val="00574BA9"/>
    <w:rsid w:val="00580F4E"/>
    <w:rsid w:val="0058518A"/>
    <w:rsid w:val="005860A1"/>
    <w:rsid w:val="00591B43"/>
    <w:rsid w:val="00593765"/>
    <w:rsid w:val="00596673"/>
    <w:rsid w:val="005A080F"/>
    <w:rsid w:val="005A0AF3"/>
    <w:rsid w:val="005A0CAD"/>
    <w:rsid w:val="005A4992"/>
    <w:rsid w:val="005A4E19"/>
    <w:rsid w:val="005A7A80"/>
    <w:rsid w:val="005B0DE0"/>
    <w:rsid w:val="005C0563"/>
    <w:rsid w:val="005C13D2"/>
    <w:rsid w:val="005C17AA"/>
    <w:rsid w:val="005C1C9F"/>
    <w:rsid w:val="005C2B6C"/>
    <w:rsid w:val="005C41C3"/>
    <w:rsid w:val="005C574C"/>
    <w:rsid w:val="005C6FC3"/>
    <w:rsid w:val="005D063F"/>
    <w:rsid w:val="005D210D"/>
    <w:rsid w:val="005D41F0"/>
    <w:rsid w:val="005D4601"/>
    <w:rsid w:val="005D50C2"/>
    <w:rsid w:val="005D5161"/>
    <w:rsid w:val="005D56B2"/>
    <w:rsid w:val="005D62FA"/>
    <w:rsid w:val="005D63A0"/>
    <w:rsid w:val="005D7876"/>
    <w:rsid w:val="005E4344"/>
    <w:rsid w:val="005E76D9"/>
    <w:rsid w:val="005E7CE0"/>
    <w:rsid w:val="005F0B04"/>
    <w:rsid w:val="005F2422"/>
    <w:rsid w:val="005F4FB4"/>
    <w:rsid w:val="005F5E25"/>
    <w:rsid w:val="005F7EF4"/>
    <w:rsid w:val="00600FCA"/>
    <w:rsid w:val="00606D8E"/>
    <w:rsid w:val="00612421"/>
    <w:rsid w:val="0061454E"/>
    <w:rsid w:val="006147A1"/>
    <w:rsid w:val="006178B7"/>
    <w:rsid w:val="006178C5"/>
    <w:rsid w:val="00625060"/>
    <w:rsid w:val="006254C5"/>
    <w:rsid w:val="0062731B"/>
    <w:rsid w:val="00630954"/>
    <w:rsid w:val="0063164D"/>
    <w:rsid w:val="006328C2"/>
    <w:rsid w:val="00633731"/>
    <w:rsid w:val="00633FA5"/>
    <w:rsid w:val="00634246"/>
    <w:rsid w:val="00634BF3"/>
    <w:rsid w:val="00641465"/>
    <w:rsid w:val="00643F70"/>
    <w:rsid w:val="00650475"/>
    <w:rsid w:val="00652A04"/>
    <w:rsid w:val="00652E59"/>
    <w:rsid w:val="00654F7F"/>
    <w:rsid w:val="00656A49"/>
    <w:rsid w:val="0066395A"/>
    <w:rsid w:val="00664718"/>
    <w:rsid w:val="00665011"/>
    <w:rsid w:val="0066594C"/>
    <w:rsid w:val="0067141D"/>
    <w:rsid w:val="0067369F"/>
    <w:rsid w:val="00676666"/>
    <w:rsid w:val="00677B5C"/>
    <w:rsid w:val="00680425"/>
    <w:rsid w:val="0068087A"/>
    <w:rsid w:val="00681DF2"/>
    <w:rsid w:val="0068256E"/>
    <w:rsid w:val="0068278B"/>
    <w:rsid w:val="0068393C"/>
    <w:rsid w:val="00683DD3"/>
    <w:rsid w:val="00685E28"/>
    <w:rsid w:val="00687042"/>
    <w:rsid w:val="00687E8F"/>
    <w:rsid w:val="00692406"/>
    <w:rsid w:val="0069286A"/>
    <w:rsid w:val="00692F0E"/>
    <w:rsid w:val="00695AFB"/>
    <w:rsid w:val="00696525"/>
    <w:rsid w:val="006A10D4"/>
    <w:rsid w:val="006A2EC8"/>
    <w:rsid w:val="006A2F68"/>
    <w:rsid w:val="006A4C52"/>
    <w:rsid w:val="006A5CF9"/>
    <w:rsid w:val="006A6EA0"/>
    <w:rsid w:val="006B1DF4"/>
    <w:rsid w:val="006B3E8F"/>
    <w:rsid w:val="006B4029"/>
    <w:rsid w:val="006B41AF"/>
    <w:rsid w:val="006B47B8"/>
    <w:rsid w:val="006B7B7E"/>
    <w:rsid w:val="006C132C"/>
    <w:rsid w:val="006C2023"/>
    <w:rsid w:val="006C23C9"/>
    <w:rsid w:val="006C3C65"/>
    <w:rsid w:val="006C4FAE"/>
    <w:rsid w:val="006C6955"/>
    <w:rsid w:val="006C6A99"/>
    <w:rsid w:val="006C6E95"/>
    <w:rsid w:val="006D0166"/>
    <w:rsid w:val="006D0D46"/>
    <w:rsid w:val="006D2BF9"/>
    <w:rsid w:val="006D2C1B"/>
    <w:rsid w:val="006D3FDA"/>
    <w:rsid w:val="006D4A83"/>
    <w:rsid w:val="006D7E18"/>
    <w:rsid w:val="006E2330"/>
    <w:rsid w:val="006E2406"/>
    <w:rsid w:val="006E29EE"/>
    <w:rsid w:val="006E648B"/>
    <w:rsid w:val="006E6FCD"/>
    <w:rsid w:val="006F1504"/>
    <w:rsid w:val="006F1C04"/>
    <w:rsid w:val="006F331B"/>
    <w:rsid w:val="006F7927"/>
    <w:rsid w:val="0070113F"/>
    <w:rsid w:val="007011C7"/>
    <w:rsid w:val="00701205"/>
    <w:rsid w:val="00703FAE"/>
    <w:rsid w:val="0070533F"/>
    <w:rsid w:val="00705C3E"/>
    <w:rsid w:val="00706453"/>
    <w:rsid w:val="00706BD0"/>
    <w:rsid w:val="00713E7D"/>
    <w:rsid w:val="00716F1B"/>
    <w:rsid w:val="00717967"/>
    <w:rsid w:val="00717D6E"/>
    <w:rsid w:val="00720494"/>
    <w:rsid w:val="00723926"/>
    <w:rsid w:val="00723984"/>
    <w:rsid w:val="00726DDA"/>
    <w:rsid w:val="00730119"/>
    <w:rsid w:val="00730552"/>
    <w:rsid w:val="007324FA"/>
    <w:rsid w:val="00735585"/>
    <w:rsid w:val="00735C62"/>
    <w:rsid w:val="00736D50"/>
    <w:rsid w:val="007376F3"/>
    <w:rsid w:val="00737E5F"/>
    <w:rsid w:val="00746877"/>
    <w:rsid w:val="00747EA9"/>
    <w:rsid w:val="00751BFA"/>
    <w:rsid w:val="00754D08"/>
    <w:rsid w:val="0075757E"/>
    <w:rsid w:val="00757E25"/>
    <w:rsid w:val="00760B87"/>
    <w:rsid w:val="00760C13"/>
    <w:rsid w:val="00762F90"/>
    <w:rsid w:val="00763299"/>
    <w:rsid w:val="00764D4E"/>
    <w:rsid w:val="007668A8"/>
    <w:rsid w:val="007735D8"/>
    <w:rsid w:val="007751B7"/>
    <w:rsid w:val="007761F5"/>
    <w:rsid w:val="00777536"/>
    <w:rsid w:val="00781807"/>
    <w:rsid w:val="00785A7E"/>
    <w:rsid w:val="00786522"/>
    <w:rsid w:val="007908FD"/>
    <w:rsid w:val="00791691"/>
    <w:rsid w:val="00792AB8"/>
    <w:rsid w:val="00793973"/>
    <w:rsid w:val="00794845"/>
    <w:rsid w:val="00796C3E"/>
    <w:rsid w:val="00796D13"/>
    <w:rsid w:val="007971CD"/>
    <w:rsid w:val="007A12E8"/>
    <w:rsid w:val="007A1C88"/>
    <w:rsid w:val="007A2E64"/>
    <w:rsid w:val="007A474C"/>
    <w:rsid w:val="007A53FA"/>
    <w:rsid w:val="007B0292"/>
    <w:rsid w:val="007B0EE0"/>
    <w:rsid w:val="007B1D46"/>
    <w:rsid w:val="007B2354"/>
    <w:rsid w:val="007B29D3"/>
    <w:rsid w:val="007B3BF1"/>
    <w:rsid w:val="007B5E76"/>
    <w:rsid w:val="007B6CC5"/>
    <w:rsid w:val="007C12B4"/>
    <w:rsid w:val="007C217D"/>
    <w:rsid w:val="007C25B8"/>
    <w:rsid w:val="007C2674"/>
    <w:rsid w:val="007C3F3E"/>
    <w:rsid w:val="007C645A"/>
    <w:rsid w:val="007D076F"/>
    <w:rsid w:val="007D1042"/>
    <w:rsid w:val="007D3049"/>
    <w:rsid w:val="007D75AC"/>
    <w:rsid w:val="007E13FB"/>
    <w:rsid w:val="007E4980"/>
    <w:rsid w:val="007E5E36"/>
    <w:rsid w:val="007E6DF4"/>
    <w:rsid w:val="007F05EA"/>
    <w:rsid w:val="007F0CAC"/>
    <w:rsid w:val="007F7A63"/>
    <w:rsid w:val="008001AC"/>
    <w:rsid w:val="00800DE0"/>
    <w:rsid w:val="00802182"/>
    <w:rsid w:val="00804439"/>
    <w:rsid w:val="00804CCE"/>
    <w:rsid w:val="00804F52"/>
    <w:rsid w:val="00806342"/>
    <w:rsid w:val="008064BD"/>
    <w:rsid w:val="0080651C"/>
    <w:rsid w:val="00815C82"/>
    <w:rsid w:val="00816DE1"/>
    <w:rsid w:val="00820298"/>
    <w:rsid w:val="008205C1"/>
    <w:rsid w:val="00822797"/>
    <w:rsid w:val="00823B86"/>
    <w:rsid w:val="00825DA0"/>
    <w:rsid w:val="00826F0D"/>
    <w:rsid w:val="00830BD7"/>
    <w:rsid w:val="008312A2"/>
    <w:rsid w:val="00832DD3"/>
    <w:rsid w:val="0083615A"/>
    <w:rsid w:val="008369A3"/>
    <w:rsid w:val="00840164"/>
    <w:rsid w:val="00840C8D"/>
    <w:rsid w:val="00842E63"/>
    <w:rsid w:val="00843E86"/>
    <w:rsid w:val="008457E4"/>
    <w:rsid w:val="008466C9"/>
    <w:rsid w:val="008473A7"/>
    <w:rsid w:val="00847B7E"/>
    <w:rsid w:val="00854577"/>
    <w:rsid w:val="008574B4"/>
    <w:rsid w:val="00861916"/>
    <w:rsid w:val="0086259E"/>
    <w:rsid w:val="00862734"/>
    <w:rsid w:val="0086608B"/>
    <w:rsid w:val="00867C91"/>
    <w:rsid w:val="00867F5A"/>
    <w:rsid w:val="0087091A"/>
    <w:rsid w:val="0087182E"/>
    <w:rsid w:val="00874875"/>
    <w:rsid w:val="00874E37"/>
    <w:rsid w:val="00875027"/>
    <w:rsid w:val="0088092F"/>
    <w:rsid w:val="00880BD1"/>
    <w:rsid w:val="00882F10"/>
    <w:rsid w:val="008837F7"/>
    <w:rsid w:val="00884783"/>
    <w:rsid w:val="00884A9D"/>
    <w:rsid w:val="008930C3"/>
    <w:rsid w:val="008947E1"/>
    <w:rsid w:val="008961F8"/>
    <w:rsid w:val="008A3AF9"/>
    <w:rsid w:val="008A6B0A"/>
    <w:rsid w:val="008A7334"/>
    <w:rsid w:val="008B0942"/>
    <w:rsid w:val="008B2DC2"/>
    <w:rsid w:val="008C1120"/>
    <w:rsid w:val="008C13B0"/>
    <w:rsid w:val="008C3EA1"/>
    <w:rsid w:val="008D2E88"/>
    <w:rsid w:val="008D3083"/>
    <w:rsid w:val="008D4FE2"/>
    <w:rsid w:val="008D5005"/>
    <w:rsid w:val="008D6B35"/>
    <w:rsid w:val="008E0C85"/>
    <w:rsid w:val="008E3AF1"/>
    <w:rsid w:val="008E4902"/>
    <w:rsid w:val="008E5AB2"/>
    <w:rsid w:val="008E63D7"/>
    <w:rsid w:val="008E69D6"/>
    <w:rsid w:val="008F0253"/>
    <w:rsid w:val="008F1B99"/>
    <w:rsid w:val="008F2627"/>
    <w:rsid w:val="008F3174"/>
    <w:rsid w:val="008F4DC2"/>
    <w:rsid w:val="008F50D8"/>
    <w:rsid w:val="008F58C6"/>
    <w:rsid w:val="008F5D0E"/>
    <w:rsid w:val="00900050"/>
    <w:rsid w:val="00902E15"/>
    <w:rsid w:val="00903E4C"/>
    <w:rsid w:val="00906772"/>
    <w:rsid w:val="00916BBD"/>
    <w:rsid w:val="00920321"/>
    <w:rsid w:val="009232B6"/>
    <w:rsid w:val="0092406F"/>
    <w:rsid w:val="00927C72"/>
    <w:rsid w:val="009318E1"/>
    <w:rsid w:val="00932E67"/>
    <w:rsid w:val="00934721"/>
    <w:rsid w:val="00943EBD"/>
    <w:rsid w:val="00944D4D"/>
    <w:rsid w:val="00945161"/>
    <w:rsid w:val="009471E4"/>
    <w:rsid w:val="009551FD"/>
    <w:rsid w:val="00955295"/>
    <w:rsid w:val="009574D9"/>
    <w:rsid w:val="009576A8"/>
    <w:rsid w:val="00960017"/>
    <w:rsid w:val="009605D1"/>
    <w:rsid w:val="00960F0A"/>
    <w:rsid w:val="00961DAD"/>
    <w:rsid w:val="009622CE"/>
    <w:rsid w:val="00962A9A"/>
    <w:rsid w:val="00964A0F"/>
    <w:rsid w:val="00964E1D"/>
    <w:rsid w:val="0096630C"/>
    <w:rsid w:val="0096779E"/>
    <w:rsid w:val="009679F5"/>
    <w:rsid w:val="00970FB6"/>
    <w:rsid w:val="00971CE5"/>
    <w:rsid w:val="0097326A"/>
    <w:rsid w:val="00973903"/>
    <w:rsid w:val="00973CD2"/>
    <w:rsid w:val="00976DFB"/>
    <w:rsid w:val="00977C0B"/>
    <w:rsid w:val="00980573"/>
    <w:rsid w:val="0098283C"/>
    <w:rsid w:val="00983E38"/>
    <w:rsid w:val="009848DA"/>
    <w:rsid w:val="009856D3"/>
    <w:rsid w:val="00986179"/>
    <w:rsid w:val="009872AB"/>
    <w:rsid w:val="00987715"/>
    <w:rsid w:val="009912AB"/>
    <w:rsid w:val="0099554F"/>
    <w:rsid w:val="009A0EC3"/>
    <w:rsid w:val="009A1359"/>
    <w:rsid w:val="009A36E1"/>
    <w:rsid w:val="009A3701"/>
    <w:rsid w:val="009A7B9C"/>
    <w:rsid w:val="009A7F8D"/>
    <w:rsid w:val="009B214C"/>
    <w:rsid w:val="009B644C"/>
    <w:rsid w:val="009C0838"/>
    <w:rsid w:val="009C1F5D"/>
    <w:rsid w:val="009C225C"/>
    <w:rsid w:val="009C5746"/>
    <w:rsid w:val="009C6F46"/>
    <w:rsid w:val="009D069D"/>
    <w:rsid w:val="009D1699"/>
    <w:rsid w:val="009D1949"/>
    <w:rsid w:val="009D31EA"/>
    <w:rsid w:val="009D5DCD"/>
    <w:rsid w:val="009D5ECE"/>
    <w:rsid w:val="009D6709"/>
    <w:rsid w:val="009E10AC"/>
    <w:rsid w:val="009E13ED"/>
    <w:rsid w:val="009E324F"/>
    <w:rsid w:val="009E4075"/>
    <w:rsid w:val="009E43BB"/>
    <w:rsid w:val="009E4519"/>
    <w:rsid w:val="009E4BB3"/>
    <w:rsid w:val="009E5B89"/>
    <w:rsid w:val="009E5DD5"/>
    <w:rsid w:val="009E6952"/>
    <w:rsid w:val="009E734C"/>
    <w:rsid w:val="009F0A8B"/>
    <w:rsid w:val="009F31B9"/>
    <w:rsid w:val="009F3F33"/>
    <w:rsid w:val="009F5680"/>
    <w:rsid w:val="009F7E6A"/>
    <w:rsid w:val="00A03B44"/>
    <w:rsid w:val="00A055AA"/>
    <w:rsid w:val="00A07F02"/>
    <w:rsid w:val="00A10A86"/>
    <w:rsid w:val="00A10C94"/>
    <w:rsid w:val="00A129DD"/>
    <w:rsid w:val="00A14DD0"/>
    <w:rsid w:val="00A16451"/>
    <w:rsid w:val="00A16533"/>
    <w:rsid w:val="00A167AF"/>
    <w:rsid w:val="00A20497"/>
    <w:rsid w:val="00A210F3"/>
    <w:rsid w:val="00A246E2"/>
    <w:rsid w:val="00A24C7B"/>
    <w:rsid w:val="00A2501B"/>
    <w:rsid w:val="00A25049"/>
    <w:rsid w:val="00A259B6"/>
    <w:rsid w:val="00A32484"/>
    <w:rsid w:val="00A328C7"/>
    <w:rsid w:val="00A357B3"/>
    <w:rsid w:val="00A36198"/>
    <w:rsid w:val="00A3692F"/>
    <w:rsid w:val="00A36FC2"/>
    <w:rsid w:val="00A40F70"/>
    <w:rsid w:val="00A43E19"/>
    <w:rsid w:val="00A43F92"/>
    <w:rsid w:val="00A44639"/>
    <w:rsid w:val="00A452C5"/>
    <w:rsid w:val="00A46CB1"/>
    <w:rsid w:val="00A515A6"/>
    <w:rsid w:val="00A53E42"/>
    <w:rsid w:val="00A54DD8"/>
    <w:rsid w:val="00A55383"/>
    <w:rsid w:val="00A55D2D"/>
    <w:rsid w:val="00A60A59"/>
    <w:rsid w:val="00A60C78"/>
    <w:rsid w:val="00A61F31"/>
    <w:rsid w:val="00A61FBA"/>
    <w:rsid w:val="00A71EC5"/>
    <w:rsid w:val="00A72ADC"/>
    <w:rsid w:val="00A72C24"/>
    <w:rsid w:val="00A73647"/>
    <w:rsid w:val="00A768BF"/>
    <w:rsid w:val="00A76AD0"/>
    <w:rsid w:val="00A77ACC"/>
    <w:rsid w:val="00A77E22"/>
    <w:rsid w:val="00A81B37"/>
    <w:rsid w:val="00A83251"/>
    <w:rsid w:val="00A85796"/>
    <w:rsid w:val="00A866CC"/>
    <w:rsid w:val="00A874E4"/>
    <w:rsid w:val="00A93441"/>
    <w:rsid w:val="00A93494"/>
    <w:rsid w:val="00A93500"/>
    <w:rsid w:val="00A93605"/>
    <w:rsid w:val="00A941CD"/>
    <w:rsid w:val="00A94E8B"/>
    <w:rsid w:val="00A9646B"/>
    <w:rsid w:val="00A97EF2"/>
    <w:rsid w:val="00AA4416"/>
    <w:rsid w:val="00AA7C15"/>
    <w:rsid w:val="00AB0E74"/>
    <w:rsid w:val="00AB3A91"/>
    <w:rsid w:val="00AB5538"/>
    <w:rsid w:val="00AB5CA5"/>
    <w:rsid w:val="00AB7047"/>
    <w:rsid w:val="00AC3B0E"/>
    <w:rsid w:val="00AC6488"/>
    <w:rsid w:val="00AC760F"/>
    <w:rsid w:val="00AD0437"/>
    <w:rsid w:val="00AD092D"/>
    <w:rsid w:val="00AD1425"/>
    <w:rsid w:val="00AD2E93"/>
    <w:rsid w:val="00AD3509"/>
    <w:rsid w:val="00AD6023"/>
    <w:rsid w:val="00AD6B12"/>
    <w:rsid w:val="00AD7C7D"/>
    <w:rsid w:val="00AD7F5E"/>
    <w:rsid w:val="00AE287B"/>
    <w:rsid w:val="00AE3980"/>
    <w:rsid w:val="00AE7699"/>
    <w:rsid w:val="00AE7894"/>
    <w:rsid w:val="00AF46A3"/>
    <w:rsid w:val="00AF6014"/>
    <w:rsid w:val="00AF646D"/>
    <w:rsid w:val="00AF7213"/>
    <w:rsid w:val="00B0024D"/>
    <w:rsid w:val="00B02F8F"/>
    <w:rsid w:val="00B0357D"/>
    <w:rsid w:val="00B0563D"/>
    <w:rsid w:val="00B10CED"/>
    <w:rsid w:val="00B11B8B"/>
    <w:rsid w:val="00B165E5"/>
    <w:rsid w:val="00B16845"/>
    <w:rsid w:val="00B20DA2"/>
    <w:rsid w:val="00B21897"/>
    <w:rsid w:val="00B218E8"/>
    <w:rsid w:val="00B21F03"/>
    <w:rsid w:val="00B2474E"/>
    <w:rsid w:val="00B259D1"/>
    <w:rsid w:val="00B276A4"/>
    <w:rsid w:val="00B309FF"/>
    <w:rsid w:val="00B31554"/>
    <w:rsid w:val="00B31A20"/>
    <w:rsid w:val="00B3208C"/>
    <w:rsid w:val="00B32963"/>
    <w:rsid w:val="00B33DD8"/>
    <w:rsid w:val="00B37036"/>
    <w:rsid w:val="00B3707D"/>
    <w:rsid w:val="00B4053B"/>
    <w:rsid w:val="00B42CCB"/>
    <w:rsid w:val="00B43C94"/>
    <w:rsid w:val="00B44662"/>
    <w:rsid w:val="00B44A02"/>
    <w:rsid w:val="00B45EF4"/>
    <w:rsid w:val="00B509A1"/>
    <w:rsid w:val="00B53414"/>
    <w:rsid w:val="00B5428E"/>
    <w:rsid w:val="00B60873"/>
    <w:rsid w:val="00B638D0"/>
    <w:rsid w:val="00B63A2F"/>
    <w:rsid w:val="00B64504"/>
    <w:rsid w:val="00B64ECC"/>
    <w:rsid w:val="00B67C74"/>
    <w:rsid w:val="00B71585"/>
    <w:rsid w:val="00B71CB8"/>
    <w:rsid w:val="00B72E79"/>
    <w:rsid w:val="00B72FEE"/>
    <w:rsid w:val="00B742B2"/>
    <w:rsid w:val="00B76FB4"/>
    <w:rsid w:val="00B81938"/>
    <w:rsid w:val="00B82C94"/>
    <w:rsid w:val="00B844D6"/>
    <w:rsid w:val="00B854F8"/>
    <w:rsid w:val="00B939B2"/>
    <w:rsid w:val="00B95891"/>
    <w:rsid w:val="00B95FB2"/>
    <w:rsid w:val="00B97659"/>
    <w:rsid w:val="00BA02FB"/>
    <w:rsid w:val="00BA1AB2"/>
    <w:rsid w:val="00BA1D23"/>
    <w:rsid w:val="00BA2BDC"/>
    <w:rsid w:val="00BA4AC6"/>
    <w:rsid w:val="00BA56B3"/>
    <w:rsid w:val="00BA7F9D"/>
    <w:rsid w:val="00BB0A04"/>
    <w:rsid w:val="00BB0DB1"/>
    <w:rsid w:val="00BB319E"/>
    <w:rsid w:val="00BB47C8"/>
    <w:rsid w:val="00BB5CDA"/>
    <w:rsid w:val="00BB6AFC"/>
    <w:rsid w:val="00BB6F48"/>
    <w:rsid w:val="00BB70AB"/>
    <w:rsid w:val="00BB7FF5"/>
    <w:rsid w:val="00BC17B3"/>
    <w:rsid w:val="00BC49DE"/>
    <w:rsid w:val="00BC4B34"/>
    <w:rsid w:val="00BC4B84"/>
    <w:rsid w:val="00BC6F0D"/>
    <w:rsid w:val="00BC7F87"/>
    <w:rsid w:val="00BD0391"/>
    <w:rsid w:val="00BD134C"/>
    <w:rsid w:val="00BD2E19"/>
    <w:rsid w:val="00BD333B"/>
    <w:rsid w:val="00BD42D1"/>
    <w:rsid w:val="00BD581B"/>
    <w:rsid w:val="00BD6100"/>
    <w:rsid w:val="00BD6117"/>
    <w:rsid w:val="00BD673B"/>
    <w:rsid w:val="00BD701D"/>
    <w:rsid w:val="00BE10F5"/>
    <w:rsid w:val="00BE3D71"/>
    <w:rsid w:val="00BE5B6E"/>
    <w:rsid w:val="00BE76F6"/>
    <w:rsid w:val="00BE7DE4"/>
    <w:rsid w:val="00BF3D33"/>
    <w:rsid w:val="00BF52AD"/>
    <w:rsid w:val="00C00773"/>
    <w:rsid w:val="00C01413"/>
    <w:rsid w:val="00C02309"/>
    <w:rsid w:val="00C043F1"/>
    <w:rsid w:val="00C05432"/>
    <w:rsid w:val="00C0738E"/>
    <w:rsid w:val="00C14581"/>
    <w:rsid w:val="00C155BB"/>
    <w:rsid w:val="00C15E4D"/>
    <w:rsid w:val="00C17E63"/>
    <w:rsid w:val="00C20A2A"/>
    <w:rsid w:val="00C238CF"/>
    <w:rsid w:val="00C2718B"/>
    <w:rsid w:val="00C27531"/>
    <w:rsid w:val="00C27915"/>
    <w:rsid w:val="00C3025C"/>
    <w:rsid w:val="00C32BA8"/>
    <w:rsid w:val="00C33120"/>
    <w:rsid w:val="00C33D33"/>
    <w:rsid w:val="00C348D2"/>
    <w:rsid w:val="00C4032B"/>
    <w:rsid w:val="00C40850"/>
    <w:rsid w:val="00C4210E"/>
    <w:rsid w:val="00C46B8D"/>
    <w:rsid w:val="00C51475"/>
    <w:rsid w:val="00C5548C"/>
    <w:rsid w:val="00C57C84"/>
    <w:rsid w:val="00C61661"/>
    <w:rsid w:val="00C647C1"/>
    <w:rsid w:val="00C66ED0"/>
    <w:rsid w:val="00C6732C"/>
    <w:rsid w:val="00C72158"/>
    <w:rsid w:val="00C74AF8"/>
    <w:rsid w:val="00C74C8C"/>
    <w:rsid w:val="00C813D7"/>
    <w:rsid w:val="00C81C3F"/>
    <w:rsid w:val="00C841E7"/>
    <w:rsid w:val="00C845F6"/>
    <w:rsid w:val="00C8588F"/>
    <w:rsid w:val="00C85A67"/>
    <w:rsid w:val="00C86E08"/>
    <w:rsid w:val="00C90A42"/>
    <w:rsid w:val="00C91997"/>
    <w:rsid w:val="00C92FA2"/>
    <w:rsid w:val="00C9348D"/>
    <w:rsid w:val="00C9450B"/>
    <w:rsid w:val="00C96578"/>
    <w:rsid w:val="00C965A6"/>
    <w:rsid w:val="00C96C56"/>
    <w:rsid w:val="00C97B0B"/>
    <w:rsid w:val="00C97DFF"/>
    <w:rsid w:val="00CA5693"/>
    <w:rsid w:val="00CB1516"/>
    <w:rsid w:val="00CB22BD"/>
    <w:rsid w:val="00CB2753"/>
    <w:rsid w:val="00CB47B5"/>
    <w:rsid w:val="00CB4AD7"/>
    <w:rsid w:val="00CC6491"/>
    <w:rsid w:val="00CC68DB"/>
    <w:rsid w:val="00CC7630"/>
    <w:rsid w:val="00CC7B5B"/>
    <w:rsid w:val="00CD08C1"/>
    <w:rsid w:val="00CD1FB3"/>
    <w:rsid w:val="00CD6756"/>
    <w:rsid w:val="00CE0103"/>
    <w:rsid w:val="00CE1707"/>
    <w:rsid w:val="00CE1EAC"/>
    <w:rsid w:val="00CE1FA3"/>
    <w:rsid w:val="00CE24B0"/>
    <w:rsid w:val="00CE3B85"/>
    <w:rsid w:val="00CE51AB"/>
    <w:rsid w:val="00CF1559"/>
    <w:rsid w:val="00CF3874"/>
    <w:rsid w:val="00CF5B56"/>
    <w:rsid w:val="00CF72CB"/>
    <w:rsid w:val="00D0149D"/>
    <w:rsid w:val="00D01B4A"/>
    <w:rsid w:val="00D02869"/>
    <w:rsid w:val="00D0488D"/>
    <w:rsid w:val="00D04C6D"/>
    <w:rsid w:val="00D056EC"/>
    <w:rsid w:val="00D05EF5"/>
    <w:rsid w:val="00D0705E"/>
    <w:rsid w:val="00D0706A"/>
    <w:rsid w:val="00D11EC1"/>
    <w:rsid w:val="00D13081"/>
    <w:rsid w:val="00D13997"/>
    <w:rsid w:val="00D1411F"/>
    <w:rsid w:val="00D144B8"/>
    <w:rsid w:val="00D15C49"/>
    <w:rsid w:val="00D16270"/>
    <w:rsid w:val="00D16277"/>
    <w:rsid w:val="00D20644"/>
    <w:rsid w:val="00D218C7"/>
    <w:rsid w:val="00D22666"/>
    <w:rsid w:val="00D2539A"/>
    <w:rsid w:val="00D254D4"/>
    <w:rsid w:val="00D26BCB"/>
    <w:rsid w:val="00D31E0B"/>
    <w:rsid w:val="00D32388"/>
    <w:rsid w:val="00D3618F"/>
    <w:rsid w:val="00D3678A"/>
    <w:rsid w:val="00D36FEB"/>
    <w:rsid w:val="00D3749B"/>
    <w:rsid w:val="00D37A01"/>
    <w:rsid w:val="00D4053C"/>
    <w:rsid w:val="00D40C26"/>
    <w:rsid w:val="00D42397"/>
    <w:rsid w:val="00D43D0F"/>
    <w:rsid w:val="00D450FB"/>
    <w:rsid w:val="00D4634E"/>
    <w:rsid w:val="00D50529"/>
    <w:rsid w:val="00D510A9"/>
    <w:rsid w:val="00D526EB"/>
    <w:rsid w:val="00D537C7"/>
    <w:rsid w:val="00D54006"/>
    <w:rsid w:val="00D5437D"/>
    <w:rsid w:val="00D54EA4"/>
    <w:rsid w:val="00D560F8"/>
    <w:rsid w:val="00D603A9"/>
    <w:rsid w:val="00D61913"/>
    <w:rsid w:val="00D6258C"/>
    <w:rsid w:val="00D63D43"/>
    <w:rsid w:val="00D707C3"/>
    <w:rsid w:val="00D7189E"/>
    <w:rsid w:val="00D72A2E"/>
    <w:rsid w:val="00D72AFD"/>
    <w:rsid w:val="00D7554F"/>
    <w:rsid w:val="00D76E93"/>
    <w:rsid w:val="00D85913"/>
    <w:rsid w:val="00D86538"/>
    <w:rsid w:val="00D96B19"/>
    <w:rsid w:val="00D97197"/>
    <w:rsid w:val="00D97E6A"/>
    <w:rsid w:val="00DA1251"/>
    <w:rsid w:val="00DA1257"/>
    <w:rsid w:val="00DA164C"/>
    <w:rsid w:val="00DA3D73"/>
    <w:rsid w:val="00DA5635"/>
    <w:rsid w:val="00DA5868"/>
    <w:rsid w:val="00DA6AD6"/>
    <w:rsid w:val="00DA7FA4"/>
    <w:rsid w:val="00DB4310"/>
    <w:rsid w:val="00DB46A5"/>
    <w:rsid w:val="00DB4DD6"/>
    <w:rsid w:val="00DB5057"/>
    <w:rsid w:val="00DC0BEA"/>
    <w:rsid w:val="00DC14A5"/>
    <w:rsid w:val="00DC2347"/>
    <w:rsid w:val="00DC287A"/>
    <w:rsid w:val="00DC2B5F"/>
    <w:rsid w:val="00DC7DC8"/>
    <w:rsid w:val="00DD14FB"/>
    <w:rsid w:val="00DD46D4"/>
    <w:rsid w:val="00DD49F7"/>
    <w:rsid w:val="00DD72BD"/>
    <w:rsid w:val="00DE0A56"/>
    <w:rsid w:val="00DE2C0F"/>
    <w:rsid w:val="00DE40F6"/>
    <w:rsid w:val="00DE54F4"/>
    <w:rsid w:val="00DF0A5F"/>
    <w:rsid w:val="00DF577D"/>
    <w:rsid w:val="00DF6608"/>
    <w:rsid w:val="00DF7829"/>
    <w:rsid w:val="00E01B78"/>
    <w:rsid w:val="00E02CA2"/>
    <w:rsid w:val="00E02E01"/>
    <w:rsid w:val="00E0335B"/>
    <w:rsid w:val="00E03D27"/>
    <w:rsid w:val="00E050AF"/>
    <w:rsid w:val="00E0522E"/>
    <w:rsid w:val="00E05A91"/>
    <w:rsid w:val="00E06AC5"/>
    <w:rsid w:val="00E10C80"/>
    <w:rsid w:val="00E1275C"/>
    <w:rsid w:val="00E12C63"/>
    <w:rsid w:val="00E131B3"/>
    <w:rsid w:val="00E13E83"/>
    <w:rsid w:val="00E1582D"/>
    <w:rsid w:val="00E1782F"/>
    <w:rsid w:val="00E20365"/>
    <w:rsid w:val="00E20DDE"/>
    <w:rsid w:val="00E21118"/>
    <w:rsid w:val="00E265AC"/>
    <w:rsid w:val="00E3101E"/>
    <w:rsid w:val="00E31ED9"/>
    <w:rsid w:val="00E33594"/>
    <w:rsid w:val="00E36333"/>
    <w:rsid w:val="00E36384"/>
    <w:rsid w:val="00E36614"/>
    <w:rsid w:val="00E36A33"/>
    <w:rsid w:val="00E4130E"/>
    <w:rsid w:val="00E45A40"/>
    <w:rsid w:val="00E46EBC"/>
    <w:rsid w:val="00E506EE"/>
    <w:rsid w:val="00E51685"/>
    <w:rsid w:val="00E539E8"/>
    <w:rsid w:val="00E5538F"/>
    <w:rsid w:val="00E55442"/>
    <w:rsid w:val="00E56F0D"/>
    <w:rsid w:val="00E60CB8"/>
    <w:rsid w:val="00E613CE"/>
    <w:rsid w:val="00E61D9C"/>
    <w:rsid w:val="00E6748C"/>
    <w:rsid w:val="00E70D1C"/>
    <w:rsid w:val="00E7175C"/>
    <w:rsid w:val="00E72382"/>
    <w:rsid w:val="00E72481"/>
    <w:rsid w:val="00E72EF2"/>
    <w:rsid w:val="00E74757"/>
    <w:rsid w:val="00E759D0"/>
    <w:rsid w:val="00E7649F"/>
    <w:rsid w:val="00E7653F"/>
    <w:rsid w:val="00E76E63"/>
    <w:rsid w:val="00E77A73"/>
    <w:rsid w:val="00E833B6"/>
    <w:rsid w:val="00E907C3"/>
    <w:rsid w:val="00E91DA5"/>
    <w:rsid w:val="00E92053"/>
    <w:rsid w:val="00E9699D"/>
    <w:rsid w:val="00EA1DE6"/>
    <w:rsid w:val="00EA3C6E"/>
    <w:rsid w:val="00EA68C0"/>
    <w:rsid w:val="00EA767F"/>
    <w:rsid w:val="00EB37B6"/>
    <w:rsid w:val="00EB3857"/>
    <w:rsid w:val="00EB49AC"/>
    <w:rsid w:val="00EB5D87"/>
    <w:rsid w:val="00EC0494"/>
    <w:rsid w:val="00EC0C3C"/>
    <w:rsid w:val="00EC2591"/>
    <w:rsid w:val="00EC3045"/>
    <w:rsid w:val="00EC768C"/>
    <w:rsid w:val="00ED1444"/>
    <w:rsid w:val="00ED147C"/>
    <w:rsid w:val="00ED2C37"/>
    <w:rsid w:val="00ED3613"/>
    <w:rsid w:val="00ED3DDA"/>
    <w:rsid w:val="00ED512F"/>
    <w:rsid w:val="00ED5170"/>
    <w:rsid w:val="00ED53D8"/>
    <w:rsid w:val="00ED6A01"/>
    <w:rsid w:val="00ED6B68"/>
    <w:rsid w:val="00EE1C34"/>
    <w:rsid w:val="00EE1EF3"/>
    <w:rsid w:val="00EE2EE4"/>
    <w:rsid w:val="00EE4107"/>
    <w:rsid w:val="00EE59F9"/>
    <w:rsid w:val="00EE610A"/>
    <w:rsid w:val="00EE777C"/>
    <w:rsid w:val="00EF19E5"/>
    <w:rsid w:val="00EF2913"/>
    <w:rsid w:val="00EF2C67"/>
    <w:rsid w:val="00EF42F6"/>
    <w:rsid w:val="00EF63F2"/>
    <w:rsid w:val="00EF6AC0"/>
    <w:rsid w:val="00F00382"/>
    <w:rsid w:val="00F03725"/>
    <w:rsid w:val="00F0464F"/>
    <w:rsid w:val="00F0485B"/>
    <w:rsid w:val="00F04DB8"/>
    <w:rsid w:val="00F05049"/>
    <w:rsid w:val="00F0543A"/>
    <w:rsid w:val="00F0758E"/>
    <w:rsid w:val="00F100F5"/>
    <w:rsid w:val="00F10AC5"/>
    <w:rsid w:val="00F11281"/>
    <w:rsid w:val="00F1381C"/>
    <w:rsid w:val="00F1614B"/>
    <w:rsid w:val="00F179FF"/>
    <w:rsid w:val="00F2321D"/>
    <w:rsid w:val="00F23C57"/>
    <w:rsid w:val="00F250DB"/>
    <w:rsid w:val="00F26BED"/>
    <w:rsid w:val="00F27B54"/>
    <w:rsid w:val="00F35B6C"/>
    <w:rsid w:val="00F3638C"/>
    <w:rsid w:val="00F37609"/>
    <w:rsid w:val="00F4038C"/>
    <w:rsid w:val="00F44687"/>
    <w:rsid w:val="00F4533A"/>
    <w:rsid w:val="00F45AB0"/>
    <w:rsid w:val="00F45BEB"/>
    <w:rsid w:val="00F5040B"/>
    <w:rsid w:val="00F52700"/>
    <w:rsid w:val="00F52A70"/>
    <w:rsid w:val="00F539A7"/>
    <w:rsid w:val="00F60036"/>
    <w:rsid w:val="00F60049"/>
    <w:rsid w:val="00F60F6C"/>
    <w:rsid w:val="00F63D34"/>
    <w:rsid w:val="00F656EE"/>
    <w:rsid w:val="00F671AA"/>
    <w:rsid w:val="00F67F4F"/>
    <w:rsid w:val="00F702B0"/>
    <w:rsid w:val="00F727C8"/>
    <w:rsid w:val="00F72915"/>
    <w:rsid w:val="00F73229"/>
    <w:rsid w:val="00F745AA"/>
    <w:rsid w:val="00F74823"/>
    <w:rsid w:val="00F755A4"/>
    <w:rsid w:val="00F75E4F"/>
    <w:rsid w:val="00F80E28"/>
    <w:rsid w:val="00F81791"/>
    <w:rsid w:val="00F8256D"/>
    <w:rsid w:val="00F850F8"/>
    <w:rsid w:val="00F862E2"/>
    <w:rsid w:val="00F87E7F"/>
    <w:rsid w:val="00F919B7"/>
    <w:rsid w:val="00F91C20"/>
    <w:rsid w:val="00F93B51"/>
    <w:rsid w:val="00F964EB"/>
    <w:rsid w:val="00F97F4E"/>
    <w:rsid w:val="00FA2131"/>
    <w:rsid w:val="00FA4A5B"/>
    <w:rsid w:val="00FA5167"/>
    <w:rsid w:val="00FA6DDF"/>
    <w:rsid w:val="00FA7D1C"/>
    <w:rsid w:val="00FB0C97"/>
    <w:rsid w:val="00FB0E0D"/>
    <w:rsid w:val="00FB23CF"/>
    <w:rsid w:val="00FB3189"/>
    <w:rsid w:val="00FB6586"/>
    <w:rsid w:val="00FC07B0"/>
    <w:rsid w:val="00FC14CA"/>
    <w:rsid w:val="00FC2829"/>
    <w:rsid w:val="00FC3B96"/>
    <w:rsid w:val="00FC4B9C"/>
    <w:rsid w:val="00FC537B"/>
    <w:rsid w:val="00FC5AE3"/>
    <w:rsid w:val="00FC5F4D"/>
    <w:rsid w:val="00FC6783"/>
    <w:rsid w:val="00FD1716"/>
    <w:rsid w:val="00FD459A"/>
    <w:rsid w:val="00FD5216"/>
    <w:rsid w:val="00FD69FF"/>
    <w:rsid w:val="00FE04C6"/>
    <w:rsid w:val="00FE1E38"/>
    <w:rsid w:val="00FE2156"/>
    <w:rsid w:val="00FE5F47"/>
    <w:rsid w:val="00FF0A9A"/>
    <w:rsid w:val="00FF1583"/>
    <w:rsid w:val="00FF1DBD"/>
    <w:rsid w:val="00FF2F2E"/>
    <w:rsid w:val="00FF5287"/>
    <w:rsid w:val="00FF54EA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E2466"/>
  <w15:docId w15:val="{23C523F0-39E4-4CF7-92D8-1EE5BB7B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BD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828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283C"/>
    <w:rPr>
      <w:rFonts w:ascii="Cambria" w:eastAsia="Calibri" w:hAnsi="Cambria" w:cs="Cambria"/>
      <w:b/>
      <w:bCs/>
      <w:color w:val="365F91"/>
      <w:sz w:val="28"/>
      <w:szCs w:val="28"/>
      <w:lang w:eastAsia="ja-JP"/>
    </w:rPr>
  </w:style>
  <w:style w:type="numbering" w:customStyle="1" w:styleId="11">
    <w:name w:val="Нет списка1"/>
    <w:next w:val="a2"/>
    <w:semiHidden/>
    <w:rsid w:val="0098283C"/>
  </w:style>
  <w:style w:type="paragraph" w:customStyle="1" w:styleId="2">
    <w:name w:val="Стиль2"/>
    <w:basedOn w:val="a"/>
    <w:rsid w:val="0098283C"/>
    <w:pPr>
      <w:spacing w:before="120"/>
      <w:ind w:firstLine="709"/>
      <w:jc w:val="both"/>
    </w:pPr>
    <w:rPr>
      <w:rFonts w:eastAsia="MS Mincho"/>
      <w:sz w:val="30"/>
      <w:szCs w:val="30"/>
      <w:lang w:eastAsia="ja-JP"/>
    </w:rPr>
  </w:style>
  <w:style w:type="paragraph" w:customStyle="1" w:styleId="3">
    <w:name w:val="Стиль3"/>
    <w:basedOn w:val="a"/>
    <w:rsid w:val="0098283C"/>
    <w:pPr>
      <w:spacing w:before="120"/>
      <w:ind w:firstLine="709"/>
      <w:jc w:val="both"/>
    </w:pPr>
    <w:rPr>
      <w:sz w:val="30"/>
      <w:szCs w:val="30"/>
      <w:lang w:eastAsia="ru-RU"/>
    </w:rPr>
  </w:style>
  <w:style w:type="paragraph" w:customStyle="1" w:styleId="12">
    <w:name w:val="Стиль1"/>
    <w:basedOn w:val="a"/>
    <w:rsid w:val="0098283C"/>
    <w:pPr>
      <w:spacing w:before="120"/>
      <w:ind w:firstLine="709"/>
      <w:jc w:val="both"/>
    </w:pPr>
    <w:rPr>
      <w:rFonts w:eastAsia="MS Mincho"/>
      <w:b/>
      <w:bCs/>
      <w:sz w:val="30"/>
      <w:szCs w:val="30"/>
      <w:lang w:eastAsia="ja-JP"/>
    </w:rPr>
  </w:style>
  <w:style w:type="paragraph" w:customStyle="1" w:styleId="20">
    <w:name w:val="Стиль Стиль2 + полужирный"/>
    <w:basedOn w:val="2"/>
    <w:rsid w:val="0098283C"/>
  </w:style>
  <w:style w:type="table" w:styleId="a3">
    <w:name w:val="Table Grid"/>
    <w:basedOn w:val="a1"/>
    <w:rsid w:val="0098283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283C"/>
    <w:pPr>
      <w:tabs>
        <w:tab w:val="center" w:pos="4677"/>
        <w:tab w:val="right" w:pos="9355"/>
      </w:tabs>
    </w:pPr>
    <w:rPr>
      <w:rFonts w:eastAsia="MS Mincho"/>
      <w:szCs w:val="24"/>
      <w:lang w:eastAsia="ja-JP"/>
    </w:rPr>
  </w:style>
  <w:style w:type="character" w:customStyle="1" w:styleId="a5">
    <w:name w:val="Верхний колонтитул Знак"/>
    <w:link w:val="a4"/>
    <w:rsid w:val="0098283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rsid w:val="0098283C"/>
    <w:pPr>
      <w:tabs>
        <w:tab w:val="center" w:pos="4677"/>
        <w:tab w:val="right" w:pos="9355"/>
      </w:tabs>
    </w:pPr>
    <w:rPr>
      <w:rFonts w:eastAsia="MS Mincho"/>
      <w:szCs w:val="24"/>
      <w:lang w:eastAsia="ja-JP"/>
    </w:rPr>
  </w:style>
  <w:style w:type="character" w:customStyle="1" w:styleId="a7">
    <w:name w:val="Нижний колонтитул Знак"/>
    <w:link w:val="a6"/>
    <w:uiPriority w:val="99"/>
    <w:rsid w:val="0098283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Plain Text"/>
    <w:basedOn w:val="a"/>
    <w:link w:val="a9"/>
    <w:rsid w:val="0098283C"/>
    <w:rPr>
      <w:rFonts w:ascii="Courier New" w:hAnsi="Courier New"/>
      <w:sz w:val="20"/>
      <w:szCs w:val="20"/>
      <w:lang w:eastAsia="ru-RU"/>
    </w:rPr>
  </w:style>
  <w:style w:type="character" w:customStyle="1" w:styleId="a9">
    <w:name w:val="Текст Знак"/>
    <w:link w:val="a8"/>
    <w:rsid w:val="0098283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rsid w:val="0098283C"/>
    <w:pPr>
      <w:ind w:left="720"/>
    </w:pPr>
    <w:rPr>
      <w:rFonts w:eastAsia="MS Mincho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0819C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819CE"/>
    <w:rPr>
      <w:rFonts w:ascii="Tahoma" w:hAnsi="Tahoma" w:cs="Tahoma"/>
      <w:sz w:val="16"/>
      <w:szCs w:val="16"/>
      <w:lang w:eastAsia="en-US"/>
    </w:rPr>
  </w:style>
  <w:style w:type="paragraph" w:customStyle="1" w:styleId="14">
    <w:name w:val="Текст1"/>
    <w:basedOn w:val="a"/>
    <w:rsid w:val="001D6840"/>
    <w:pPr>
      <w:ind w:firstLine="720"/>
      <w:jc w:val="both"/>
    </w:pPr>
    <w:rPr>
      <w:rFonts w:eastAsia="Times New Roman"/>
      <w:szCs w:val="20"/>
      <w:lang w:eastAsia="ru-RU"/>
    </w:rPr>
  </w:style>
  <w:style w:type="character" w:styleId="ac">
    <w:name w:val="Strong"/>
    <w:uiPriority w:val="22"/>
    <w:qFormat/>
    <w:rsid w:val="001D6840"/>
    <w:rPr>
      <w:b/>
      <w:bCs/>
    </w:rPr>
  </w:style>
  <w:style w:type="paragraph" w:styleId="ad">
    <w:name w:val="No Spacing"/>
    <w:link w:val="ae"/>
    <w:uiPriority w:val="1"/>
    <w:qFormat/>
    <w:rsid w:val="00BB70AB"/>
    <w:rPr>
      <w:rFonts w:ascii="Times New Roman" w:hAnsi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BB70AB"/>
    <w:rPr>
      <w:rFonts w:ascii="Times New Roman" w:hAnsi="Times New Roman"/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C9348D"/>
    <w:pPr>
      <w:ind w:left="708"/>
    </w:pPr>
    <w:rPr>
      <w:rFonts w:eastAsia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C91997"/>
    <w:pPr>
      <w:spacing w:after="120"/>
    </w:pPr>
    <w:rPr>
      <w:rFonts w:eastAsia="Times New Roman"/>
      <w:szCs w:val="24"/>
    </w:rPr>
  </w:style>
  <w:style w:type="character" w:customStyle="1" w:styleId="af1">
    <w:name w:val="Основной текст Знак"/>
    <w:link w:val="af0"/>
    <w:rsid w:val="00C91997"/>
    <w:rPr>
      <w:rFonts w:ascii="Times New Roman" w:eastAsia="Times New Roman" w:hAnsi="Times New Roman"/>
      <w:sz w:val="24"/>
      <w:szCs w:val="24"/>
    </w:rPr>
  </w:style>
  <w:style w:type="paragraph" w:customStyle="1" w:styleId="21">
    <w:name w:val="Текст2"/>
    <w:basedOn w:val="a"/>
    <w:rsid w:val="00654F7F"/>
    <w:pPr>
      <w:ind w:firstLine="720"/>
      <w:jc w:val="both"/>
    </w:pPr>
    <w:rPr>
      <w:rFonts w:eastAsia="Times New Roman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7C12B4"/>
    <w:pPr>
      <w:spacing w:after="120" w:line="480" w:lineRule="auto"/>
    </w:pPr>
    <w:rPr>
      <w:rFonts w:ascii="Calibri" w:hAnsi="Calibri"/>
      <w:sz w:val="22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7C12B4"/>
    <w:rPr>
      <w:sz w:val="22"/>
      <w:szCs w:val="22"/>
      <w:lang w:eastAsia="en-US"/>
    </w:rPr>
  </w:style>
  <w:style w:type="character" w:customStyle="1" w:styleId="acopre1">
    <w:name w:val="acopre1"/>
    <w:basedOn w:val="a0"/>
    <w:rsid w:val="00573BAB"/>
  </w:style>
  <w:style w:type="character" w:styleId="af2">
    <w:name w:val="Placeholder Text"/>
    <w:basedOn w:val="a0"/>
    <w:uiPriority w:val="99"/>
    <w:semiHidden/>
    <w:rsid w:val="00717D6E"/>
    <w:rPr>
      <w:color w:val="808080"/>
    </w:rPr>
  </w:style>
  <w:style w:type="paragraph" w:customStyle="1" w:styleId="30">
    <w:name w:val="Без интервала3"/>
    <w:rsid w:val="00717D6E"/>
    <w:rPr>
      <w:rFonts w:eastAsia="Times New Roman" w:cs="Calibri"/>
      <w:sz w:val="22"/>
      <w:szCs w:val="22"/>
    </w:rPr>
  </w:style>
  <w:style w:type="character" w:customStyle="1" w:styleId="fontstyle01">
    <w:name w:val="fontstyle01"/>
    <w:basedOn w:val="a0"/>
    <w:rsid w:val="006F331B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6">
    <w:name w:val="Без интервала6"/>
    <w:uiPriority w:val="99"/>
    <w:rsid w:val="002579E1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190543658A4894A306E4F96FBE3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3DFAB2-2F8D-437D-828D-B8BC9E2E8EC0}"/>
      </w:docPartPr>
      <w:docPartBody>
        <w:p w:rsidR="005B4D00" w:rsidRDefault="005B4D00" w:rsidP="005B4D00">
          <w:pPr>
            <w:pStyle w:val="D0190543658A4894A306E4F96FBE3C7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D00"/>
    <w:rsid w:val="003D4FD4"/>
    <w:rsid w:val="004217AF"/>
    <w:rsid w:val="00526F87"/>
    <w:rsid w:val="005B4D00"/>
    <w:rsid w:val="007A786B"/>
    <w:rsid w:val="008D03B8"/>
    <w:rsid w:val="00933B51"/>
    <w:rsid w:val="00AA3CBB"/>
    <w:rsid w:val="00AD44D9"/>
    <w:rsid w:val="00C65E49"/>
    <w:rsid w:val="00D86FBF"/>
    <w:rsid w:val="00F6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4D00"/>
  </w:style>
  <w:style w:type="paragraph" w:customStyle="1" w:styleId="D0190543658A4894A306E4F96FBE3C7D">
    <w:name w:val="D0190543658A4894A306E4F96FBE3C7D"/>
    <w:rsid w:val="005B4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F593-1AE2-4895-9EBF-BE03CAD1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5698</Words>
  <Characters>32483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Трофимова Елена Петровна</cp:lastModifiedBy>
  <cp:revision>3</cp:revision>
  <cp:lastPrinted>2023-08-21T08:37:00Z</cp:lastPrinted>
  <dcterms:created xsi:type="dcterms:W3CDTF">2023-09-05T12:09:00Z</dcterms:created>
  <dcterms:modified xsi:type="dcterms:W3CDTF">2023-09-13T08:07:00Z</dcterms:modified>
</cp:coreProperties>
</file>