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CB27" w14:textId="77777777" w:rsidR="00743551" w:rsidRDefault="00743551" w:rsidP="00C477E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4050222" w14:textId="0DD49A72" w:rsidR="00A70CA6" w:rsidRDefault="00A70CA6" w:rsidP="00C477E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99CE040" w14:textId="77777777" w:rsidR="00743551" w:rsidRDefault="00743551" w:rsidP="00C477E7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253D6EE" w14:textId="77777777" w:rsidR="00743551" w:rsidRPr="00B20F86" w:rsidRDefault="00743551" w:rsidP="00C477E7">
      <w:pPr>
        <w:rPr>
          <w:sz w:val="2"/>
          <w:szCs w:val="2"/>
        </w:rPr>
      </w:pPr>
    </w:p>
    <w:tbl>
      <w:tblPr>
        <w:tblW w:w="5009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693"/>
        <w:gridCol w:w="2835"/>
        <w:gridCol w:w="2551"/>
        <w:gridCol w:w="3120"/>
      </w:tblGrid>
      <w:tr w:rsidR="00743551" w:rsidRPr="00892437" w14:paraId="76C60052" w14:textId="77777777" w:rsidTr="0071028E">
        <w:trPr>
          <w:trHeight w:val="266"/>
          <w:tblHeader/>
        </w:trPr>
        <w:tc>
          <w:tcPr>
            <w:tcW w:w="693" w:type="dxa"/>
            <w:vAlign w:val="center"/>
          </w:tcPr>
          <w:p w14:paraId="156966F1" w14:textId="77777777" w:rsidR="00743551" w:rsidRPr="00892437" w:rsidRDefault="00743551" w:rsidP="00C477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892437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079EF668" w14:textId="77777777" w:rsidR="00743551" w:rsidRPr="00892437" w:rsidRDefault="00743551" w:rsidP="00C477E7">
            <w:pPr>
              <w:overflowPunct w:val="0"/>
              <w:autoSpaceDE w:val="0"/>
              <w:autoSpaceDN w:val="0"/>
              <w:adjustRightInd w:val="0"/>
              <w:ind w:left="-4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243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785FB8DD" w14:textId="77777777" w:rsidR="00743551" w:rsidRPr="00892437" w:rsidRDefault="00743551" w:rsidP="00C477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2437">
              <w:rPr>
                <w:sz w:val="22"/>
                <w:szCs w:val="22"/>
              </w:rPr>
              <w:t>Код</w:t>
            </w:r>
          </w:p>
        </w:tc>
        <w:tc>
          <w:tcPr>
            <w:tcW w:w="2693" w:type="dxa"/>
            <w:vAlign w:val="center"/>
          </w:tcPr>
          <w:p w14:paraId="0B43E243" w14:textId="77777777" w:rsidR="00743551" w:rsidRPr="00892437" w:rsidRDefault="00743551" w:rsidP="00C477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243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vAlign w:val="center"/>
          </w:tcPr>
          <w:p w14:paraId="464BCE13" w14:textId="77777777" w:rsidR="00743551" w:rsidRPr="00892437" w:rsidRDefault="00743551" w:rsidP="00C477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89243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vAlign w:val="center"/>
          </w:tcPr>
          <w:p w14:paraId="652D8F68" w14:textId="77777777" w:rsidR="00743551" w:rsidRPr="00892437" w:rsidRDefault="00743551" w:rsidP="00C477E7">
            <w:pPr>
              <w:overflowPunct w:val="0"/>
              <w:autoSpaceDE w:val="0"/>
              <w:autoSpaceDN w:val="0"/>
              <w:adjustRightInd w:val="0"/>
              <w:ind w:left="-4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89243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3120" w:type="dxa"/>
          </w:tcPr>
          <w:p w14:paraId="1FE38730" w14:textId="77777777" w:rsidR="00743551" w:rsidRPr="00892437" w:rsidRDefault="00743551" w:rsidP="00C477E7">
            <w:pPr>
              <w:overflowPunct w:val="0"/>
              <w:autoSpaceDE w:val="0"/>
              <w:autoSpaceDN w:val="0"/>
              <w:adjustRightInd w:val="0"/>
              <w:ind w:left="-40"/>
              <w:jc w:val="both"/>
              <w:textAlignment w:val="baseline"/>
              <w:rPr>
                <w:sz w:val="22"/>
                <w:szCs w:val="22"/>
              </w:rPr>
            </w:pPr>
            <w:r w:rsidRPr="00857A4E">
              <w:rPr>
                <w:sz w:val="22"/>
                <w:szCs w:val="22"/>
              </w:rPr>
              <w:t>Место(а) осуществления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57A4E">
              <w:rPr>
                <w:sz w:val="22"/>
                <w:szCs w:val="22"/>
              </w:rPr>
              <w:t>деятельности</w:t>
            </w:r>
          </w:p>
        </w:tc>
      </w:tr>
      <w:tr w:rsidR="00743551" w:rsidRPr="00892437" w14:paraId="33DB6C78" w14:textId="77777777" w:rsidTr="0071028E">
        <w:trPr>
          <w:trHeight w:val="266"/>
          <w:tblHeader/>
        </w:trPr>
        <w:tc>
          <w:tcPr>
            <w:tcW w:w="693" w:type="dxa"/>
          </w:tcPr>
          <w:p w14:paraId="2507395C" w14:textId="77777777" w:rsidR="00743551" w:rsidRPr="00892437" w:rsidRDefault="00743551" w:rsidP="00C477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243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213043BC" w14:textId="77777777" w:rsidR="00743551" w:rsidRPr="00892437" w:rsidRDefault="00743551" w:rsidP="00C477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243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53A33772" w14:textId="77777777" w:rsidR="00743551" w:rsidRPr="00892437" w:rsidRDefault="00743551" w:rsidP="00C477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243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3792FA70" w14:textId="77777777" w:rsidR="00743551" w:rsidRPr="00892437" w:rsidRDefault="00743551" w:rsidP="00C477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243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14:paraId="1C9E755A" w14:textId="77777777" w:rsidR="00743551" w:rsidRPr="00892437" w:rsidRDefault="00743551" w:rsidP="00C477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243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  <w:vAlign w:val="center"/>
          </w:tcPr>
          <w:p w14:paraId="0608CF4C" w14:textId="77777777" w:rsidR="00743551" w:rsidRPr="00892437" w:rsidRDefault="00743551" w:rsidP="00C477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243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20" w:type="dxa"/>
          </w:tcPr>
          <w:p w14:paraId="1B0542AB" w14:textId="77777777" w:rsidR="00743551" w:rsidRPr="00892437" w:rsidRDefault="00743551" w:rsidP="00C477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43551" w:rsidRPr="00B20F86" w14:paraId="54B9981F" w14:textId="77777777" w:rsidTr="0071028E">
        <w:trPr>
          <w:trHeight w:val="1965"/>
        </w:trPr>
        <w:tc>
          <w:tcPr>
            <w:tcW w:w="693" w:type="dxa"/>
          </w:tcPr>
          <w:p w14:paraId="03DD02FA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</w:tc>
        <w:tc>
          <w:tcPr>
            <w:tcW w:w="1843" w:type="dxa"/>
            <w:vMerge w:val="restart"/>
          </w:tcPr>
          <w:p w14:paraId="50C7D9F5" w14:textId="77777777" w:rsidR="00743551" w:rsidRPr="00FF1B53" w:rsidRDefault="00743551" w:rsidP="00C477E7">
            <w:pPr>
              <w:overflowPunct w:val="0"/>
              <w:autoSpaceDE w:val="0"/>
              <w:autoSpaceDN w:val="0"/>
              <w:adjustRightInd w:val="0"/>
              <w:ind w:left="-41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Персонал</w:t>
            </w:r>
          </w:p>
        </w:tc>
        <w:tc>
          <w:tcPr>
            <w:tcW w:w="851" w:type="dxa"/>
          </w:tcPr>
          <w:p w14:paraId="1E015B21" w14:textId="77777777" w:rsidR="00743551" w:rsidRPr="00FF1B53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100.12/04.056</w:t>
            </w:r>
          </w:p>
          <w:p w14:paraId="3511D3A3" w14:textId="77777777" w:rsidR="00743551" w:rsidRPr="00FF1B53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100.16/04.056</w:t>
            </w:r>
          </w:p>
        </w:tc>
        <w:tc>
          <w:tcPr>
            <w:tcW w:w="2693" w:type="dxa"/>
          </w:tcPr>
          <w:p w14:paraId="5FAD2393" w14:textId="77777777" w:rsidR="00743551" w:rsidRDefault="00743551" w:rsidP="00C477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 xml:space="preserve">Ожидаемая индивидуальная эффективная доза внутреннего облучения (содержание </w:t>
            </w:r>
            <w:r w:rsidRPr="00FF1B53">
              <w:rPr>
                <w:sz w:val="22"/>
                <w:szCs w:val="22"/>
                <w:vertAlign w:val="superscript"/>
              </w:rPr>
              <w:t>131</w:t>
            </w:r>
            <w:r w:rsidRPr="00FF1B53">
              <w:rPr>
                <w:sz w:val="22"/>
                <w:szCs w:val="22"/>
              </w:rPr>
              <w:t xml:space="preserve">I в щитовидной железе, </w:t>
            </w:r>
            <w:r w:rsidRPr="00FF1B53">
              <w:rPr>
                <w:sz w:val="22"/>
                <w:szCs w:val="22"/>
                <w:vertAlign w:val="superscript"/>
              </w:rPr>
              <w:t>60</w:t>
            </w:r>
            <w:r w:rsidRPr="00FF1B53">
              <w:rPr>
                <w:sz w:val="22"/>
                <w:szCs w:val="22"/>
              </w:rPr>
              <w:t xml:space="preserve">Со в легких, </w:t>
            </w:r>
            <w:r w:rsidRPr="00FF1B53">
              <w:rPr>
                <w:sz w:val="22"/>
                <w:szCs w:val="22"/>
                <w:vertAlign w:val="superscript"/>
              </w:rPr>
              <w:t>134</w:t>
            </w:r>
            <w:r w:rsidRPr="00FF1B53">
              <w:rPr>
                <w:sz w:val="22"/>
                <w:szCs w:val="22"/>
                <w:lang w:val="en-US"/>
              </w:rPr>
              <w:t>Cs</w:t>
            </w:r>
            <w:r w:rsidRPr="00FF1B53">
              <w:rPr>
                <w:sz w:val="22"/>
                <w:szCs w:val="22"/>
              </w:rPr>
              <w:t xml:space="preserve"> и </w:t>
            </w:r>
            <w:r w:rsidRPr="00FF1B53">
              <w:rPr>
                <w:sz w:val="22"/>
                <w:szCs w:val="22"/>
                <w:vertAlign w:val="superscript"/>
              </w:rPr>
              <w:t>137</w:t>
            </w:r>
            <w:r w:rsidRPr="00FF1B53">
              <w:rPr>
                <w:sz w:val="22"/>
                <w:szCs w:val="22"/>
                <w:lang w:val="en-US"/>
              </w:rPr>
              <w:t>Cs</w:t>
            </w:r>
            <w:r w:rsidRPr="00FF1B53">
              <w:rPr>
                <w:sz w:val="22"/>
                <w:szCs w:val="22"/>
              </w:rPr>
              <w:t xml:space="preserve"> и других гамма-излучающих нуклидов во всем теле)</w:t>
            </w:r>
          </w:p>
          <w:p w14:paraId="07F0D51B" w14:textId="77777777" w:rsidR="0071028E" w:rsidRPr="00FF1B53" w:rsidRDefault="0071028E" w:rsidP="00C477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3D2C2BD3" w14:textId="77777777" w:rsidR="00743551" w:rsidRPr="00FF1B53" w:rsidRDefault="00743551" w:rsidP="00C477E7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FF1B53">
              <w:rPr>
                <w:b w:val="0"/>
                <w:sz w:val="22"/>
                <w:szCs w:val="22"/>
              </w:rPr>
              <w:t>Закон Республики Беларусь от 18.06.2019 №198-З «О радиационной безопасности»</w:t>
            </w:r>
          </w:p>
          <w:p w14:paraId="76F222B3" w14:textId="0ED7EF8B" w:rsidR="00743551" w:rsidRDefault="00743551" w:rsidP="00C477E7">
            <w:pPr>
              <w:pStyle w:val="14"/>
              <w:jc w:val="both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СанПиН, утв. Постановлением М</w:t>
            </w:r>
            <w:r w:rsidR="004F5294">
              <w:rPr>
                <w:sz w:val="22"/>
                <w:szCs w:val="22"/>
              </w:rPr>
              <w:t>инистерства здравоохранения Республики Беларусь</w:t>
            </w:r>
            <w:r w:rsidRPr="00FF1B53">
              <w:rPr>
                <w:sz w:val="22"/>
                <w:szCs w:val="22"/>
              </w:rPr>
              <w:t xml:space="preserve"> от 28.12.2012 №213</w:t>
            </w:r>
          </w:p>
          <w:p w14:paraId="629A0E46" w14:textId="3E02B45A" w:rsidR="00C477E7" w:rsidRPr="00FF1B53" w:rsidRDefault="00C477E7" w:rsidP="00C477E7">
            <w:pPr>
              <w:pStyle w:val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B227E5A" w14:textId="0A1CDB60" w:rsidR="00743551" w:rsidRPr="00FF1B53" w:rsidRDefault="00743551" w:rsidP="00C477E7">
            <w:pPr>
              <w:overflowPunct w:val="0"/>
              <w:autoSpaceDE w:val="0"/>
              <w:autoSpaceDN w:val="0"/>
              <w:adjustRightInd w:val="0"/>
              <w:ind w:firstLine="3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ФР.1.40.2017.26061</w:t>
            </w:r>
          </w:p>
        </w:tc>
        <w:tc>
          <w:tcPr>
            <w:tcW w:w="3120" w:type="dxa"/>
          </w:tcPr>
          <w:p w14:paraId="05562441" w14:textId="77777777" w:rsidR="00743551" w:rsidRPr="00FF1B53" w:rsidRDefault="00743551" w:rsidP="00C477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57A4E">
              <w:rPr>
                <w:sz w:val="22"/>
                <w:szCs w:val="22"/>
              </w:rPr>
              <w:t>с/с Ворнянский, 2/7, административно-лаборат</w:t>
            </w:r>
            <w:r>
              <w:rPr>
                <w:sz w:val="22"/>
                <w:szCs w:val="22"/>
              </w:rPr>
              <w:t>орно-бытовой корпус (00UYA), Ост</w:t>
            </w:r>
            <w:r w:rsidRPr="00857A4E">
              <w:rPr>
                <w:sz w:val="22"/>
                <w:szCs w:val="22"/>
              </w:rPr>
              <w:t>ровецкий район, Гродненская область</w:t>
            </w:r>
          </w:p>
        </w:tc>
      </w:tr>
      <w:tr w:rsidR="00743551" w:rsidRPr="00B20F86" w14:paraId="2034B5D1" w14:textId="77777777" w:rsidTr="0071028E">
        <w:trPr>
          <w:trHeight w:val="277"/>
        </w:trPr>
        <w:tc>
          <w:tcPr>
            <w:tcW w:w="693" w:type="dxa"/>
          </w:tcPr>
          <w:p w14:paraId="6F0DB42D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1843" w:type="dxa"/>
            <w:vMerge/>
          </w:tcPr>
          <w:p w14:paraId="7BC61728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7360A0" w14:textId="77777777" w:rsidR="00743551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100.12/04.056</w:t>
            </w:r>
          </w:p>
          <w:p w14:paraId="5A4EC725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100.16/04.056</w:t>
            </w:r>
          </w:p>
        </w:tc>
        <w:tc>
          <w:tcPr>
            <w:tcW w:w="2693" w:type="dxa"/>
          </w:tcPr>
          <w:p w14:paraId="1B3ABB5F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э</w:t>
            </w:r>
            <w:r w:rsidRPr="00140CC8">
              <w:rPr>
                <w:sz w:val="22"/>
                <w:szCs w:val="22"/>
              </w:rPr>
              <w:t xml:space="preserve">ффективная доза </w:t>
            </w:r>
            <w:r>
              <w:rPr>
                <w:sz w:val="22"/>
                <w:szCs w:val="22"/>
              </w:rPr>
              <w:t>(</w:t>
            </w:r>
            <w:r w:rsidRPr="00140CC8">
              <w:rPr>
                <w:sz w:val="22"/>
                <w:szCs w:val="22"/>
              </w:rPr>
              <w:t>Н</w:t>
            </w:r>
            <w:r w:rsidRPr="00881E42">
              <w:rPr>
                <w:sz w:val="22"/>
                <w:szCs w:val="22"/>
                <w:vertAlign w:val="subscript"/>
                <w:lang w:eastAsia="en-US"/>
              </w:rPr>
              <w:t>р</w:t>
            </w:r>
            <w:r w:rsidRPr="00140CC8">
              <w:rPr>
                <w:sz w:val="22"/>
                <w:szCs w:val="22"/>
                <w:lang w:eastAsia="en-US"/>
              </w:rPr>
              <w:t>(10) фотонного излучения</w:t>
            </w:r>
          </w:p>
        </w:tc>
        <w:tc>
          <w:tcPr>
            <w:tcW w:w="2835" w:type="dxa"/>
            <w:vMerge/>
            <w:vAlign w:val="center"/>
          </w:tcPr>
          <w:p w14:paraId="3732F8B0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814B04" w14:textId="5C21721B" w:rsidR="00743551" w:rsidRPr="00B20F86" w:rsidRDefault="00743551" w:rsidP="00175DAD">
            <w:pPr>
              <w:ind w:firstLine="32"/>
              <w:rPr>
                <w:sz w:val="22"/>
                <w:szCs w:val="22"/>
              </w:rPr>
            </w:pPr>
            <w:r w:rsidRPr="002F2C38">
              <w:rPr>
                <w:sz w:val="22"/>
                <w:szCs w:val="22"/>
              </w:rPr>
              <w:t>МВК 12.10.9-19</w:t>
            </w:r>
            <w:r w:rsidR="00175DA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ФР.1.40.2020.36219)</w:t>
            </w:r>
            <w:r w:rsidR="00175DAD">
              <w:rPr>
                <w:sz w:val="22"/>
                <w:szCs w:val="22"/>
              </w:rPr>
              <w:t xml:space="preserve"> </w:t>
            </w:r>
            <w:r w:rsidR="00F66726">
              <w:rPr>
                <w:sz w:val="22"/>
                <w:szCs w:val="22"/>
              </w:rPr>
              <w:t>пп.9.3, 9.5, 9.6</w:t>
            </w:r>
          </w:p>
        </w:tc>
        <w:tc>
          <w:tcPr>
            <w:tcW w:w="3120" w:type="dxa"/>
          </w:tcPr>
          <w:p w14:paraId="032365A1" w14:textId="77777777" w:rsidR="00743551" w:rsidRDefault="00743551" w:rsidP="00C477E7">
            <w:pPr>
              <w:jc w:val="both"/>
              <w:rPr>
                <w:sz w:val="22"/>
                <w:szCs w:val="22"/>
              </w:rPr>
            </w:pPr>
            <w:r w:rsidRPr="00857A4E">
              <w:rPr>
                <w:sz w:val="22"/>
                <w:szCs w:val="22"/>
              </w:rPr>
              <w:t>с/с Ворнянский, 2/7, административно-лабораторно-бытовой корпус (00UYA), Островецкий район, Гродненская область</w:t>
            </w:r>
          </w:p>
          <w:p w14:paraId="62E3A208" w14:textId="77777777" w:rsidR="0071028E" w:rsidRDefault="0071028E" w:rsidP="00C477E7">
            <w:pPr>
              <w:jc w:val="both"/>
              <w:rPr>
                <w:sz w:val="22"/>
                <w:szCs w:val="22"/>
              </w:rPr>
            </w:pPr>
          </w:p>
          <w:p w14:paraId="3A27B417" w14:textId="77777777" w:rsidR="0071028E" w:rsidRPr="002F2C38" w:rsidRDefault="0071028E" w:rsidP="00C477E7">
            <w:pPr>
              <w:jc w:val="both"/>
              <w:rPr>
                <w:sz w:val="22"/>
                <w:szCs w:val="22"/>
              </w:rPr>
            </w:pPr>
          </w:p>
        </w:tc>
      </w:tr>
      <w:tr w:rsidR="00743551" w:rsidRPr="00B20F86" w14:paraId="0B80F4C0" w14:textId="77777777" w:rsidTr="0071028E">
        <w:trPr>
          <w:trHeight w:val="655"/>
        </w:trPr>
        <w:tc>
          <w:tcPr>
            <w:tcW w:w="693" w:type="dxa"/>
          </w:tcPr>
          <w:p w14:paraId="212FD623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</w:t>
            </w:r>
          </w:p>
        </w:tc>
        <w:tc>
          <w:tcPr>
            <w:tcW w:w="1843" w:type="dxa"/>
            <w:vMerge/>
          </w:tcPr>
          <w:p w14:paraId="4336D3EE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6D3BC9" w14:textId="77777777" w:rsidR="00743551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100.12/04.056</w:t>
            </w:r>
          </w:p>
          <w:p w14:paraId="5E9B5E31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100.16/04.056</w:t>
            </w:r>
          </w:p>
        </w:tc>
        <w:tc>
          <w:tcPr>
            <w:tcW w:w="2693" w:type="dxa"/>
          </w:tcPr>
          <w:p w14:paraId="09796548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э</w:t>
            </w:r>
            <w:r w:rsidRPr="00140CC8">
              <w:rPr>
                <w:sz w:val="22"/>
                <w:szCs w:val="22"/>
              </w:rPr>
              <w:t>ффективная доза</w:t>
            </w:r>
            <w:r>
              <w:rPr>
                <w:sz w:val="22"/>
                <w:szCs w:val="22"/>
              </w:rPr>
              <w:t xml:space="preserve"> (</w:t>
            </w:r>
            <w:r w:rsidRPr="00140CC8">
              <w:rPr>
                <w:sz w:val="22"/>
                <w:szCs w:val="22"/>
              </w:rPr>
              <w:t>Н</w:t>
            </w:r>
            <w:r w:rsidRPr="00881E42">
              <w:rPr>
                <w:sz w:val="22"/>
                <w:szCs w:val="22"/>
                <w:vertAlign w:val="subscript"/>
                <w:lang w:eastAsia="en-US"/>
              </w:rPr>
              <w:t>р</w:t>
            </w:r>
            <w:r w:rsidRPr="00140CC8">
              <w:rPr>
                <w:sz w:val="22"/>
                <w:szCs w:val="22"/>
                <w:lang w:eastAsia="en-US"/>
              </w:rPr>
              <w:t xml:space="preserve">(10) </w:t>
            </w:r>
            <w:r>
              <w:rPr>
                <w:sz w:val="22"/>
                <w:szCs w:val="22"/>
                <w:lang w:eastAsia="en-US"/>
              </w:rPr>
              <w:t xml:space="preserve">нейтронного </w:t>
            </w:r>
            <w:r w:rsidRPr="00140CC8">
              <w:rPr>
                <w:sz w:val="22"/>
                <w:szCs w:val="22"/>
                <w:lang w:eastAsia="en-US"/>
              </w:rPr>
              <w:t>излучения</w:t>
            </w:r>
          </w:p>
        </w:tc>
        <w:tc>
          <w:tcPr>
            <w:tcW w:w="2835" w:type="dxa"/>
            <w:vMerge/>
            <w:vAlign w:val="center"/>
          </w:tcPr>
          <w:p w14:paraId="112F28B7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39B8BD" w14:textId="58F6AE5A" w:rsidR="00743551" w:rsidRPr="00B20F86" w:rsidRDefault="005A0F9E" w:rsidP="00F66726">
            <w:pPr>
              <w:jc w:val="both"/>
              <w:rPr>
                <w:sz w:val="22"/>
                <w:szCs w:val="22"/>
              </w:rPr>
            </w:pPr>
            <w:r w:rsidRPr="002F2C38">
              <w:rPr>
                <w:sz w:val="22"/>
                <w:szCs w:val="22"/>
              </w:rPr>
              <w:t>МВК 12.10.9-19</w:t>
            </w:r>
            <w:r w:rsidR="00175D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(ФР.1.40.2020.36219)</w:t>
            </w:r>
            <w:r w:rsidR="00F66726">
              <w:rPr>
                <w:sz w:val="22"/>
                <w:szCs w:val="22"/>
              </w:rPr>
              <w:t xml:space="preserve"> пп.9.4, 9.5</w:t>
            </w:r>
          </w:p>
        </w:tc>
        <w:tc>
          <w:tcPr>
            <w:tcW w:w="3120" w:type="dxa"/>
          </w:tcPr>
          <w:p w14:paraId="3325F1BD" w14:textId="77777777" w:rsidR="00743551" w:rsidRDefault="00743551" w:rsidP="00C477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57A4E">
              <w:rPr>
                <w:sz w:val="22"/>
                <w:szCs w:val="22"/>
              </w:rPr>
              <w:t>с/с Ворнянский, 2/7, административно-лабораторно-бытовой корпус (00UYA), Островецкий район, Гродненская область</w:t>
            </w:r>
          </w:p>
          <w:p w14:paraId="100698AB" w14:textId="77777777" w:rsidR="0071028E" w:rsidRDefault="0071028E" w:rsidP="00C477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67116B6" w14:textId="77777777" w:rsidR="0071028E" w:rsidRPr="00B20F86" w:rsidRDefault="0071028E" w:rsidP="00C477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0648D995" w14:textId="77777777" w:rsidR="003C796F" w:rsidRDefault="003C796F"/>
    <w:tbl>
      <w:tblPr>
        <w:tblW w:w="5009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693"/>
        <w:gridCol w:w="2835"/>
        <w:gridCol w:w="2551"/>
        <w:gridCol w:w="3120"/>
      </w:tblGrid>
      <w:tr w:rsidR="00743551" w:rsidRPr="00B20F86" w14:paraId="6D720253" w14:textId="77777777" w:rsidTr="0071028E">
        <w:trPr>
          <w:trHeight w:val="277"/>
        </w:trPr>
        <w:tc>
          <w:tcPr>
            <w:tcW w:w="693" w:type="dxa"/>
          </w:tcPr>
          <w:p w14:paraId="6D3A18CD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68D6735F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-41"/>
              <w:jc w:val="both"/>
              <w:textAlignment w:val="baseline"/>
              <w:rPr>
                <w:sz w:val="22"/>
                <w:szCs w:val="22"/>
              </w:rPr>
            </w:pPr>
            <w:r w:rsidRPr="00FA204E">
              <w:rPr>
                <w:sz w:val="22"/>
                <w:szCs w:val="22"/>
              </w:rPr>
              <w:t>Производственные помещения, транспорт, оборудование, промышленные объекты</w:t>
            </w:r>
          </w:p>
        </w:tc>
        <w:tc>
          <w:tcPr>
            <w:tcW w:w="851" w:type="dxa"/>
          </w:tcPr>
          <w:p w14:paraId="0614E9F1" w14:textId="77777777" w:rsidR="00743551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100.12/04.0</w:t>
            </w:r>
            <w:r w:rsidRPr="00140CC8">
              <w:rPr>
                <w:sz w:val="22"/>
                <w:szCs w:val="22"/>
              </w:rPr>
              <w:t>56</w:t>
            </w:r>
          </w:p>
          <w:p w14:paraId="6B5F81A3" w14:textId="77777777" w:rsidR="00743551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3</w:t>
            </w:r>
            <w:r w:rsidRPr="00FF1B53">
              <w:rPr>
                <w:sz w:val="22"/>
                <w:szCs w:val="22"/>
              </w:rPr>
              <w:t>/04.</w:t>
            </w:r>
            <w:r>
              <w:rPr>
                <w:sz w:val="22"/>
                <w:szCs w:val="22"/>
              </w:rPr>
              <w:t>056</w:t>
            </w:r>
          </w:p>
          <w:p w14:paraId="49FD482B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5</w:t>
            </w:r>
            <w:r w:rsidRPr="00FF1B53">
              <w:rPr>
                <w:sz w:val="22"/>
                <w:szCs w:val="22"/>
              </w:rPr>
              <w:t>/04.</w:t>
            </w:r>
            <w:r>
              <w:rPr>
                <w:sz w:val="22"/>
                <w:szCs w:val="22"/>
              </w:rPr>
              <w:t>056</w:t>
            </w:r>
          </w:p>
        </w:tc>
        <w:tc>
          <w:tcPr>
            <w:tcW w:w="2693" w:type="dxa"/>
          </w:tcPr>
          <w:p w14:paraId="14C68080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140CC8">
              <w:rPr>
                <w:sz w:val="22"/>
                <w:szCs w:val="22"/>
              </w:rPr>
              <w:t>Мощность амбиентного эквивалента дозы гамма-излучения</w:t>
            </w:r>
          </w:p>
        </w:tc>
        <w:tc>
          <w:tcPr>
            <w:tcW w:w="2835" w:type="dxa"/>
          </w:tcPr>
          <w:p w14:paraId="1E3C710A" w14:textId="2DFA9DC5" w:rsidR="00743551" w:rsidRPr="00140CC8" w:rsidRDefault="00743551" w:rsidP="00C477E7">
            <w:pPr>
              <w:pStyle w:val="aff0"/>
              <w:jc w:val="both"/>
              <w:rPr>
                <w:sz w:val="22"/>
                <w:szCs w:val="22"/>
              </w:rPr>
            </w:pPr>
            <w:r w:rsidRPr="00140CC8">
              <w:rPr>
                <w:sz w:val="22"/>
                <w:szCs w:val="22"/>
              </w:rPr>
              <w:t xml:space="preserve">Инструкция, утвержденная приказом Минприроды от 18.07.2014 </w:t>
            </w:r>
            <w:r>
              <w:rPr>
                <w:sz w:val="22"/>
                <w:szCs w:val="22"/>
              </w:rPr>
              <w:t>№</w:t>
            </w:r>
            <w:r w:rsidRPr="00140CC8">
              <w:rPr>
                <w:sz w:val="22"/>
                <w:szCs w:val="22"/>
              </w:rPr>
              <w:t xml:space="preserve">230-ОД </w:t>
            </w:r>
          </w:p>
          <w:p w14:paraId="0FC94B80" w14:textId="0622D8DF" w:rsidR="00743551" w:rsidRDefault="00743551" w:rsidP="00C477E7">
            <w:pPr>
              <w:pStyle w:val="aff0"/>
              <w:jc w:val="both"/>
              <w:rPr>
                <w:sz w:val="22"/>
                <w:szCs w:val="22"/>
              </w:rPr>
            </w:pPr>
            <w:r w:rsidRPr="00140CC8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>,</w:t>
            </w:r>
            <w:r w:rsidRPr="00140C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утв. </w:t>
            </w:r>
            <w:r w:rsidRPr="00140CC8">
              <w:rPr>
                <w:sz w:val="22"/>
                <w:szCs w:val="22"/>
              </w:rPr>
              <w:t xml:space="preserve">Постановлением </w:t>
            </w:r>
            <w:r w:rsidR="004F5294" w:rsidRPr="004F5294">
              <w:rPr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140CC8">
              <w:rPr>
                <w:sz w:val="22"/>
                <w:szCs w:val="22"/>
              </w:rPr>
              <w:t>от 31.12.2013</w:t>
            </w:r>
            <w:r>
              <w:rPr>
                <w:sz w:val="22"/>
                <w:szCs w:val="22"/>
              </w:rPr>
              <w:t xml:space="preserve"> №137 </w:t>
            </w:r>
          </w:p>
          <w:p w14:paraId="38623030" w14:textId="4F63AFA1" w:rsidR="00743551" w:rsidRPr="00140CC8" w:rsidRDefault="00743551" w:rsidP="00C477E7">
            <w:pPr>
              <w:pStyle w:val="14"/>
              <w:jc w:val="both"/>
              <w:rPr>
                <w:sz w:val="22"/>
                <w:szCs w:val="22"/>
              </w:rPr>
            </w:pPr>
            <w:r w:rsidRPr="00140CC8">
              <w:rPr>
                <w:sz w:val="22"/>
                <w:szCs w:val="22"/>
              </w:rPr>
              <w:t>СанПиН, утв.</w:t>
            </w:r>
            <w:r>
              <w:rPr>
                <w:sz w:val="22"/>
                <w:szCs w:val="22"/>
              </w:rPr>
              <w:t xml:space="preserve"> </w:t>
            </w:r>
            <w:r w:rsidRPr="00140CC8">
              <w:rPr>
                <w:sz w:val="22"/>
                <w:szCs w:val="22"/>
              </w:rPr>
              <w:t xml:space="preserve">Постановлением </w:t>
            </w:r>
            <w:r w:rsidR="00CF290B" w:rsidRPr="00CF290B">
              <w:rPr>
                <w:sz w:val="22"/>
                <w:szCs w:val="22"/>
              </w:rPr>
              <w:t xml:space="preserve">Министерства здраво-охранения Республики Беларусь </w:t>
            </w:r>
            <w:r>
              <w:rPr>
                <w:sz w:val="22"/>
                <w:szCs w:val="22"/>
              </w:rPr>
              <w:t>от 31</w:t>
            </w:r>
            <w:r w:rsidRPr="00140C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140CC8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0</w:t>
            </w:r>
            <w:r w:rsidRPr="00140C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140CC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</w:p>
          <w:p w14:paraId="5F3FECD1" w14:textId="6CAD9E45" w:rsidR="00743551" w:rsidRDefault="00743551" w:rsidP="00C477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40CC8">
              <w:rPr>
                <w:sz w:val="22"/>
                <w:szCs w:val="22"/>
              </w:rPr>
              <w:t xml:space="preserve">СанПиН, утв. Постановлением </w:t>
            </w:r>
            <w:r w:rsidR="004F5294" w:rsidRPr="004F5294">
              <w:rPr>
                <w:sz w:val="22"/>
                <w:szCs w:val="22"/>
              </w:rPr>
              <w:t xml:space="preserve">Министерства здраво-охранения Республики Беларусь </w:t>
            </w:r>
            <w:r>
              <w:rPr>
                <w:sz w:val="22"/>
                <w:szCs w:val="22"/>
              </w:rPr>
              <w:t>от 28.12.2012 №213</w:t>
            </w:r>
          </w:p>
          <w:p w14:paraId="29DF6E3E" w14:textId="5A8D5B18" w:rsidR="0022577B" w:rsidRPr="00B20F86" w:rsidRDefault="00C477E7" w:rsidP="00F33A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B94FAF7" w14:textId="2B4FB959" w:rsidR="00743551" w:rsidRDefault="00743551" w:rsidP="00C477E7">
            <w:pPr>
              <w:overflowPunct w:val="0"/>
              <w:autoSpaceDE w:val="0"/>
              <w:autoSpaceDN w:val="0"/>
              <w:adjustRightInd w:val="0"/>
              <w:ind w:left="29" w:hanging="2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МВК 1.2.8-09</w:t>
            </w:r>
          </w:p>
          <w:p w14:paraId="1D6CC9A6" w14:textId="2601BA2B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29" w:hanging="2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(ФР.1.40.2019.33769)</w:t>
            </w:r>
          </w:p>
        </w:tc>
        <w:tc>
          <w:tcPr>
            <w:tcW w:w="3120" w:type="dxa"/>
          </w:tcPr>
          <w:p w14:paraId="718098C7" w14:textId="77777777" w:rsidR="00743551" w:rsidRDefault="00743551" w:rsidP="00C477E7">
            <w:pPr>
              <w:overflowPunct w:val="0"/>
              <w:autoSpaceDE w:val="0"/>
              <w:autoSpaceDN w:val="0"/>
              <w:adjustRightInd w:val="0"/>
              <w:ind w:left="29" w:hanging="29"/>
              <w:jc w:val="both"/>
              <w:textAlignment w:val="baseline"/>
              <w:rPr>
                <w:sz w:val="22"/>
                <w:szCs w:val="22"/>
              </w:rPr>
            </w:pPr>
            <w:r w:rsidRPr="00857A4E">
              <w:rPr>
                <w:sz w:val="22"/>
                <w:szCs w:val="22"/>
              </w:rPr>
              <w:t>с/с Ворнянский, 2/7, административно-лабораторно-бытовой корпус (00UYA), Островецкий район, Гродненская область</w:t>
            </w:r>
          </w:p>
        </w:tc>
      </w:tr>
      <w:tr w:rsidR="00743551" w:rsidRPr="00B20F86" w14:paraId="2C6247E5" w14:textId="77777777" w:rsidTr="0071028E">
        <w:trPr>
          <w:trHeight w:val="277"/>
        </w:trPr>
        <w:tc>
          <w:tcPr>
            <w:tcW w:w="693" w:type="dxa"/>
          </w:tcPr>
          <w:p w14:paraId="49D02A0E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51EA3752" w14:textId="109C62F7" w:rsidR="009D0BE0" w:rsidRPr="00B20F86" w:rsidRDefault="00743551" w:rsidP="00F33A9D">
            <w:pPr>
              <w:overflowPunct w:val="0"/>
              <w:autoSpaceDE w:val="0"/>
              <w:autoSpaceDN w:val="0"/>
              <w:adjustRightInd w:val="0"/>
              <w:ind w:left="-41"/>
              <w:jc w:val="both"/>
              <w:textAlignment w:val="baseline"/>
              <w:rPr>
                <w:sz w:val="22"/>
                <w:szCs w:val="22"/>
              </w:rPr>
            </w:pPr>
            <w:r w:rsidRPr="00A630CD">
              <w:rPr>
                <w:sz w:val="22"/>
                <w:szCs w:val="22"/>
              </w:rPr>
              <w:t>Производственные помещения, транспорт, оборудование, промышленные объекты,</w:t>
            </w:r>
            <w:r>
              <w:rPr>
                <w:sz w:val="22"/>
                <w:szCs w:val="22"/>
              </w:rPr>
              <w:t xml:space="preserve"> средства индивидуальной защиты, кожные покровы персонала</w:t>
            </w:r>
            <w:r w:rsidRPr="00A630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0ED02716" w14:textId="77777777" w:rsidR="00C009A0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14.12/</w:t>
            </w:r>
          </w:p>
          <w:p w14:paraId="215935A2" w14:textId="64F7BB0F" w:rsidR="00743551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04.056</w:t>
            </w:r>
          </w:p>
          <w:p w14:paraId="766B5074" w14:textId="77777777" w:rsidR="00743551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100.12/04.0</w:t>
            </w:r>
            <w:r w:rsidRPr="00140CC8">
              <w:rPr>
                <w:sz w:val="22"/>
                <w:szCs w:val="22"/>
              </w:rPr>
              <w:t>56</w:t>
            </w:r>
          </w:p>
          <w:p w14:paraId="0DFA72B9" w14:textId="77777777" w:rsidR="00743551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3</w:t>
            </w:r>
            <w:r w:rsidRPr="00FF1B53">
              <w:rPr>
                <w:sz w:val="22"/>
                <w:szCs w:val="22"/>
              </w:rPr>
              <w:t>/04.</w:t>
            </w:r>
            <w:r>
              <w:rPr>
                <w:sz w:val="22"/>
                <w:szCs w:val="22"/>
              </w:rPr>
              <w:t>056</w:t>
            </w:r>
          </w:p>
          <w:p w14:paraId="5C0FCAFE" w14:textId="77777777" w:rsidR="00743551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5</w:t>
            </w:r>
            <w:r w:rsidRPr="00FF1B53">
              <w:rPr>
                <w:sz w:val="22"/>
                <w:szCs w:val="22"/>
              </w:rPr>
              <w:t>/04.</w:t>
            </w:r>
            <w:r>
              <w:rPr>
                <w:sz w:val="22"/>
                <w:szCs w:val="22"/>
              </w:rPr>
              <w:t>056</w:t>
            </w:r>
          </w:p>
          <w:p w14:paraId="64EB5D6B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6</w:t>
            </w:r>
            <w:r w:rsidRPr="00FF1B53">
              <w:rPr>
                <w:sz w:val="22"/>
                <w:szCs w:val="22"/>
              </w:rPr>
              <w:t>/04.</w:t>
            </w:r>
            <w:r>
              <w:rPr>
                <w:sz w:val="22"/>
                <w:szCs w:val="22"/>
              </w:rPr>
              <w:t>056</w:t>
            </w:r>
          </w:p>
        </w:tc>
        <w:tc>
          <w:tcPr>
            <w:tcW w:w="2693" w:type="dxa"/>
          </w:tcPr>
          <w:p w14:paraId="346BC855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40CC8">
              <w:rPr>
                <w:sz w:val="22"/>
                <w:szCs w:val="22"/>
              </w:rPr>
              <w:t>Поверхностное альфа-загрязнение радионуклидами</w:t>
            </w:r>
            <w:r>
              <w:rPr>
                <w:sz w:val="22"/>
                <w:szCs w:val="22"/>
              </w:rPr>
              <w:t xml:space="preserve"> </w:t>
            </w:r>
            <w:r w:rsidRPr="00140CC8">
              <w:rPr>
                <w:sz w:val="22"/>
                <w:szCs w:val="22"/>
              </w:rPr>
              <w:t>(плотность потока</w:t>
            </w:r>
            <w:r>
              <w:rPr>
                <w:sz w:val="22"/>
                <w:szCs w:val="22"/>
              </w:rPr>
              <w:t xml:space="preserve"> частиц загрязнения альфа-излучающими нуклидами</w:t>
            </w:r>
            <w:r w:rsidRPr="00140CC8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vMerge w:val="restart"/>
          </w:tcPr>
          <w:p w14:paraId="25F14563" w14:textId="02836410" w:rsidR="00743551" w:rsidRPr="00140CC8" w:rsidRDefault="00743551" w:rsidP="00C477E7">
            <w:pPr>
              <w:pStyle w:val="aff0"/>
              <w:jc w:val="both"/>
              <w:rPr>
                <w:sz w:val="22"/>
                <w:szCs w:val="22"/>
              </w:rPr>
            </w:pPr>
            <w:r w:rsidRPr="00140CC8">
              <w:rPr>
                <w:sz w:val="22"/>
                <w:szCs w:val="22"/>
              </w:rPr>
              <w:t xml:space="preserve">Инструкция, утвержденная приказом Минприроды от 18.07.2014 </w:t>
            </w:r>
            <w:r>
              <w:rPr>
                <w:sz w:val="22"/>
                <w:szCs w:val="22"/>
              </w:rPr>
              <w:t>№</w:t>
            </w:r>
            <w:r w:rsidRPr="00140CC8">
              <w:rPr>
                <w:sz w:val="22"/>
                <w:szCs w:val="22"/>
              </w:rPr>
              <w:t xml:space="preserve">230-ОД </w:t>
            </w:r>
          </w:p>
          <w:p w14:paraId="33FFBF02" w14:textId="01E691B2" w:rsidR="00743551" w:rsidRDefault="00743551" w:rsidP="00C477E7">
            <w:pPr>
              <w:pStyle w:val="aff0"/>
              <w:jc w:val="both"/>
              <w:rPr>
                <w:sz w:val="22"/>
                <w:szCs w:val="22"/>
              </w:rPr>
            </w:pPr>
            <w:r w:rsidRPr="00140CC8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>,</w:t>
            </w:r>
            <w:r w:rsidRPr="00140C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утв. </w:t>
            </w:r>
            <w:r w:rsidRPr="00140CC8">
              <w:rPr>
                <w:sz w:val="22"/>
                <w:szCs w:val="22"/>
              </w:rPr>
              <w:t xml:space="preserve">Постановлением </w:t>
            </w:r>
            <w:r w:rsidR="004F5294" w:rsidRPr="004F5294">
              <w:rPr>
                <w:sz w:val="22"/>
                <w:szCs w:val="22"/>
              </w:rPr>
              <w:t>Министерства здравоохранения Республики Беларусь</w:t>
            </w:r>
            <w:r>
              <w:rPr>
                <w:sz w:val="22"/>
                <w:szCs w:val="22"/>
              </w:rPr>
              <w:t xml:space="preserve"> </w:t>
            </w:r>
            <w:r w:rsidRPr="00140CC8">
              <w:rPr>
                <w:sz w:val="22"/>
                <w:szCs w:val="22"/>
              </w:rPr>
              <w:t>от 31.12.2013</w:t>
            </w:r>
            <w:r>
              <w:rPr>
                <w:sz w:val="22"/>
                <w:szCs w:val="22"/>
              </w:rPr>
              <w:t xml:space="preserve"> №137 </w:t>
            </w:r>
          </w:p>
          <w:p w14:paraId="4A073184" w14:textId="449C734E" w:rsidR="00743551" w:rsidRDefault="00743551" w:rsidP="00C477E7">
            <w:pPr>
              <w:pStyle w:val="aff0"/>
              <w:rPr>
                <w:sz w:val="22"/>
                <w:szCs w:val="22"/>
              </w:rPr>
            </w:pPr>
            <w:r w:rsidRPr="00140CC8">
              <w:rPr>
                <w:sz w:val="22"/>
                <w:szCs w:val="22"/>
              </w:rPr>
              <w:t xml:space="preserve">СанПиН, утв. Постановлением </w:t>
            </w:r>
            <w:r w:rsidR="004F5294" w:rsidRPr="004F5294">
              <w:rPr>
                <w:sz w:val="22"/>
                <w:szCs w:val="22"/>
              </w:rPr>
              <w:t xml:space="preserve">Министерства здравоохранения Республики Беларусь </w:t>
            </w:r>
            <w:r>
              <w:rPr>
                <w:sz w:val="22"/>
                <w:szCs w:val="22"/>
              </w:rPr>
              <w:t>от 28.12.2012 №213</w:t>
            </w:r>
          </w:p>
          <w:p w14:paraId="754F739C" w14:textId="11036834" w:rsidR="00C477E7" w:rsidRPr="00B20F86" w:rsidRDefault="00C477E7" w:rsidP="00C477E7">
            <w:pPr>
              <w:pStyle w:val="a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413173E" w14:textId="4A8FDA6B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29" w:hanging="29"/>
              <w:jc w:val="both"/>
              <w:textAlignment w:val="baseline"/>
              <w:rPr>
                <w:sz w:val="22"/>
                <w:szCs w:val="22"/>
              </w:rPr>
            </w:pPr>
            <w:r w:rsidRPr="00140CC8">
              <w:rPr>
                <w:sz w:val="22"/>
                <w:szCs w:val="22"/>
              </w:rPr>
              <w:t>МВК 9.9-08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</w:tcPr>
          <w:p w14:paraId="6B6F6AD4" w14:textId="77777777" w:rsidR="00743551" w:rsidRPr="00140CC8" w:rsidRDefault="00743551" w:rsidP="00C477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57A4E">
              <w:rPr>
                <w:sz w:val="22"/>
                <w:szCs w:val="22"/>
              </w:rPr>
              <w:t>с/с Ворнянский, 2/7, административно-лабораторно-бытовой корпус (00UYA), Островецкий район, Гродненская область</w:t>
            </w:r>
          </w:p>
        </w:tc>
      </w:tr>
      <w:tr w:rsidR="00743551" w:rsidRPr="00B20F86" w14:paraId="6C7C7498" w14:textId="77777777" w:rsidTr="0071028E">
        <w:trPr>
          <w:trHeight w:val="277"/>
        </w:trPr>
        <w:tc>
          <w:tcPr>
            <w:tcW w:w="693" w:type="dxa"/>
          </w:tcPr>
          <w:p w14:paraId="516CDFDA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58D488DB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-41"/>
              <w:jc w:val="both"/>
              <w:textAlignment w:val="baseline"/>
              <w:rPr>
                <w:sz w:val="22"/>
                <w:szCs w:val="22"/>
              </w:rPr>
            </w:pPr>
            <w:r w:rsidRPr="00A630CD">
              <w:rPr>
                <w:sz w:val="22"/>
                <w:szCs w:val="22"/>
              </w:rPr>
              <w:t>Производственные помещения, транспорт, оборудование, промышленные объекты,</w:t>
            </w:r>
            <w:r>
              <w:rPr>
                <w:sz w:val="22"/>
                <w:szCs w:val="22"/>
              </w:rPr>
              <w:t xml:space="preserve"> средства индивидуальной защиты, кожные покровы персонала</w:t>
            </w:r>
          </w:p>
        </w:tc>
        <w:tc>
          <w:tcPr>
            <w:tcW w:w="851" w:type="dxa"/>
          </w:tcPr>
          <w:p w14:paraId="398BB20A" w14:textId="77777777" w:rsidR="00C009A0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14.12/</w:t>
            </w:r>
          </w:p>
          <w:p w14:paraId="6C933184" w14:textId="62783B66" w:rsidR="00743551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04.056</w:t>
            </w:r>
          </w:p>
          <w:p w14:paraId="65DF8DBC" w14:textId="77777777" w:rsidR="00743551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100.12/04.0</w:t>
            </w:r>
            <w:r w:rsidRPr="00140CC8">
              <w:rPr>
                <w:sz w:val="22"/>
                <w:szCs w:val="22"/>
              </w:rPr>
              <w:t>56</w:t>
            </w:r>
          </w:p>
          <w:p w14:paraId="4C4D5E02" w14:textId="77777777" w:rsidR="00743551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3</w:t>
            </w:r>
            <w:r w:rsidRPr="00FF1B53">
              <w:rPr>
                <w:sz w:val="22"/>
                <w:szCs w:val="22"/>
              </w:rPr>
              <w:t>/04.</w:t>
            </w:r>
            <w:r>
              <w:rPr>
                <w:sz w:val="22"/>
                <w:szCs w:val="22"/>
              </w:rPr>
              <w:t>056</w:t>
            </w:r>
          </w:p>
          <w:p w14:paraId="4F1C3E1B" w14:textId="77777777" w:rsidR="00743551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5</w:t>
            </w:r>
            <w:r w:rsidRPr="00FF1B53">
              <w:rPr>
                <w:sz w:val="22"/>
                <w:szCs w:val="22"/>
              </w:rPr>
              <w:t>/04.</w:t>
            </w:r>
            <w:r>
              <w:rPr>
                <w:sz w:val="22"/>
                <w:szCs w:val="22"/>
              </w:rPr>
              <w:t>056</w:t>
            </w:r>
          </w:p>
          <w:p w14:paraId="09876150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1B53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6</w:t>
            </w:r>
            <w:r w:rsidRPr="00FF1B53">
              <w:rPr>
                <w:sz w:val="22"/>
                <w:szCs w:val="22"/>
              </w:rPr>
              <w:t>/04.</w:t>
            </w:r>
            <w:r>
              <w:rPr>
                <w:sz w:val="22"/>
                <w:szCs w:val="22"/>
              </w:rPr>
              <w:t>056</w:t>
            </w:r>
          </w:p>
        </w:tc>
        <w:tc>
          <w:tcPr>
            <w:tcW w:w="2693" w:type="dxa"/>
          </w:tcPr>
          <w:p w14:paraId="29ACE2D3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40CC8">
              <w:rPr>
                <w:sz w:val="22"/>
                <w:szCs w:val="22"/>
              </w:rPr>
              <w:t>Поверхностное бета-загрязнение радионуклидами (плотность потока</w:t>
            </w:r>
            <w:r>
              <w:rPr>
                <w:sz w:val="22"/>
                <w:szCs w:val="22"/>
              </w:rPr>
              <w:t xml:space="preserve"> частиц суммарного и загрязнения бета-излучающими нуклидами</w:t>
            </w:r>
            <w:r w:rsidRPr="00140CC8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vMerge/>
            <w:vAlign w:val="center"/>
          </w:tcPr>
          <w:p w14:paraId="68868B4C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9AC9DD" w14:textId="0BBB2832" w:rsidR="00743551" w:rsidRPr="00B20F86" w:rsidRDefault="005A0F9E" w:rsidP="00C477E7">
            <w:pPr>
              <w:overflowPunct w:val="0"/>
              <w:autoSpaceDE w:val="0"/>
              <w:autoSpaceDN w:val="0"/>
              <w:adjustRightInd w:val="0"/>
              <w:ind w:left="29" w:hanging="29"/>
              <w:textAlignment w:val="baseline"/>
              <w:rPr>
                <w:sz w:val="22"/>
                <w:szCs w:val="22"/>
              </w:rPr>
            </w:pPr>
            <w:r w:rsidRPr="00140CC8">
              <w:rPr>
                <w:sz w:val="22"/>
                <w:szCs w:val="22"/>
              </w:rPr>
              <w:t>МВК 9.9-08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</w:tcPr>
          <w:p w14:paraId="293EE24D" w14:textId="77777777" w:rsidR="00743551" w:rsidRPr="00B20F86" w:rsidRDefault="00743551" w:rsidP="00C477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57A4E">
              <w:rPr>
                <w:sz w:val="22"/>
                <w:szCs w:val="22"/>
              </w:rPr>
              <w:t>с/с Ворнянский, 2/7, административно-лабораторно-бытовой корпус (00UYA), Островецкий район, Гродненская область</w:t>
            </w:r>
          </w:p>
        </w:tc>
      </w:tr>
    </w:tbl>
    <w:p w14:paraId="5ED104B5" w14:textId="58ED795B" w:rsidR="00743551" w:rsidRPr="00552487" w:rsidRDefault="00C477E7" w:rsidP="00C477E7">
      <w:pPr>
        <w:rPr>
          <w:b/>
        </w:rPr>
      </w:pPr>
      <w:r>
        <w:rPr>
          <w:b/>
        </w:rPr>
        <w:t>П</w:t>
      </w:r>
      <w:r w:rsidR="00743551" w:rsidRPr="00605AD3">
        <w:rPr>
          <w:b/>
        </w:rPr>
        <w:t xml:space="preserve">римечание: </w:t>
      </w:r>
      <w:r w:rsidR="00743551" w:rsidRPr="00605AD3">
        <w:rPr>
          <w:bCs/>
        </w:rPr>
        <w:br/>
        <w:t xml:space="preserve">** – </w:t>
      </w:r>
      <w:r w:rsidR="00743551">
        <w:rPr>
          <w:bCs/>
        </w:rPr>
        <w:t xml:space="preserve">Лабораторная </w:t>
      </w:r>
      <w:r w:rsidR="00743551" w:rsidRPr="00605AD3">
        <w:rPr>
          <w:bCs/>
        </w:rPr>
        <w:t xml:space="preserve">деятельность осуществляется непосредственно в </w:t>
      </w:r>
      <w:r w:rsidR="00743551">
        <w:rPr>
          <w:bCs/>
        </w:rPr>
        <w:t>лаборатории за ее пределами</w:t>
      </w:r>
      <w:r w:rsidR="00743551" w:rsidRPr="00605AD3">
        <w:rPr>
          <w:bCs/>
        </w:rPr>
        <w:t>;</w:t>
      </w:r>
      <w:r w:rsidR="00743551" w:rsidRPr="00605AD3">
        <w:rPr>
          <w:bCs/>
        </w:rPr>
        <w:br/>
      </w:r>
    </w:p>
    <w:sectPr w:rsidR="00743551" w:rsidRPr="00552487" w:rsidSect="00CF2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851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D6E8" w14:textId="77777777" w:rsidR="008B2ED0" w:rsidRDefault="008B2ED0" w:rsidP="0011070C">
      <w:r>
        <w:separator/>
      </w:r>
    </w:p>
  </w:endnote>
  <w:endnote w:type="continuationSeparator" w:id="0">
    <w:p w14:paraId="1144BDAC" w14:textId="77777777" w:rsidR="008B2ED0" w:rsidRDefault="008B2E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A7ED402" w14:textId="77777777" w:rsidR="003250E0" w:rsidRDefault="003250E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64FE953A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5A0F9E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5A0F9E">
            <w:rPr>
              <w:rFonts w:eastAsia="ArialMT"/>
              <w:sz w:val="18"/>
              <w:szCs w:val="18"/>
              <w:lang w:val="ru-RU"/>
            </w:rPr>
            <w:t xml:space="preserve"> 16.01.2026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07AEE3C3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bookmarkStart w:id="3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="00602CC3" w:rsidRPr="00602CC3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bookmarkEnd w:id="3"/>
          <w:r w:rsidR="005A0F9E">
            <w:rPr>
              <w:rFonts w:eastAsia="ArialMT"/>
              <w:sz w:val="18"/>
              <w:szCs w:val="18"/>
            </w:rPr>
            <w:t xml:space="preserve"> 16.01.2026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BAD79" w14:textId="77777777" w:rsidR="008B2ED0" w:rsidRDefault="008B2ED0" w:rsidP="0011070C">
      <w:r>
        <w:separator/>
      </w:r>
    </w:p>
  </w:footnote>
  <w:footnote w:type="continuationSeparator" w:id="0">
    <w:p w14:paraId="149DAD1A" w14:textId="77777777" w:rsidR="008B2ED0" w:rsidRDefault="008B2E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04DD" w14:textId="77777777" w:rsidR="003250E0" w:rsidRDefault="003250E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1" w:name="_Hlk216173070"/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C80160A" w:rsidR="008C6194" w:rsidRPr="008202ED" w:rsidRDefault="008202ED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4D78B5E1" w14:textId="77777777" w:rsidR="008C6194" w:rsidRPr="00EA274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1"/>
  </w:tbl>
  <w:p w14:paraId="433C6938" w14:textId="77777777" w:rsidR="00B53AEA" w:rsidRPr="00CF290B" w:rsidRDefault="00B53AEA" w:rsidP="00CF290B">
    <w:pPr>
      <w:pStyle w:val="a7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687A6E8" w14:textId="77777777" w:rsidTr="009B640F">
      <w:trPr>
        <w:trHeight w:val="221"/>
      </w:trPr>
      <w:tc>
        <w:tcPr>
          <w:tcW w:w="12328" w:type="dxa"/>
          <w:vAlign w:val="center"/>
        </w:tcPr>
        <w:p w14:paraId="43011C2B" w14:textId="5A141D50" w:rsidR="003250E0" w:rsidRDefault="005A0F9E" w:rsidP="005A0F9E">
          <w:pPr>
            <w:pStyle w:val="a7"/>
            <w:spacing w:line="240" w:lineRule="auto"/>
            <w:ind w:right="-292" w:hanging="2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bookmarkStart w:id="2" w:name="_Hlk216168479"/>
          <w:r w:rsidRPr="005A0F9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"Белорусская атомная электростанция"</w:t>
          </w:r>
          <w:r w:rsidR="002317A4"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31A25A36" w14:textId="4E9847A3" w:rsidR="002317A4" w:rsidRPr="002317A4" w:rsidRDefault="005A0F9E" w:rsidP="005A0F9E">
          <w:pPr>
            <w:pStyle w:val="a7"/>
            <w:spacing w:line="240" w:lineRule="auto"/>
            <w:ind w:right="-292" w:hanging="23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A0F9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цех радиационной безопасности</w:t>
          </w:r>
        </w:p>
      </w:tc>
      <w:tc>
        <w:tcPr>
          <w:tcW w:w="2551" w:type="dxa"/>
          <w:vAlign w:val="center"/>
        </w:tcPr>
        <w:p w14:paraId="3C6B96DE" w14:textId="1571D9C3" w:rsidR="002317A4" w:rsidRPr="002317A4" w:rsidRDefault="005A0F9E" w:rsidP="005A0F9E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5A0F9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2.5262</w:t>
          </w:r>
        </w:p>
      </w:tc>
    </w:tr>
    <w:bookmarkEnd w:id="2"/>
  </w:tbl>
  <w:p w14:paraId="7B2A4618" w14:textId="4C3B031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96D83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5DAD"/>
    <w:rsid w:val="00184730"/>
    <w:rsid w:val="00194140"/>
    <w:rsid w:val="001956F7"/>
    <w:rsid w:val="001A4BEA"/>
    <w:rsid w:val="001A7AD9"/>
    <w:rsid w:val="001B0E36"/>
    <w:rsid w:val="001E7BF1"/>
    <w:rsid w:val="001F51B1"/>
    <w:rsid w:val="001F7797"/>
    <w:rsid w:val="0020355B"/>
    <w:rsid w:val="00204777"/>
    <w:rsid w:val="00222A33"/>
    <w:rsid w:val="0022577B"/>
    <w:rsid w:val="002317A4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50E0"/>
    <w:rsid w:val="003324CA"/>
    <w:rsid w:val="00350D5F"/>
    <w:rsid w:val="003717D2"/>
    <w:rsid w:val="00374A27"/>
    <w:rsid w:val="00393C64"/>
    <w:rsid w:val="003A10A8"/>
    <w:rsid w:val="003A7C1A"/>
    <w:rsid w:val="003C130A"/>
    <w:rsid w:val="003C7435"/>
    <w:rsid w:val="003C796F"/>
    <w:rsid w:val="003D7438"/>
    <w:rsid w:val="003E26A2"/>
    <w:rsid w:val="003E6D8A"/>
    <w:rsid w:val="003F50C5"/>
    <w:rsid w:val="00401D49"/>
    <w:rsid w:val="00437E07"/>
    <w:rsid w:val="00446CB6"/>
    <w:rsid w:val="00474E7B"/>
    <w:rsid w:val="004A5E4C"/>
    <w:rsid w:val="004C53CA"/>
    <w:rsid w:val="004E4DCC"/>
    <w:rsid w:val="004E5090"/>
    <w:rsid w:val="004E6BC8"/>
    <w:rsid w:val="004F5294"/>
    <w:rsid w:val="004F5A1D"/>
    <w:rsid w:val="00500F5A"/>
    <w:rsid w:val="00507CCF"/>
    <w:rsid w:val="00514565"/>
    <w:rsid w:val="00552FE5"/>
    <w:rsid w:val="0056070B"/>
    <w:rsid w:val="00590C2E"/>
    <w:rsid w:val="00592241"/>
    <w:rsid w:val="005A0F9E"/>
    <w:rsid w:val="005D5C7B"/>
    <w:rsid w:val="005E250C"/>
    <w:rsid w:val="005E33F5"/>
    <w:rsid w:val="005E611E"/>
    <w:rsid w:val="005E7EB9"/>
    <w:rsid w:val="00602CC3"/>
    <w:rsid w:val="00604DAD"/>
    <w:rsid w:val="00645468"/>
    <w:rsid w:val="006762B3"/>
    <w:rsid w:val="00691E0B"/>
    <w:rsid w:val="006938AF"/>
    <w:rsid w:val="006A336B"/>
    <w:rsid w:val="006D5481"/>
    <w:rsid w:val="006D5DCE"/>
    <w:rsid w:val="006F0EAC"/>
    <w:rsid w:val="00701135"/>
    <w:rsid w:val="0070130C"/>
    <w:rsid w:val="00704077"/>
    <w:rsid w:val="0071028E"/>
    <w:rsid w:val="00731452"/>
    <w:rsid w:val="007326F5"/>
    <w:rsid w:val="00734508"/>
    <w:rsid w:val="00741FBB"/>
    <w:rsid w:val="00743551"/>
    <w:rsid w:val="00750565"/>
    <w:rsid w:val="007624CE"/>
    <w:rsid w:val="00796C65"/>
    <w:rsid w:val="007B3671"/>
    <w:rsid w:val="007E1978"/>
    <w:rsid w:val="007F5916"/>
    <w:rsid w:val="00805C5D"/>
    <w:rsid w:val="008202ED"/>
    <w:rsid w:val="00852622"/>
    <w:rsid w:val="00877224"/>
    <w:rsid w:val="00886D6D"/>
    <w:rsid w:val="008A42BC"/>
    <w:rsid w:val="008A725C"/>
    <w:rsid w:val="008B2ED0"/>
    <w:rsid w:val="008B5528"/>
    <w:rsid w:val="008C6194"/>
    <w:rsid w:val="008E43A5"/>
    <w:rsid w:val="0090253C"/>
    <w:rsid w:val="00916038"/>
    <w:rsid w:val="00920D7B"/>
    <w:rsid w:val="00921A06"/>
    <w:rsid w:val="0092329B"/>
    <w:rsid w:val="00933715"/>
    <w:rsid w:val="009503C7"/>
    <w:rsid w:val="0095347E"/>
    <w:rsid w:val="009940B7"/>
    <w:rsid w:val="009A3A10"/>
    <w:rsid w:val="009A3E9D"/>
    <w:rsid w:val="009B2E59"/>
    <w:rsid w:val="009D0BE0"/>
    <w:rsid w:val="009D5A57"/>
    <w:rsid w:val="009E74C3"/>
    <w:rsid w:val="009F0A0C"/>
    <w:rsid w:val="009F7389"/>
    <w:rsid w:val="00A0063E"/>
    <w:rsid w:val="00A13A71"/>
    <w:rsid w:val="00A16715"/>
    <w:rsid w:val="00A30C00"/>
    <w:rsid w:val="00A32837"/>
    <w:rsid w:val="00A47C62"/>
    <w:rsid w:val="00A67DEB"/>
    <w:rsid w:val="00A70CA6"/>
    <w:rsid w:val="00A755C7"/>
    <w:rsid w:val="00AB1825"/>
    <w:rsid w:val="00AC7BB4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77968"/>
    <w:rsid w:val="00BA682A"/>
    <w:rsid w:val="00BA7746"/>
    <w:rsid w:val="00BB0188"/>
    <w:rsid w:val="00BB272F"/>
    <w:rsid w:val="00BC40FF"/>
    <w:rsid w:val="00BC6B2B"/>
    <w:rsid w:val="00BE4CEA"/>
    <w:rsid w:val="00C009A0"/>
    <w:rsid w:val="00C13D62"/>
    <w:rsid w:val="00C34A5F"/>
    <w:rsid w:val="00C35CF2"/>
    <w:rsid w:val="00C3769E"/>
    <w:rsid w:val="00C43819"/>
    <w:rsid w:val="00C477E7"/>
    <w:rsid w:val="00C52F3D"/>
    <w:rsid w:val="00C54559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90B"/>
    <w:rsid w:val="00CF4334"/>
    <w:rsid w:val="00D10C95"/>
    <w:rsid w:val="00D230C4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67816"/>
    <w:rsid w:val="00E750F5"/>
    <w:rsid w:val="00E802E2"/>
    <w:rsid w:val="00E85961"/>
    <w:rsid w:val="00E909C3"/>
    <w:rsid w:val="00E932C2"/>
    <w:rsid w:val="00E95EA8"/>
    <w:rsid w:val="00EC615C"/>
    <w:rsid w:val="00EC76FB"/>
    <w:rsid w:val="00ED10E7"/>
    <w:rsid w:val="00EE7844"/>
    <w:rsid w:val="00EF0247"/>
    <w:rsid w:val="00EF43EE"/>
    <w:rsid w:val="00EF5137"/>
    <w:rsid w:val="00F040CE"/>
    <w:rsid w:val="00F326A3"/>
    <w:rsid w:val="00F33A9D"/>
    <w:rsid w:val="00F47F4D"/>
    <w:rsid w:val="00F66726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 Знак"/>
    <w:link w:val="15"/>
    <w:rsid w:val="00743551"/>
    <w:pPr>
      <w:widowControl w:val="0"/>
    </w:pPr>
    <w:rPr>
      <w:rFonts w:ascii="Times New Roman" w:eastAsia="Times New Roman" w:hAnsi="Times New Roman"/>
    </w:rPr>
  </w:style>
  <w:style w:type="character" w:customStyle="1" w:styleId="15">
    <w:name w:val="Обычный1 Знак Знак"/>
    <w:link w:val="14"/>
    <w:rsid w:val="00743551"/>
    <w:rPr>
      <w:rFonts w:ascii="Times New Roman" w:eastAsia="Times New Roman" w:hAnsi="Times New Roman"/>
    </w:rPr>
  </w:style>
  <w:style w:type="paragraph" w:customStyle="1" w:styleId="ConsPlusTitle">
    <w:name w:val="ConsPlusTitle"/>
    <w:rsid w:val="0074355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aff0">
    <w:name w:val="."/>
    <w:uiPriority w:val="99"/>
    <w:rsid w:val="007435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Авдонин Валерий Юрьевич</cp:lastModifiedBy>
  <cp:revision>16</cp:revision>
  <cp:lastPrinted>2025-12-05T13:33:00Z</cp:lastPrinted>
  <dcterms:created xsi:type="dcterms:W3CDTF">2026-01-14T07:25:00Z</dcterms:created>
  <dcterms:modified xsi:type="dcterms:W3CDTF">2026-01-16T05:32:00Z</dcterms:modified>
</cp:coreProperties>
</file>