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5EEA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7B2498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DBA87A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2B80E00" w14:textId="77777777" w:rsidTr="005C4B0E">
        <w:tc>
          <w:tcPr>
            <w:tcW w:w="291" w:type="pct"/>
            <w:vAlign w:val="center"/>
          </w:tcPr>
          <w:p w14:paraId="07F29E1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1A8517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14B26E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B1FC3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CA2E12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FA4B628" w14:textId="77777777" w:rsidR="00156E05" w:rsidRPr="00C3034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CECC6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2903E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9FE027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43611" w14:paraId="0E8CF53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0B29C94" w14:textId="77777777" w:rsidR="00156E05" w:rsidRPr="00DD1A87" w:rsidRDefault="00C3034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F2D9687" w14:textId="77777777" w:rsidR="00343611" w:rsidRDefault="00C3034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2F4C529" w14:textId="77777777" w:rsidR="00343611" w:rsidRDefault="00C3034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33C8325" w14:textId="77777777" w:rsidR="00343611" w:rsidRDefault="00C3034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38006B2" w14:textId="77777777" w:rsidR="00343611" w:rsidRDefault="00C3034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18DB5D9" w14:textId="77777777" w:rsidR="00343611" w:rsidRDefault="00C3034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4864835" w14:textId="77777777" w:rsidR="00343611" w:rsidRDefault="00C3034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43611" w14:paraId="174D08DC" w14:textId="77777777">
        <w:tc>
          <w:tcPr>
            <w:tcW w:w="290" w:type="pct"/>
          </w:tcPr>
          <w:p w14:paraId="50A72DC5" w14:textId="77777777" w:rsidR="00343611" w:rsidRDefault="00C3034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893B7A8" w14:textId="77777777" w:rsidR="00343611" w:rsidRDefault="00C3034B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15F980C0" w14:textId="77777777" w:rsidR="00343611" w:rsidRDefault="00C3034B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1FCCFBA0" w14:textId="77777777" w:rsidR="00343611" w:rsidRDefault="00C3034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ПСИ-2500</w:t>
            </w:r>
          </w:p>
        </w:tc>
        <w:tc>
          <w:tcPr>
            <w:tcW w:w="1070" w:type="pct"/>
          </w:tcPr>
          <w:p w14:paraId="15DDF39B" w14:textId="77777777" w:rsidR="00343611" w:rsidRDefault="00C3034B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7ED749E9" w14:textId="77777777" w:rsidR="00343611" w:rsidRDefault="00C3034B">
            <w:pPr>
              <w:ind w:left="-84" w:right="-84"/>
            </w:pPr>
            <w:r>
              <w:rPr>
                <w:sz w:val="22"/>
              </w:rPr>
              <w:t>ул. Калинина, 22, пом. 2-66, 246014,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43B7039" w14:textId="77777777" w:rsidR="00343611" w:rsidRDefault="00C3034B">
            <w:pPr>
              <w:ind w:left="-84" w:right="-84"/>
            </w:pPr>
            <w:r>
              <w:rPr>
                <w:sz w:val="22"/>
              </w:rPr>
              <w:t xml:space="preserve"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</w:t>
            </w:r>
            <w:r>
              <w:rPr>
                <w:sz w:val="22"/>
              </w:rPr>
              <w:br/>
              <w:t xml:space="preserve"> №254-З от 11.11.2019);</w:t>
            </w:r>
            <w:r>
              <w:rPr>
                <w:sz w:val="22"/>
              </w:rPr>
              <w:br/>
            </w:r>
          </w:p>
        </w:tc>
      </w:tr>
      <w:tr w:rsidR="00343611" w14:paraId="55113F35" w14:textId="77777777">
        <w:tc>
          <w:tcPr>
            <w:tcW w:w="290" w:type="pct"/>
          </w:tcPr>
          <w:p w14:paraId="0159A4B6" w14:textId="77777777" w:rsidR="00343611" w:rsidRDefault="00C3034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71083DA" w14:textId="77777777" w:rsidR="00343611" w:rsidRDefault="00343611"/>
        </w:tc>
        <w:tc>
          <w:tcPr>
            <w:tcW w:w="530" w:type="pct"/>
          </w:tcPr>
          <w:p w14:paraId="7F9F22B3" w14:textId="77777777" w:rsidR="00343611" w:rsidRDefault="00C3034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70336E6" w14:textId="77777777" w:rsidR="00343611" w:rsidRDefault="00C3034B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</w:tcPr>
          <w:p w14:paraId="715DD16B" w14:textId="77777777" w:rsidR="00343611" w:rsidRDefault="00C3034B">
            <w:pPr>
              <w:ind w:left="-84" w:right="-84"/>
            </w:pPr>
            <w:r>
              <w:rPr>
                <w:sz w:val="22"/>
              </w:rPr>
              <w:t>АМИ.ГР 0034-2021</w:t>
            </w:r>
          </w:p>
        </w:tc>
        <w:tc>
          <w:tcPr>
            <w:tcW w:w="730" w:type="pct"/>
            <w:vMerge/>
          </w:tcPr>
          <w:p w14:paraId="3737FB18" w14:textId="77777777" w:rsidR="00343611" w:rsidRDefault="00343611"/>
        </w:tc>
        <w:tc>
          <w:tcPr>
            <w:tcW w:w="815" w:type="pct"/>
          </w:tcPr>
          <w:p w14:paraId="79A8A00E" w14:textId="77777777" w:rsidR="00343611" w:rsidRDefault="00343611">
            <w:pPr>
              <w:ind w:left="-84" w:right="-84"/>
            </w:pPr>
          </w:p>
        </w:tc>
      </w:tr>
      <w:tr w:rsidR="00343611" w14:paraId="71BA7FD6" w14:textId="77777777">
        <w:trPr>
          <w:trHeight w:val="230"/>
        </w:trPr>
        <w:tc>
          <w:tcPr>
            <w:tcW w:w="290" w:type="pct"/>
            <w:vMerge w:val="restart"/>
          </w:tcPr>
          <w:p w14:paraId="11B2B37E" w14:textId="77777777" w:rsidR="00343611" w:rsidRDefault="00C3034B">
            <w:pPr>
              <w:ind w:left="-84" w:right="-84"/>
            </w:pPr>
            <w:r>
              <w:rPr>
                <w:sz w:val="22"/>
              </w:rPr>
              <w:lastRenderedPageBreak/>
              <w:t>1.3**</w:t>
            </w:r>
          </w:p>
        </w:tc>
        <w:tc>
          <w:tcPr>
            <w:tcW w:w="680" w:type="pct"/>
            <w:vMerge/>
          </w:tcPr>
          <w:p w14:paraId="0F9C9715" w14:textId="77777777" w:rsidR="00343611" w:rsidRDefault="00343611"/>
        </w:tc>
        <w:tc>
          <w:tcPr>
            <w:tcW w:w="530" w:type="pct"/>
            <w:vMerge w:val="restart"/>
          </w:tcPr>
          <w:p w14:paraId="055CBDD9" w14:textId="77777777" w:rsidR="00343611" w:rsidRDefault="00C3034B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51EBF0AB" w14:textId="77777777" w:rsidR="00343611" w:rsidRDefault="00C3034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МЕГОМ-300</w:t>
            </w:r>
          </w:p>
        </w:tc>
        <w:tc>
          <w:tcPr>
            <w:tcW w:w="1070" w:type="pct"/>
            <w:vMerge w:val="restart"/>
          </w:tcPr>
          <w:p w14:paraId="637CAADB" w14:textId="77777777" w:rsidR="00343611" w:rsidRDefault="00C3034B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40B3927D" w14:textId="77777777" w:rsidR="00343611" w:rsidRDefault="00343611"/>
        </w:tc>
        <w:tc>
          <w:tcPr>
            <w:tcW w:w="815" w:type="pct"/>
            <w:vMerge w:val="restart"/>
          </w:tcPr>
          <w:p w14:paraId="440793B6" w14:textId="77777777" w:rsidR="00343611" w:rsidRDefault="00C3034B">
            <w:pPr>
              <w:ind w:left="-84" w:right="-84"/>
            </w:pPr>
            <w:r>
              <w:rPr>
                <w:sz w:val="22"/>
              </w:rPr>
              <w:t xml:space="preserve"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</w:t>
            </w:r>
            <w:r>
              <w:rPr>
                <w:sz w:val="22"/>
              </w:rPr>
              <w:br/>
              <w:t xml:space="preserve"> №254-З от 11.11.2019);</w:t>
            </w:r>
            <w:r>
              <w:rPr>
                <w:sz w:val="22"/>
              </w:rPr>
              <w:br/>
            </w:r>
          </w:p>
        </w:tc>
      </w:tr>
      <w:tr w:rsidR="00343611" w14:paraId="5D00D5DE" w14:textId="77777777">
        <w:tc>
          <w:tcPr>
            <w:tcW w:w="290" w:type="pct"/>
          </w:tcPr>
          <w:p w14:paraId="1AC722F7" w14:textId="77777777" w:rsidR="00343611" w:rsidRDefault="00C3034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49518B2" w14:textId="77777777" w:rsidR="00343611" w:rsidRDefault="00C3034B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6E162FE" w14:textId="77777777" w:rsidR="00343611" w:rsidRDefault="00C3034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F9F8D8E" w14:textId="77777777" w:rsidR="00343611" w:rsidRDefault="00C3034B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37064DEA" w14:textId="77777777" w:rsidR="00343611" w:rsidRDefault="00C3034B">
            <w:pPr>
              <w:ind w:left="-84" w:right="-84"/>
            </w:pPr>
            <w:r>
              <w:rPr>
                <w:sz w:val="22"/>
              </w:rPr>
              <w:t>АМИ.ГР 0035-2021</w:t>
            </w:r>
          </w:p>
        </w:tc>
        <w:tc>
          <w:tcPr>
            <w:tcW w:w="730" w:type="pct"/>
            <w:vMerge w:val="restart"/>
          </w:tcPr>
          <w:p w14:paraId="07E7CEDF" w14:textId="77777777" w:rsidR="00343611" w:rsidRDefault="00C3034B">
            <w:pPr>
              <w:ind w:left="-84" w:right="-84"/>
            </w:pPr>
            <w:r>
              <w:rPr>
                <w:sz w:val="22"/>
              </w:rPr>
              <w:t>ул. Калинина, 22, пом. 2-66, 246014,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2F7F1B7" w14:textId="77777777" w:rsidR="00343611" w:rsidRDefault="00343611">
            <w:pPr>
              <w:ind w:left="-84" w:right="-84"/>
            </w:pPr>
          </w:p>
        </w:tc>
      </w:tr>
      <w:tr w:rsidR="00343611" w14:paraId="3FB5601F" w14:textId="77777777">
        <w:tc>
          <w:tcPr>
            <w:tcW w:w="290" w:type="pct"/>
          </w:tcPr>
          <w:p w14:paraId="04197E11" w14:textId="77777777" w:rsidR="00343611" w:rsidRDefault="00C3034B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106128A" w14:textId="77777777" w:rsidR="00343611" w:rsidRDefault="00343611"/>
        </w:tc>
        <w:tc>
          <w:tcPr>
            <w:tcW w:w="530" w:type="pct"/>
            <w:vMerge/>
          </w:tcPr>
          <w:p w14:paraId="41021319" w14:textId="77777777" w:rsidR="00343611" w:rsidRDefault="00343611"/>
        </w:tc>
        <w:tc>
          <w:tcPr>
            <w:tcW w:w="870" w:type="pct"/>
          </w:tcPr>
          <w:p w14:paraId="07A36D31" w14:textId="77777777" w:rsidR="00343611" w:rsidRDefault="00C3034B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23A0B2BD" w14:textId="77777777" w:rsidR="00343611" w:rsidRDefault="00343611"/>
        </w:tc>
        <w:tc>
          <w:tcPr>
            <w:tcW w:w="730" w:type="pct"/>
            <w:vMerge/>
          </w:tcPr>
          <w:p w14:paraId="66F5D081" w14:textId="77777777" w:rsidR="00343611" w:rsidRDefault="00343611"/>
        </w:tc>
        <w:tc>
          <w:tcPr>
            <w:tcW w:w="815" w:type="pct"/>
            <w:vMerge/>
          </w:tcPr>
          <w:p w14:paraId="7F4CC884" w14:textId="77777777" w:rsidR="00343611" w:rsidRDefault="00343611"/>
        </w:tc>
      </w:tr>
      <w:tr w:rsidR="00343611" w14:paraId="4760EB88" w14:textId="77777777">
        <w:trPr>
          <w:trHeight w:val="230"/>
        </w:trPr>
        <w:tc>
          <w:tcPr>
            <w:tcW w:w="290" w:type="pct"/>
            <w:vMerge w:val="restart"/>
          </w:tcPr>
          <w:p w14:paraId="2C355BF5" w14:textId="77777777" w:rsidR="00343611" w:rsidRDefault="00C3034B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6157F8D" w14:textId="77777777" w:rsidR="00343611" w:rsidRDefault="00343611"/>
        </w:tc>
        <w:tc>
          <w:tcPr>
            <w:tcW w:w="530" w:type="pct"/>
            <w:vMerge/>
          </w:tcPr>
          <w:p w14:paraId="51CB0AE1" w14:textId="77777777" w:rsidR="00343611" w:rsidRDefault="00343611"/>
        </w:tc>
        <w:tc>
          <w:tcPr>
            <w:tcW w:w="870" w:type="pct"/>
            <w:vMerge w:val="restart"/>
          </w:tcPr>
          <w:p w14:paraId="756D3E97" w14:textId="77777777" w:rsidR="00343611" w:rsidRDefault="00C3034B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7B07136C" w14:textId="77777777" w:rsidR="00343611" w:rsidRDefault="00C3034B">
            <w:pPr>
              <w:ind w:left="-84" w:right="-84"/>
            </w:pPr>
            <w:r>
              <w:rPr>
                <w:sz w:val="22"/>
              </w:rPr>
              <w:t>АМИ.ГР 0034-2021</w:t>
            </w:r>
          </w:p>
        </w:tc>
        <w:tc>
          <w:tcPr>
            <w:tcW w:w="730" w:type="pct"/>
            <w:vMerge/>
          </w:tcPr>
          <w:p w14:paraId="59811E14" w14:textId="77777777" w:rsidR="00343611" w:rsidRDefault="00343611"/>
        </w:tc>
        <w:tc>
          <w:tcPr>
            <w:tcW w:w="815" w:type="pct"/>
            <w:vMerge/>
          </w:tcPr>
          <w:p w14:paraId="496BCB3E" w14:textId="77777777" w:rsidR="00343611" w:rsidRDefault="00343611"/>
        </w:tc>
      </w:tr>
      <w:tr w:rsidR="00343611" w14:paraId="507F97B0" w14:textId="77777777">
        <w:tc>
          <w:tcPr>
            <w:tcW w:w="290" w:type="pct"/>
          </w:tcPr>
          <w:p w14:paraId="6C388A5C" w14:textId="77777777" w:rsidR="00343611" w:rsidRDefault="00C3034B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5020CFFA" w14:textId="77777777" w:rsidR="00343611" w:rsidRDefault="00C3034B">
            <w:pPr>
              <w:ind w:left="-84" w:right="-84"/>
            </w:pPr>
            <w:r>
              <w:rPr>
                <w:sz w:val="22"/>
              </w:rPr>
              <w:t>Силовые кабельные линии на напряжение до 1000 В включительно</w:t>
            </w:r>
          </w:p>
        </w:tc>
        <w:tc>
          <w:tcPr>
            <w:tcW w:w="530" w:type="pct"/>
            <w:vMerge w:val="restart"/>
          </w:tcPr>
          <w:p w14:paraId="15D77AAC" w14:textId="77777777" w:rsidR="00343611" w:rsidRDefault="00C3034B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689CB97" w14:textId="77777777" w:rsidR="00343611" w:rsidRDefault="00C3034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ПСИ-2500</w:t>
            </w:r>
          </w:p>
        </w:tc>
        <w:tc>
          <w:tcPr>
            <w:tcW w:w="1070" w:type="pct"/>
            <w:vMerge w:val="restart"/>
          </w:tcPr>
          <w:p w14:paraId="6F540EAF" w14:textId="77777777" w:rsidR="00343611" w:rsidRDefault="00C3034B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06C43D93" w14:textId="77777777" w:rsidR="00343611" w:rsidRDefault="00C3034B">
            <w:pPr>
              <w:ind w:left="-84" w:right="-84"/>
            </w:pPr>
            <w:r>
              <w:rPr>
                <w:sz w:val="22"/>
              </w:rPr>
              <w:t>ул. Калинина, 22, пом. 2-66, 246014,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17AD664" w14:textId="77777777" w:rsidR="00343611" w:rsidRDefault="00C3034B">
            <w:pPr>
              <w:ind w:left="-84" w:right="-84"/>
            </w:pPr>
            <w:r>
              <w:rPr>
                <w:sz w:val="22"/>
              </w:rPr>
              <w:t xml:space="preserve"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</w:t>
            </w:r>
            <w:r>
              <w:rPr>
                <w:sz w:val="22"/>
              </w:rPr>
              <w:br/>
              <w:t xml:space="preserve"> №254-З от 11.11.2019);</w:t>
            </w:r>
            <w:r>
              <w:rPr>
                <w:sz w:val="22"/>
              </w:rPr>
              <w:br/>
            </w:r>
          </w:p>
        </w:tc>
      </w:tr>
      <w:tr w:rsidR="00343611" w14:paraId="644C6BF7" w14:textId="77777777">
        <w:trPr>
          <w:trHeight w:val="230"/>
        </w:trPr>
        <w:tc>
          <w:tcPr>
            <w:tcW w:w="290" w:type="pct"/>
            <w:vMerge w:val="restart"/>
          </w:tcPr>
          <w:p w14:paraId="49EB2137" w14:textId="77777777" w:rsidR="00343611" w:rsidRDefault="00C3034B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C66127F" w14:textId="77777777" w:rsidR="00343611" w:rsidRDefault="00343611"/>
        </w:tc>
        <w:tc>
          <w:tcPr>
            <w:tcW w:w="530" w:type="pct"/>
            <w:vMerge/>
          </w:tcPr>
          <w:p w14:paraId="52E071F8" w14:textId="77777777" w:rsidR="00343611" w:rsidRDefault="00343611"/>
        </w:tc>
        <w:tc>
          <w:tcPr>
            <w:tcW w:w="870" w:type="pct"/>
            <w:vMerge w:val="restart"/>
          </w:tcPr>
          <w:p w14:paraId="07811D26" w14:textId="77777777" w:rsidR="00343611" w:rsidRDefault="00C3034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МЕГОМ-300</w:t>
            </w:r>
          </w:p>
        </w:tc>
        <w:tc>
          <w:tcPr>
            <w:tcW w:w="1070" w:type="pct"/>
            <w:vMerge/>
          </w:tcPr>
          <w:p w14:paraId="7F47FD6A" w14:textId="77777777" w:rsidR="00343611" w:rsidRDefault="00343611"/>
        </w:tc>
        <w:tc>
          <w:tcPr>
            <w:tcW w:w="730" w:type="pct"/>
            <w:vMerge/>
          </w:tcPr>
          <w:p w14:paraId="07D1B7B5" w14:textId="77777777" w:rsidR="00343611" w:rsidRDefault="00343611"/>
        </w:tc>
        <w:tc>
          <w:tcPr>
            <w:tcW w:w="815" w:type="pct"/>
            <w:vMerge/>
          </w:tcPr>
          <w:p w14:paraId="13815952" w14:textId="77777777" w:rsidR="00343611" w:rsidRDefault="00343611"/>
        </w:tc>
      </w:tr>
      <w:tr w:rsidR="00343611" w14:paraId="618FC5D8" w14:textId="77777777">
        <w:tc>
          <w:tcPr>
            <w:tcW w:w="290" w:type="pct"/>
          </w:tcPr>
          <w:p w14:paraId="62D6C004" w14:textId="77777777" w:rsidR="00343611" w:rsidRDefault="00C3034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39138C3" w14:textId="77777777" w:rsidR="00343611" w:rsidRDefault="00C3034B">
            <w:pPr>
              <w:ind w:left="-84" w:right="-84"/>
            </w:pPr>
            <w:r>
              <w:rPr>
                <w:sz w:val="22"/>
              </w:rPr>
              <w:t>Воздушные линии напряжением 0,4 кВ с изолированными проводами</w:t>
            </w:r>
          </w:p>
        </w:tc>
        <w:tc>
          <w:tcPr>
            <w:tcW w:w="530" w:type="pct"/>
            <w:vMerge w:val="restart"/>
          </w:tcPr>
          <w:p w14:paraId="553B6C7A" w14:textId="77777777" w:rsidR="00343611" w:rsidRDefault="00C3034B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63BD63C7" w14:textId="77777777" w:rsidR="00343611" w:rsidRDefault="00C3034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ПСИ-2500</w:t>
            </w:r>
          </w:p>
        </w:tc>
        <w:tc>
          <w:tcPr>
            <w:tcW w:w="1070" w:type="pct"/>
            <w:vMerge w:val="restart"/>
          </w:tcPr>
          <w:p w14:paraId="73A9B2DD" w14:textId="77777777" w:rsidR="00343611" w:rsidRDefault="00C3034B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 w:val="restart"/>
          </w:tcPr>
          <w:p w14:paraId="503FC5DD" w14:textId="77777777" w:rsidR="00343611" w:rsidRDefault="00C3034B">
            <w:pPr>
              <w:ind w:left="-84" w:right="-84"/>
            </w:pPr>
            <w:r>
              <w:rPr>
                <w:sz w:val="22"/>
              </w:rPr>
              <w:t>ул. Калинина, 22, пом. 2-66, 246014,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996999C" w14:textId="77777777" w:rsidR="00343611" w:rsidRDefault="00C3034B">
            <w:pPr>
              <w:ind w:left="-84" w:right="-84"/>
            </w:pPr>
            <w:r>
              <w:rPr>
                <w:sz w:val="22"/>
              </w:rPr>
              <w:t xml:space="preserve"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№254-З от 11.11.2019);</w:t>
            </w:r>
            <w:r>
              <w:rPr>
                <w:sz w:val="22"/>
              </w:rPr>
              <w:br/>
            </w:r>
          </w:p>
        </w:tc>
      </w:tr>
      <w:tr w:rsidR="00343611" w14:paraId="61EED942" w14:textId="77777777">
        <w:trPr>
          <w:trHeight w:val="230"/>
        </w:trPr>
        <w:tc>
          <w:tcPr>
            <w:tcW w:w="290" w:type="pct"/>
            <w:vMerge w:val="restart"/>
          </w:tcPr>
          <w:p w14:paraId="63A5D6F1" w14:textId="77777777" w:rsidR="00343611" w:rsidRDefault="00C3034B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C33D5D5" w14:textId="77777777" w:rsidR="00343611" w:rsidRDefault="00343611"/>
        </w:tc>
        <w:tc>
          <w:tcPr>
            <w:tcW w:w="530" w:type="pct"/>
            <w:vMerge/>
          </w:tcPr>
          <w:p w14:paraId="1B9F3701" w14:textId="77777777" w:rsidR="00343611" w:rsidRDefault="00343611"/>
        </w:tc>
        <w:tc>
          <w:tcPr>
            <w:tcW w:w="870" w:type="pct"/>
            <w:vMerge w:val="restart"/>
          </w:tcPr>
          <w:p w14:paraId="460DE71F" w14:textId="77777777" w:rsidR="00343611" w:rsidRDefault="00C3034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МЕГОМ-300</w:t>
            </w:r>
          </w:p>
        </w:tc>
        <w:tc>
          <w:tcPr>
            <w:tcW w:w="1070" w:type="pct"/>
            <w:vMerge/>
          </w:tcPr>
          <w:p w14:paraId="1E686E39" w14:textId="77777777" w:rsidR="00343611" w:rsidRDefault="00343611"/>
        </w:tc>
        <w:tc>
          <w:tcPr>
            <w:tcW w:w="730" w:type="pct"/>
            <w:vMerge/>
          </w:tcPr>
          <w:p w14:paraId="27595202" w14:textId="77777777" w:rsidR="00343611" w:rsidRDefault="00343611"/>
        </w:tc>
        <w:tc>
          <w:tcPr>
            <w:tcW w:w="815" w:type="pct"/>
            <w:vMerge/>
          </w:tcPr>
          <w:p w14:paraId="28ABCD47" w14:textId="77777777" w:rsidR="00343611" w:rsidRDefault="00343611"/>
        </w:tc>
      </w:tr>
      <w:tr w:rsidR="00343611" w14:paraId="33818F6E" w14:textId="77777777">
        <w:tc>
          <w:tcPr>
            <w:tcW w:w="290" w:type="pct"/>
          </w:tcPr>
          <w:p w14:paraId="2311A939" w14:textId="77777777" w:rsidR="00343611" w:rsidRDefault="00C3034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795A6ED" w14:textId="77777777" w:rsidR="00343611" w:rsidRDefault="00C3034B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(УЗО-Д), линии напряжением до 1000 В с устройством защитного отключения</w:t>
            </w:r>
          </w:p>
        </w:tc>
        <w:tc>
          <w:tcPr>
            <w:tcW w:w="530" w:type="pct"/>
            <w:vMerge w:val="restart"/>
          </w:tcPr>
          <w:p w14:paraId="4331CD48" w14:textId="77777777" w:rsidR="00343611" w:rsidRDefault="00C3034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89D0E4F" w14:textId="77777777" w:rsidR="00343611" w:rsidRDefault="00C3034B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6C3ACDA7" w14:textId="77777777" w:rsidR="00343611" w:rsidRDefault="00C3034B">
            <w:pPr>
              <w:ind w:left="-84" w:right="-84"/>
            </w:pPr>
            <w:r>
              <w:rPr>
                <w:sz w:val="22"/>
              </w:rPr>
              <w:t>АМИ.ГМ 0167-2023</w:t>
            </w:r>
          </w:p>
        </w:tc>
        <w:tc>
          <w:tcPr>
            <w:tcW w:w="730" w:type="pct"/>
            <w:vMerge w:val="restart"/>
          </w:tcPr>
          <w:p w14:paraId="26F08185" w14:textId="77777777" w:rsidR="00343611" w:rsidRDefault="00C3034B">
            <w:pPr>
              <w:ind w:left="-84" w:right="-84"/>
            </w:pPr>
            <w:r>
              <w:rPr>
                <w:sz w:val="22"/>
              </w:rPr>
              <w:t>ул. Калинина, 22, пом. 2-66, 246014,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3A59CE9" w14:textId="77777777" w:rsidR="00343611" w:rsidRDefault="00343611">
            <w:pPr>
              <w:ind w:left="-84" w:right="-84"/>
            </w:pPr>
          </w:p>
        </w:tc>
      </w:tr>
      <w:tr w:rsidR="00343611" w14:paraId="7655DCE9" w14:textId="77777777">
        <w:tc>
          <w:tcPr>
            <w:tcW w:w="290" w:type="pct"/>
          </w:tcPr>
          <w:p w14:paraId="0C684150" w14:textId="77777777" w:rsidR="00343611" w:rsidRDefault="00C3034B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69E3F14" w14:textId="77777777" w:rsidR="00343611" w:rsidRDefault="00343611"/>
        </w:tc>
        <w:tc>
          <w:tcPr>
            <w:tcW w:w="530" w:type="pct"/>
            <w:vMerge/>
          </w:tcPr>
          <w:p w14:paraId="4FE6B1C4" w14:textId="77777777" w:rsidR="00343611" w:rsidRDefault="00343611"/>
        </w:tc>
        <w:tc>
          <w:tcPr>
            <w:tcW w:w="870" w:type="pct"/>
          </w:tcPr>
          <w:p w14:paraId="603E7B53" w14:textId="77777777" w:rsidR="00343611" w:rsidRDefault="00C3034B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580E1829" w14:textId="77777777" w:rsidR="00343611" w:rsidRDefault="00343611"/>
        </w:tc>
        <w:tc>
          <w:tcPr>
            <w:tcW w:w="730" w:type="pct"/>
            <w:vMerge/>
          </w:tcPr>
          <w:p w14:paraId="2FC1C426" w14:textId="77777777" w:rsidR="00343611" w:rsidRDefault="00343611"/>
        </w:tc>
        <w:tc>
          <w:tcPr>
            <w:tcW w:w="815" w:type="pct"/>
            <w:vMerge/>
          </w:tcPr>
          <w:p w14:paraId="378EA4D2" w14:textId="77777777" w:rsidR="00343611" w:rsidRDefault="00343611"/>
        </w:tc>
      </w:tr>
      <w:tr w:rsidR="00343611" w14:paraId="1B27AE34" w14:textId="77777777">
        <w:tc>
          <w:tcPr>
            <w:tcW w:w="290" w:type="pct"/>
          </w:tcPr>
          <w:p w14:paraId="5708C191" w14:textId="77777777" w:rsidR="00343611" w:rsidRDefault="00C3034B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05F6B950" w14:textId="77777777" w:rsidR="00343611" w:rsidRDefault="00343611"/>
        </w:tc>
        <w:tc>
          <w:tcPr>
            <w:tcW w:w="530" w:type="pct"/>
            <w:vMerge/>
          </w:tcPr>
          <w:p w14:paraId="652FD92C" w14:textId="77777777" w:rsidR="00343611" w:rsidRDefault="00343611"/>
        </w:tc>
        <w:tc>
          <w:tcPr>
            <w:tcW w:w="870" w:type="pct"/>
          </w:tcPr>
          <w:p w14:paraId="77AB6624" w14:textId="77777777" w:rsidR="00343611" w:rsidRDefault="00C3034B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057A6845" w14:textId="77777777" w:rsidR="00343611" w:rsidRDefault="00343611"/>
        </w:tc>
        <w:tc>
          <w:tcPr>
            <w:tcW w:w="730" w:type="pct"/>
            <w:vMerge/>
          </w:tcPr>
          <w:p w14:paraId="43FED5D7" w14:textId="77777777" w:rsidR="00343611" w:rsidRDefault="00343611"/>
        </w:tc>
        <w:tc>
          <w:tcPr>
            <w:tcW w:w="815" w:type="pct"/>
            <w:vMerge/>
          </w:tcPr>
          <w:p w14:paraId="225E6A7B" w14:textId="77777777" w:rsidR="00343611" w:rsidRDefault="00343611"/>
        </w:tc>
      </w:tr>
      <w:tr w:rsidR="00343611" w14:paraId="4B9E9F7E" w14:textId="77777777">
        <w:tc>
          <w:tcPr>
            <w:tcW w:w="290" w:type="pct"/>
          </w:tcPr>
          <w:p w14:paraId="5C52B93C" w14:textId="77777777" w:rsidR="00343611" w:rsidRDefault="00C3034B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6C992369" w14:textId="77777777" w:rsidR="00343611" w:rsidRDefault="00343611"/>
        </w:tc>
        <w:tc>
          <w:tcPr>
            <w:tcW w:w="530" w:type="pct"/>
            <w:vMerge/>
          </w:tcPr>
          <w:p w14:paraId="49F07392" w14:textId="77777777" w:rsidR="00343611" w:rsidRDefault="00343611"/>
        </w:tc>
        <w:tc>
          <w:tcPr>
            <w:tcW w:w="870" w:type="pct"/>
          </w:tcPr>
          <w:p w14:paraId="288E8EC4" w14:textId="77777777" w:rsidR="00343611" w:rsidRDefault="00C3034B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 с применением мегаомметра ПСИ-2500</w:t>
            </w:r>
          </w:p>
        </w:tc>
        <w:tc>
          <w:tcPr>
            <w:tcW w:w="1070" w:type="pct"/>
            <w:vMerge w:val="restart"/>
          </w:tcPr>
          <w:p w14:paraId="0007D02C" w14:textId="77777777" w:rsidR="00343611" w:rsidRDefault="00C3034B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46C9C8BA" w14:textId="77777777" w:rsidR="00343611" w:rsidRDefault="00343611"/>
        </w:tc>
        <w:tc>
          <w:tcPr>
            <w:tcW w:w="815" w:type="pct"/>
            <w:vMerge w:val="restart"/>
          </w:tcPr>
          <w:p w14:paraId="46266FDF" w14:textId="77777777" w:rsidR="00343611" w:rsidRDefault="00C3034B">
            <w:pPr>
              <w:ind w:left="-84" w:right="-84"/>
            </w:pPr>
            <w:r>
              <w:rPr>
                <w:sz w:val="22"/>
              </w:rPr>
              <w:t xml:space="preserve">¹)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</w:t>
            </w:r>
            <w:r>
              <w:rPr>
                <w:sz w:val="22"/>
              </w:rPr>
              <w:br/>
              <w:t xml:space="preserve"> №254-З от 11.11.2019);</w:t>
            </w:r>
            <w:r>
              <w:rPr>
                <w:sz w:val="22"/>
              </w:rPr>
              <w:br/>
            </w:r>
          </w:p>
        </w:tc>
      </w:tr>
      <w:tr w:rsidR="00343611" w14:paraId="32B5C3E8" w14:textId="77777777">
        <w:trPr>
          <w:trHeight w:val="230"/>
        </w:trPr>
        <w:tc>
          <w:tcPr>
            <w:tcW w:w="290" w:type="pct"/>
            <w:vMerge w:val="restart"/>
          </w:tcPr>
          <w:p w14:paraId="1F598AAE" w14:textId="77777777" w:rsidR="00343611" w:rsidRDefault="00C3034B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4929E9E3" w14:textId="77777777" w:rsidR="00343611" w:rsidRDefault="00343611"/>
        </w:tc>
        <w:tc>
          <w:tcPr>
            <w:tcW w:w="530" w:type="pct"/>
            <w:vMerge/>
          </w:tcPr>
          <w:p w14:paraId="67FE778A" w14:textId="77777777" w:rsidR="00343611" w:rsidRDefault="00343611"/>
        </w:tc>
        <w:tc>
          <w:tcPr>
            <w:tcW w:w="870" w:type="pct"/>
            <w:vMerge w:val="restart"/>
          </w:tcPr>
          <w:p w14:paraId="283CCD50" w14:textId="77777777" w:rsidR="00343611" w:rsidRDefault="00C3034B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 с применением мегаомметра МЕГОМ-300</w:t>
            </w:r>
          </w:p>
        </w:tc>
        <w:tc>
          <w:tcPr>
            <w:tcW w:w="1070" w:type="pct"/>
            <w:vMerge/>
          </w:tcPr>
          <w:p w14:paraId="3F9D4A48" w14:textId="77777777" w:rsidR="00343611" w:rsidRDefault="00343611"/>
        </w:tc>
        <w:tc>
          <w:tcPr>
            <w:tcW w:w="730" w:type="pct"/>
            <w:vMerge/>
          </w:tcPr>
          <w:p w14:paraId="10378C4B" w14:textId="77777777" w:rsidR="00343611" w:rsidRDefault="00343611"/>
        </w:tc>
        <w:tc>
          <w:tcPr>
            <w:tcW w:w="815" w:type="pct"/>
            <w:vMerge/>
          </w:tcPr>
          <w:p w14:paraId="3E0DCE72" w14:textId="77777777" w:rsidR="00343611" w:rsidRDefault="00343611"/>
        </w:tc>
      </w:tr>
      <w:tr w:rsidR="00343611" w14:paraId="0DAD0F3B" w14:textId="77777777">
        <w:trPr>
          <w:trHeight w:val="230"/>
        </w:trPr>
        <w:tc>
          <w:tcPr>
            <w:tcW w:w="290" w:type="pct"/>
            <w:vMerge w:val="restart"/>
          </w:tcPr>
          <w:p w14:paraId="0229629E" w14:textId="77777777" w:rsidR="00343611" w:rsidRDefault="00C3034B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8B8F7E1" w14:textId="77777777" w:rsidR="00343611" w:rsidRDefault="00C3034B">
            <w:pPr>
              <w:ind w:left="-84" w:right="-84"/>
            </w:pPr>
            <w:r>
              <w:rPr>
                <w:sz w:val="22"/>
              </w:rPr>
              <w:t>Автоматические выключатели до 200 А</w:t>
            </w:r>
          </w:p>
        </w:tc>
        <w:tc>
          <w:tcPr>
            <w:tcW w:w="530" w:type="pct"/>
            <w:vMerge w:val="restart"/>
          </w:tcPr>
          <w:p w14:paraId="3B0A3A39" w14:textId="77777777" w:rsidR="00343611" w:rsidRDefault="00C3034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268721E" w14:textId="77777777" w:rsidR="00343611" w:rsidRDefault="00C3034B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4BEEB626" w14:textId="77777777" w:rsidR="00343611" w:rsidRDefault="00C3034B">
            <w:pPr>
              <w:ind w:left="-84" w:right="-84"/>
            </w:pPr>
            <w:r>
              <w:rPr>
                <w:sz w:val="22"/>
              </w:rPr>
              <w:t>АМИ.ГР 0008-2021</w:t>
            </w:r>
          </w:p>
        </w:tc>
        <w:tc>
          <w:tcPr>
            <w:tcW w:w="730" w:type="pct"/>
            <w:vMerge w:val="restart"/>
          </w:tcPr>
          <w:p w14:paraId="1FCEB410" w14:textId="77777777" w:rsidR="00343611" w:rsidRDefault="00C3034B">
            <w:pPr>
              <w:ind w:left="-84" w:right="-84"/>
            </w:pPr>
            <w:r>
              <w:rPr>
                <w:sz w:val="22"/>
              </w:rPr>
              <w:t>ул. Калинина, 22, пом. 2-66, 246014,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7DE7EA3" w14:textId="77777777" w:rsidR="00343611" w:rsidRDefault="00343611">
            <w:pPr>
              <w:ind w:left="-84" w:right="-84"/>
            </w:pPr>
          </w:p>
        </w:tc>
      </w:tr>
    </w:tbl>
    <w:p w14:paraId="432E0002" w14:textId="77777777" w:rsidR="00103679" w:rsidRPr="00DD1A87" w:rsidRDefault="00103679">
      <w:pPr>
        <w:rPr>
          <w:noProof/>
          <w:sz w:val="24"/>
          <w:szCs w:val="24"/>
        </w:rPr>
      </w:pPr>
    </w:p>
    <w:p w14:paraId="56C321B2" w14:textId="77777777" w:rsidR="00DD1A87" w:rsidRPr="00C3034B" w:rsidRDefault="00DD1A87">
      <w:pPr>
        <w:rPr>
          <w:sz w:val="24"/>
          <w:szCs w:val="24"/>
        </w:rPr>
      </w:pPr>
    </w:p>
    <w:sectPr w:rsidR="00DD1A87" w:rsidRPr="00C3034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7D272" w14:textId="77777777" w:rsidR="00562129" w:rsidRDefault="00562129" w:rsidP="0011070C">
      <w:r>
        <w:separator/>
      </w:r>
    </w:p>
  </w:endnote>
  <w:endnote w:type="continuationSeparator" w:id="0">
    <w:p w14:paraId="5D696EA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E718476" w14:textId="77777777" w:rsidR="00C3034B" w:rsidRDefault="00C3034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21F8EF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6F788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709C0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BC775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BDB98C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7562B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759AA0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DC9F6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8178F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4FED5" w14:textId="77777777" w:rsidR="00562129" w:rsidRDefault="00562129" w:rsidP="0011070C">
      <w:r>
        <w:separator/>
      </w:r>
    </w:p>
  </w:footnote>
  <w:footnote w:type="continuationSeparator" w:id="0">
    <w:p w14:paraId="7DF4731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75537" w14:textId="77777777" w:rsidR="00C3034B" w:rsidRDefault="00C3034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1E76AFA" w14:textId="77777777" w:rsidTr="00C3034B">
      <w:trPr>
        <w:trHeight w:val="221"/>
      </w:trPr>
      <w:tc>
        <w:tcPr>
          <w:tcW w:w="12186" w:type="dxa"/>
          <w:vAlign w:val="center"/>
        </w:tcPr>
        <w:p w14:paraId="4FF8FD4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E19769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9.0018</w:t>
          </w:r>
        </w:p>
      </w:tc>
    </w:tr>
  </w:tbl>
  <w:p w14:paraId="35FFD6C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CC30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008793B" w14:textId="77777777" w:rsidTr="00C3034B">
      <w:trPr>
        <w:trHeight w:val="221"/>
      </w:trPr>
      <w:tc>
        <w:tcPr>
          <w:tcW w:w="12186" w:type="dxa"/>
          <w:vAlign w:val="center"/>
        </w:tcPr>
        <w:p w14:paraId="2D63379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"ЭТЛ-проектмонтаж",</w:t>
          </w:r>
        </w:p>
        <w:p w14:paraId="5258775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26E73C7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9.0018</w:t>
          </w:r>
        </w:p>
      </w:tc>
    </w:tr>
  </w:tbl>
  <w:p w14:paraId="301F7C8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43611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034B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A3C89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B577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2026-04-30T13:23:00Z</dcterms:created>
  <dcterms:modified xsi:type="dcterms:W3CDTF">2026-04-30T13:23:00Z</dcterms:modified>
</cp:coreProperties>
</file>