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6667" w14:textId="77777777" w:rsidR="00304B22" w:rsidRDefault="00F803A7" w:rsidP="00F803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4E5730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51923736" w14:textId="616A9C27" w:rsidR="00F803A7" w:rsidRPr="00304B22" w:rsidRDefault="00304B22" w:rsidP="00F803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986"/>
        <w:gridCol w:w="993"/>
        <w:gridCol w:w="3116"/>
        <w:gridCol w:w="3404"/>
        <w:gridCol w:w="2126"/>
        <w:gridCol w:w="6"/>
        <w:gridCol w:w="839"/>
        <w:gridCol w:w="1529"/>
      </w:tblGrid>
      <w:tr w:rsidR="00DF1023" w:rsidRPr="003816A7" w14:paraId="65B423B4" w14:textId="77777777" w:rsidTr="003816A7">
        <w:trPr>
          <w:trHeight w:val="240"/>
        </w:trPr>
        <w:tc>
          <w:tcPr>
            <w:tcW w:w="4475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715CEB1B" w14:textId="400B57F1" w:rsidR="00DF1023" w:rsidRPr="003816A7" w:rsidRDefault="00734910" w:rsidP="00350FB4">
            <w:pPr>
              <w:pStyle w:val="table10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noProof/>
                <w:sz w:val="26"/>
                <w:szCs w:val="26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E3991CB" wp14:editId="10B45364">
                      <wp:simplePos x="0" y="0"/>
                      <wp:positionH relativeFrom="column">
                        <wp:posOffset>2216974</wp:posOffset>
                      </wp:positionH>
                      <wp:positionV relativeFrom="paragraph">
                        <wp:posOffset>86572</wp:posOffset>
                      </wp:positionV>
                      <wp:extent cx="53640" cy="53640"/>
                      <wp:effectExtent l="57150" t="57150" r="41910" b="41910"/>
                      <wp:wrapNone/>
                      <wp:docPr id="1656389416" name="Рукописный ввод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640" cy="53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0F62FC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5" o:spid="_x0000_s1026" type="#_x0000_t75" style="position:absolute;margin-left:173.85pt;margin-top:6.1pt;width:5.6pt;height: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">
                      <v:imagedata r:id="rId8" o:title=""/>
                    </v:shape>
                  </w:pict>
                </mc:Fallback>
              </mc:AlternateContent>
            </w:r>
            <w:r w:rsidRPr="003816A7">
              <w:rPr>
                <w:noProof/>
                <w:sz w:val="26"/>
                <w:szCs w:val="26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21EFAC1" wp14:editId="0EFDE1EE">
                      <wp:simplePos x="0" y="0"/>
                      <wp:positionH relativeFrom="column">
                        <wp:posOffset>2215894</wp:posOffset>
                      </wp:positionH>
                      <wp:positionV relativeFrom="paragraph">
                        <wp:posOffset>86212</wp:posOffset>
                      </wp:positionV>
                      <wp:extent cx="55080" cy="55080"/>
                      <wp:effectExtent l="57150" t="57150" r="40640" b="40640"/>
                      <wp:wrapNone/>
                      <wp:docPr id="815639221" name="Рукописный ввод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080" cy="55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0CD650" id="Рукописный ввод 4" o:spid="_x0000_s1026" type="#_x0000_t75" style="position:absolute;margin-left:173.8pt;margin-top:6.1pt;width:5.8pt;height: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">
                      <v:imagedata r:id="rId10" o:title=""/>
                    </v:shape>
                  </w:pict>
                </mc:Fallback>
              </mc:AlternateContent>
            </w:r>
            <w:r w:rsidR="00DF1023" w:rsidRPr="003816A7">
              <w:rPr>
                <w:sz w:val="26"/>
                <w:szCs w:val="26"/>
                <w:shd w:val="clear" w:color="auto" w:fill="FFFFFF" w:themeFill="background1"/>
              </w:rPr>
              <w:t>Тип инспекционного органа: A□, B□, C□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14:paraId="14B45882" w14:textId="77777777" w:rsidR="00DF1023" w:rsidRPr="003816A7" w:rsidRDefault="00DF1023" w:rsidP="00350FB4">
            <w:pPr>
              <w:pStyle w:val="table10"/>
              <w:rPr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3816A7" w:rsidRPr="003816A7" w14:paraId="7874278C" w14:textId="77777777" w:rsidTr="003816A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CA9E3C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№</w:t>
            </w:r>
            <w:r w:rsidRPr="003816A7">
              <w:rPr>
                <w:sz w:val="26"/>
                <w:szCs w:val="26"/>
                <w:shd w:val="clear" w:color="auto" w:fill="FFFFFF" w:themeFill="background1"/>
              </w:rPr>
              <w:br/>
              <w:t>п/п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254893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Наименование объекта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5E1501" w14:textId="77777777" w:rsidR="003B1BF2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  <w:lang w:val="en-US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 xml:space="preserve">Код </w:t>
            </w:r>
          </w:p>
          <w:p w14:paraId="2B58ACE5" w14:textId="740CBB0D" w:rsidR="00DF1023" w:rsidRPr="003816A7" w:rsidRDefault="00DF1023" w:rsidP="003B1BF2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  <w:lang w:val="en-US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области деятельности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ED8564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Вид инспекции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2309A5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требования к объекту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35E13F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метод и процедуру инспекции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0F13B7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Место(а) осуществления деятельности</w:t>
            </w:r>
          </w:p>
        </w:tc>
      </w:tr>
      <w:tr w:rsidR="003816A7" w:rsidRPr="003816A7" w14:paraId="2DBA5208" w14:textId="77777777" w:rsidTr="003816A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/>
          <w:tblHeader/>
        </w:trPr>
        <w:tc>
          <w:tcPr>
            <w:tcW w:w="193" w:type="pct"/>
            <w:vAlign w:val="center"/>
          </w:tcPr>
          <w:p w14:paraId="6D81D2C0" w14:textId="77777777" w:rsidR="00D551BB" w:rsidRPr="003816A7" w:rsidRDefault="00A56839" w:rsidP="00D551BB">
            <w:pPr>
              <w:spacing w:after="0" w:line="240" w:lineRule="auto"/>
              <w:ind w:left="-45" w:right="-4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82" w:type="pct"/>
            <w:vAlign w:val="center"/>
          </w:tcPr>
          <w:p w14:paraId="287EEE76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41" w:type="pct"/>
            <w:vAlign w:val="center"/>
          </w:tcPr>
          <w:p w14:paraId="288EEF1F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070" w:type="pct"/>
            <w:vAlign w:val="center"/>
          </w:tcPr>
          <w:p w14:paraId="0E785254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69" w:type="pct"/>
            <w:vAlign w:val="center"/>
          </w:tcPr>
          <w:p w14:paraId="38FB20BB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732" w:type="pct"/>
            <w:gridSpan w:val="2"/>
            <w:vAlign w:val="center"/>
          </w:tcPr>
          <w:p w14:paraId="152372F6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813" w:type="pct"/>
            <w:gridSpan w:val="2"/>
            <w:vAlign w:val="center"/>
          </w:tcPr>
          <w:p w14:paraId="0BFE16B8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</w:tr>
      <w:tr w:rsidR="003816A7" w:rsidRPr="003816A7" w14:paraId="72BF30FF" w14:textId="77777777" w:rsidTr="003816A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/>
        </w:trPr>
        <w:tc>
          <w:tcPr>
            <w:tcW w:w="193" w:type="pct"/>
          </w:tcPr>
          <w:p w14:paraId="5FE9D7CB" w14:textId="4620AE47" w:rsidR="004E5730" w:rsidRPr="003816A7" w:rsidRDefault="004E5730" w:rsidP="004E5730">
            <w:pPr>
              <w:ind w:left="-84" w:right="-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16A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03E5E" w:rsidRPr="00381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**</w:t>
            </w:r>
          </w:p>
        </w:tc>
        <w:tc>
          <w:tcPr>
            <w:tcW w:w="682" w:type="pct"/>
          </w:tcPr>
          <w:p w14:paraId="29086D40" w14:textId="4AB0C26A" w:rsidR="004E5730" w:rsidRPr="003816A7" w:rsidRDefault="001A6BCE" w:rsidP="004E5730">
            <w:pPr>
              <w:ind w:left="-84" w:right="-84"/>
              <w:rPr>
                <w:rFonts w:ascii="Times New Roman" w:hAnsi="Times New Roman" w:cs="Times New Roman"/>
                <w:sz w:val="26"/>
                <w:szCs w:val="26"/>
              </w:rPr>
            </w:pPr>
            <w:r w:rsidRPr="001A6BCE">
              <w:rPr>
                <w:rFonts w:ascii="Times New Roman" w:hAnsi="Times New Roman" w:cs="Times New Roman"/>
                <w:sz w:val="26"/>
                <w:szCs w:val="26"/>
              </w:rPr>
              <w:t>Объекты строительства, реконструкции, капитального ремонта, реставрации, благоустройства, сноса</w:t>
            </w:r>
          </w:p>
        </w:tc>
        <w:tc>
          <w:tcPr>
            <w:tcW w:w="341" w:type="pct"/>
          </w:tcPr>
          <w:p w14:paraId="4353F64F" w14:textId="2403FC0B" w:rsidR="004E5730" w:rsidRPr="003816A7" w:rsidRDefault="004E5730" w:rsidP="004E5730">
            <w:pPr>
              <w:ind w:left="-84" w:right="-84"/>
              <w:rPr>
                <w:rFonts w:ascii="Times New Roman" w:hAnsi="Times New Roman" w:cs="Times New Roman"/>
                <w:sz w:val="26"/>
                <w:szCs w:val="26"/>
              </w:rPr>
            </w:pPr>
            <w:r w:rsidRPr="003816A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1070" w:type="pct"/>
          </w:tcPr>
          <w:p w14:paraId="071D082C" w14:textId="32A3F206" w:rsidR="004E5730" w:rsidRPr="003816A7" w:rsidRDefault="008C60A0" w:rsidP="008C60A0">
            <w:pPr>
              <w:ind w:left="-84" w:right="-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16A7">
              <w:rPr>
                <w:rFonts w:ascii="Times New Roman" w:hAnsi="Times New Roman" w:cs="Times New Roman"/>
                <w:bCs/>
                <w:sz w:val="26"/>
                <w:szCs w:val="26"/>
              </w:rPr>
              <w:t>Соответствие принимаемого в эксплуатацию объекта строительства проектной документации (в части требований безопасности и эксплуатационной надежности); Соответствие принимаемого в эксплуатацию объекта строительства</w:t>
            </w:r>
            <w:r w:rsidR="001A6BCE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r w:rsidRPr="003816A7">
              <w:rPr>
                <w:rFonts w:ascii="Times New Roman" w:hAnsi="Times New Roman" w:cs="Times New Roman"/>
                <w:bCs/>
                <w:sz w:val="26"/>
                <w:szCs w:val="26"/>
              </w:rPr>
              <w:t>требованиям НПА, в том числе обязательным для соблюдения требованиям ТНПА.</w:t>
            </w:r>
          </w:p>
        </w:tc>
        <w:tc>
          <w:tcPr>
            <w:tcW w:w="1169" w:type="pct"/>
          </w:tcPr>
          <w:p w14:paraId="135C56FE" w14:textId="77777777" w:rsidR="001A6BCE" w:rsidRPr="001A6BCE" w:rsidRDefault="001A6BCE" w:rsidP="001A6BC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6B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Кодекс Республики Беларусь «Об архитектурной, градостроительной и строительной деятельности» от 17.07.2023 № 289-З, </w:t>
            </w:r>
          </w:p>
          <w:p w14:paraId="45EC8D49" w14:textId="0E7ECB84" w:rsidR="001A6BCE" w:rsidRDefault="000813E9" w:rsidP="001A6BCE">
            <w:pPr>
              <w:ind w:left="-84" w:right="-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Указ Президента</w:t>
            </w:r>
            <w:r w:rsidR="001A6BCE" w:rsidRPr="001A6B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Республики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Беларусь</w:t>
            </w:r>
            <w:r w:rsidR="001A6BCE" w:rsidRPr="001A6B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</w:t>
            </w:r>
            <w:r w:rsidR="001A6BCE" w:rsidRPr="001A6B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</w:t>
            </w:r>
            <w:r w:rsidR="001A6BCE" w:rsidRPr="001A6B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2025</w:t>
            </w:r>
            <w:r w:rsidR="001A6BCE" w:rsidRPr="001A6B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 «Об особенностях строительства и приемки объектов в эксплуатацию»</w:t>
            </w:r>
            <w:r w:rsidR="001A6BCE" w:rsidRPr="001A6B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14:paraId="7FCF40CB" w14:textId="55785880" w:rsidR="004E5730" w:rsidRPr="003816A7" w:rsidRDefault="001A6BCE" w:rsidP="001A6BCE">
            <w:pPr>
              <w:ind w:left="-84" w:right="-84"/>
              <w:rPr>
                <w:rFonts w:ascii="Times New Roman" w:hAnsi="Times New Roman" w:cs="Times New Roman"/>
                <w:sz w:val="26"/>
                <w:szCs w:val="26"/>
              </w:rPr>
            </w:pPr>
            <w:r w:rsidRPr="001A6B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Совета Министров </w:t>
            </w:r>
            <w:proofErr w:type="gramStart"/>
            <w:r w:rsidRPr="001A6B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Республики  от</w:t>
            </w:r>
            <w:proofErr w:type="gramEnd"/>
            <w:r w:rsidRPr="001A6B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02.12.2025 № 698</w:t>
            </w:r>
            <w:r w:rsidR="000813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«О государственном строительном надзоре»</w:t>
            </w:r>
          </w:p>
        </w:tc>
        <w:tc>
          <w:tcPr>
            <w:tcW w:w="732" w:type="pct"/>
            <w:gridSpan w:val="2"/>
          </w:tcPr>
          <w:p w14:paraId="4CF5B085" w14:textId="54E02A13" w:rsidR="004E5730" w:rsidRPr="000813E9" w:rsidRDefault="001A6BCE" w:rsidP="004E5730">
            <w:pPr>
              <w:ind w:left="-84" w:right="-84"/>
              <w:rPr>
                <w:rFonts w:ascii="Times New Roman" w:hAnsi="Times New Roman" w:cs="Times New Roman"/>
                <w:sz w:val="26"/>
                <w:szCs w:val="26"/>
              </w:rPr>
            </w:pPr>
            <w:r w:rsidRPr="000813E9">
              <w:rPr>
                <w:rFonts w:ascii="Times New Roman" w:eastAsia="Calibri" w:hAnsi="Times New Roman" w:cs="Times New Roman"/>
                <w:sz w:val="26"/>
                <w:szCs w:val="26"/>
              </w:rPr>
              <w:t>СТ</w:t>
            </w:r>
            <w:r w:rsidR="000813E9" w:rsidRPr="000813E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</w:t>
            </w:r>
            <w:r w:rsidRPr="000813E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01</w:t>
            </w:r>
            <w:r w:rsidR="000813E9" w:rsidRPr="000813E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-2024</w:t>
            </w:r>
            <w:r w:rsidRPr="000813E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«Процесс проведения инспекци</w:t>
            </w:r>
            <w:r w:rsidR="000813E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и</w:t>
            </w:r>
            <w:r w:rsidRPr="000813E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13" w:type="pct"/>
            <w:gridSpan w:val="2"/>
          </w:tcPr>
          <w:p w14:paraId="1268126D" w14:textId="26C723B6" w:rsidR="000813E9" w:rsidRDefault="000813E9" w:rsidP="000813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0813E9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ул. Ожешко, 3, 230023, г.  Гродно, </w:t>
            </w:r>
          </w:p>
          <w:p w14:paraId="7E8549B8" w14:textId="77777777" w:rsidR="000813E9" w:rsidRPr="000813E9" w:rsidRDefault="000813E9" w:rsidP="000813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  <w:p w14:paraId="3D97A14F" w14:textId="5A6A1BDE" w:rsidR="000813E9" w:rsidRDefault="000813E9" w:rsidP="000813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0813E9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ул. Советская, 38, г. Мосты, </w:t>
            </w:r>
          </w:p>
          <w:p w14:paraId="4BE32276" w14:textId="77777777" w:rsidR="000813E9" w:rsidRPr="000813E9" w:rsidRDefault="000813E9" w:rsidP="000813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  <w:p w14:paraId="7D143900" w14:textId="63ADE1F4" w:rsidR="000813E9" w:rsidRDefault="000813E9" w:rsidP="000813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0813E9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ул. Гагарина, 24, г. Сморгонь, </w:t>
            </w:r>
          </w:p>
          <w:p w14:paraId="59060B14" w14:textId="77777777" w:rsidR="000813E9" w:rsidRPr="000813E9" w:rsidRDefault="000813E9" w:rsidP="000813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  <w:p w14:paraId="0BDBA505" w14:textId="57E3EF1B" w:rsidR="000813E9" w:rsidRDefault="000813E9" w:rsidP="000813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0813E9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ул. Мицкевича, 10, г. Новогрудок, </w:t>
            </w:r>
          </w:p>
          <w:p w14:paraId="0FDB2583" w14:textId="77777777" w:rsidR="000813E9" w:rsidRPr="000813E9" w:rsidRDefault="000813E9" w:rsidP="000813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  <w:p w14:paraId="04567993" w14:textId="653ABA60" w:rsidR="000813E9" w:rsidRDefault="000813E9" w:rsidP="000813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0813E9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ул. Качана, 15, г. Лида, </w:t>
            </w:r>
          </w:p>
          <w:p w14:paraId="1DFB1648" w14:textId="77777777" w:rsidR="000813E9" w:rsidRPr="000813E9" w:rsidRDefault="000813E9" w:rsidP="000813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  <w:p w14:paraId="0881B310" w14:textId="41AE17D0" w:rsidR="000A434A" w:rsidRPr="003816A7" w:rsidRDefault="000813E9" w:rsidP="000813E9">
            <w:pPr>
              <w:ind w:right="-84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0813E9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ул. Дзержинского, 3, г. Волковыск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.</w:t>
            </w:r>
          </w:p>
        </w:tc>
      </w:tr>
    </w:tbl>
    <w:p w14:paraId="2A3C07CC" w14:textId="77777777" w:rsidR="00503E5E" w:rsidRPr="003816A7" w:rsidRDefault="00503E5E" w:rsidP="003816A7">
      <w:pPr>
        <w:spacing w:after="0"/>
        <w:ind w:left="-284" w:firstLine="284"/>
        <w:rPr>
          <w:rFonts w:ascii="Times New Roman" w:hAnsi="Times New Roman" w:cs="Times New Roman"/>
          <w:b/>
        </w:rPr>
      </w:pPr>
      <w:r w:rsidRPr="003816A7">
        <w:rPr>
          <w:rFonts w:ascii="Times New Roman" w:hAnsi="Times New Roman" w:cs="Times New Roman"/>
          <w:b/>
        </w:rPr>
        <w:t xml:space="preserve">Примечание: </w:t>
      </w:r>
    </w:p>
    <w:p w14:paraId="4DA0411E" w14:textId="6FDD6AFA" w:rsidR="000F318A" w:rsidRPr="000F318A" w:rsidRDefault="00503E5E" w:rsidP="000F318A">
      <w:pPr>
        <w:spacing w:after="0"/>
        <w:rPr>
          <w:rFonts w:ascii="Times New Roman" w:hAnsi="Times New Roman" w:cs="Times New Roman"/>
          <w:bCs/>
          <w:lang w:val="ru-RU"/>
        </w:rPr>
      </w:pPr>
      <w:r w:rsidRPr="003816A7">
        <w:rPr>
          <w:rFonts w:ascii="Times New Roman" w:hAnsi="Times New Roman" w:cs="Times New Roman"/>
          <w:bCs/>
        </w:rPr>
        <w:t>** – деятельность осуществляется непосредственно в ООС и за пределами ООС</w:t>
      </w:r>
      <w:r w:rsidR="003816A7">
        <w:rPr>
          <w:rFonts w:ascii="Times New Roman" w:hAnsi="Times New Roman" w:cs="Times New Roman"/>
          <w:bCs/>
        </w:rPr>
        <w:t>.</w:t>
      </w:r>
    </w:p>
    <w:sectPr w:rsidR="000F318A" w:rsidRPr="000F318A" w:rsidSect="00304E5F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47799" w14:textId="77777777" w:rsidR="00A600A5" w:rsidRDefault="00A600A5">
      <w:pPr>
        <w:spacing w:after="0" w:line="240" w:lineRule="auto"/>
      </w:pPr>
      <w:r>
        <w:separator/>
      </w:r>
    </w:p>
  </w:endnote>
  <w:endnote w:type="continuationSeparator" w:id="0">
    <w:p w14:paraId="41EDE985" w14:textId="77777777" w:rsidR="00A600A5" w:rsidRDefault="00A60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Style w:val="af0"/>
      <w:tblW w:w="15055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54"/>
      <w:gridCol w:w="1701"/>
    </w:tblGrid>
    <w:tr w:rsidR="001C0801" w:rsidRPr="001C2E21" w14:paraId="60ED71B6" w14:textId="77777777" w:rsidTr="001C0801">
      <w:tc>
        <w:tcPr>
          <w:tcW w:w="13354" w:type="dxa"/>
        </w:tcPr>
        <w:p w14:paraId="662CB4C9" w14:textId="77777777" w:rsidR="001C0801" w:rsidRPr="001C0801" w:rsidRDefault="00375080" w:rsidP="002C6196">
          <w:pPr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  <w:r w:rsidRPr="00375080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Часть </w:t>
          </w:r>
          <w:r w:rsidR="008918F7" w:rsidRPr="008918F7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1</w:t>
          </w:r>
          <w:r w:rsidRPr="00375080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к заявке на аккредитацию в целях (тип аккредитации) от (дата подачи) по состоянию на (дата предоставления)</w:t>
          </w:r>
        </w:p>
      </w:tc>
      <w:tc>
        <w:tcPr>
          <w:tcW w:w="1701" w:type="dxa"/>
        </w:tcPr>
        <w:p w14:paraId="5C205F1B" w14:textId="77777777" w:rsidR="001C0801" w:rsidRPr="001C0801" w:rsidRDefault="00A600A5" w:rsidP="001C0801">
          <w:pPr>
            <w:pStyle w:val="ae"/>
            <w:ind w:right="159"/>
            <w:jc w:val="center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  <w:sdt>
            <w:sdtPr>
              <w:rPr>
                <w:rFonts w:ascii="Times New Roman" w:eastAsia="ArialMT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id w:val="-180322877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eastAsia="ArialMT" w:hAnsi="Times New Roman" w:cs="Times New Roman"/>
                    <w:kern w:val="0"/>
                    <w:sz w:val="18"/>
                    <w:szCs w:val="18"/>
                    <w:lang w:val="ru-RU"/>
                    <w14:ligatures w14:val="none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Стр. 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begin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instrText>PAGE</w:instrTex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separate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1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end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из 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begin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instrText>NUMPAGES</w:instrTex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separate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1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10304A55" w14:textId="77777777" w:rsidR="001078F0" w:rsidRPr="009D4217" w:rsidRDefault="001078F0" w:rsidP="009D4217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right="-314"/>
      <w:rPr>
        <w:rFonts w:ascii="Times New Roman" w:eastAsia="Calibri" w:hAnsi="Times New Roman" w:cs="Times New Roman"/>
        <w:kern w:val="0"/>
        <w:sz w:val="2"/>
        <w:szCs w:val="2"/>
        <w:lang w:val="ru-RU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0152B" w:rsidRPr="007E05D7" w14:paraId="7FF91740" w14:textId="77777777" w:rsidTr="00567C5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3F7730" w14:textId="1CFA23E5" w:rsidR="00A0152B" w:rsidRPr="003816A7" w:rsidRDefault="003816A7" w:rsidP="000F318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RU"/>
            </w:rPr>
          </w:pPr>
          <w:r w:rsidRPr="003816A7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Дата принятия решения по аккредитации: </w:t>
          </w:r>
          <w:r w:rsidR="000F318A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08.06.2026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CC3AD0" w14:textId="77777777" w:rsidR="00A0152B" w:rsidRPr="00A0152B" w:rsidRDefault="00A0152B" w:rsidP="00A0152B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1FDDC5A" w14:textId="77777777" w:rsidR="009D4217" w:rsidRPr="00A0152B" w:rsidRDefault="009D4217" w:rsidP="00A0152B">
    <w:pPr>
      <w:pStyle w:val="ae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30BE" w14:textId="77777777" w:rsidR="00A600A5" w:rsidRDefault="00A600A5">
      <w:pPr>
        <w:spacing w:after="0" w:line="240" w:lineRule="auto"/>
      </w:pPr>
      <w:r>
        <w:separator/>
      </w:r>
    </w:p>
  </w:footnote>
  <w:footnote w:type="continuationSeparator" w:id="0">
    <w:p w14:paraId="2057B2D7" w14:textId="77777777" w:rsidR="00A600A5" w:rsidRDefault="00A60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75"/>
      <w:gridCol w:w="2292"/>
    </w:tblGrid>
    <w:tr w:rsidR="00304E5F" w:rsidRPr="00304E5F" w14:paraId="0D98EDCC" w14:textId="77777777" w:rsidTr="00A71D42">
      <w:trPr>
        <w:trHeight w:val="221"/>
      </w:trPr>
      <w:tc>
        <w:tcPr>
          <w:tcW w:w="12275" w:type="dxa"/>
          <w:vAlign w:val="center"/>
        </w:tcPr>
        <w:p w14:paraId="736C060F" w14:textId="77777777" w:rsidR="00304E5F" w:rsidRPr="00304E5F" w:rsidRDefault="00304E5F" w:rsidP="003B4B2D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-292" w:hanging="23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bookmarkStart w:id="1" w:name="_Hlk212559595"/>
          <w:bookmarkStart w:id="2" w:name="_Hlk212559596"/>
          <w:bookmarkStart w:id="3" w:name="_Hlk212559597"/>
          <w:bookmarkStart w:id="4" w:name="_Hlk212559598"/>
          <w:bookmarkStart w:id="5" w:name="_Hlk212559609"/>
          <w:bookmarkStart w:id="6" w:name="_Hlk212559610"/>
          <w:bookmarkStart w:id="7" w:name="_Hlk212559624"/>
          <w:bookmarkStart w:id="8" w:name="_Hlk212559625"/>
          <w:bookmarkStart w:id="9" w:name="_Hlk212559639"/>
          <w:bookmarkStart w:id="10" w:name="_Hlk212559640"/>
          <w:bookmarkStart w:id="11" w:name="_Hlk212559653"/>
          <w:bookmarkStart w:id="12" w:name="_Hlk212559654"/>
          <w:bookmarkStart w:id="13" w:name="_Hlk212559664"/>
          <w:bookmarkStart w:id="14" w:name="_Hlk212559665"/>
          <w:bookmarkStart w:id="15" w:name="_Hlk212559678"/>
          <w:bookmarkStart w:id="16" w:name="_Hlk212559679"/>
          <w:bookmarkStart w:id="17" w:name="_Hlk212559697"/>
          <w:bookmarkStart w:id="18" w:name="_Hlk212559698"/>
          <w:bookmarkStart w:id="19" w:name="_Hlk212559708"/>
          <w:bookmarkStart w:id="20" w:name="_Hlk212559709"/>
          <w:bookmarkStart w:id="21" w:name="_Hlk212559720"/>
          <w:bookmarkStart w:id="22" w:name="_Hlk212559721"/>
          <w:bookmarkStart w:id="23" w:name="_Hlk212559731"/>
          <w:bookmarkStart w:id="24" w:name="_Hlk212559732"/>
          <w:bookmarkStart w:id="25" w:name="_Hlk212559742"/>
          <w:bookmarkStart w:id="26" w:name="_Hlk212559743"/>
          <w:bookmarkStart w:id="27" w:name="_Hlk212559752"/>
          <w:bookmarkStart w:id="28" w:name="_Hlk212559753"/>
          <w:bookmarkStart w:id="29" w:name="_Hlk212559764"/>
          <w:bookmarkStart w:id="30" w:name="_Hlk212559765"/>
          <w:bookmarkStart w:id="31" w:name="_Hlk212559780"/>
          <w:bookmarkStart w:id="32" w:name="_Hlk212559781"/>
          <w:bookmarkStart w:id="33" w:name="_Hlk212559791"/>
          <w:bookmarkStart w:id="34" w:name="_Hlk212559792"/>
          <w:r w:rsidRPr="00304E5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304E5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292" w:type="dxa"/>
          <w:vAlign w:val="center"/>
        </w:tcPr>
        <w:p w14:paraId="12316FC1" w14:textId="77777777" w:rsidR="00304E5F" w:rsidRPr="003B4B2D" w:rsidRDefault="003B4B2D" w:rsidP="003B4B2D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hanging="23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3B4B2D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4.0015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</w:tbl>
  <w:p w14:paraId="3EE764CE" w14:textId="77777777" w:rsidR="00CE7072" w:rsidRPr="00304E5F" w:rsidRDefault="00CE7072" w:rsidP="00304E5F">
    <w:pPr>
      <w:pStyle w:val="ac"/>
      <w:jc w:val="center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39"/>
      <w:gridCol w:w="2528"/>
    </w:tblGrid>
    <w:tr w:rsidR="00304E5F" w:rsidRPr="00304E5F" w14:paraId="5B15F325" w14:textId="77777777" w:rsidTr="004F0F0D">
      <w:trPr>
        <w:trHeight w:val="221"/>
      </w:trPr>
      <w:tc>
        <w:tcPr>
          <w:tcW w:w="12039" w:type="dxa"/>
          <w:vAlign w:val="center"/>
        </w:tcPr>
        <w:p w14:paraId="610753DE" w14:textId="7CA22AD2" w:rsidR="00304E5F" w:rsidRPr="004E5730" w:rsidRDefault="00D551BB" w:rsidP="00F96047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4E573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Инспекция Департамента контроля и надзора за строительством по </w:t>
          </w:r>
          <w:r w:rsidR="000813E9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Гродненской</w:t>
          </w:r>
          <w:r w:rsidRPr="004E573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 области</w:t>
          </w:r>
        </w:p>
      </w:tc>
      <w:tc>
        <w:tcPr>
          <w:tcW w:w="2528" w:type="dxa"/>
          <w:vAlign w:val="center"/>
        </w:tcPr>
        <w:p w14:paraId="71295E5C" w14:textId="6D88A51E" w:rsidR="00304E5F" w:rsidRPr="001A6BCE" w:rsidRDefault="00D551BB" w:rsidP="00F96047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 4.</w:t>
          </w:r>
          <w:r w:rsidR="000813E9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0014</w:t>
          </w:r>
        </w:p>
      </w:tc>
    </w:tr>
  </w:tbl>
  <w:p w14:paraId="741DB8DE" w14:textId="77777777" w:rsidR="00304E5F" w:rsidRDefault="00304E5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23665"/>
    <w:rsid w:val="000308B2"/>
    <w:rsid w:val="000813E9"/>
    <w:rsid w:val="000835BE"/>
    <w:rsid w:val="000A434A"/>
    <w:rsid w:val="000E6BC2"/>
    <w:rsid w:val="000F318A"/>
    <w:rsid w:val="000F7163"/>
    <w:rsid w:val="001078F0"/>
    <w:rsid w:val="001726BA"/>
    <w:rsid w:val="001A37AF"/>
    <w:rsid w:val="001A6BCE"/>
    <w:rsid w:val="001C0801"/>
    <w:rsid w:val="001C2198"/>
    <w:rsid w:val="001C2E21"/>
    <w:rsid w:val="001C505C"/>
    <w:rsid w:val="001F74E9"/>
    <w:rsid w:val="002317FD"/>
    <w:rsid w:val="00303231"/>
    <w:rsid w:val="00304B22"/>
    <w:rsid w:val="00304E5F"/>
    <w:rsid w:val="00375080"/>
    <w:rsid w:val="003816A7"/>
    <w:rsid w:val="003A6075"/>
    <w:rsid w:val="003B1BF2"/>
    <w:rsid w:val="003B4B2D"/>
    <w:rsid w:val="003C285C"/>
    <w:rsid w:val="004B7C52"/>
    <w:rsid w:val="004E5730"/>
    <w:rsid w:val="004F0553"/>
    <w:rsid w:val="004F0F0D"/>
    <w:rsid w:val="00503E5E"/>
    <w:rsid w:val="0051761E"/>
    <w:rsid w:val="005477E6"/>
    <w:rsid w:val="00573F28"/>
    <w:rsid w:val="00597C76"/>
    <w:rsid w:val="005D3B49"/>
    <w:rsid w:val="00604DAD"/>
    <w:rsid w:val="00606AF8"/>
    <w:rsid w:val="006378A5"/>
    <w:rsid w:val="0072129E"/>
    <w:rsid w:val="00726310"/>
    <w:rsid w:val="00734910"/>
    <w:rsid w:val="00750556"/>
    <w:rsid w:val="00775EE3"/>
    <w:rsid w:val="00802359"/>
    <w:rsid w:val="00813B4B"/>
    <w:rsid w:val="00877362"/>
    <w:rsid w:val="0088165C"/>
    <w:rsid w:val="008918F7"/>
    <w:rsid w:val="008A1818"/>
    <w:rsid w:val="008C60A0"/>
    <w:rsid w:val="008F089D"/>
    <w:rsid w:val="009D4217"/>
    <w:rsid w:val="009E320B"/>
    <w:rsid w:val="00A0152B"/>
    <w:rsid w:val="00A302B8"/>
    <w:rsid w:val="00A3717B"/>
    <w:rsid w:val="00A56839"/>
    <w:rsid w:val="00A600A5"/>
    <w:rsid w:val="00A71D42"/>
    <w:rsid w:val="00A82A03"/>
    <w:rsid w:val="00AB0E20"/>
    <w:rsid w:val="00AE0AB1"/>
    <w:rsid w:val="00AF0C28"/>
    <w:rsid w:val="00B069B5"/>
    <w:rsid w:val="00B82920"/>
    <w:rsid w:val="00BA1C0A"/>
    <w:rsid w:val="00BC3B19"/>
    <w:rsid w:val="00CA04D8"/>
    <w:rsid w:val="00CC6979"/>
    <w:rsid w:val="00CE3AAC"/>
    <w:rsid w:val="00CE7072"/>
    <w:rsid w:val="00D551BB"/>
    <w:rsid w:val="00D60B02"/>
    <w:rsid w:val="00D70B94"/>
    <w:rsid w:val="00D72586"/>
    <w:rsid w:val="00D80D16"/>
    <w:rsid w:val="00D8579D"/>
    <w:rsid w:val="00DB08D8"/>
    <w:rsid w:val="00DE4B6B"/>
    <w:rsid w:val="00DF1023"/>
    <w:rsid w:val="00DF211D"/>
    <w:rsid w:val="00E1395F"/>
    <w:rsid w:val="00E250F9"/>
    <w:rsid w:val="00E44646"/>
    <w:rsid w:val="00E90E00"/>
    <w:rsid w:val="00EA10E7"/>
    <w:rsid w:val="00EA2D5F"/>
    <w:rsid w:val="00EB633E"/>
    <w:rsid w:val="00EC04E6"/>
    <w:rsid w:val="00EE58E0"/>
    <w:rsid w:val="00F803A7"/>
    <w:rsid w:val="00F8094A"/>
    <w:rsid w:val="00F96047"/>
    <w:rsid w:val="00FB476C"/>
    <w:rsid w:val="00FE0801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BBD8C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CE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7072"/>
  </w:style>
  <w:style w:type="paragraph" w:customStyle="1" w:styleId="23">
    <w:name w:val="Без интервала2"/>
    <w:link w:val="NoSpacingChar"/>
    <w:rsid w:val="00CE7072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CE7072"/>
    <w:rPr>
      <w:rFonts w:ascii="Calibri" w:eastAsia="Times New Roman" w:hAnsi="Calibri" w:cs="Calibri"/>
      <w:kern w:val="0"/>
      <w:lang w:val="ru-RU" w:eastAsia="ru-RU"/>
      <w14:ligatures w14:val="none"/>
    </w:rPr>
  </w:style>
  <w:style w:type="table" w:styleId="af0">
    <w:name w:val="Table Grid"/>
    <w:basedOn w:val="a1"/>
    <w:uiPriority w:val="39"/>
    <w:rsid w:val="001C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1A37AF"/>
    <w:rPr>
      <w:color w:val="808080"/>
    </w:rPr>
  </w:style>
  <w:style w:type="paragraph" w:customStyle="1" w:styleId="61">
    <w:name w:val="Без интервала6"/>
    <w:uiPriority w:val="99"/>
    <w:rsid w:val="00A015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9T13:09:57.07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1 148,'145'-145,"-142"142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9T13:09:28.72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0,'147'148,"-143"-144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C6B58-E35A-4C11-9A7A-2E1BC91F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Рабцевич Юлия Михайловна</cp:lastModifiedBy>
  <cp:revision>3</cp:revision>
  <dcterms:created xsi:type="dcterms:W3CDTF">2026-06-09T07:08:00Z</dcterms:created>
  <dcterms:modified xsi:type="dcterms:W3CDTF">2026-06-09T07:19:00Z</dcterms:modified>
</cp:coreProperties>
</file>