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708A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F53D86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5EA1598E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DFD1008" w14:textId="77777777" w:rsidTr="005C4B0E">
        <w:tc>
          <w:tcPr>
            <w:tcW w:w="291" w:type="pct"/>
            <w:vAlign w:val="center"/>
          </w:tcPr>
          <w:p w14:paraId="6EF585A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C148B0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1B25F9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ADB2CC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5510A7B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10C021F" w14:textId="77777777" w:rsidR="00156E05" w:rsidRPr="004252A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4BA5F9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CF2E9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05CFB1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871FFF" w14:paraId="15DA9C48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A1988AF" w14:textId="77777777" w:rsidR="00156E05" w:rsidRPr="00DD1A87" w:rsidRDefault="00125EDA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09D67A3" w14:textId="77777777" w:rsidR="00871FFF" w:rsidRDefault="00125EDA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19D8553" w14:textId="77777777" w:rsidR="00871FFF" w:rsidRDefault="00125EDA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31081F8" w14:textId="77777777" w:rsidR="00871FFF" w:rsidRDefault="00125EDA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B56CAA5" w14:textId="77777777" w:rsidR="00871FFF" w:rsidRDefault="00125EDA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BA8D8F9" w14:textId="77777777" w:rsidR="00871FFF" w:rsidRDefault="00125EDA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798A40E" w14:textId="77777777" w:rsidR="00871FFF" w:rsidRDefault="00125EDA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871FFF" w14:paraId="608D51D0" w14:textId="77777777">
        <w:tc>
          <w:tcPr>
            <w:tcW w:w="290" w:type="pct"/>
          </w:tcPr>
          <w:p w14:paraId="7EAA3EE8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43C58CB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7A27502A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513B551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C3C3AAE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5DA4118E" w14:textId="77777777" w:rsidR="00871FFF" w:rsidRDefault="00125EDA">
            <w:pPr>
              <w:ind w:left="-84" w:right="-84"/>
            </w:pPr>
            <w:r>
              <w:rPr>
                <w:sz w:val="22"/>
              </w:rPr>
              <w:t>222710,   очистные сооружения, вблизи д. Безодница, Дзержинский район, Минская область (химико - бактериологическая лаборатория)</w:t>
            </w:r>
          </w:p>
        </w:tc>
        <w:tc>
          <w:tcPr>
            <w:tcW w:w="815" w:type="pct"/>
            <w:vMerge w:val="restart"/>
          </w:tcPr>
          <w:p w14:paraId="7A426799" w14:textId="77777777" w:rsidR="00871FFF" w:rsidRDefault="00871FFF">
            <w:pPr>
              <w:ind w:left="-84" w:right="-84"/>
            </w:pPr>
          </w:p>
        </w:tc>
      </w:tr>
      <w:tr w:rsidR="00871FFF" w14:paraId="5B1A117B" w14:textId="77777777">
        <w:tc>
          <w:tcPr>
            <w:tcW w:w="290" w:type="pct"/>
          </w:tcPr>
          <w:p w14:paraId="288894DF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1AC3EF9A" w14:textId="77777777" w:rsidR="00871FFF" w:rsidRDefault="00871FFF"/>
        </w:tc>
        <w:tc>
          <w:tcPr>
            <w:tcW w:w="530" w:type="pct"/>
            <w:vMerge w:val="restart"/>
          </w:tcPr>
          <w:p w14:paraId="69CBB073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463D0CE2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2F24238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1873BB53" w14:textId="77777777" w:rsidR="00871FFF" w:rsidRDefault="00871FFF"/>
        </w:tc>
        <w:tc>
          <w:tcPr>
            <w:tcW w:w="815" w:type="pct"/>
            <w:vMerge/>
          </w:tcPr>
          <w:p w14:paraId="2AE62B5B" w14:textId="77777777" w:rsidR="00871FFF" w:rsidRDefault="00871FFF"/>
        </w:tc>
      </w:tr>
      <w:tr w:rsidR="00871FFF" w14:paraId="138B59EB" w14:textId="77777777">
        <w:tc>
          <w:tcPr>
            <w:tcW w:w="290" w:type="pct"/>
          </w:tcPr>
          <w:p w14:paraId="121D8A35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124BC3A9" w14:textId="77777777" w:rsidR="00871FFF" w:rsidRDefault="00871FFF"/>
        </w:tc>
        <w:tc>
          <w:tcPr>
            <w:tcW w:w="530" w:type="pct"/>
            <w:vMerge/>
          </w:tcPr>
          <w:p w14:paraId="7F9DEAE7" w14:textId="77777777" w:rsidR="00871FFF" w:rsidRDefault="00871FFF"/>
        </w:tc>
        <w:tc>
          <w:tcPr>
            <w:tcW w:w="870" w:type="pct"/>
          </w:tcPr>
          <w:p w14:paraId="6849AF2E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сухого остатка</w:t>
            </w:r>
          </w:p>
        </w:tc>
        <w:tc>
          <w:tcPr>
            <w:tcW w:w="1070" w:type="pct"/>
          </w:tcPr>
          <w:p w14:paraId="6DD25CF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A444C3D" w14:textId="77777777" w:rsidR="00871FFF" w:rsidRDefault="00871FFF"/>
        </w:tc>
        <w:tc>
          <w:tcPr>
            <w:tcW w:w="815" w:type="pct"/>
            <w:vMerge/>
          </w:tcPr>
          <w:p w14:paraId="692D8D1C" w14:textId="77777777" w:rsidR="00871FFF" w:rsidRDefault="00871FFF"/>
        </w:tc>
      </w:tr>
      <w:tr w:rsidR="00871FFF" w14:paraId="232524E8" w14:textId="77777777">
        <w:tc>
          <w:tcPr>
            <w:tcW w:w="290" w:type="pct"/>
          </w:tcPr>
          <w:p w14:paraId="640551AE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B1B5ABA" w14:textId="77777777" w:rsidR="00871FFF" w:rsidRDefault="00871FFF"/>
        </w:tc>
        <w:tc>
          <w:tcPr>
            <w:tcW w:w="530" w:type="pct"/>
          </w:tcPr>
          <w:p w14:paraId="2374553C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40F69319" w14:textId="77777777" w:rsidR="00871FFF" w:rsidRDefault="00125EDA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4E75F7AE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EABA0A2" w14:textId="77777777" w:rsidR="00871FFF" w:rsidRDefault="00871FFF"/>
        </w:tc>
        <w:tc>
          <w:tcPr>
            <w:tcW w:w="815" w:type="pct"/>
            <w:vMerge/>
          </w:tcPr>
          <w:p w14:paraId="393E3933" w14:textId="77777777" w:rsidR="00871FFF" w:rsidRDefault="00871FFF"/>
        </w:tc>
      </w:tr>
      <w:tr w:rsidR="00871FFF" w14:paraId="520FDACD" w14:textId="77777777">
        <w:tc>
          <w:tcPr>
            <w:tcW w:w="290" w:type="pct"/>
          </w:tcPr>
          <w:p w14:paraId="6305A7C7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6B0272C7" w14:textId="77777777" w:rsidR="00871FFF" w:rsidRDefault="00871FFF"/>
        </w:tc>
        <w:tc>
          <w:tcPr>
            <w:tcW w:w="530" w:type="pct"/>
          </w:tcPr>
          <w:p w14:paraId="57FA354D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  <w:vMerge w:val="restart"/>
          </w:tcPr>
          <w:p w14:paraId="34DBB24D" w14:textId="77777777" w:rsidR="00871FFF" w:rsidRDefault="00125ED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  <w:vMerge w:val="restart"/>
          </w:tcPr>
          <w:p w14:paraId="6B53F9F4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0FA8F882" w14:textId="77777777" w:rsidR="00871FFF" w:rsidRDefault="00871FFF"/>
        </w:tc>
        <w:tc>
          <w:tcPr>
            <w:tcW w:w="815" w:type="pct"/>
            <w:vMerge/>
          </w:tcPr>
          <w:p w14:paraId="6052583C" w14:textId="77777777" w:rsidR="00871FFF" w:rsidRDefault="00871FFF"/>
        </w:tc>
      </w:tr>
      <w:tr w:rsidR="00871FFF" w14:paraId="7BEAA1E2" w14:textId="77777777">
        <w:tc>
          <w:tcPr>
            <w:tcW w:w="290" w:type="pct"/>
          </w:tcPr>
          <w:p w14:paraId="4549BE9E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39228C90" w14:textId="77777777" w:rsidR="00871FFF" w:rsidRDefault="00871FFF"/>
        </w:tc>
        <w:tc>
          <w:tcPr>
            <w:tcW w:w="530" w:type="pct"/>
            <w:vMerge w:val="restart"/>
          </w:tcPr>
          <w:p w14:paraId="7D774FFE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  <w:vMerge/>
          </w:tcPr>
          <w:p w14:paraId="6544C1C0" w14:textId="77777777" w:rsidR="00871FFF" w:rsidRDefault="00871FFF"/>
        </w:tc>
        <w:tc>
          <w:tcPr>
            <w:tcW w:w="1070" w:type="pct"/>
            <w:vMerge/>
          </w:tcPr>
          <w:p w14:paraId="19C9D3F8" w14:textId="77777777" w:rsidR="00871FFF" w:rsidRDefault="00871FFF"/>
        </w:tc>
        <w:tc>
          <w:tcPr>
            <w:tcW w:w="730" w:type="pct"/>
            <w:vMerge/>
          </w:tcPr>
          <w:p w14:paraId="6ED5962D" w14:textId="77777777" w:rsidR="00871FFF" w:rsidRDefault="00871FFF"/>
        </w:tc>
        <w:tc>
          <w:tcPr>
            <w:tcW w:w="815" w:type="pct"/>
            <w:vMerge/>
          </w:tcPr>
          <w:p w14:paraId="12EF2853" w14:textId="77777777" w:rsidR="00871FFF" w:rsidRDefault="00871FFF"/>
        </w:tc>
      </w:tr>
      <w:tr w:rsidR="00871FFF" w14:paraId="773BBE45" w14:textId="77777777">
        <w:tc>
          <w:tcPr>
            <w:tcW w:w="290" w:type="pct"/>
          </w:tcPr>
          <w:p w14:paraId="735161F8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4286580" w14:textId="77777777" w:rsidR="00871FFF" w:rsidRDefault="00871FFF"/>
        </w:tc>
        <w:tc>
          <w:tcPr>
            <w:tcW w:w="530" w:type="pct"/>
            <w:vMerge/>
          </w:tcPr>
          <w:p w14:paraId="6CCAA375" w14:textId="77777777" w:rsidR="00871FFF" w:rsidRDefault="00871FFF"/>
        </w:tc>
        <w:tc>
          <w:tcPr>
            <w:tcW w:w="870" w:type="pct"/>
          </w:tcPr>
          <w:p w14:paraId="34EDB60B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растворенного кислорода</w:t>
            </w:r>
          </w:p>
        </w:tc>
        <w:tc>
          <w:tcPr>
            <w:tcW w:w="1070" w:type="pct"/>
          </w:tcPr>
          <w:p w14:paraId="1E6D8543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ISO 5814-2021</w:t>
            </w:r>
          </w:p>
        </w:tc>
        <w:tc>
          <w:tcPr>
            <w:tcW w:w="730" w:type="pct"/>
            <w:vMerge/>
          </w:tcPr>
          <w:p w14:paraId="6A9E16D5" w14:textId="77777777" w:rsidR="00871FFF" w:rsidRDefault="00871FFF"/>
        </w:tc>
        <w:tc>
          <w:tcPr>
            <w:tcW w:w="815" w:type="pct"/>
            <w:vMerge/>
          </w:tcPr>
          <w:p w14:paraId="4DDECBC2" w14:textId="77777777" w:rsidR="00871FFF" w:rsidRDefault="00871FFF"/>
        </w:tc>
      </w:tr>
      <w:tr w:rsidR="00871FFF" w14:paraId="302AB560" w14:textId="77777777">
        <w:tc>
          <w:tcPr>
            <w:tcW w:w="290" w:type="pct"/>
          </w:tcPr>
          <w:p w14:paraId="49FF5361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632E82E2" w14:textId="77777777" w:rsidR="00871FFF" w:rsidRDefault="00871FFF"/>
        </w:tc>
        <w:tc>
          <w:tcPr>
            <w:tcW w:w="530" w:type="pct"/>
          </w:tcPr>
          <w:p w14:paraId="0A5FFF5B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FD40513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железа общего</w:t>
            </w:r>
          </w:p>
        </w:tc>
        <w:tc>
          <w:tcPr>
            <w:tcW w:w="1070" w:type="pct"/>
          </w:tcPr>
          <w:p w14:paraId="23D37A87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310519B" w14:textId="77777777" w:rsidR="00871FFF" w:rsidRDefault="00871FFF"/>
        </w:tc>
        <w:tc>
          <w:tcPr>
            <w:tcW w:w="815" w:type="pct"/>
            <w:vMerge/>
          </w:tcPr>
          <w:p w14:paraId="24176281" w14:textId="77777777" w:rsidR="00871FFF" w:rsidRDefault="00871FFF"/>
        </w:tc>
      </w:tr>
      <w:tr w:rsidR="00871FFF" w14:paraId="7270CB65" w14:textId="77777777">
        <w:tc>
          <w:tcPr>
            <w:tcW w:w="290" w:type="pct"/>
          </w:tcPr>
          <w:p w14:paraId="717CEB6E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6060C6B5" w14:textId="77777777" w:rsidR="00871FFF" w:rsidRDefault="00871FFF"/>
        </w:tc>
        <w:tc>
          <w:tcPr>
            <w:tcW w:w="530" w:type="pct"/>
          </w:tcPr>
          <w:p w14:paraId="7BB3EF62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40F37671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сульфат - ионов</w:t>
            </w:r>
          </w:p>
        </w:tc>
        <w:tc>
          <w:tcPr>
            <w:tcW w:w="1070" w:type="pct"/>
          </w:tcPr>
          <w:p w14:paraId="57139FFF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26EDD666" w14:textId="77777777" w:rsidR="00871FFF" w:rsidRDefault="00871FFF"/>
        </w:tc>
        <w:tc>
          <w:tcPr>
            <w:tcW w:w="815" w:type="pct"/>
            <w:vMerge/>
          </w:tcPr>
          <w:p w14:paraId="0D46DBF4" w14:textId="77777777" w:rsidR="00871FFF" w:rsidRDefault="00871FFF"/>
        </w:tc>
      </w:tr>
      <w:tr w:rsidR="00871FFF" w14:paraId="04EFD212" w14:textId="77777777">
        <w:tc>
          <w:tcPr>
            <w:tcW w:w="290" w:type="pct"/>
          </w:tcPr>
          <w:p w14:paraId="6C37E4E3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754DAC4" w14:textId="77777777" w:rsidR="00871FFF" w:rsidRDefault="00871FFF"/>
        </w:tc>
        <w:tc>
          <w:tcPr>
            <w:tcW w:w="530" w:type="pct"/>
          </w:tcPr>
          <w:p w14:paraId="4D59663F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79B45EF1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17AB3E83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1F89DDEA" w14:textId="77777777" w:rsidR="00871FFF" w:rsidRDefault="00871FFF"/>
        </w:tc>
        <w:tc>
          <w:tcPr>
            <w:tcW w:w="815" w:type="pct"/>
            <w:vMerge/>
          </w:tcPr>
          <w:p w14:paraId="071327F0" w14:textId="77777777" w:rsidR="00871FFF" w:rsidRDefault="00871FFF"/>
        </w:tc>
      </w:tr>
      <w:tr w:rsidR="00871FFF" w14:paraId="7A3CC105" w14:textId="77777777">
        <w:tc>
          <w:tcPr>
            <w:tcW w:w="290" w:type="pct"/>
          </w:tcPr>
          <w:p w14:paraId="7F5AB2A2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5583F699" w14:textId="77777777" w:rsidR="00871FFF" w:rsidRDefault="00871FFF"/>
        </w:tc>
        <w:tc>
          <w:tcPr>
            <w:tcW w:w="530" w:type="pct"/>
            <w:vMerge w:val="restart"/>
          </w:tcPr>
          <w:p w14:paraId="42982E43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6333A2A5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азота нитратов</w:t>
            </w:r>
          </w:p>
        </w:tc>
        <w:tc>
          <w:tcPr>
            <w:tcW w:w="1070" w:type="pct"/>
          </w:tcPr>
          <w:p w14:paraId="4EF379C5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6D934EA2" w14:textId="77777777" w:rsidR="00871FFF" w:rsidRDefault="00871FFF"/>
        </w:tc>
        <w:tc>
          <w:tcPr>
            <w:tcW w:w="815" w:type="pct"/>
            <w:vMerge/>
          </w:tcPr>
          <w:p w14:paraId="473C9569" w14:textId="77777777" w:rsidR="00871FFF" w:rsidRDefault="00871FFF"/>
        </w:tc>
      </w:tr>
      <w:tr w:rsidR="00871FFF" w14:paraId="6ADAC1D1" w14:textId="77777777">
        <w:tc>
          <w:tcPr>
            <w:tcW w:w="290" w:type="pct"/>
          </w:tcPr>
          <w:p w14:paraId="07C5E1E5" w14:textId="77777777" w:rsidR="00871FFF" w:rsidRDefault="00125EDA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4D77B215" w14:textId="77777777" w:rsidR="00871FFF" w:rsidRDefault="00871FFF"/>
        </w:tc>
        <w:tc>
          <w:tcPr>
            <w:tcW w:w="530" w:type="pct"/>
            <w:vMerge/>
          </w:tcPr>
          <w:p w14:paraId="03F7A9B2" w14:textId="77777777" w:rsidR="00871FFF" w:rsidRDefault="00871FFF"/>
        </w:tc>
        <w:tc>
          <w:tcPr>
            <w:tcW w:w="870" w:type="pct"/>
          </w:tcPr>
          <w:p w14:paraId="4F35D1E1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азота нитритов</w:t>
            </w:r>
          </w:p>
        </w:tc>
        <w:tc>
          <w:tcPr>
            <w:tcW w:w="1070" w:type="pct"/>
          </w:tcPr>
          <w:p w14:paraId="5EC171C3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3E363B8D" w14:textId="77777777" w:rsidR="00871FFF" w:rsidRDefault="00871FFF"/>
        </w:tc>
        <w:tc>
          <w:tcPr>
            <w:tcW w:w="815" w:type="pct"/>
            <w:vMerge/>
          </w:tcPr>
          <w:p w14:paraId="419777C6" w14:textId="77777777" w:rsidR="00871FFF" w:rsidRDefault="00871FFF"/>
        </w:tc>
      </w:tr>
      <w:tr w:rsidR="00871FFF" w14:paraId="761A5818" w14:textId="77777777">
        <w:tc>
          <w:tcPr>
            <w:tcW w:w="290" w:type="pct"/>
          </w:tcPr>
          <w:p w14:paraId="654A556D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FBC2304" w14:textId="77777777" w:rsidR="00871FFF" w:rsidRDefault="00871FFF"/>
        </w:tc>
        <w:tc>
          <w:tcPr>
            <w:tcW w:w="530" w:type="pct"/>
            <w:vMerge/>
          </w:tcPr>
          <w:p w14:paraId="1F984A4A" w14:textId="77777777" w:rsidR="00871FFF" w:rsidRDefault="00871FFF"/>
        </w:tc>
        <w:tc>
          <w:tcPr>
            <w:tcW w:w="870" w:type="pct"/>
          </w:tcPr>
          <w:p w14:paraId="3066B9D9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аммонийного азота</w:t>
            </w:r>
          </w:p>
        </w:tc>
        <w:tc>
          <w:tcPr>
            <w:tcW w:w="1070" w:type="pct"/>
          </w:tcPr>
          <w:p w14:paraId="6FF47FD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33045-2014 п. 5 (метод А)</w:t>
            </w:r>
          </w:p>
        </w:tc>
        <w:tc>
          <w:tcPr>
            <w:tcW w:w="730" w:type="pct"/>
            <w:vMerge/>
          </w:tcPr>
          <w:p w14:paraId="11D8416E" w14:textId="77777777" w:rsidR="00871FFF" w:rsidRDefault="00871FFF"/>
        </w:tc>
        <w:tc>
          <w:tcPr>
            <w:tcW w:w="815" w:type="pct"/>
            <w:vMerge/>
          </w:tcPr>
          <w:p w14:paraId="3052DDF9" w14:textId="77777777" w:rsidR="00871FFF" w:rsidRDefault="00871FFF"/>
        </w:tc>
      </w:tr>
      <w:tr w:rsidR="00871FFF" w14:paraId="072291AD" w14:textId="77777777">
        <w:tc>
          <w:tcPr>
            <w:tcW w:w="290" w:type="pct"/>
          </w:tcPr>
          <w:p w14:paraId="6BB28B39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3B94094F" w14:textId="77777777" w:rsidR="00871FFF" w:rsidRDefault="00871FFF"/>
        </w:tc>
        <w:tc>
          <w:tcPr>
            <w:tcW w:w="530" w:type="pct"/>
          </w:tcPr>
          <w:p w14:paraId="3936026D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6807EA8F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12BE5D6C" w14:textId="77777777" w:rsidR="00871FFF" w:rsidRDefault="00125EDA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2C12BA2C" w14:textId="77777777" w:rsidR="00871FFF" w:rsidRDefault="00871FFF"/>
        </w:tc>
        <w:tc>
          <w:tcPr>
            <w:tcW w:w="815" w:type="pct"/>
            <w:vMerge/>
          </w:tcPr>
          <w:p w14:paraId="657CFDD4" w14:textId="77777777" w:rsidR="00871FFF" w:rsidRDefault="00871FFF"/>
        </w:tc>
      </w:tr>
      <w:tr w:rsidR="00871FFF" w14:paraId="4BB06C0A" w14:textId="77777777">
        <w:tc>
          <w:tcPr>
            <w:tcW w:w="290" w:type="pct"/>
          </w:tcPr>
          <w:p w14:paraId="543B3D4A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7FAB167F" w14:textId="77777777" w:rsidR="00871FFF" w:rsidRDefault="00871FFF"/>
        </w:tc>
        <w:tc>
          <w:tcPr>
            <w:tcW w:w="530" w:type="pct"/>
            <w:vMerge w:val="restart"/>
          </w:tcPr>
          <w:p w14:paraId="618B0570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2D5C8AE8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общего фосфора</w:t>
            </w:r>
          </w:p>
        </w:tc>
        <w:tc>
          <w:tcPr>
            <w:tcW w:w="1070" w:type="pct"/>
          </w:tcPr>
          <w:p w14:paraId="5249AB5D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18309-2014 п. 8 (метод Г)</w:t>
            </w:r>
          </w:p>
        </w:tc>
        <w:tc>
          <w:tcPr>
            <w:tcW w:w="730" w:type="pct"/>
            <w:vMerge/>
          </w:tcPr>
          <w:p w14:paraId="6F3FFAC1" w14:textId="77777777" w:rsidR="00871FFF" w:rsidRDefault="00871FFF"/>
        </w:tc>
        <w:tc>
          <w:tcPr>
            <w:tcW w:w="815" w:type="pct"/>
            <w:vMerge/>
          </w:tcPr>
          <w:p w14:paraId="0483B481" w14:textId="77777777" w:rsidR="00871FFF" w:rsidRDefault="00871FFF"/>
        </w:tc>
      </w:tr>
      <w:tr w:rsidR="00871FFF" w14:paraId="38800827" w14:textId="77777777">
        <w:tc>
          <w:tcPr>
            <w:tcW w:w="290" w:type="pct"/>
          </w:tcPr>
          <w:p w14:paraId="4A2D97CB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5225309E" w14:textId="77777777" w:rsidR="00871FFF" w:rsidRDefault="00871FFF"/>
        </w:tc>
        <w:tc>
          <w:tcPr>
            <w:tcW w:w="530" w:type="pct"/>
            <w:vMerge/>
          </w:tcPr>
          <w:p w14:paraId="77C7107C" w14:textId="77777777" w:rsidR="00871FFF" w:rsidRDefault="00871FFF"/>
        </w:tc>
        <w:tc>
          <w:tcPr>
            <w:tcW w:w="870" w:type="pct"/>
          </w:tcPr>
          <w:p w14:paraId="2AD0654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кислорода)</w:t>
            </w:r>
          </w:p>
        </w:tc>
        <w:tc>
          <w:tcPr>
            <w:tcW w:w="1070" w:type="pct"/>
          </w:tcPr>
          <w:p w14:paraId="17C91A00" w14:textId="77777777" w:rsidR="00871FFF" w:rsidRDefault="00125EDA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18F72BFF" w14:textId="77777777" w:rsidR="00871FFF" w:rsidRDefault="00871FFF"/>
        </w:tc>
        <w:tc>
          <w:tcPr>
            <w:tcW w:w="815" w:type="pct"/>
            <w:vMerge/>
          </w:tcPr>
          <w:p w14:paraId="5D5F9FBD" w14:textId="77777777" w:rsidR="00871FFF" w:rsidRDefault="00871FFF"/>
        </w:tc>
      </w:tr>
      <w:tr w:rsidR="00871FFF" w14:paraId="69C1012B" w14:textId="77777777">
        <w:trPr>
          <w:trHeight w:val="230"/>
        </w:trPr>
        <w:tc>
          <w:tcPr>
            <w:tcW w:w="290" w:type="pct"/>
            <w:vMerge w:val="restart"/>
          </w:tcPr>
          <w:p w14:paraId="22C588A0" w14:textId="77777777" w:rsidR="00871FFF" w:rsidRDefault="00125EDA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0F172E68" w14:textId="77777777" w:rsidR="00871FFF" w:rsidRDefault="00871FFF"/>
        </w:tc>
        <w:tc>
          <w:tcPr>
            <w:tcW w:w="530" w:type="pct"/>
            <w:vMerge w:val="restart"/>
          </w:tcPr>
          <w:p w14:paraId="075BFBD0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  <w:vMerge w:val="restart"/>
          </w:tcPr>
          <w:p w14:paraId="6ED81E98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поверхностно-активных веществ</w:t>
            </w:r>
          </w:p>
        </w:tc>
        <w:tc>
          <w:tcPr>
            <w:tcW w:w="1070" w:type="pct"/>
            <w:vMerge w:val="restart"/>
          </w:tcPr>
          <w:p w14:paraId="741AAAB9" w14:textId="77777777" w:rsidR="00871FFF" w:rsidRDefault="00125EDA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3E145EA3" w14:textId="77777777" w:rsidR="00871FFF" w:rsidRDefault="00871FFF"/>
        </w:tc>
        <w:tc>
          <w:tcPr>
            <w:tcW w:w="815" w:type="pct"/>
            <w:vMerge/>
          </w:tcPr>
          <w:p w14:paraId="2E7F6E8E" w14:textId="77777777" w:rsidR="00871FFF" w:rsidRDefault="00871FFF"/>
        </w:tc>
      </w:tr>
      <w:tr w:rsidR="00871FFF" w14:paraId="705CDE04" w14:textId="77777777">
        <w:tc>
          <w:tcPr>
            <w:tcW w:w="290" w:type="pct"/>
          </w:tcPr>
          <w:p w14:paraId="2C56C8AE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85D90EF" w14:textId="77777777" w:rsidR="00871FFF" w:rsidRDefault="00125EDA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588DCC82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52EB6D18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CC511B4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 w:val="restart"/>
          </w:tcPr>
          <w:p w14:paraId="1F44F405" w14:textId="77777777" w:rsidR="00871FFF" w:rsidRDefault="00125EDA">
            <w:pPr>
              <w:ind w:left="-84" w:right="-84"/>
            </w:pPr>
            <w:r>
              <w:rPr>
                <w:sz w:val="22"/>
              </w:rPr>
              <w:t>222710,   очистные сооружения, вблизи д. Безодница, Дзержинский район, Минская область (химико - бактериологическая лаборатория)</w:t>
            </w:r>
          </w:p>
        </w:tc>
        <w:tc>
          <w:tcPr>
            <w:tcW w:w="815" w:type="pct"/>
            <w:vMerge w:val="restart"/>
          </w:tcPr>
          <w:p w14:paraId="33521E30" w14:textId="77777777" w:rsidR="00871FFF" w:rsidRDefault="00871FFF">
            <w:pPr>
              <w:ind w:left="-84" w:right="-84"/>
            </w:pPr>
          </w:p>
        </w:tc>
      </w:tr>
      <w:tr w:rsidR="00871FFF" w14:paraId="61232BD7" w14:textId="77777777">
        <w:tc>
          <w:tcPr>
            <w:tcW w:w="290" w:type="pct"/>
          </w:tcPr>
          <w:p w14:paraId="35BE43B4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5F381ACB" w14:textId="77777777" w:rsidR="00871FFF" w:rsidRDefault="00871FFF"/>
        </w:tc>
        <w:tc>
          <w:tcPr>
            <w:tcW w:w="530" w:type="pct"/>
          </w:tcPr>
          <w:p w14:paraId="0668C5C0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7C770EB8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взвешенных веществ</w:t>
            </w:r>
          </w:p>
        </w:tc>
        <w:tc>
          <w:tcPr>
            <w:tcW w:w="1070" w:type="pct"/>
          </w:tcPr>
          <w:p w14:paraId="7E7C9CFB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0D9F3802" w14:textId="77777777" w:rsidR="00871FFF" w:rsidRDefault="00871FFF"/>
        </w:tc>
        <w:tc>
          <w:tcPr>
            <w:tcW w:w="815" w:type="pct"/>
            <w:vMerge/>
          </w:tcPr>
          <w:p w14:paraId="30344AB7" w14:textId="77777777" w:rsidR="00871FFF" w:rsidRDefault="00871FFF"/>
        </w:tc>
      </w:tr>
      <w:tr w:rsidR="00871FFF" w14:paraId="215D57DD" w14:textId="77777777">
        <w:tc>
          <w:tcPr>
            <w:tcW w:w="290" w:type="pct"/>
          </w:tcPr>
          <w:p w14:paraId="1D55BD63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7D4F301D" w14:textId="77777777" w:rsidR="00871FFF" w:rsidRDefault="00871FFF"/>
        </w:tc>
        <w:tc>
          <w:tcPr>
            <w:tcW w:w="530" w:type="pct"/>
          </w:tcPr>
          <w:p w14:paraId="61F5CEBB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2E08C21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2109A965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0AB44968" w14:textId="77777777" w:rsidR="00871FFF" w:rsidRDefault="00871FFF"/>
        </w:tc>
        <w:tc>
          <w:tcPr>
            <w:tcW w:w="815" w:type="pct"/>
            <w:vMerge/>
          </w:tcPr>
          <w:p w14:paraId="4170D9B9" w14:textId="77777777" w:rsidR="00871FFF" w:rsidRDefault="00871FFF"/>
        </w:tc>
      </w:tr>
      <w:tr w:rsidR="00871FFF" w14:paraId="521BDC2A" w14:textId="77777777">
        <w:tc>
          <w:tcPr>
            <w:tcW w:w="290" w:type="pct"/>
          </w:tcPr>
          <w:p w14:paraId="150081F8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F86C1E9" w14:textId="77777777" w:rsidR="00871FFF" w:rsidRDefault="00871FFF"/>
        </w:tc>
        <w:tc>
          <w:tcPr>
            <w:tcW w:w="530" w:type="pct"/>
          </w:tcPr>
          <w:p w14:paraId="7FC9F809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  <w:vMerge w:val="restart"/>
          </w:tcPr>
          <w:p w14:paraId="023D5CCC" w14:textId="77777777" w:rsidR="00871FFF" w:rsidRDefault="00125EDA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  <w:vMerge w:val="restart"/>
          </w:tcPr>
          <w:p w14:paraId="071DA467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1738AFEE" w14:textId="77777777" w:rsidR="00871FFF" w:rsidRDefault="00871FFF"/>
        </w:tc>
        <w:tc>
          <w:tcPr>
            <w:tcW w:w="815" w:type="pct"/>
            <w:vMerge/>
          </w:tcPr>
          <w:p w14:paraId="74C203E2" w14:textId="77777777" w:rsidR="00871FFF" w:rsidRDefault="00871FFF"/>
        </w:tc>
      </w:tr>
      <w:tr w:rsidR="00871FFF" w14:paraId="61215F23" w14:textId="77777777">
        <w:tc>
          <w:tcPr>
            <w:tcW w:w="290" w:type="pct"/>
          </w:tcPr>
          <w:p w14:paraId="11DA1E70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77CE66BB" w14:textId="77777777" w:rsidR="00871FFF" w:rsidRDefault="00871FFF"/>
        </w:tc>
        <w:tc>
          <w:tcPr>
            <w:tcW w:w="530" w:type="pct"/>
          </w:tcPr>
          <w:p w14:paraId="44480F0A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  <w:vMerge/>
          </w:tcPr>
          <w:p w14:paraId="1B75DD42" w14:textId="77777777" w:rsidR="00871FFF" w:rsidRDefault="00871FFF"/>
        </w:tc>
        <w:tc>
          <w:tcPr>
            <w:tcW w:w="1070" w:type="pct"/>
            <w:vMerge/>
          </w:tcPr>
          <w:p w14:paraId="13B5F2AA" w14:textId="77777777" w:rsidR="00871FFF" w:rsidRDefault="00871FFF"/>
        </w:tc>
        <w:tc>
          <w:tcPr>
            <w:tcW w:w="730" w:type="pct"/>
            <w:vMerge/>
          </w:tcPr>
          <w:p w14:paraId="462B1463" w14:textId="77777777" w:rsidR="00871FFF" w:rsidRDefault="00871FFF"/>
        </w:tc>
        <w:tc>
          <w:tcPr>
            <w:tcW w:w="815" w:type="pct"/>
            <w:vMerge/>
          </w:tcPr>
          <w:p w14:paraId="7DB9EF61" w14:textId="77777777" w:rsidR="00871FFF" w:rsidRDefault="00871FFF"/>
        </w:tc>
      </w:tr>
      <w:tr w:rsidR="00871FFF" w14:paraId="346E3D36" w14:textId="77777777">
        <w:tc>
          <w:tcPr>
            <w:tcW w:w="290" w:type="pct"/>
          </w:tcPr>
          <w:p w14:paraId="584BA824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97E5287" w14:textId="77777777" w:rsidR="00871FFF" w:rsidRDefault="00871FFF"/>
        </w:tc>
        <w:tc>
          <w:tcPr>
            <w:tcW w:w="530" w:type="pct"/>
          </w:tcPr>
          <w:p w14:paraId="2E310300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94CD771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сухого остатка</w:t>
            </w:r>
          </w:p>
        </w:tc>
        <w:tc>
          <w:tcPr>
            <w:tcW w:w="1070" w:type="pct"/>
          </w:tcPr>
          <w:p w14:paraId="03F1C59F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6D3727BF" w14:textId="77777777" w:rsidR="00871FFF" w:rsidRDefault="00871FFF"/>
        </w:tc>
        <w:tc>
          <w:tcPr>
            <w:tcW w:w="815" w:type="pct"/>
            <w:vMerge/>
          </w:tcPr>
          <w:p w14:paraId="77FCB30F" w14:textId="77777777" w:rsidR="00871FFF" w:rsidRDefault="00871FFF"/>
        </w:tc>
      </w:tr>
      <w:tr w:rsidR="00871FFF" w14:paraId="0967ADDA" w14:textId="77777777">
        <w:tc>
          <w:tcPr>
            <w:tcW w:w="290" w:type="pct"/>
          </w:tcPr>
          <w:p w14:paraId="042F16B7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D8712A5" w14:textId="77777777" w:rsidR="00871FFF" w:rsidRDefault="00871FFF"/>
        </w:tc>
        <w:tc>
          <w:tcPr>
            <w:tcW w:w="530" w:type="pct"/>
            <w:vMerge w:val="restart"/>
          </w:tcPr>
          <w:p w14:paraId="61E30534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D4B7DBF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азота нитратов</w:t>
            </w:r>
          </w:p>
        </w:tc>
        <w:tc>
          <w:tcPr>
            <w:tcW w:w="1070" w:type="pct"/>
          </w:tcPr>
          <w:p w14:paraId="3423EAC5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60F24DFF" w14:textId="77777777" w:rsidR="00871FFF" w:rsidRDefault="00871FFF"/>
        </w:tc>
        <w:tc>
          <w:tcPr>
            <w:tcW w:w="815" w:type="pct"/>
            <w:vMerge/>
          </w:tcPr>
          <w:p w14:paraId="4AA725F3" w14:textId="77777777" w:rsidR="00871FFF" w:rsidRDefault="00871FFF"/>
        </w:tc>
      </w:tr>
      <w:tr w:rsidR="00871FFF" w14:paraId="3DE88A4F" w14:textId="77777777">
        <w:tc>
          <w:tcPr>
            <w:tcW w:w="290" w:type="pct"/>
          </w:tcPr>
          <w:p w14:paraId="69853E1D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37ACC809" w14:textId="77777777" w:rsidR="00871FFF" w:rsidRDefault="00871FFF"/>
        </w:tc>
        <w:tc>
          <w:tcPr>
            <w:tcW w:w="530" w:type="pct"/>
            <w:vMerge/>
          </w:tcPr>
          <w:p w14:paraId="7A82D184" w14:textId="77777777" w:rsidR="00871FFF" w:rsidRDefault="00871FFF"/>
        </w:tc>
        <w:tc>
          <w:tcPr>
            <w:tcW w:w="870" w:type="pct"/>
          </w:tcPr>
          <w:p w14:paraId="07ACA36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азота нитритов</w:t>
            </w:r>
          </w:p>
        </w:tc>
        <w:tc>
          <w:tcPr>
            <w:tcW w:w="1070" w:type="pct"/>
          </w:tcPr>
          <w:p w14:paraId="05055002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37DB08EF" w14:textId="77777777" w:rsidR="00871FFF" w:rsidRDefault="00871FFF"/>
        </w:tc>
        <w:tc>
          <w:tcPr>
            <w:tcW w:w="815" w:type="pct"/>
            <w:vMerge/>
          </w:tcPr>
          <w:p w14:paraId="68F2991B" w14:textId="77777777" w:rsidR="00871FFF" w:rsidRDefault="00871FFF"/>
        </w:tc>
      </w:tr>
      <w:tr w:rsidR="00871FFF" w14:paraId="26499292" w14:textId="77777777">
        <w:tc>
          <w:tcPr>
            <w:tcW w:w="290" w:type="pct"/>
          </w:tcPr>
          <w:p w14:paraId="1D0EC8F3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680" w:type="pct"/>
            <w:vMerge/>
          </w:tcPr>
          <w:p w14:paraId="5B3FDA5B" w14:textId="77777777" w:rsidR="00871FFF" w:rsidRDefault="00871FFF"/>
        </w:tc>
        <w:tc>
          <w:tcPr>
            <w:tcW w:w="530" w:type="pct"/>
            <w:vMerge/>
          </w:tcPr>
          <w:p w14:paraId="3BA8CB39" w14:textId="77777777" w:rsidR="00871FFF" w:rsidRDefault="00871FFF"/>
        </w:tc>
        <w:tc>
          <w:tcPr>
            <w:tcW w:w="870" w:type="pct"/>
          </w:tcPr>
          <w:p w14:paraId="55890E5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железа общего</w:t>
            </w:r>
          </w:p>
        </w:tc>
        <w:tc>
          <w:tcPr>
            <w:tcW w:w="1070" w:type="pct"/>
          </w:tcPr>
          <w:p w14:paraId="05F80822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175CC2BE" w14:textId="77777777" w:rsidR="00871FFF" w:rsidRDefault="00871FFF"/>
        </w:tc>
        <w:tc>
          <w:tcPr>
            <w:tcW w:w="815" w:type="pct"/>
            <w:vMerge/>
          </w:tcPr>
          <w:p w14:paraId="5CA7A3F3" w14:textId="77777777" w:rsidR="00871FFF" w:rsidRDefault="00871FFF"/>
        </w:tc>
      </w:tr>
      <w:tr w:rsidR="00871FFF" w14:paraId="5295B623" w14:textId="77777777">
        <w:tc>
          <w:tcPr>
            <w:tcW w:w="290" w:type="pct"/>
          </w:tcPr>
          <w:p w14:paraId="6F88B717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6AE4D534" w14:textId="77777777" w:rsidR="00871FFF" w:rsidRDefault="00871FFF"/>
        </w:tc>
        <w:tc>
          <w:tcPr>
            <w:tcW w:w="530" w:type="pct"/>
          </w:tcPr>
          <w:p w14:paraId="67D422CD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5047F68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сульфат - ионов</w:t>
            </w:r>
          </w:p>
        </w:tc>
        <w:tc>
          <w:tcPr>
            <w:tcW w:w="1070" w:type="pct"/>
          </w:tcPr>
          <w:p w14:paraId="73C87925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6CDC68D0" w14:textId="77777777" w:rsidR="00871FFF" w:rsidRDefault="00871FFF"/>
        </w:tc>
        <w:tc>
          <w:tcPr>
            <w:tcW w:w="815" w:type="pct"/>
            <w:vMerge/>
          </w:tcPr>
          <w:p w14:paraId="5EADF4D0" w14:textId="77777777" w:rsidR="00871FFF" w:rsidRDefault="00871FFF"/>
        </w:tc>
      </w:tr>
      <w:tr w:rsidR="00871FFF" w14:paraId="3098CFD5" w14:textId="77777777">
        <w:tc>
          <w:tcPr>
            <w:tcW w:w="290" w:type="pct"/>
          </w:tcPr>
          <w:p w14:paraId="5479501A" w14:textId="77777777" w:rsidR="00871FFF" w:rsidRDefault="00125EDA">
            <w:pPr>
              <w:ind w:left="-84" w:right="-84"/>
            </w:pPr>
            <w:r>
              <w:rPr>
                <w:sz w:val="22"/>
              </w:rPr>
              <w:lastRenderedPageBreak/>
              <w:t>2.11*</w:t>
            </w:r>
          </w:p>
        </w:tc>
        <w:tc>
          <w:tcPr>
            <w:tcW w:w="680" w:type="pct"/>
            <w:vMerge/>
          </w:tcPr>
          <w:p w14:paraId="4D02EB28" w14:textId="77777777" w:rsidR="00871FFF" w:rsidRDefault="00871FFF"/>
        </w:tc>
        <w:tc>
          <w:tcPr>
            <w:tcW w:w="530" w:type="pct"/>
          </w:tcPr>
          <w:p w14:paraId="04044516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2DB1185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193BDB75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85EDD90" w14:textId="77777777" w:rsidR="00871FFF" w:rsidRDefault="00871FFF"/>
        </w:tc>
        <w:tc>
          <w:tcPr>
            <w:tcW w:w="815" w:type="pct"/>
            <w:vMerge/>
          </w:tcPr>
          <w:p w14:paraId="5A66B0C8" w14:textId="77777777" w:rsidR="00871FFF" w:rsidRDefault="00871FFF"/>
        </w:tc>
      </w:tr>
      <w:tr w:rsidR="00871FFF" w14:paraId="1A5D4938" w14:textId="77777777">
        <w:tc>
          <w:tcPr>
            <w:tcW w:w="290" w:type="pct"/>
          </w:tcPr>
          <w:p w14:paraId="7169FCC9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0A13A621" w14:textId="77777777" w:rsidR="00871FFF" w:rsidRDefault="00871FFF"/>
        </w:tc>
        <w:tc>
          <w:tcPr>
            <w:tcW w:w="530" w:type="pct"/>
          </w:tcPr>
          <w:p w14:paraId="2ED90440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684D0EF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аммонийного азота</w:t>
            </w:r>
          </w:p>
        </w:tc>
        <w:tc>
          <w:tcPr>
            <w:tcW w:w="1070" w:type="pct"/>
          </w:tcPr>
          <w:p w14:paraId="405037D1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33045-2014 п. 5 (метод А)</w:t>
            </w:r>
          </w:p>
        </w:tc>
        <w:tc>
          <w:tcPr>
            <w:tcW w:w="730" w:type="pct"/>
            <w:vMerge/>
          </w:tcPr>
          <w:p w14:paraId="607A2258" w14:textId="77777777" w:rsidR="00871FFF" w:rsidRDefault="00871FFF"/>
        </w:tc>
        <w:tc>
          <w:tcPr>
            <w:tcW w:w="815" w:type="pct"/>
            <w:vMerge/>
          </w:tcPr>
          <w:p w14:paraId="48846681" w14:textId="77777777" w:rsidR="00871FFF" w:rsidRDefault="00871FFF"/>
        </w:tc>
      </w:tr>
      <w:tr w:rsidR="00871FFF" w14:paraId="7913B9DD" w14:textId="77777777">
        <w:tc>
          <w:tcPr>
            <w:tcW w:w="290" w:type="pct"/>
          </w:tcPr>
          <w:p w14:paraId="07CEA178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1D152DF2" w14:textId="77777777" w:rsidR="00871FFF" w:rsidRDefault="00871FFF"/>
        </w:tc>
        <w:tc>
          <w:tcPr>
            <w:tcW w:w="530" w:type="pct"/>
            <w:vMerge w:val="restart"/>
          </w:tcPr>
          <w:p w14:paraId="50905CFA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D4BC846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анионных поверхностно-активных веществ</w:t>
            </w:r>
          </w:p>
        </w:tc>
        <w:tc>
          <w:tcPr>
            <w:tcW w:w="1070" w:type="pct"/>
          </w:tcPr>
          <w:p w14:paraId="6F4EFD05" w14:textId="77777777" w:rsidR="00871FFF" w:rsidRDefault="00125EDA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444D8F9E" w14:textId="77777777" w:rsidR="00871FFF" w:rsidRDefault="00871FFF"/>
        </w:tc>
        <w:tc>
          <w:tcPr>
            <w:tcW w:w="815" w:type="pct"/>
            <w:vMerge/>
          </w:tcPr>
          <w:p w14:paraId="6E8B8254" w14:textId="77777777" w:rsidR="00871FFF" w:rsidRDefault="00871FFF"/>
        </w:tc>
      </w:tr>
      <w:tr w:rsidR="00871FFF" w14:paraId="3B5C488B" w14:textId="77777777">
        <w:tc>
          <w:tcPr>
            <w:tcW w:w="290" w:type="pct"/>
          </w:tcPr>
          <w:p w14:paraId="04CE3C1D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76E4DC81" w14:textId="77777777" w:rsidR="00871FFF" w:rsidRDefault="00871FFF"/>
        </w:tc>
        <w:tc>
          <w:tcPr>
            <w:tcW w:w="530" w:type="pct"/>
            <w:vMerge/>
          </w:tcPr>
          <w:p w14:paraId="44EC3501" w14:textId="77777777" w:rsidR="00871FFF" w:rsidRDefault="00871FFF"/>
        </w:tc>
        <w:tc>
          <w:tcPr>
            <w:tcW w:w="870" w:type="pct"/>
          </w:tcPr>
          <w:p w14:paraId="34BA2FD2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65C95790" w14:textId="77777777" w:rsidR="00871FFF" w:rsidRDefault="00125EDA">
            <w:pPr>
              <w:ind w:left="-84" w:right="-84"/>
            </w:pPr>
            <w:r>
              <w:rPr>
                <w:sz w:val="22"/>
              </w:rPr>
              <w:t>ФР.1.31.2012.13169</w:t>
            </w:r>
          </w:p>
        </w:tc>
        <w:tc>
          <w:tcPr>
            <w:tcW w:w="730" w:type="pct"/>
            <w:vMerge/>
          </w:tcPr>
          <w:p w14:paraId="78312C11" w14:textId="77777777" w:rsidR="00871FFF" w:rsidRDefault="00871FFF"/>
        </w:tc>
        <w:tc>
          <w:tcPr>
            <w:tcW w:w="815" w:type="pct"/>
            <w:vMerge/>
          </w:tcPr>
          <w:p w14:paraId="11747294" w14:textId="77777777" w:rsidR="00871FFF" w:rsidRDefault="00871FFF"/>
        </w:tc>
      </w:tr>
      <w:tr w:rsidR="00871FFF" w14:paraId="601015B1" w14:textId="77777777">
        <w:tc>
          <w:tcPr>
            <w:tcW w:w="290" w:type="pct"/>
          </w:tcPr>
          <w:p w14:paraId="5E57DFD9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6C33827D" w14:textId="77777777" w:rsidR="00871FFF" w:rsidRDefault="00871FFF"/>
        </w:tc>
        <w:tc>
          <w:tcPr>
            <w:tcW w:w="530" w:type="pct"/>
            <w:vMerge w:val="restart"/>
          </w:tcPr>
          <w:p w14:paraId="0F21DC84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21156509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общего фосфора</w:t>
            </w:r>
          </w:p>
        </w:tc>
        <w:tc>
          <w:tcPr>
            <w:tcW w:w="1070" w:type="pct"/>
          </w:tcPr>
          <w:p w14:paraId="4CD1BCC5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18309-2014 п. 8 (метод Г)</w:t>
            </w:r>
          </w:p>
        </w:tc>
        <w:tc>
          <w:tcPr>
            <w:tcW w:w="730" w:type="pct"/>
            <w:vMerge/>
          </w:tcPr>
          <w:p w14:paraId="2543BBBE" w14:textId="77777777" w:rsidR="00871FFF" w:rsidRDefault="00871FFF"/>
        </w:tc>
        <w:tc>
          <w:tcPr>
            <w:tcW w:w="815" w:type="pct"/>
            <w:vMerge/>
          </w:tcPr>
          <w:p w14:paraId="32862A43" w14:textId="77777777" w:rsidR="00871FFF" w:rsidRDefault="00871FFF"/>
        </w:tc>
      </w:tr>
      <w:tr w:rsidR="00871FFF" w14:paraId="60921BD4" w14:textId="77777777">
        <w:trPr>
          <w:trHeight w:val="230"/>
        </w:trPr>
        <w:tc>
          <w:tcPr>
            <w:tcW w:w="290" w:type="pct"/>
            <w:vMerge w:val="restart"/>
          </w:tcPr>
          <w:p w14:paraId="641D20D5" w14:textId="77777777" w:rsidR="00871FFF" w:rsidRDefault="00125EDA">
            <w:pPr>
              <w:ind w:left="-84" w:right="-84"/>
            </w:pPr>
            <w:r>
              <w:rPr>
                <w:sz w:val="22"/>
              </w:rPr>
              <w:t>2.16*</w:t>
            </w:r>
          </w:p>
        </w:tc>
        <w:tc>
          <w:tcPr>
            <w:tcW w:w="680" w:type="pct"/>
            <w:vMerge/>
          </w:tcPr>
          <w:p w14:paraId="4C817D0B" w14:textId="77777777" w:rsidR="00871FFF" w:rsidRDefault="00871FFF"/>
        </w:tc>
        <w:tc>
          <w:tcPr>
            <w:tcW w:w="530" w:type="pct"/>
            <w:vMerge/>
          </w:tcPr>
          <w:p w14:paraId="1EA6FDE4" w14:textId="77777777" w:rsidR="00871FFF" w:rsidRDefault="00871FFF"/>
        </w:tc>
        <w:tc>
          <w:tcPr>
            <w:tcW w:w="870" w:type="pct"/>
            <w:vMerge w:val="restart"/>
          </w:tcPr>
          <w:p w14:paraId="0766E714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Окисляемость бихроматная (химическое потребление кислорода)</w:t>
            </w:r>
          </w:p>
        </w:tc>
        <w:tc>
          <w:tcPr>
            <w:tcW w:w="1070" w:type="pct"/>
            <w:vMerge w:val="restart"/>
          </w:tcPr>
          <w:p w14:paraId="11BB962D" w14:textId="77777777" w:rsidR="00871FFF" w:rsidRDefault="00125EDA">
            <w:pPr>
              <w:ind w:left="-84" w:right="-84"/>
            </w:pPr>
            <w:r>
              <w:rPr>
                <w:sz w:val="22"/>
              </w:rPr>
              <w:t>ФР.1.31.2012.12706</w:t>
            </w:r>
          </w:p>
        </w:tc>
        <w:tc>
          <w:tcPr>
            <w:tcW w:w="730" w:type="pct"/>
            <w:vMerge/>
          </w:tcPr>
          <w:p w14:paraId="647D00C1" w14:textId="77777777" w:rsidR="00871FFF" w:rsidRDefault="00871FFF"/>
        </w:tc>
        <w:tc>
          <w:tcPr>
            <w:tcW w:w="815" w:type="pct"/>
            <w:vMerge/>
          </w:tcPr>
          <w:p w14:paraId="2A92E619" w14:textId="77777777" w:rsidR="00871FFF" w:rsidRDefault="00871FFF"/>
        </w:tc>
      </w:tr>
      <w:tr w:rsidR="00871FFF" w14:paraId="012384C6" w14:textId="77777777">
        <w:tc>
          <w:tcPr>
            <w:tcW w:w="290" w:type="pct"/>
          </w:tcPr>
          <w:p w14:paraId="6042908B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4B0205A" w14:textId="77777777" w:rsidR="00871FFF" w:rsidRDefault="00125EDA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23D60034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63D286C2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E889F5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7A557E6E" w14:textId="77777777" w:rsidR="00871FFF" w:rsidRDefault="00125EDA">
            <w:pPr>
              <w:ind w:left="-84" w:right="-84"/>
            </w:pPr>
            <w:r>
              <w:rPr>
                <w:sz w:val="22"/>
              </w:rPr>
              <w:t>222710,   очистные сооружения, вблизи д. Безодница, Дзержинский район, Минская область (химико - бактериологическая лаборатория)</w:t>
            </w:r>
          </w:p>
        </w:tc>
        <w:tc>
          <w:tcPr>
            <w:tcW w:w="815" w:type="pct"/>
            <w:vMerge w:val="restart"/>
          </w:tcPr>
          <w:p w14:paraId="3CE03A25" w14:textId="77777777" w:rsidR="00871FFF" w:rsidRDefault="00871FFF">
            <w:pPr>
              <w:ind w:left="-84" w:right="-84"/>
            </w:pPr>
          </w:p>
        </w:tc>
      </w:tr>
      <w:tr w:rsidR="00871FFF" w14:paraId="28751914" w14:textId="77777777">
        <w:tc>
          <w:tcPr>
            <w:tcW w:w="290" w:type="pct"/>
          </w:tcPr>
          <w:p w14:paraId="4AA93F8D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9F7D0B9" w14:textId="77777777" w:rsidR="00871FFF" w:rsidRDefault="00871FFF"/>
        </w:tc>
        <w:tc>
          <w:tcPr>
            <w:tcW w:w="530" w:type="pct"/>
            <w:vMerge w:val="restart"/>
          </w:tcPr>
          <w:p w14:paraId="130F3FF9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B15E31C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21B69718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34786-2021 п. 7.1</w:t>
            </w:r>
          </w:p>
        </w:tc>
        <w:tc>
          <w:tcPr>
            <w:tcW w:w="730" w:type="pct"/>
            <w:vMerge w:val="restart"/>
          </w:tcPr>
          <w:p w14:paraId="74CF3919" w14:textId="77777777" w:rsidR="00871FFF" w:rsidRDefault="00125EDA">
            <w:pPr>
              <w:ind w:left="-84" w:right="-84"/>
            </w:pPr>
            <w:r>
              <w:rPr>
                <w:sz w:val="22"/>
              </w:rPr>
              <w:t>222720, д. Садковщина, водозабор "Макавчицы", Дзержинский район, Минская область (химико - бактериологическая лаборатория)</w:t>
            </w:r>
          </w:p>
        </w:tc>
        <w:tc>
          <w:tcPr>
            <w:tcW w:w="815" w:type="pct"/>
            <w:vMerge/>
          </w:tcPr>
          <w:p w14:paraId="4CCE7BED" w14:textId="77777777" w:rsidR="00871FFF" w:rsidRDefault="00871FFF"/>
        </w:tc>
      </w:tr>
      <w:tr w:rsidR="00871FFF" w14:paraId="1CCBD29D" w14:textId="77777777">
        <w:tc>
          <w:tcPr>
            <w:tcW w:w="290" w:type="pct"/>
          </w:tcPr>
          <w:p w14:paraId="2F4FCFE9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23E7E79A" w14:textId="77777777" w:rsidR="00871FFF" w:rsidRDefault="00871FFF"/>
        </w:tc>
        <w:tc>
          <w:tcPr>
            <w:tcW w:w="530" w:type="pct"/>
            <w:vMerge/>
          </w:tcPr>
          <w:p w14:paraId="12ACBD24" w14:textId="77777777" w:rsidR="00871FFF" w:rsidRDefault="00871FFF"/>
        </w:tc>
        <w:tc>
          <w:tcPr>
            <w:tcW w:w="870" w:type="pct"/>
          </w:tcPr>
          <w:p w14:paraId="07E0B86B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Общие колиформные бактерии и термотолерантные колиформные бактерии</w:t>
            </w:r>
          </w:p>
        </w:tc>
        <w:tc>
          <w:tcPr>
            <w:tcW w:w="1070" w:type="pct"/>
          </w:tcPr>
          <w:p w14:paraId="530F8609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34786-2021 п. 9.1, п. 9.3</w:t>
            </w:r>
          </w:p>
        </w:tc>
        <w:tc>
          <w:tcPr>
            <w:tcW w:w="730" w:type="pct"/>
            <w:vMerge/>
          </w:tcPr>
          <w:p w14:paraId="1595E4B5" w14:textId="77777777" w:rsidR="00871FFF" w:rsidRDefault="00871FFF"/>
        </w:tc>
        <w:tc>
          <w:tcPr>
            <w:tcW w:w="815" w:type="pct"/>
            <w:vMerge/>
          </w:tcPr>
          <w:p w14:paraId="3273BAA3" w14:textId="77777777" w:rsidR="00871FFF" w:rsidRDefault="00871FFF"/>
        </w:tc>
      </w:tr>
      <w:tr w:rsidR="00871FFF" w14:paraId="020DC37E" w14:textId="77777777">
        <w:tc>
          <w:tcPr>
            <w:tcW w:w="290" w:type="pct"/>
          </w:tcPr>
          <w:p w14:paraId="525B8AE1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CEBBC45" w14:textId="77777777" w:rsidR="00871FFF" w:rsidRDefault="00871FFF"/>
        </w:tc>
        <w:tc>
          <w:tcPr>
            <w:tcW w:w="530" w:type="pct"/>
            <w:vMerge w:val="restart"/>
          </w:tcPr>
          <w:p w14:paraId="1AA27770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65CCCB64" w14:textId="77777777" w:rsidR="00871FFF" w:rsidRDefault="00125EDA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7CA3B502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2F640D55" w14:textId="77777777" w:rsidR="00871FFF" w:rsidRDefault="00871FFF"/>
        </w:tc>
        <w:tc>
          <w:tcPr>
            <w:tcW w:w="815" w:type="pct"/>
            <w:vMerge/>
          </w:tcPr>
          <w:p w14:paraId="2C60363E" w14:textId="77777777" w:rsidR="00871FFF" w:rsidRDefault="00871FFF"/>
        </w:tc>
      </w:tr>
      <w:tr w:rsidR="00871FFF" w14:paraId="6A192C28" w14:textId="77777777">
        <w:tc>
          <w:tcPr>
            <w:tcW w:w="290" w:type="pct"/>
          </w:tcPr>
          <w:p w14:paraId="65115984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5A40541" w14:textId="77777777" w:rsidR="00871FFF" w:rsidRDefault="00871FFF"/>
        </w:tc>
        <w:tc>
          <w:tcPr>
            <w:tcW w:w="530" w:type="pct"/>
            <w:vMerge/>
          </w:tcPr>
          <w:p w14:paraId="606A7976" w14:textId="77777777" w:rsidR="00871FFF" w:rsidRDefault="00871FFF"/>
        </w:tc>
        <w:tc>
          <w:tcPr>
            <w:tcW w:w="870" w:type="pct"/>
          </w:tcPr>
          <w:p w14:paraId="6FC27E74" w14:textId="77777777" w:rsidR="00871FFF" w:rsidRDefault="00125EDA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137A1923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0" w:type="pct"/>
            <w:vMerge/>
          </w:tcPr>
          <w:p w14:paraId="4E2303E5" w14:textId="77777777" w:rsidR="00871FFF" w:rsidRDefault="00871FFF"/>
        </w:tc>
        <w:tc>
          <w:tcPr>
            <w:tcW w:w="815" w:type="pct"/>
            <w:vMerge/>
          </w:tcPr>
          <w:p w14:paraId="30593A2A" w14:textId="77777777" w:rsidR="00871FFF" w:rsidRDefault="00871FFF"/>
        </w:tc>
      </w:tr>
      <w:tr w:rsidR="00871FFF" w14:paraId="455B2367" w14:textId="77777777">
        <w:tc>
          <w:tcPr>
            <w:tcW w:w="290" w:type="pct"/>
          </w:tcPr>
          <w:p w14:paraId="62BFDEA2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75CCE077" w14:textId="77777777" w:rsidR="00871FFF" w:rsidRDefault="00871FFF"/>
        </w:tc>
        <w:tc>
          <w:tcPr>
            <w:tcW w:w="530" w:type="pct"/>
            <w:vMerge w:val="restart"/>
          </w:tcPr>
          <w:p w14:paraId="4FCC197C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3FA8562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1CDBEA8D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3351-74 п. 5</w:t>
            </w:r>
          </w:p>
        </w:tc>
        <w:tc>
          <w:tcPr>
            <w:tcW w:w="730" w:type="pct"/>
            <w:vMerge/>
          </w:tcPr>
          <w:p w14:paraId="3BC1F6EB" w14:textId="77777777" w:rsidR="00871FFF" w:rsidRDefault="00871FFF"/>
        </w:tc>
        <w:tc>
          <w:tcPr>
            <w:tcW w:w="815" w:type="pct"/>
            <w:vMerge/>
          </w:tcPr>
          <w:p w14:paraId="1B2A6B17" w14:textId="77777777" w:rsidR="00871FFF" w:rsidRDefault="00871FFF"/>
        </w:tc>
      </w:tr>
      <w:tr w:rsidR="00871FFF" w14:paraId="19FB171A" w14:textId="77777777">
        <w:tc>
          <w:tcPr>
            <w:tcW w:w="290" w:type="pct"/>
          </w:tcPr>
          <w:p w14:paraId="5469FC49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01005C82" w14:textId="77777777" w:rsidR="00871FFF" w:rsidRDefault="00871FFF"/>
        </w:tc>
        <w:tc>
          <w:tcPr>
            <w:tcW w:w="530" w:type="pct"/>
            <w:vMerge/>
          </w:tcPr>
          <w:p w14:paraId="05E98E7E" w14:textId="77777777" w:rsidR="00871FFF" w:rsidRDefault="00871FFF"/>
        </w:tc>
        <w:tc>
          <w:tcPr>
            <w:tcW w:w="870" w:type="pct"/>
          </w:tcPr>
          <w:p w14:paraId="6C0C3224" w14:textId="77777777" w:rsidR="00871FFF" w:rsidRDefault="00125EDA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AEC8786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31868-2012 п. 5 (метод Б)</w:t>
            </w:r>
          </w:p>
        </w:tc>
        <w:tc>
          <w:tcPr>
            <w:tcW w:w="730" w:type="pct"/>
            <w:vMerge/>
          </w:tcPr>
          <w:p w14:paraId="4F17DE3F" w14:textId="77777777" w:rsidR="00871FFF" w:rsidRDefault="00871FFF"/>
        </w:tc>
        <w:tc>
          <w:tcPr>
            <w:tcW w:w="815" w:type="pct"/>
            <w:vMerge/>
          </w:tcPr>
          <w:p w14:paraId="61B5E410" w14:textId="77777777" w:rsidR="00871FFF" w:rsidRDefault="00871FFF"/>
        </w:tc>
      </w:tr>
      <w:tr w:rsidR="00871FFF" w14:paraId="0C475328" w14:textId="77777777">
        <w:tc>
          <w:tcPr>
            <w:tcW w:w="290" w:type="pct"/>
          </w:tcPr>
          <w:p w14:paraId="50B1F964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56B94CF7" w14:textId="77777777" w:rsidR="00871FFF" w:rsidRDefault="00871FFF"/>
        </w:tc>
        <w:tc>
          <w:tcPr>
            <w:tcW w:w="530" w:type="pct"/>
          </w:tcPr>
          <w:p w14:paraId="1DCA7F31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7C7E3E02" w14:textId="77777777" w:rsidR="00871FFF" w:rsidRDefault="00125EDA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121DD04F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/>
          </w:tcPr>
          <w:p w14:paraId="1CCD2AA9" w14:textId="77777777" w:rsidR="00871FFF" w:rsidRDefault="00871FFF"/>
        </w:tc>
        <w:tc>
          <w:tcPr>
            <w:tcW w:w="815" w:type="pct"/>
            <w:vMerge/>
          </w:tcPr>
          <w:p w14:paraId="05EA6592" w14:textId="77777777" w:rsidR="00871FFF" w:rsidRDefault="00871FFF"/>
        </w:tc>
      </w:tr>
      <w:tr w:rsidR="00871FFF" w14:paraId="4FB5EA62" w14:textId="77777777">
        <w:tc>
          <w:tcPr>
            <w:tcW w:w="290" w:type="pct"/>
          </w:tcPr>
          <w:p w14:paraId="274DD317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FA7DD9D" w14:textId="77777777" w:rsidR="00871FFF" w:rsidRDefault="00871FFF"/>
        </w:tc>
        <w:tc>
          <w:tcPr>
            <w:tcW w:w="530" w:type="pct"/>
          </w:tcPr>
          <w:p w14:paraId="15EDBC16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C5548C5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4ED590EC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72258207" w14:textId="77777777" w:rsidR="00871FFF" w:rsidRDefault="00871FFF"/>
        </w:tc>
        <w:tc>
          <w:tcPr>
            <w:tcW w:w="815" w:type="pct"/>
            <w:vMerge/>
          </w:tcPr>
          <w:p w14:paraId="23FA2DA5" w14:textId="77777777" w:rsidR="00871FFF" w:rsidRDefault="00871FFF"/>
        </w:tc>
      </w:tr>
      <w:tr w:rsidR="00871FFF" w14:paraId="0D2B948D" w14:textId="77777777">
        <w:tc>
          <w:tcPr>
            <w:tcW w:w="290" w:type="pct"/>
          </w:tcPr>
          <w:p w14:paraId="10ED8A78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03E5E168" w14:textId="77777777" w:rsidR="00871FFF" w:rsidRDefault="00871FFF"/>
        </w:tc>
        <w:tc>
          <w:tcPr>
            <w:tcW w:w="530" w:type="pct"/>
          </w:tcPr>
          <w:p w14:paraId="25051505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F042A2C" w14:textId="77777777" w:rsidR="00871FFF" w:rsidRDefault="00125EDA">
            <w:pPr>
              <w:ind w:left="-84" w:right="-84"/>
            </w:pPr>
            <w:r>
              <w:rPr>
                <w:sz w:val="22"/>
              </w:rPr>
              <w:t>Общая жесткость</w:t>
            </w:r>
          </w:p>
        </w:tc>
        <w:tc>
          <w:tcPr>
            <w:tcW w:w="1070" w:type="pct"/>
          </w:tcPr>
          <w:p w14:paraId="6DD2AD2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31954-2012 п. 4 (метод А)</w:t>
            </w:r>
          </w:p>
        </w:tc>
        <w:tc>
          <w:tcPr>
            <w:tcW w:w="730" w:type="pct"/>
            <w:vMerge/>
          </w:tcPr>
          <w:p w14:paraId="4649A2D6" w14:textId="77777777" w:rsidR="00871FFF" w:rsidRDefault="00871FFF"/>
        </w:tc>
        <w:tc>
          <w:tcPr>
            <w:tcW w:w="815" w:type="pct"/>
            <w:vMerge/>
          </w:tcPr>
          <w:p w14:paraId="11F8B45A" w14:textId="77777777" w:rsidR="00871FFF" w:rsidRDefault="00871FFF"/>
        </w:tc>
      </w:tr>
      <w:tr w:rsidR="00871FFF" w14:paraId="4C949116" w14:textId="77777777">
        <w:tc>
          <w:tcPr>
            <w:tcW w:w="290" w:type="pct"/>
          </w:tcPr>
          <w:p w14:paraId="5BEE8D02" w14:textId="77777777" w:rsidR="00871FFF" w:rsidRDefault="00125EDA">
            <w:pPr>
              <w:ind w:left="-84" w:right="-84"/>
            </w:pPr>
            <w:r>
              <w:rPr>
                <w:sz w:val="22"/>
              </w:rPr>
              <w:lastRenderedPageBreak/>
              <w:t>3.11*</w:t>
            </w:r>
          </w:p>
        </w:tc>
        <w:tc>
          <w:tcPr>
            <w:tcW w:w="680" w:type="pct"/>
            <w:vMerge/>
          </w:tcPr>
          <w:p w14:paraId="69A470DF" w14:textId="77777777" w:rsidR="00871FFF" w:rsidRDefault="00871FFF"/>
        </w:tc>
        <w:tc>
          <w:tcPr>
            <w:tcW w:w="530" w:type="pct"/>
            <w:vMerge w:val="restart"/>
          </w:tcPr>
          <w:p w14:paraId="648B1179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462A2F7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аммиака и ионов аммония</w:t>
            </w:r>
          </w:p>
        </w:tc>
        <w:tc>
          <w:tcPr>
            <w:tcW w:w="1070" w:type="pct"/>
          </w:tcPr>
          <w:p w14:paraId="5B6BC045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33045-2014 п. 5 (метод А)</w:t>
            </w:r>
          </w:p>
        </w:tc>
        <w:tc>
          <w:tcPr>
            <w:tcW w:w="730" w:type="pct"/>
            <w:vMerge/>
          </w:tcPr>
          <w:p w14:paraId="4FBC0150" w14:textId="77777777" w:rsidR="00871FFF" w:rsidRDefault="00871FFF"/>
        </w:tc>
        <w:tc>
          <w:tcPr>
            <w:tcW w:w="815" w:type="pct"/>
            <w:vMerge/>
          </w:tcPr>
          <w:p w14:paraId="7A8B49A1" w14:textId="77777777" w:rsidR="00871FFF" w:rsidRDefault="00871FFF"/>
        </w:tc>
      </w:tr>
      <w:tr w:rsidR="00871FFF" w14:paraId="6025660A" w14:textId="77777777">
        <w:tc>
          <w:tcPr>
            <w:tcW w:w="290" w:type="pct"/>
          </w:tcPr>
          <w:p w14:paraId="7A8ECC89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34991EA" w14:textId="77777777" w:rsidR="00871FFF" w:rsidRDefault="00871FFF"/>
        </w:tc>
        <w:tc>
          <w:tcPr>
            <w:tcW w:w="530" w:type="pct"/>
            <w:vMerge/>
          </w:tcPr>
          <w:p w14:paraId="486F9872" w14:textId="77777777" w:rsidR="00871FFF" w:rsidRDefault="00871FFF"/>
        </w:tc>
        <w:tc>
          <w:tcPr>
            <w:tcW w:w="870" w:type="pct"/>
          </w:tcPr>
          <w:p w14:paraId="7C38307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</w:tcPr>
          <w:p w14:paraId="12A84A62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4388-72 п. 2</w:t>
            </w:r>
          </w:p>
        </w:tc>
        <w:tc>
          <w:tcPr>
            <w:tcW w:w="730" w:type="pct"/>
            <w:vMerge/>
          </w:tcPr>
          <w:p w14:paraId="5D3A3C89" w14:textId="77777777" w:rsidR="00871FFF" w:rsidRDefault="00871FFF"/>
        </w:tc>
        <w:tc>
          <w:tcPr>
            <w:tcW w:w="815" w:type="pct"/>
            <w:vMerge/>
          </w:tcPr>
          <w:p w14:paraId="1E3130AF" w14:textId="77777777" w:rsidR="00871FFF" w:rsidRDefault="00871FFF"/>
        </w:tc>
      </w:tr>
      <w:tr w:rsidR="00871FFF" w14:paraId="441DF957" w14:textId="77777777">
        <w:tc>
          <w:tcPr>
            <w:tcW w:w="290" w:type="pct"/>
          </w:tcPr>
          <w:p w14:paraId="15C87DE1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4791D7F6" w14:textId="77777777" w:rsidR="00871FFF" w:rsidRDefault="00871FFF"/>
        </w:tc>
        <w:tc>
          <w:tcPr>
            <w:tcW w:w="530" w:type="pct"/>
            <w:vMerge/>
          </w:tcPr>
          <w:p w14:paraId="4116CD30" w14:textId="77777777" w:rsidR="00871FFF" w:rsidRDefault="00871FFF"/>
        </w:tc>
        <w:tc>
          <w:tcPr>
            <w:tcW w:w="870" w:type="pct"/>
          </w:tcPr>
          <w:p w14:paraId="22CA7598" w14:textId="77777777" w:rsidR="00871FFF" w:rsidRDefault="00125EDA">
            <w:pPr>
              <w:ind w:left="-84" w:right="-84"/>
            </w:pPr>
            <w:r>
              <w:rPr>
                <w:sz w:val="22"/>
              </w:rPr>
              <w:t>Концентрация фторидов</w:t>
            </w:r>
          </w:p>
        </w:tc>
        <w:tc>
          <w:tcPr>
            <w:tcW w:w="1070" w:type="pct"/>
          </w:tcPr>
          <w:p w14:paraId="4C0E02D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4386-89 п. 2</w:t>
            </w:r>
          </w:p>
        </w:tc>
        <w:tc>
          <w:tcPr>
            <w:tcW w:w="730" w:type="pct"/>
            <w:vMerge/>
          </w:tcPr>
          <w:p w14:paraId="508EC10D" w14:textId="77777777" w:rsidR="00871FFF" w:rsidRDefault="00871FFF"/>
        </w:tc>
        <w:tc>
          <w:tcPr>
            <w:tcW w:w="815" w:type="pct"/>
            <w:vMerge/>
          </w:tcPr>
          <w:p w14:paraId="0F90E13F" w14:textId="77777777" w:rsidR="00871FFF" w:rsidRDefault="00871FFF"/>
        </w:tc>
      </w:tr>
      <w:tr w:rsidR="00871FFF" w14:paraId="0B703739" w14:textId="77777777">
        <w:tc>
          <w:tcPr>
            <w:tcW w:w="290" w:type="pct"/>
          </w:tcPr>
          <w:p w14:paraId="4CF35512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2E1384E8" w14:textId="77777777" w:rsidR="00871FFF" w:rsidRDefault="00871FFF"/>
        </w:tc>
        <w:tc>
          <w:tcPr>
            <w:tcW w:w="530" w:type="pct"/>
            <w:vMerge/>
          </w:tcPr>
          <w:p w14:paraId="3DDE8B4D" w14:textId="77777777" w:rsidR="00871FFF" w:rsidRDefault="00871FFF"/>
        </w:tc>
        <w:tc>
          <w:tcPr>
            <w:tcW w:w="870" w:type="pct"/>
          </w:tcPr>
          <w:p w14:paraId="1D92ECB4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нитритов</w:t>
            </w:r>
          </w:p>
        </w:tc>
        <w:tc>
          <w:tcPr>
            <w:tcW w:w="1070" w:type="pct"/>
          </w:tcPr>
          <w:p w14:paraId="288F862A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33045-2014 п. 6 (метод Б)</w:t>
            </w:r>
          </w:p>
        </w:tc>
        <w:tc>
          <w:tcPr>
            <w:tcW w:w="730" w:type="pct"/>
            <w:vMerge/>
          </w:tcPr>
          <w:p w14:paraId="251ACBC1" w14:textId="77777777" w:rsidR="00871FFF" w:rsidRDefault="00871FFF"/>
        </w:tc>
        <w:tc>
          <w:tcPr>
            <w:tcW w:w="815" w:type="pct"/>
            <w:vMerge/>
          </w:tcPr>
          <w:p w14:paraId="1007846E" w14:textId="77777777" w:rsidR="00871FFF" w:rsidRDefault="00871FFF"/>
        </w:tc>
      </w:tr>
      <w:tr w:rsidR="00871FFF" w14:paraId="0E3E82B7" w14:textId="77777777">
        <w:tc>
          <w:tcPr>
            <w:tcW w:w="290" w:type="pct"/>
          </w:tcPr>
          <w:p w14:paraId="6B032F37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743742F2" w14:textId="77777777" w:rsidR="00871FFF" w:rsidRDefault="00871FFF"/>
        </w:tc>
        <w:tc>
          <w:tcPr>
            <w:tcW w:w="530" w:type="pct"/>
            <w:vMerge/>
          </w:tcPr>
          <w:p w14:paraId="07102266" w14:textId="77777777" w:rsidR="00871FFF" w:rsidRDefault="00871FFF"/>
        </w:tc>
        <w:tc>
          <w:tcPr>
            <w:tcW w:w="870" w:type="pct"/>
          </w:tcPr>
          <w:p w14:paraId="1104468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6C114CC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33045-2014 п. 9 (метод Д)</w:t>
            </w:r>
          </w:p>
        </w:tc>
        <w:tc>
          <w:tcPr>
            <w:tcW w:w="730" w:type="pct"/>
            <w:vMerge/>
          </w:tcPr>
          <w:p w14:paraId="6EBA610D" w14:textId="77777777" w:rsidR="00871FFF" w:rsidRDefault="00871FFF"/>
        </w:tc>
        <w:tc>
          <w:tcPr>
            <w:tcW w:w="815" w:type="pct"/>
            <w:vMerge/>
          </w:tcPr>
          <w:p w14:paraId="7F2A20F0" w14:textId="77777777" w:rsidR="00871FFF" w:rsidRDefault="00871FFF"/>
        </w:tc>
      </w:tr>
      <w:tr w:rsidR="00871FFF" w14:paraId="77D04709" w14:textId="77777777">
        <w:tc>
          <w:tcPr>
            <w:tcW w:w="290" w:type="pct"/>
          </w:tcPr>
          <w:p w14:paraId="0F294CC6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3E72F470" w14:textId="77777777" w:rsidR="00871FFF" w:rsidRDefault="00871FFF"/>
        </w:tc>
        <w:tc>
          <w:tcPr>
            <w:tcW w:w="530" w:type="pct"/>
          </w:tcPr>
          <w:p w14:paraId="5B18427B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100.09/08.150</w:t>
            </w:r>
          </w:p>
        </w:tc>
        <w:tc>
          <w:tcPr>
            <w:tcW w:w="870" w:type="pct"/>
          </w:tcPr>
          <w:p w14:paraId="4CBB41B3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46D441C6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31940-2013 п. 6 (метод 3)</w:t>
            </w:r>
          </w:p>
        </w:tc>
        <w:tc>
          <w:tcPr>
            <w:tcW w:w="730" w:type="pct"/>
            <w:vMerge/>
          </w:tcPr>
          <w:p w14:paraId="57EC2949" w14:textId="77777777" w:rsidR="00871FFF" w:rsidRDefault="00871FFF"/>
        </w:tc>
        <w:tc>
          <w:tcPr>
            <w:tcW w:w="815" w:type="pct"/>
            <w:vMerge/>
          </w:tcPr>
          <w:p w14:paraId="19F8C5FD" w14:textId="77777777" w:rsidR="00871FFF" w:rsidRDefault="00871FFF"/>
        </w:tc>
      </w:tr>
      <w:tr w:rsidR="00871FFF" w14:paraId="4891466B" w14:textId="77777777">
        <w:tc>
          <w:tcPr>
            <w:tcW w:w="290" w:type="pct"/>
          </w:tcPr>
          <w:p w14:paraId="0C421318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3.17*</w:t>
            </w:r>
          </w:p>
        </w:tc>
        <w:tc>
          <w:tcPr>
            <w:tcW w:w="680" w:type="pct"/>
            <w:vMerge/>
          </w:tcPr>
          <w:p w14:paraId="5DE325B5" w14:textId="77777777" w:rsidR="00871FFF" w:rsidRDefault="00871FFF"/>
        </w:tc>
        <w:tc>
          <w:tcPr>
            <w:tcW w:w="530" w:type="pct"/>
          </w:tcPr>
          <w:p w14:paraId="6E2A6E1D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CCF34CF" w14:textId="77777777" w:rsidR="00871FFF" w:rsidRDefault="00125EDA">
            <w:pPr>
              <w:ind w:left="-84" w:right="-84"/>
            </w:pPr>
            <w:r>
              <w:rPr>
                <w:sz w:val="22"/>
              </w:rPr>
              <w:t>Содержание хлор - иона</w:t>
            </w:r>
          </w:p>
        </w:tc>
        <w:tc>
          <w:tcPr>
            <w:tcW w:w="1070" w:type="pct"/>
          </w:tcPr>
          <w:p w14:paraId="6429E727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4245-72 п. 2</w:t>
            </w:r>
          </w:p>
        </w:tc>
        <w:tc>
          <w:tcPr>
            <w:tcW w:w="730" w:type="pct"/>
            <w:vMerge/>
          </w:tcPr>
          <w:p w14:paraId="3695AA0C" w14:textId="77777777" w:rsidR="00871FFF" w:rsidRDefault="00871FFF"/>
        </w:tc>
        <w:tc>
          <w:tcPr>
            <w:tcW w:w="815" w:type="pct"/>
            <w:vMerge/>
          </w:tcPr>
          <w:p w14:paraId="26A950E6" w14:textId="77777777" w:rsidR="00871FFF" w:rsidRDefault="00871FFF"/>
        </w:tc>
      </w:tr>
      <w:tr w:rsidR="00871FFF" w14:paraId="102015BB" w14:textId="77777777">
        <w:tc>
          <w:tcPr>
            <w:tcW w:w="290" w:type="pct"/>
          </w:tcPr>
          <w:p w14:paraId="08475FED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3.18*</w:t>
            </w:r>
          </w:p>
        </w:tc>
        <w:tc>
          <w:tcPr>
            <w:tcW w:w="680" w:type="pct"/>
            <w:vMerge/>
          </w:tcPr>
          <w:p w14:paraId="3537AD89" w14:textId="77777777" w:rsidR="00871FFF" w:rsidRDefault="00871FFF"/>
        </w:tc>
        <w:tc>
          <w:tcPr>
            <w:tcW w:w="530" w:type="pct"/>
            <w:vMerge w:val="restart"/>
          </w:tcPr>
          <w:p w14:paraId="34094194" w14:textId="77777777" w:rsidR="00871FFF" w:rsidRDefault="00125EDA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2259851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марганца</w:t>
            </w:r>
          </w:p>
        </w:tc>
        <w:tc>
          <w:tcPr>
            <w:tcW w:w="1070" w:type="pct"/>
          </w:tcPr>
          <w:p w14:paraId="57513530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4974-2014 п. 6.5 (вариант 3)</w:t>
            </w:r>
          </w:p>
        </w:tc>
        <w:tc>
          <w:tcPr>
            <w:tcW w:w="730" w:type="pct"/>
            <w:vMerge/>
          </w:tcPr>
          <w:p w14:paraId="61726381" w14:textId="77777777" w:rsidR="00871FFF" w:rsidRDefault="00871FFF"/>
        </w:tc>
        <w:tc>
          <w:tcPr>
            <w:tcW w:w="815" w:type="pct"/>
            <w:vMerge/>
          </w:tcPr>
          <w:p w14:paraId="7C60295F" w14:textId="77777777" w:rsidR="00871FFF" w:rsidRDefault="00871FFF"/>
        </w:tc>
      </w:tr>
      <w:tr w:rsidR="00871FFF" w14:paraId="21516DC9" w14:textId="77777777">
        <w:trPr>
          <w:trHeight w:val="230"/>
        </w:trPr>
        <w:tc>
          <w:tcPr>
            <w:tcW w:w="290" w:type="pct"/>
            <w:vMerge w:val="restart"/>
          </w:tcPr>
          <w:p w14:paraId="39EE4FEC" w14:textId="77777777" w:rsidR="00871FFF" w:rsidRDefault="00125EDA">
            <w:pPr>
              <w:ind w:left="-84" w:right="-84"/>
            </w:pPr>
            <w:r>
              <w:rPr>
                <w:sz w:val="22"/>
              </w:rPr>
              <w:t>3.19*</w:t>
            </w:r>
          </w:p>
        </w:tc>
        <w:tc>
          <w:tcPr>
            <w:tcW w:w="680" w:type="pct"/>
            <w:vMerge/>
          </w:tcPr>
          <w:p w14:paraId="067CD1ED" w14:textId="77777777" w:rsidR="00871FFF" w:rsidRDefault="00871FFF"/>
        </w:tc>
        <w:tc>
          <w:tcPr>
            <w:tcW w:w="530" w:type="pct"/>
            <w:vMerge/>
          </w:tcPr>
          <w:p w14:paraId="7D8E259E" w14:textId="77777777" w:rsidR="00871FFF" w:rsidRDefault="00871FFF"/>
        </w:tc>
        <w:tc>
          <w:tcPr>
            <w:tcW w:w="870" w:type="pct"/>
            <w:vMerge w:val="restart"/>
          </w:tcPr>
          <w:p w14:paraId="51462B43" w14:textId="77777777" w:rsidR="00871FFF" w:rsidRDefault="00125EDA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  <w:vMerge w:val="restart"/>
          </w:tcPr>
          <w:p w14:paraId="0BF695C4" w14:textId="77777777" w:rsidR="00871FFF" w:rsidRDefault="00125EDA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0DDC2D50" w14:textId="77777777" w:rsidR="00871FFF" w:rsidRDefault="00871FFF"/>
        </w:tc>
        <w:tc>
          <w:tcPr>
            <w:tcW w:w="815" w:type="pct"/>
            <w:vMerge/>
          </w:tcPr>
          <w:p w14:paraId="52C316E0" w14:textId="77777777" w:rsidR="00871FFF" w:rsidRDefault="00871FFF"/>
        </w:tc>
      </w:tr>
    </w:tbl>
    <w:p w14:paraId="4BED8CC3" w14:textId="77777777" w:rsidR="00103679" w:rsidRPr="00DD1A87" w:rsidRDefault="00103679">
      <w:pPr>
        <w:rPr>
          <w:noProof/>
          <w:sz w:val="24"/>
          <w:szCs w:val="24"/>
        </w:rPr>
      </w:pPr>
    </w:p>
    <w:p w14:paraId="733DFF6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8C190" w14:textId="77777777" w:rsidR="00125EDA" w:rsidRDefault="00125EDA" w:rsidP="0011070C">
      <w:r>
        <w:separator/>
      </w:r>
    </w:p>
  </w:endnote>
  <w:endnote w:type="continuationSeparator" w:id="0">
    <w:p w14:paraId="0AC3E99F" w14:textId="77777777" w:rsidR="00125EDA" w:rsidRDefault="00125ED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5DCC99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6D211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B9B74CD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2DAB8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0C4434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E5339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10.07.2026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4F9425C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9738BB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55B31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1087" w14:textId="77777777" w:rsidR="00125EDA" w:rsidRDefault="00125EDA" w:rsidP="0011070C">
      <w:r>
        <w:separator/>
      </w:r>
    </w:p>
  </w:footnote>
  <w:footnote w:type="continuationSeparator" w:id="0">
    <w:p w14:paraId="0D3CEF8C" w14:textId="77777777" w:rsidR="00125EDA" w:rsidRDefault="00125ED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1788B3B9" w14:textId="77777777" w:rsidTr="004252A7">
      <w:trPr>
        <w:trHeight w:val="221"/>
      </w:trPr>
      <w:tc>
        <w:tcPr>
          <w:tcW w:w="12186" w:type="dxa"/>
          <w:vAlign w:val="center"/>
        </w:tcPr>
        <w:p w14:paraId="4200C85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313BEB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2.5574</w:t>
          </w:r>
        </w:p>
      </w:tc>
    </w:tr>
  </w:tbl>
  <w:p w14:paraId="726384FD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7CF4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0D4B13" w14:textId="77777777" w:rsidTr="004252A7">
      <w:trPr>
        <w:trHeight w:val="221"/>
      </w:trPr>
      <w:tc>
        <w:tcPr>
          <w:tcW w:w="12186" w:type="dxa"/>
          <w:vAlign w:val="center"/>
        </w:tcPr>
        <w:p w14:paraId="70578BD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Коммунальное унитарное предприятие "Водоканал Дзержинского района",</w:t>
          </w:r>
        </w:p>
        <w:p w14:paraId="699CA80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химико-бактериологическая лаборатория</w:t>
          </w:r>
        </w:p>
      </w:tc>
      <w:tc>
        <w:tcPr>
          <w:tcW w:w="2353" w:type="dxa"/>
          <w:vAlign w:val="center"/>
        </w:tcPr>
        <w:p w14:paraId="39E6BDD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2.5574</w:t>
          </w:r>
        </w:p>
      </w:tc>
    </w:tr>
  </w:tbl>
  <w:p w14:paraId="6D0608AB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25EDA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52A7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1FFF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1A4D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BB2FA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2026-07-13T05:35:00Z</dcterms:created>
  <dcterms:modified xsi:type="dcterms:W3CDTF">2026-07-13T05:35:00Z</dcterms:modified>
</cp:coreProperties>
</file>