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4B57259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1D9EA1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FF56876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3ECCE22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FF0A75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6E5144E4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4ACF692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50DC23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E0D17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BY/112 106.01</w:t>
            </w:r>
          </w:p>
        </w:tc>
      </w:tr>
      <w:tr w:rsidR="00352164" w:rsidRPr="00194614" w14:paraId="7C01196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20241E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BA820D9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25.07.2014 </w:t>
            </w:r>
          </w:p>
        </w:tc>
      </w:tr>
      <w:tr w:rsidR="00352164" w:rsidRPr="00053AF4" w14:paraId="3BAE2DBE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1390FF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152728F7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A5B4D38" w14:textId="263D247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4C54A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2BDE8DF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41DA80B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0C4758E" w14:textId="7AED136B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4C54A3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17E10860" w14:textId="77777777" w:rsidTr="00F018EB">
        <w:tc>
          <w:tcPr>
            <w:tcW w:w="9638" w:type="dxa"/>
            <w:gridSpan w:val="3"/>
          </w:tcPr>
          <w:p w14:paraId="13F9449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6EC2942" w14:textId="77777777" w:rsidR="00093D2A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093D2A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CC8A14E" w14:textId="1937E35D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4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C54A3">
                  <w:rPr>
                    <w:rStyle w:val="39"/>
                  </w:rPr>
                  <w:t>14</w:t>
                </w:r>
                <w:r w:rsidR="00093D2A">
                  <w:rPr>
                    <w:rStyle w:val="39"/>
                  </w:rPr>
                  <w:t xml:space="preserve"> </w:t>
                </w:r>
                <w:r w:rsidR="004C54A3">
                  <w:rPr>
                    <w:rStyle w:val="39"/>
                  </w:rPr>
                  <w:t>апреля</w:t>
                </w:r>
                <w:r w:rsidR="00093D2A">
                  <w:rPr>
                    <w:rStyle w:val="39"/>
                  </w:rPr>
                  <w:t xml:space="preserve"> </w:t>
                </w:r>
                <w:r w:rsidR="004C54A3">
                  <w:rPr>
                    <w:rStyle w:val="39"/>
                  </w:rPr>
                  <w:t>2025</w:t>
                </w:r>
                <w:r w:rsidR="00093D2A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194614" w14:paraId="471BBB57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A68BB6F" w14:textId="77777777" w:rsidR="00093D2A" w:rsidRDefault="00093D2A" w:rsidP="00093D2A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093D2A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93D2A">
              <w:rPr>
                <w:bCs/>
                <w:sz w:val="28"/>
                <w:szCs w:val="28"/>
                <w:lang w:val="ru-RU"/>
              </w:rPr>
              <w:t xml:space="preserve"> по сертификации маломерных судов "Гюйс" </w:t>
            </w:r>
          </w:p>
          <w:p w14:paraId="56098AB9" w14:textId="32BE5346" w:rsidR="00352164" w:rsidRPr="00093D2A" w:rsidRDefault="00352164" w:rsidP="00093D2A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93D2A">
              <w:rPr>
                <w:bCs/>
                <w:sz w:val="28"/>
                <w:szCs w:val="28"/>
                <w:lang w:val="ru-RU"/>
              </w:rPr>
              <w:t>Частно</w:t>
            </w:r>
            <w:r w:rsidR="00093D2A">
              <w:rPr>
                <w:bCs/>
                <w:sz w:val="28"/>
                <w:szCs w:val="28"/>
                <w:lang w:val="ru-RU"/>
              </w:rPr>
              <w:t>го</w:t>
            </w:r>
            <w:r w:rsidRPr="00093D2A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93D2A">
              <w:rPr>
                <w:bCs/>
                <w:sz w:val="28"/>
                <w:szCs w:val="28"/>
                <w:lang w:val="ru-RU"/>
              </w:rPr>
              <w:t>го</w:t>
            </w:r>
            <w:r w:rsidRPr="00093D2A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93D2A">
              <w:rPr>
                <w:bCs/>
                <w:sz w:val="28"/>
                <w:szCs w:val="28"/>
                <w:lang w:val="ru-RU"/>
              </w:rPr>
              <w:t>я</w:t>
            </w:r>
            <w:r w:rsidRPr="00093D2A">
              <w:rPr>
                <w:bCs/>
                <w:sz w:val="28"/>
                <w:szCs w:val="28"/>
                <w:lang w:val="ru-RU"/>
              </w:rPr>
              <w:t xml:space="preserve"> по оказанию услуг "Гюйс"</w:t>
            </w:r>
          </w:p>
        </w:tc>
      </w:tr>
    </w:tbl>
    <w:p w14:paraId="0DEED42C" w14:textId="77777777" w:rsidR="00352164" w:rsidRPr="00093D2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E4E4E1D" w14:textId="77777777" w:rsidR="00352164" w:rsidRPr="00093D2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4F3978EE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1775DE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119C7D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D5541" w14:textId="4A8D822A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8365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35BA8" w14:paraId="0ECB1A1A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E127FD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7F378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4256D" w14:textId="77777777" w:rsidR="00035BA8" w:rsidRDefault="00035BA8">
            <w:pPr>
              <w:rPr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AC907A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2F75E8" w14:textId="77777777" w:rsidR="00035BA8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20B5229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E400C1" w14:paraId="209A0A1A" w14:textId="77777777" w:rsidTr="00093D2A">
        <w:trPr>
          <w:tblHeader/>
        </w:trPr>
        <w:tc>
          <w:tcPr>
            <w:tcW w:w="215" w:type="pct"/>
            <w:vAlign w:val="center"/>
          </w:tcPr>
          <w:p w14:paraId="5FFD288A" w14:textId="77777777" w:rsidR="00352164" w:rsidRPr="006B6F2D" w:rsidRDefault="008C005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0E0911A0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CF5D24A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4D9105F9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4F9EF7EC" w14:textId="77777777" w:rsidR="00E400C1" w:rsidRDefault="008C005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E400C1" w14:paraId="33D56AF6" w14:textId="77777777" w:rsidTr="00093D2A">
        <w:tc>
          <w:tcPr>
            <w:tcW w:w="5000" w:type="pct"/>
            <w:gridSpan w:val="5"/>
          </w:tcPr>
          <w:p w14:paraId="4FF5E57E" w14:textId="77777777" w:rsidR="00093D2A" w:rsidRDefault="008C0059">
            <w:pPr>
              <w:ind w:left="-84" w:right="-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Раздел 1 Подтверждение соответствия продукции требованиям </w:t>
            </w:r>
          </w:p>
          <w:p w14:paraId="50825A77" w14:textId="49EE245D" w:rsidR="00E400C1" w:rsidRDefault="008C0059">
            <w:pPr>
              <w:ind w:left="-84" w:right="-84"/>
              <w:jc w:val="center"/>
            </w:pPr>
            <w:r>
              <w:rPr>
                <w:b/>
                <w:sz w:val="22"/>
              </w:rPr>
              <w:t>Технических регламентов ЕАЭС (ТС ЕАЭС)</w:t>
            </w:r>
          </w:p>
        </w:tc>
      </w:tr>
      <w:tr w:rsidR="00E400C1" w14:paraId="57953764" w14:textId="77777777" w:rsidTr="00093D2A">
        <w:tc>
          <w:tcPr>
            <w:tcW w:w="215" w:type="pct"/>
          </w:tcPr>
          <w:p w14:paraId="1D753024" w14:textId="1CF73F73" w:rsidR="00E400C1" w:rsidRDefault="008C0059">
            <w:pPr>
              <w:ind w:left="-84" w:right="-84"/>
            </w:pPr>
            <w:r>
              <w:rPr>
                <w:sz w:val="22"/>
              </w:rPr>
              <w:t>1</w:t>
            </w:r>
            <w:r w:rsidR="004C54A3">
              <w:rPr>
                <w:sz w:val="22"/>
              </w:rPr>
              <w:t>.1</w:t>
            </w:r>
          </w:p>
        </w:tc>
        <w:tc>
          <w:tcPr>
            <w:tcW w:w="957" w:type="pct"/>
          </w:tcPr>
          <w:p w14:paraId="33C4A793" w14:textId="5D908C6C" w:rsidR="00E400C1" w:rsidRDefault="008C0059">
            <w:pPr>
              <w:ind w:left="-84" w:right="-84"/>
            </w:pPr>
            <w:r>
              <w:rPr>
                <w:sz w:val="22"/>
              </w:rPr>
              <w:t>Маломерные суда</w:t>
            </w:r>
            <w:r w:rsidR="004C54A3">
              <w:rPr>
                <w:sz w:val="22"/>
              </w:rPr>
              <w:t>:</w:t>
            </w:r>
            <w:r>
              <w:rPr>
                <w:sz w:val="22"/>
              </w:rPr>
              <w:t xml:space="preserve"> </w:t>
            </w:r>
            <w:r w:rsidR="004C54A3" w:rsidRPr="004C54A3">
              <w:rPr>
                <w:sz w:val="22"/>
              </w:rPr>
              <w:t>серийно выпускаемые маломерные суда длиной корпуса 6 метров и менее</w:t>
            </w:r>
          </w:p>
        </w:tc>
        <w:tc>
          <w:tcPr>
            <w:tcW w:w="1032" w:type="pct"/>
          </w:tcPr>
          <w:p w14:paraId="1A5D8BB8" w14:textId="77777777" w:rsidR="00E400C1" w:rsidRDefault="008C0059">
            <w:pPr>
              <w:ind w:left="-84" w:right="-84"/>
            </w:pPr>
            <w:r>
              <w:rPr>
                <w:sz w:val="22"/>
              </w:rPr>
              <w:t>8903</w:t>
            </w:r>
          </w:p>
        </w:tc>
        <w:tc>
          <w:tcPr>
            <w:tcW w:w="1328" w:type="pct"/>
          </w:tcPr>
          <w:p w14:paraId="11C5D91B" w14:textId="0821D925" w:rsidR="00E400C1" w:rsidRDefault="004C54A3">
            <w:pPr>
              <w:ind w:left="-84" w:right="-84"/>
            </w:pPr>
            <w:r w:rsidRPr="004C54A3">
              <w:rPr>
                <w:sz w:val="22"/>
              </w:rPr>
              <w:t>ТР ТС 026/2012</w:t>
            </w:r>
            <w:r w:rsidRPr="004C54A3">
              <w:rPr>
                <w:sz w:val="22"/>
              </w:rPr>
              <w:br/>
              <w:t>ГОСТ 19105-79</w:t>
            </w:r>
            <w:r w:rsidRPr="004C54A3">
              <w:rPr>
                <w:sz w:val="22"/>
              </w:rPr>
              <w:br/>
              <w:t>ГОСТ 21292-89</w:t>
            </w:r>
            <w:r w:rsidRPr="004C54A3">
              <w:rPr>
                <w:sz w:val="22"/>
              </w:rPr>
              <w:br/>
              <w:t>ГОСТ Р 53446-2009</w:t>
            </w:r>
            <w:r w:rsidRPr="004C54A3">
              <w:rPr>
                <w:sz w:val="22"/>
              </w:rPr>
              <w:br/>
              <w:t>ГОСТ Р 53447-2009</w:t>
            </w:r>
            <w:r w:rsidRPr="004C54A3">
              <w:rPr>
                <w:sz w:val="22"/>
              </w:rPr>
              <w:br/>
              <w:t>ГОСТ Р 53448-2009</w:t>
            </w:r>
            <w:r w:rsidRPr="004C54A3">
              <w:rPr>
                <w:sz w:val="22"/>
              </w:rPr>
              <w:br/>
              <w:t>ГОСТ Р ИСО 10087-2013</w:t>
            </w:r>
            <w:r w:rsidRPr="004C54A3">
              <w:rPr>
                <w:sz w:val="22"/>
              </w:rPr>
              <w:br/>
              <w:t>ГОСТ Р ИСО 8666-2012</w:t>
            </w:r>
            <w:r w:rsidRPr="004C54A3">
              <w:rPr>
                <w:sz w:val="22"/>
              </w:rPr>
              <w:br/>
              <w:t>ГОСТ 13641-80</w:t>
            </w:r>
          </w:p>
        </w:tc>
        <w:tc>
          <w:tcPr>
            <w:tcW w:w="1468" w:type="pct"/>
          </w:tcPr>
          <w:p w14:paraId="6E268A51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0415701B" w14:textId="77777777" w:rsidTr="00093D2A">
        <w:tc>
          <w:tcPr>
            <w:tcW w:w="215" w:type="pct"/>
          </w:tcPr>
          <w:p w14:paraId="0D635C32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37D4A309" w14:textId="5BBB2E68" w:rsidR="00E400C1" w:rsidRDefault="004C54A3">
            <w:pPr>
              <w:ind w:left="-84" w:right="-84"/>
            </w:pPr>
            <w:r>
              <w:rPr>
                <w:sz w:val="22"/>
              </w:rPr>
              <w:t>И</w:t>
            </w:r>
            <w:r w:rsidRPr="004C54A3">
              <w:rPr>
                <w:sz w:val="22"/>
              </w:rPr>
              <w:t>зделия и оборудование, устанавливаемое на маломерные суда:</w:t>
            </w:r>
            <w:r w:rsidR="008C0059">
              <w:rPr>
                <w:sz w:val="22"/>
              </w:rPr>
              <w:t xml:space="preserve"> </w:t>
            </w:r>
            <w:r w:rsidRPr="004C54A3">
              <w:rPr>
                <w:sz w:val="22"/>
              </w:rPr>
              <w:t>штурвалы, механизмы управления и тросы в сборе;</w:t>
            </w:r>
          </w:p>
        </w:tc>
        <w:tc>
          <w:tcPr>
            <w:tcW w:w="1032" w:type="pct"/>
          </w:tcPr>
          <w:p w14:paraId="737F64F0" w14:textId="0CE51EBE" w:rsidR="00E400C1" w:rsidRDefault="004C54A3">
            <w:pPr>
              <w:ind w:left="-84" w:right="-84"/>
            </w:pPr>
            <w:r w:rsidRPr="004C54A3">
              <w:rPr>
                <w:sz w:val="22"/>
              </w:rPr>
              <w:t>8714</w:t>
            </w:r>
          </w:p>
        </w:tc>
        <w:tc>
          <w:tcPr>
            <w:tcW w:w="1328" w:type="pct"/>
          </w:tcPr>
          <w:p w14:paraId="79502EC4" w14:textId="39AE7135" w:rsidR="00E400C1" w:rsidRDefault="004C54A3">
            <w:pPr>
              <w:ind w:left="-84" w:right="-84"/>
            </w:pPr>
            <w:r w:rsidRPr="004C54A3">
              <w:rPr>
                <w:sz w:val="22"/>
              </w:rPr>
              <w:t>ТР ТС 026/2012</w:t>
            </w:r>
            <w:r w:rsidRPr="004C54A3">
              <w:rPr>
                <w:sz w:val="22"/>
              </w:rPr>
              <w:br/>
              <w:t>ГОСТ Р ИСО 8847-2011</w:t>
            </w:r>
          </w:p>
        </w:tc>
        <w:tc>
          <w:tcPr>
            <w:tcW w:w="1468" w:type="pct"/>
          </w:tcPr>
          <w:p w14:paraId="141EFE7B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3670149F" w14:textId="77777777" w:rsidTr="00093D2A">
        <w:tc>
          <w:tcPr>
            <w:tcW w:w="215" w:type="pct"/>
          </w:tcPr>
          <w:p w14:paraId="457A70DC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2.4</w:t>
            </w:r>
          </w:p>
        </w:tc>
        <w:tc>
          <w:tcPr>
            <w:tcW w:w="957" w:type="pct"/>
          </w:tcPr>
          <w:p w14:paraId="0548727B" w14:textId="64257CAB" w:rsidR="00E400C1" w:rsidRDefault="004C54A3">
            <w:pPr>
              <w:ind w:left="-84" w:right="-84"/>
            </w:pPr>
            <w:r>
              <w:rPr>
                <w:sz w:val="22"/>
              </w:rPr>
              <w:t>И</w:t>
            </w:r>
            <w:r w:rsidRPr="004C54A3">
              <w:rPr>
                <w:sz w:val="22"/>
              </w:rPr>
              <w:t>зделия и оборудование, устанавливаемое на маломерные суда:</w:t>
            </w:r>
            <w:r>
              <w:rPr>
                <w:sz w:val="22"/>
              </w:rPr>
              <w:t xml:space="preserve"> </w:t>
            </w:r>
            <w:r w:rsidRPr="004C54A3">
              <w:rPr>
                <w:sz w:val="22"/>
              </w:rPr>
              <w:t>топливные баки и шланги;</w:t>
            </w:r>
          </w:p>
        </w:tc>
        <w:tc>
          <w:tcPr>
            <w:tcW w:w="1032" w:type="pct"/>
          </w:tcPr>
          <w:p w14:paraId="475C81E5" w14:textId="44FD92E0" w:rsidR="00E400C1" w:rsidRDefault="004C54A3">
            <w:pPr>
              <w:ind w:left="-84" w:right="-84"/>
            </w:pPr>
            <w:r w:rsidRPr="004C54A3">
              <w:rPr>
                <w:sz w:val="22"/>
              </w:rPr>
              <w:t>8708</w:t>
            </w:r>
          </w:p>
        </w:tc>
        <w:tc>
          <w:tcPr>
            <w:tcW w:w="1328" w:type="pct"/>
          </w:tcPr>
          <w:p w14:paraId="026704AE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>ТР ТС 026/2012</w:t>
            </w:r>
          </w:p>
          <w:p w14:paraId="452B3A50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 xml:space="preserve">ГОСТ ISO </w:t>
            </w:r>
            <w:proofErr w:type="gramStart"/>
            <w:r w:rsidRPr="004C54A3">
              <w:rPr>
                <w:sz w:val="22"/>
              </w:rPr>
              <w:t>10088-2016</w:t>
            </w:r>
            <w:proofErr w:type="gramEnd"/>
          </w:p>
          <w:p w14:paraId="42F00449" w14:textId="2668E443" w:rsidR="00E400C1" w:rsidRDefault="004C54A3" w:rsidP="004C54A3">
            <w:pPr>
              <w:ind w:left="-84" w:right="-84"/>
            </w:pPr>
            <w:r w:rsidRPr="004C54A3">
              <w:rPr>
                <w:sz w:val="22"/>
              </w:rPr>
              <w:t>ГОСТ ISO 13591-2016</w:t>
            </w:r>
          </w:p>
        </w:tc>
        <w:tc>
          <w:tcPr>
            <w:tcW w:w="1468" w:type="pct"/>
          </w:tcPr>
          <w:p w14:paraId="0CE1330C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0E6C8F70" w14:textId="77777777" w:rsidTr="00093D2A">
        <w:tc>
          <w:tcPr>
            <w:tcW w:w="215" w:type="pct"/>
          </w:tcPr>
          <w:p w14:paraId="04D3F99F" w14:textId="77777777" w:rsidR="00E400C1" w:rsidRDefault="008C0059">
            <w:pPr>
              <w:ind w:left="-84" w:right="-84"/>
            </w:pPr>
            <w:r>
              <w:rPr>
                <w:sz w:val="22"/>
              </w:rPr>
              <w:t>2.5</w:t>
            </w:r>
          </w:p>
        </w:tc>
        <w:tc>
          <w:tcPr>
            <w:tcW w:w="957" w:type="pct"/>
          </w:tcPr>
          <w:p w14:paraId="531C04C7" w14:textId="77F795B5" w:rsidR="00E400C1" w:rsidRDefault="004C54A3">
            <w:pPr>
              <w:ind w:left="-84" w:right="-84"/>
            </w:pPr>
            <w:r>
              <w:rPr>
                <w:sz w:val="22"/>
              </w:rPr>
              <w:t>И</w:t>
            </w:r>
            <w:r w:rsidRPr="004C54A3">
              <w:rPr>
                <w:sz w:val="22"/>
              </w:rPr>
              <w:t>зделия и оборудование, устанавливаемое на маломерные суда:</w:t>
            </w:r>
            <w:r>
              <w:rPr>
                <w:sz w:val="22"/>
              </w:rPr>
              <w:t xml:space="preserve"> </w:t>
            </w:r>
            <w:r w:rsidRPr="004C54A3">
              <w:rPr>
                <w:sz w:val="22"/>
              </w:rPr>
              <w:t xml:space="preserve">люки и </w:t>
            </w:r>
            <w:r w:rsidRPr="004C54A3">
              <w:rPr>
                <w:sz w:val="22"/>
              </w:rPr>
              <w:lastRenderedPageBreak/>
              <w:t>иллюминаторы заводского изготовления</w:t>
            </w:r>
            <w:r>
              <w:rPr>
                <w:sz w:val="22"/>
              </w:rPr>
              <w:t>;</w:t>
            </w:r>
          </w:p>
        </w:tc>
        <w:tc>
          <w:tcPr>
            <w:tcW w:w="1032" w:type="pct"/>
          </w:tcPr>
          <w:p w14:paraId="74F03316" w14:textId="65A10907" w:rsidR="00E400C1" w:rsidRDefault="008C0059">
            <w:pPr>
              <w:ind w:left="-84" w:right="-84"/>
            </w:pPr>
            <w:r>
              <w:rPr>
                <w:sz w:val="22"/>
              </w:rPr>
              <w:lastRenderedPageBreak/>
              <w:t>7308</w:t>
            </w:r>
          </w:p>
        </w:tc>
        <w:tc>
          <w:tcPr>
            <w:tcW w:w="1328" w:type="pct"/>
          </w:tcPr>
          <w:p w14:paraId="7F53AEF3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>ТР ТС 026/2012</w:t>
            </w:r>
          </w:p>
          <w:p w14:paraId="486B8C8C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 xml:space="preserve">ГОСТ </w:t>
            </w:r>
            <w:proofErr w:type="gramStart"/>
            <w:r w:rsidRPr="004C54A3">
              <w:rPr>
                <w:sz w:val="22"/>
              </w:rPr>
              <w:t>19261-98</w:t>
            </w:r>
            <w:proofErr w:type="gramEnd"/>
          </w:p>
          <w:p w14:paraId="3DE4C94E" w14:textId="60FBC2D4" w:rsidR="00E400C1" w:rsidRDefault="004C54A3" w:rsidP="004C54A3">
            <w:pPr>
              <w:ind w:left="-84" w:right="-84"/>
            </w:pPr>
            <w:r w:rsidRPr="004C54A3">
              <w:rPr>
                <w:sz w:val="22"/>
              </w:rPr>
              <w:t>ГОСТ 21672-99</w:t>
            </w:r>
          </w:p>
        </w:tc>
        <w:tc>
          <w:tcPr>
            <w:tcW w:w="1468" w:type="pct"/>
          </w:tcPr>
          <w:p w14:paraId="0D0B87FC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246A32A1" w14:textId="77777777" w:rsidTr="00093D2A">
        <w:tc>
          <w:tcPr>
            <w:tcW w:w="215" w:type="pct"/>
          </w:tcPr>
          <w:p w14:paraId="75C77AB3" w14:textId="77777777" w:rsidR="00E400C1" w:rsidRDefault="008C0059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00BB1C05" w14:textId="77777777" w:rsidR="00E400C1" w:rsidRDefault="008C0059">
            <w:pPr>
              <w:ind w:left="-84" w:right="-84"/>
            </w:pPr>
            <w:r>
              <w:rPr>
                <w:sz w:val="22"/>
              </w:rPr>
              <w:t>Спасательные средства: спасательные жилеты;</w:t>
            </w:r>
          </w:p>
        </w:tc>
        <w:tc>
          <w:tcPr>
            <w:tcW w:w="1032" w:type="pct"/>
          </w:tcPr>
          <w:p w14:paraId="252E8A04" w14:textId="746F615F" w:rsidR="00E400C1" w:rsidRDefault="004C54A3">
            <w:pPr>
              <w:ind w:left="-84" w:right="-84"/>
            </w:pPr>
            <w:r w:rsidRPr="004C54A3">
              <w:rPr>
                <w:sz w:val="22"/>
              </w:rPr>
              <w:t>6307</w:t>
            </w:r>
          </w:p>
        </w:tc>
        <w:tc>
          <w:tcPr>
            <w:tcW w:w="1328" w:type="pct"/>
          </w:tcPr>
          <w:p w14:paraId="72F0364A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>ТР ТС 026/2012</w:t>
            </w:r>
          </w:p>
          <w:p w14:paraId="057176A7" w14:textId="045FAFEB" w:rsidR="00E400C1" w:rsidRDefault="004C54A3" w:rsidP="004C54A3">
            <w:pPr>
              <w:ind w:left="-84" w:right="-84"/>
            </w:pPr>
            <w:r w:rsidRPr="004C54A3">
              <w:rPr>
                <w:sz w:val="22"/>
              </w:rPr>
              <w:t>ГОСТ 22336-77</w:t>
            </w:r>
          </w:p>
        </w:tc>
        <w:tc>
          <w:tcPr>
            <w:tcW w:w="1468" w:type="pct"/>
          </w:tcPr>
          <w:p w14:paraId="6CE19050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26321E6F" w14:textId="77777777" w:rsidTr="00093D2A">
        <w:tc>
          <w:tcPr>
            <w:tcW w:w="215" w:type="pct"/>
          </w:tcPr>
          <w:p w14:paraId="19251964" w14:textId="77777777" w:rsidR="00E400C1" w:rsidRDefault="008C0059">
            <w:pPr>
              <w:ind w:left="-84" w:right="-84"/>
            </w:pPr>
            <w:r>
              <w:rPr>
                <w:sz w:val="22"/>
              </w:rPr>
              <w:t>3.2</w:t>
            </w:r>
          </w:p>
        </w:tc>
        <w:tc>
          <w:tcPr>
            <w:tcW w:w="957" w:type="pct"/>
          </w:tcPr>
          <w:p w14:paraId="3F4BCF12" w14:textId="77777777" w:rsidR="00E400C1" w:rsidRDefault="008C0059">
            <w:pPr>
              <w:ind w:left="-84" w:right="-84"/>
            </w:pPr>
            <w:r>
              <w:rPr>
                <w:sz w:val="22"/>
              </w:rPr>
              <w:t>Спасательные средства: спасательные круги;</w:t>
            </w:r>
          </w:p>
        </w:tc>
        <w:tc>
          <w:tcPr>
            <w:tcW w:w="1032" w:type="pct"/>
          </w:tcPr>
          <w:p w14:paraId="5A53B2CA" w14:textId="77777777" w:rsidR="00E400C1" w:rsidRDefault="008C0059">
            <w:pPr>
              <w:ind w:left="-84" w:right="-84"/>
            </w:pPr>
            <w:r>
              <w:rPr>
                <w:sz w:val="22"/>
              </w:rPr>
              <w:t>3926</w:t>
            </w:r>
          </w:p>
        </w:tc>
        <w:tc>
          <w:tcPr>
            <w:tcW w:w="1328" w:type="pct"/>
          </w:tcPr>
          <w:p w14:paraId="346D5BFE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>ТР ТС 026/2012</w:t>
            </w:r>
          </w:p>
          <w:p w14:paraId="57FED3A3" w14:textId="626EFCA2" w:rsidR="00E400C1" w:rsidRDefault="004C54A3" w:rsidP="004C54A3">
            <w:pPr>
              <w:ind w:left="-84" w:right="-84"/>
            </w:pPr>
            <w:r w:rsidRPr="004C54A3">
              <w:rPr>
                <w:sz w:val="22"/>
              </w:rPr>
              <w:t>ГОСТ 19815-74</w:t>
            </w:r>
          </w:p>
        </w:tc>
        <w:tc>
          <w:tcPr>
            <w:tcW w:w="1468" w:type="pct"/>
          </w:tcPr>
          <w:p w14:paraId="6609EF67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  <w:tr w:rsidR="00E400C1" w14:paraId="5BEF8F51" w14:textId="77777777" w:rsidTr="00093D2A">
        <w:tc>
          <w:tcPr>
            <w:tcW w:w="215" w:type="pct"/>
          </w:tcPr>
          <w:p w14:paraId="6BC63DE5" w14:textId="77777777" w:rsidR="00E400C1" w:rsidRDefault="008C0059">
            <w:pPr>
              <w:ind w:left="-84" w:right="-84"/>
            </w:pPr>
            <w:r>
              <w:rPr>
                <w:sz w:val="22"/>
              </w:rPr>
              <w:t>3.3</w:t>
            </w:r>
          </w:p>
        </w:tc>
        <w:tc>
          <w:tcPr>
            <w:tcW w:w="957" w:type="pct"/>
          </w:tcPr>
          <w:p w14:paraId="2F417586" w14:textId="77777777" w:rsidR="00E400C1" w:rsidRDefault="008C0059">
            <w:pPr>
              <w:ind w:left="-84" w:right="-84"/>
            </w:pPr>
            <w:r>
              <w:rPr>
                <w:sz w:val="22"/>
              </w:rPr>
              <w:t>Спасательные средства: плоты спасательные</w:t>
            </w:r>
          </w:p>
        </w:tc>
        <w:tc>
          <w:tcPr>
            <w:tcW w:w="1032" w:type="pct"/>
          </w:tcPr>
          <w:p w14:paraId="7D466EEA" w14:textId="77777777" w:rsidR="00E400C1" w:rsidRDefault="008C0059">
            <w:pPr>
              <w:ind w:left="-84" w:right="-84"/>
            </w:pPr>
            <w:r>
              <w:rPr>
                <w:sz w:val="22"/>
              </w:rPr>
              <w:t>8907</w:t>
            </w:r>
          </w:p>
        </w:tc>
        <w:tc>
          <w:tcPr>
            <w:tcW w:w="1328" w:type="pct"/>
          </w:tcPr>
          <w:p w14:paraId="10319BFD" w14:textId="77777777" w:rsidR="004C54A3" w:rsidRPr="004C54A3" w:rsidRDefault="004C54A3" w:rsidP="004C54A3">
            <w:pPr>
              <w:ind w:left="-84" w:right="-84"/>
              <w:rPr>
                <w:sz w:val="22"/>
              </w:rPr>
            </w:pPr>
            <w:r w:rsidRPr="004C54A3">
              <w:rPr>
                <w:sz w:val="22"/>
              </w:rPr>
              <w:t>ТР ТС 026/2012</w:t>
            </w:r>
          </w:p>
          <w:p w14:paraId="121A1407" w14:textId="5A39F992" w:rsidR="00E400C1" w:rsidRDefault="004C54A3" w:rsidP="004C54A3">
            <w:pPr>
              <w:ind w:left="-84" w:right="-84"/>
            </w:pPr>
            <w:r w:rsidRPr="004C54A3">
              <w:rPr>
                <w:sz w:val="22"/>
              </w:rPr>
              <w:t>ГОСТ ISO 9650-1-2016</w:t>
            </w:r>
          </w:p>
        </w:tc>
        <w:tc>
          <w:tcPr>
            <w:tcW w:w="1468" w:type="pct"/>
          </w:tcPr>
          <w:p w14:paraId="0D7EFE54" w14:textId="77777777" w:rsidR="00E400C1" w:rsidRDefault="008C0059">
            <w:pPr>
              <w:ind w:left="-84" w:right="-84"/>
            </w:pPr>
            <w:r>
              <w:rPr>
                <w:sz w:val="22"/>
              </w:rPr>
              <w:t>ТР ТС 026/2012</w:t>
            </w:r>
          </w:p>
        </w:tc>
      </w:tr>
    </w:tbl>
    <w:p w14:paraId="24F07CBF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BF1989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E771F02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ED873D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69FE23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E47496C" w14:textId="2626805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4C54A3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4C54A3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4C54A3">
        <w:rPr>
          <w:color w:val="000000"/>
          <w:sz w:val="28"/>
          <w:szCs w:val="28"/>
        </w:rPr>
        <w:t>Николаева</w:t>
      </w:r>
    </w:p>
    <w:p w14:paraId="3FD8A3BA" w14:textId="77777777" w:rsidR="00352164" w:rsidRDefault="00352164" w:rsidP="00194614">
      <w:pPr>
        <w:widowControl w:val="0"/>
        <w:rPr>
          <w:bCs/>
          <w:sz w:val="24"/>
          <w:szCs w:val="24"/>
        </w:rPr>
      </w:pPr>
    </w:p>
    <w:sectPr w:rsidR="00352164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2A4F6" w14:textId="77777777" w:rsidR="00B57984" w:rsidRDefault="00B57984" w:rsidP="0011070C">
      <w:r>
        <w:separator/>
      </w:r>
    </w:p>
  </w:endnote>
  <w:endnote w:type="continuationSeparator" w:id="0">
    <w:p w14:paraId="054501EE" w14:textId="77777777" w:rsidR="00B57984" w:rsidRDefault="00B5798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70DEA63D" w14:textId="77777777" w:rsidTr="00C62C68">
      <w:tc>
        <w:tcPr>
          <w:tcW w:w="3402" w:type="dxa"/>
          <w:vAlign w:val="center"/>
          <w:hideMark/>
        </w:tcPr>
        <w:p w14:paraId="085CD8B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F230B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24355E4" w14:textId="428AB81E" w:rsidR="002667A7" w:rsidRPr="008C0059" w:rsidRDefault="004C54A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093D2A" w:rsidRPr="008C005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093D2A" w:rsidRPr="008C005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2025</w:t>
              </w:r>
            </w:p>
          </w:sdtContent>
        </w:sdt>
        <w:p w14:paraId="0C42BFE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7C8E3F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89C69D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843"/>
      <w:gridCol w:w="3907"/>
      <w:gridCol w:w="1608"/>
    </w:tblGrid>
    <w:tr w:rsidR="005D5C7B" w:rsidRPr="00460ECA" w14:paraId="34307DE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A78A4AA" w14:textId="0D56C3BA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  <w:r w:rsidR="00093D2A">
            <w:rPr>
              <w:rFonts w:eastAsia="ArialMT"/>
              <w:sz w:val="24"/>
              <w:szCs w:val="24"/>
              <w:lang w:val="ru-RU"/>
            </w:rPr>
            <w:t>М.П.</w:t>
          </w:r>
        </w:p>
        <w:p w14:paraId="315210E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5E82FF" w14:textId="566A6E1E" w:rsidR="005D5C7B" w:rsidRPr="00CC669F" w:rsidRDefault="00093D2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C0059">
                <w:rPr>
                  <w:rFonts w:eastAsia="ArialMT"/>
                  <w:u w:val="single"/>
                  <w:lang w:val="ru-RU"/>
                </w:rPr>
                <w:t>27.05.2024</w:t>
              </w:r>
            </w:p>
          </w:sdtContent>
        </w:sdt>
        <w:p w14:paraId="28D442C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211E94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5BBB3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AB32" w14:textId="77777777" w:rsidR="00B57984" w:rsidRDefault="00B57984" w:rsidP="0011070C">
      <w:r>
        <w:separator/>
      </w:r>
    </w:p>
  </w:footnote>
  <w:footnote w:type="continuationSeparator" w:id="0">
    <w:p w14:paraId="70C2D297" w14:textId="77777777" w:rsidR="00B57984" w:rsidRDefault="00B5798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1458125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D6A1BA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B2BEA9" wp14:editId="57490B1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B307F7" w14:textId="5567086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BY/112 106.01</w:t>
          </w:r>
        </w:p>
      </w:tc>
    </w:tr>
  </w:tbl>
  <w:p w14:paraId="1278504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F85347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23B9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3A9BCA" wp14:editId="6B775D9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85D23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BDD7F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7B2D49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39B4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93D2A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E4645"/>
    <w:rsid w:val="003054C2"/>
    <w:rsid w:val="00305E11"/>
    <w:rsid w:val="0031023B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C54A3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A0B39"/>
    <w:rsid w:val="007B3671"/>
    <w:rsid w:val="007E210E"/>
    <w:rsid w:val="007E2E1D"/>
    <w:rsid w:val="007E712B"/>
    <w:rsid w:val="007F5916"/>
    <w:rsid w:val="00805C5D"/>
    <w:rsid w:val="00834A57"/>
    <w:rsid w:val="00847EF4"/>
    <w:rsid w:val="008667F8"/>
    <w:rsid w:val="00877224"/>
    <w:rsid w:val="00886D6D"/>
    <w:rsid w:val="008B5528"/>
    <w:rsid w:val="008C0059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0A47"/>
    <w:rsid w:val="00C94B1C"/>
    <w:rsid w:val="00C97BC9"/>
    <w:rsid w:val="00CA3473"/>
    <w:rsid w:val="00CA53E3"/>
    <w:rsid w:val="00CC094B"/>
    <w:rsid w:val="00CC669F"/>
    <w:rsid w:val="00CD3992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400C1"/>
    <w:rsid w:val="00E5357F"/>
    <w:rsid w:val="00E750F5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158E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47EF4"/>
    <w:rsid w:val="008B46AD"/>
    <w:rsid w:val="008B7B74"/>
    <w:rsid w:val="008D2302"/>
    <w:rsid w:val="00A34793"/>
    <w:rsid w:val="00B00858"/>
    <w:rsid w:val="00B00EFB"/>
    <w:rsid w:val="00B11269"/>
    <w:rsid w:val="00BA747E"/>
    <w:rsid w:val="00BF3758"/>
    <w:rsid w:val="00C34E1C"/>
    <w:rsid w:val="00C8094E"/>
    <w:rsid w:val="00C90A47"/>
    <w:rsid w:val="00CC03D9"/>
    <w:rsid w:val="00CC7A3D"/>
    <w:rsid w:val="00DB7154"/>
    <w:rsid w:val="00E369CB"/>
    <w:rsid w:val="00E40A1C"/>
    <w:rsid w:val="00E47E28"/>
    <w:rsid w:val="00EA0842"/>
    <w:rsid w:val="00ED5D04"/>
    <w:rsid w:val="00EF7515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2021-06-17T06:40:00Z</cp:lastPrinted>
  <dcterms:created xsi:type="dcterms:W3CDTF">2025-04-14T13:32:00Z</dcterms:created>
  <dcterms:modified xsi:type="dcterms:W3CDTF">2025-04-14T13:32:00Z</dcterms:modified>
</cp:coreProperties>
</file>