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A57A2D" w14:paraId="47072316" w14:textId="77777777" w:rsidTr="00673BB2">
        <w:tc>
          <w:tcPr>
            <w:tcW w:w="2384" w:type="dxa"/>
          </w:tcPr>
          <w:p w14:paraId="1EB3407A" w14:textId="77777777" w:rsidR="00525CC0" w:rsidRPr="00A57A2D" w:rsidRDefault="00525CC0" w:rsidP="00525CC0"/>
        </w:tc>
        <w:tc>
          <w:tcPr>
            <w:tcW w:w="3544" w:type="dxa"/>
          </w:tcPr>
          <w:p w14:paraId="5DBD4AEE" w14:textId="77777777" w:rsidR="00525CC0" w:rsidRPr="00A57A2D" w:rsidRDefault="00525CC0" w:rsidP="00525CC0"/>
        </w:tc>
        <w:tc>
          <w:tcPr>
            <w:tcW w:w="5375" w:type="dxa"/>
          </w:tcPr>
          <w:p w14:paraId="41F078A8" w14:textId="76043131" w:rsidR="00673BB2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к аттестату аккредитации</w:t>
            </w:r>
          </w:p>
          <w:p w14:paraId="74F20F8A" w14:textId="5EDF2A3E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№ BY/112 2.</w:t>
            </w:r>
            <w:r w:rsidR="00A57A2D" w:rsidRPr="00A57A2D">
              <w:rPr>
                <w:sz w:val="28"/>
                <w:szCs w:val="28"/>
              </w:rPr>
              <w:t>3729</w:t>
            </w:r>
          </w:p>
          <w:p w14:paraId="054B24C9" w14:textId="0BCA16FA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15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сентября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65064D" w:rsidRPr="00A57A2D">
              <w:rPr>
                <w:color w:val="000000"/>
                <w:kern w:val="28"/>
                <w:sz w:val="28"/>
                <w:szCs w:val="28"/>
              </w:rPr>
              <w:t>200</w:t>
            </w:r>
            <w:r w:rsidR="00A57A2D" w:rsidRPr="00A57A2D">
              <w:rPr>
                <w:color w:val="000000"/>
                <w:kern w:val="28"/>
                <w:sz w:val="28"/>
                <w:szCs w:val="28"/>
              </w:rPr>
              <w:t>8</w:t>
            </w:r>
            <w:r w:rsidRPr="00A57A2D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2ECEEC0B" w14:textId="0FD2C071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на бланке </w:t>
            </w:r>
            <w:r w:rsidRPr="00FC3F5B">
              <w:rPr>
                <w:sz w:val="28"/>
                <w:szCs w:val="28"/>
              </w:rPr>
              <w:t>№</w:t>
            </w:r>
            <w:r w:rsidRPr="00FC3F5B">
              <w:rPr>
                <w:sz w:val="28"/>
                <w:szCs w:val="28"/>
                <w:u w:val="single"/>
              </w:rPr>
              <w:t xml:space="preserve"> </w:t>
            </w:r>
            <w:r w:rsidR="00FC3F5B" w:rsidRPr="00FC3F5B">
              <w:rPr>
                <w:sz w:val="28"/>
                <w:szCs w:val="28"/>
                <w:u w:val="single"/>
              </w:rPr>
              <w:t>0009804</w:t>
            </w:r>
          </w:p>
          <w:p w14:paraId="53421E3D" w14:textId="4CF81776" w:rsidR="00B3084D" w:rsidRPr="00A57A2D" w:rsidRDefault="00B3084D" w:rsidP="00B3084D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 xml:space="preserve">на </w:t>
            </w:r>
            <w:r w:rsidR="00A57A2D" w:rsidRPr="00A57A2D">
              <w:rPr>
                <w:sz w:val="28"/>
                <w:szCs w:val="28"/>
              </w:rPr>
              <w:t>2</w:t>
            </w:r>
            <w:r w:rsidRPr="00A57A2D">
              <w:rPr>
                <w:sz w:val="28"/>
                <w:szCs w:val="28"/>
              </w:rPr>
              <w:t xml:space="preserve"> листах</w:t>
            </w:r>
          </w:p>
          <w:p w14:paraId="2A8EE580" w14:textId="77777777" w:rsidR="00F00A00" w:rsidRPr="00A57A2D" w:rsidRDefault="00B3084D" w:rsidP="00EF084A">
            <w:pPr>
              <w:rPr>
                <w:sz w:val="28"/>
                <w:szCs w:val="28"/>
              </w:rPr>
            </w:pPr>
            <w:r w:rsidRPr="00A57A2D">
              <w:rPr>
                <w:sz w:val="28"/>
                <w:szCs w:val="28"/>
              </w:rPr>
              <w:t>Редакция 0</w:t>
            </w:r>
            <w:r w:rsidR="00801A8E" w:rsidRPr="00A57A2D">
              <w:rPr>
                <w:sz w:val="28"/>
                <w:szCs w:val="28"/>
              </w:rPr>
              <w:t>1</w:t>
            </w:r>
          </w:p>
        </w:tc>
      </w:tr>
    </w:tbl>
    <w:p w14:paraId="77D9D6AF" w14:textId="77777777" w:rsidR="0027210C" w:rsidRPr="00A57A2D" w:rsidRDefault="0027210C" w:rsidP="0027210C">
      <w:pPr>
        <w:jc w:val="center"/>
        <w:rPr>
          <w:b/>
        </w:rPr>
      </w:pPr>
    </w:p>
    <w:p w14:paraId="7B0DF3A7" w14:textId="77777777" w:rsidR="00A3568B" w:rsidRPr="00A57A2D" w:rsidRDefault="00A3568B" w:rsidP="0027210C">
      <w:pPr>
        <w:jc w:val="center"/>
        <w:rPr>
          <w:b/>
        </w:rPr>
      </w:pPr>
    </w:p>
    <w:p w14:paraId="61494613" w14:textId="77777777" w:rsidR="00944DB3" w:rsidRPr="00A57A2D" w:rsidRDefault="000E15D4" w:rsidP="000E15D4">
      <w:pPr>
        <w:jc w:val="center"/>
        <w:rPr>
          <w:b/>
          <w:sz w:val="28"/>
          <w:szCs w:val="28"/>
          <w:lang w:eastAsia="en-US"/>
        </w:rPr>
      </w:pPr>
      <w:r w:rsidRPr="00A57A2D">
        <w:rPr>
          <w:b/>
          <w:sz w:val="28"/>
          <w:szCs w:val="28"/>
          <w:lang w:eastAsia="en-US"/>
        </w:rPr>
        <w:t xml:space="preserve">ОБЛАСТЬ АККРЕДИТАЦИИ </w:t>
      </w:r>
    </w:p>
    <w:p w14:paraId="53124335" w14:textId="1AA571EB" w:rsidR="000E15D4" w:rsidRPr="00FC3F5B" w:rsidRDefault="003C50D8" w:rsidP="000E15D4">
      <w:pPr>
        <w:jc w:val="center"/>
        <w:rPr>
          <w:bCs/>
          <w:lang w:eastAsia="en-US"/>
        </w:rPr>
      </w:pPr>
      <w:r w:rsidRPr="00FC3F5B">
        <w:rPr>
          <w:bCs/>
          <w:sz w:val="28"/>
          <w:szCs w:val="28"/>
          <w:lang w:eastAsia="en-US"/>
        </w:rPr>
        <w:t xml:space="preserve">от </w:t>
      </w:r>
      <w:r w:rsidR="00A57A2D" w:rsidRPr="00FC3F5B">
        <w:rPr>
          <w:bCs/>
          <w:sz w:val="28"/>
          <w:szCs w:val="28"/>
          <w:lang w:eastAsia="en-US"/>
        </w:rPr>
        <w:t>1</w:t>
      </w:r>
      <w:r w:rsidR="00DD1C22" w:rsidRPr="00FC3F5B">
        <w:rPr>
          <w:bCs/>
          <w:sz w:val="28"/>
          <w:szCs w:val="28"/>
          <w:lang w:eastAsia="en-US"/>
        </w:rPr>
        <w:t>7</w:t>
      </w:r>
      <w:r w:rsidR="000E15D4" w:rsidRPr="00FC3F5B">
        <w:rPr>
          <w:bCs/>
          <w:sz w:val="28"/>
          <w:szCs w:val="28"/>
          <w:lang w:eastAsia="en-US"/>
        </w:rPr>
        <w:t xml:space="preserve"> </w:t>
      </w:r>
      <w:r w:rsidR="00801A8E" w:rsidRPr="00FC3F5B">
        <w:rPr>
          <w:bCs/>
          <w:sz w:val="28"/>
          <w:szCs w:val="28"/>
          <w:lang w:eastAsia="en-US"/>
        </w:rPr>
        <w:t>июня</w:t>
      </w:r>
      <w:r w:rsidR="000E15D4" w:rsidRPr="00FC3F5B">
        <w:rPr>
          <w:bCs/>
          <w:sz w:val="28"/>
          <w:szCs w:val="28"/>
          <w:lang w:eastAsia="en-US"/>
        </w:rPr>
        <w:t xml:space="preserve"> 20</w:t>
      </w:r>
      <w:r w:rsidR="00944DB3" w:rsidRPr="00FC3F5B">
        <w:rPr>
          <w:bCs/>
          <w:sz w:val="28"/>
          <w:szCs w:val="28"/>
          <w:lang w:eastAsia="en-US"/>
        </w:rPr>
        <w:t>2</w:t>
      </w:r>
      <w:r w:rsidR="00A57A2D" w:rsidRPr="00FC3F5B">
        <w:rPr>
          <w:bCs/>
          <w:sz w:val="28"/>
          <w:szCs w:val="28"/>
          <w:lang w:eastAsia="en-US"/>
        </w:rPr>
        <w:t>2</w:t>
      </w:r>
      <w:r w:rsidR="000E15D4" w:rsidRPr="00FC3F5B">
        <w:rPr>
          <w:bCs/>
          <w:sz w:val="28"/>
          <w:szCs w:val="28"/>
          <w:lang w:eastAsia="en-US"/>
        </w:rPr>
        <w:t xml:space="preserve"> года</w:t>
      </w:r>
    </w:p>
    <w:p w14:paraId="6BDB7016" w14:textId="77777777" w:rsidR="00A57A2D" w:rsidRPr="00A57A2D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>испытательной лаборатории</w:t>
      </w:r>
    </w:p>
    <w:p w14:paraId="30EB610E" w14:textId="77777777" w:rsidR="00FC3F5B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 xml:space="preserve"> Частного производственного унитарного предприятия</w:t>
      </w:r>
    </w:p>
    <w:p w14:paraId="70D66CA8" w14:textId="2CE6E4FC" w:rsidR="00D01C28" w:rsidRDefault="00A57A2D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7A2D">
        <w:rPr>
          <w:sz w:val="28"/>
          <w:szCs w:val="28"/>
        </w:rPr>
        <w:t>«Энергообслуживани</w:t>
      </w:r>
      <w:r w:rsidR="00FC3F5B">
        <w:rPr>
          <w:sz w:val="28"/>
          <w:szCs w:val="28"/>
        </w:rPr>
        <w:t>е</w:t>
      </w:r>
      <w:r w:rsidRPr="00A57A2D">
        <w:rPr>
          <w:sz w:val="28"/>
          <w:szCs w:val="28"/>
        </w:rPr>
        <w:t>»</w:t>
      </w:r>
    </w:p>
    <w:p w14:paraId="473DA523" w14:textId="77777777" w:rsidR="00FC3F5B" w:rsidRPr="00A57A2D" w:rsidRDefault="00FC3F5B" w:rsidP="00A57A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599"/>
        <w:gridCol w:w="1869"/>
        <w:gridCol w:w="2126"/>
      </w:tblGrid>
      <w:tr w:rsidR="00D8683D" w:rsidRPr="00A57A2D" w14:paraId="092F52F5" w14:textId="77777777" w:rsidTr="00FC3F5B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A57A2D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A57A2D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A57A2D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A57A2D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A57A2D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A57A2D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A57A2D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A57A2D" w14:paraId="06CC46F5" w14:textId="77777777" w:rsidTr="00FC3F5B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A57A2D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A57A2D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A57A2D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A57A2D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A57A2D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A57A2D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A57A2D" w14:paraId="5D2BDB6D" w14:textId="77777777" w:rsidTr="00BC2322">
        <w:trPr>
          <w:cantSplit/>
          <w:trHeight w:val="55"/>
        </w:trPr>
        <w:tc>
          <w:tcPr>
            <w:tcW w:w="101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41818FAB" w:rsidR="006638DC" w:rsidRPr="00A57A2D" w:rsidRDefault="00A57A2D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57A2D">
              <w:rPr>
                <w:color w:val="000000"/>
                <w:sz w:val="22"/>
                <w:szCs w:val="22"/>
              </w:rPr>
              <w:t xml:space="preserve">г. Мядель, Минская </w:t>
            </w:r>
            <w:proofErr w:type="spellStart"/>
            <w:r w:rsidRPr="00A57A2D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A57A2D">
              <w:rPr>
                <w:color w:val="000000"/>
                <w:sz w:val="22"/>
                <w:szCs w:val="22"/>
              </w:rPr>
              <w:t>, 222397, ул. 17 Сентября, 2</w:t>
            </w:r>
          </w:p>
        </w:tc>
      </w:tr>
    </w:tbl>
    <w:p w14:paraId="778E34DA" w14:textId="77777777" w:rsidR="007F6B49" w:rsidRPr="00A57A2D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615"/>
        <w:gridCol w:w="1843"/>
        <w:gridCol w:w="2126"/>
      </w:tblGrid>
      <w:tr w:rsidR="00A57A2D" w:rsidRPr="00A57A2D" w14:paraId="52B77061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8F96E05" w14:textId="77777777" w:rsidR="00A57A2D" w:rsidRDefault="00A57A2D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1.1</w:t>
            </w:r>
          </w:p>
          <w:p w14:paraId="542D351D" w14:textId="6C7E43E5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</w:tcPr>
          <w:p w14:paraId="41680A80" w14:textId="77777777" w:rsidR="00FC3F5B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FA7CD60" w14:textId="77777777" w:rsidR="00FC3F5B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до 1000 В,</w:t>
            </w:r>
            <w:r w:rsidR="00FC3F5B">
              <w:rPr>
                <w:sz w:val="22"/>
                <w:szCs w:val="22"/>
              </w:rPr>
              <w:t xml:space="preserve"> </w:t>
            </w:r>
          </w:p>
          <w:p w14:paraId="01E16A7B" w14:textId="44D6632F" w:rsidR="00A57A2D" w:rsidRPr="00A57A2D" w:rsidRDefault="00A57A2D" w:rsidP="00FC3F5B">
            <w:pPr>
              <w:ind w:left="-89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силовые кабельные линии напряжением до </w:t>
            </w:r>
            <w:r w:rsidRPr="00FC3F5B">
              <w:rPr>
                <w:sz w:val="22"/>
                <w:szCs w:val="22"/>
              </w:rPr>
              <w:t>1000 В</w:t>
            </w:r>
          </w:p>
        </w:tc>
        <w:tc>
          <w:tcPr>
            <w:tcW w:w="787" w:type="dxa"/>
            <w:shd w:val="clear" w:color="auto" w:fill="auto"/>
          </w:tcPr>
          <w:p w14:paraId="670468E3" w14:textId="77777777" w:rsidR="00A57A2D" w:rsidRPr="00A57A2D" w:rsidRDefault="00A57A2D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1BA49C62" w14:textId="2F38CC12" w:rsidR="00A57A2D" w:rsidRPr="00A57A2D" w:rsidRDefault="00A57A2D" w:rsidP="00A57A2D">
            <w:pPr>
              <w:ind w:left="-57" w:right="-57"/>
              <w:rPr>
                <w:b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15101766" w14:textId="46D91336" w:rsidR="00A57A2D" w:rsidRPr="00A57A2D" w:rsidRDefault="00A57A2D" w:rsidP="00A57A2D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1843" w:type="dxa"/>
            <w:shd w:val="clear" w:color="auto" w:fill="auto"/>
          </w:tcPr>
          <w:p w14:paraId="70E92F02" w14:textId="77777777" w:rsidR="00A57A2D" w:rsidRPr="00A57A2D" w:rsidRDefault="00A57A2D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</w:p>
          <w:p w14:paraId="3CBD5152" w14:textId="77777777" w:rsidR="00A57A2D" w:rsidRPr="00A57A2D" w:rsidRDefault="00A57A2D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п.Б.27.1, Б.30.1</w:t>
            </w:r>
          </w:p>
          <w:p w14:paraId="32DC7785" w14:textId="77777777" w:rsidR="000C7C98" w:rsidRDefault="00A57A2D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  <w:r w:rsidRPr="00A57A2D">
              <w:rPr>
                <w:sz w:val="22"/>
                <w:szCs w:val="22"/>
              </w:rPr>
              <w:t xml:space="preserve"> п.4.4.26.1, </w:t>
            </w:r>
          </w:p>
          <w:p w14:paraId="74BF0BFB" w14:textId="4EE1E94E" w:rsidR="00A57A2D" w:rsidRPr="00A57A2D" w:rsidRDefault="00A57A2D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shd w:val="clear" w:color="auto" w:fill="auto"/>
          </w:tcPr>
          <w:p w14:paraId="6A08126B" w14:textId="4BC033D2" w:rsidR="00A57A2D" w:rsidRPr="00A57A2D" w:rsidRDefault="00A57A2D" w:rsidP="00A57A2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2950-2010</w:t>
            </w:r>
            <w:proofErr w:type="gramEnd"/>
            <w:r w:rsidRPr="00A57A2D">
              <w:rPr>
                <w:sz w:val="22"/>
                <w:szCs w:val="22"/>
                <w:lang w:val="ru-RU"/>
              </w:rPr>
              <w:t xml:space="preserve">  </w:t>
            </w:r>
          </w:p>
        </w:tc>
      </w:tr>
      <w:tr w:rsidR="000C7C98" w:rsidRPr="00A57A2D" w14:paraId="66E4DE67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45962F5" w14:textId="77777777" w:rsidR="000C7C98" w:rsidRDefault="000C7C98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2.1</w:t>
            </w:r>
          </w:p>
          <w:p w14:paraId="7E8138FF" w14:textId="14E28457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20C4550D" w14:textId="77777777" w:rsidR="000C7C98" w:rsidRPr="00A57A2D" w:rsidRDefault="000C7C98" w:rsidP="00FC3F5B">
            <w:pPr>
              <w:ind w:left="-89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Заземляющие</w:t>
            </w:r>
          </w:p>
          <w:p w14:paraId="3E749728" w14:textId="26FF9596" w:rsidR="000C7C98" w:rsidRPr="00A57A2D" w:rsidRDefault="000C7C98" w:rsidP="00FC3F5B">
            <w:pPr>
              <w:pStyle w:val="af8"/>
              <w:ind w:left="-89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>устройства</w:t>
            </w:r>
          </w:p>
        </w:tc>
        <w:tc>
          <w:tcPr>
            <w:tcW w:w="787" w:type="dxa"/>
            <w:shd w:val="clear" w:color="auto" w:fill="auto"/>
          </w:tcPr>
          <w:p w14:paraId="361A685F" w14:textId="77777777" w:rsidR="000C7C98" w:rsidRPr="00A57A2D" w:rsidRDefault="000C7C98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19D7B193" w14:textId="2E22C5ED" w:rsidR="000C7C98" w:rsidRPr="00A57A2D" w:rsidRDefault="000C7C98" w:rsidP="00A57A2D">
            <w:pPr>
              <w:ind w:left="-57" w:right="-57"/>
              <w:rPr>
                <w:b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02C4184B" w14:textId="0CC6EE08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Сопротивление заземляющих устройств.</w:t>
            </w:r>
            <w:r w:rsidR="00FC3F5B">
              <w:rPr>
                <w:sz w:val="22"/>
                <w:szCs w:val="22"/>
              </w:rPr>
              <w:t xml:space="preserve"> </w:t>
            </w:r>
            <w:r w:rsidRPr="00A57A2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shd w:val="clear" w:color="auto" w:fill="auto"/>
          </w:tcPr>
          <w:p w14:paraId="4391C142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  <w:r w:rsidRPr="00A57A2D">
              <w:rPr>
                <w:sz w:val="22"/>
                <w:szCs w:val="22"/>
              </w:rPr>
              <w:t xml:space="preserve"> </w:t>
            </w:r>
          </w:p>
          <w:p w14:paraId="49AFC9E2" w14:textId="2790DB01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п.Б.29.4 </w:t>
            </w:r>
          </w:p>
          <w:p w14:paraId="77E0B2D2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37E49817" w14:textId="4B477498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п.4.4.28.6</w:t>
            </w:r>
          </w:p>
        </w:tc>
        <w:tc>
          <w:tcPr>
            <w:tcW w:w="2126" w:type="dxa"/>
            <w:shd w:val="clear" w:color="auto" w:fill="auto"/>
          </w:tcPr>
          <w:p w14:paraId="57AB6F97" w14:textId="27CD22D3" w:rsidR="000C7C98" w:rsidRPr="00A57A2D" w:rsidRDefault="000C7C98" w:rsidP="00A57A2D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2948-2010</w:t>
            </w:r>
            <w:proofErr w:type="gramEnd"/>
          </w:p>
        </w:tc>
      </w:tr>
      <w:tr w:rsidR="000C7C98" w:rsidRPr="00A57A2D" w14:paraId="49D8406E" w14:textId="77777777" w:rsidTr="00FC3F5B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2F3423B" w14:textId="77777777" w:rsidR="000C7C98" w:rsidRDefault="000C7C98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t>2.2</w:t>
            </w:r>
          </w:p>
          <w:p w14:paraId="57EDC35F" w14:textId="113CC9C0" w:rsidR="00F83125" w:rsidRPr="000C7C98" w:rsidRDefault="00F83125" w:rsidP="00A57A2D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576CF212" w14:textId="77777777" w:rsidR="000C7C98" w:rsidRPr="00A57A2D" w:rsidRDefault="000C7C98" w:rsidP="00A57A2D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2F9F9F2" w14:textId="77777777" w:rsidR="000C7C98" w:rsidRPr="00A57A2D" w:rsidRDefault="000C7C98" w:rsidP="00A57A2D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098F7F39" w14:textId="3AF6874A" w:rsidR="000C7C98" w:rsidRPr="00A57A2D" w:rsidRDefault="000C7C98" w:rsidP="00A57A2D">
            <w:pPr>
              <w:ind w:left="-57" w:right="-57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15" w:type="dxa"/>
            <w:shd w:val="clear" w:color="auto" w:fill="auto"/>
          </w:tcPr>
          <w:p w14:paraId="611069A6" w14:textId="1EB0FB93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06AFFA24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  <w:r w:rsidRPr="00A57A2D">
              <w:rPr>
                <w:sz w:val="22"/>
                <w:szCs w:val="22"/>
              </w:rPr>
              <w:t xml:space="preserve"> </w:t>
            </w:r>
          </w:p>
          <w:p w14:paraId="281BF259" w14:textId="0F50BF72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п.Б.29.2</w:t>
            </w:r>
          </w:p>
          <w:p w14:paraId="532D0DCF" w14:textId="77777777" w:rsidR="000C7C98" w:rsidRPr="00A57A2D" w:rsidRDefault="000C7C98" w:rsidP="00A57A2D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4DB1EB22" w14:textId="02779100" w:rsidR="000C7C98" w:rsidRPr="00A57A2D" w:rsidRDefault="000C7C98" w:rsidP="00A57A2D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shd w:val="clear" w:color="auto" w:fill="auto"/>
          </w:tcPr>
          <w:p w14:paraId="3D964B6C" w14:textId="03BDCB27" w:rsidR="000C7C98" w:rsidRPr="00A57A2D" w:rsidRDefault="000C7C98" w:rsidP="00A57A2D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2949-2010</w:t>
            </w:r>
            <w:proofErr w:type="gramEnd"/>
          </w:p>
        </w:tc>
      </w:tr>
    </w:tbl>
    <w:p w14:paraId="600028FE" w14:textId="77777777" w:rsidR="000C7C98" w:rsidRDefault="000C7C98">
      <w:r>
        <w:br w:type="page"/>
      </w:r>
    </w:p>
    <w:tbl>
      <w:tblPr>
        <w:tblpPr w:leftFromText="180" w:rightFromText="180" w:vertAnchor="text" w:tblpX="130" w:tblpY="1"/>
        <w:tblOverlap w:val="never"/>
        <w:tblW w:w="10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226"/>
        <w:gridCol w:w="754"/>
        <w:gridCol w:w="2605"/>
        <w:gridCol w:w="1853"/>
        <w:gridCol w:w="2126"/>
      </w:tblGrid>
      <w:tr w:rsidR="000C7C98" w:rsidRPr="00A57A2D" w14:paraId="78A21D4E" w14:textId="77777777" w:rsidTr="00FC3F5B">
        <w:trPr>
          <w:cantSplit/>
          <w:trHeight w:val="267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14:paraId="017D65C6" w14:textId="77777777" w:rsidR="000C7C98" w:rsidRDefault="000C7C98" w:rsidP="00FC3F5B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 w:rsidRPr="000C7C98">
              <w:rPr>
                <w:sz w:val="22"/>
                <w:szCs w:val="22"/>
                <w:lang w:val="ru-RU"/>
              </w:rPr>
              <w:lastRenderedPageBreak/>
              <w:t>2.3</w:t>
            </w:r>
          </w:p>
          <w:p w14:paraId="5589ADFE" w14:textId="008C1701" w:rsidR="00F83125" w:rsidRPr="000C7C98" w:rsidRDefault="00F83125" w:rsidP="00FC3F5B">
            <w:pPr>
              <w:pStyle w:val="af8"/>
              <w:ind w:left="-113" w:right="-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6" w:type="dxa"/>
          </w:tcPr>
          <w:p w14:paraId="321A4F00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Заземляющие</w:t>
            </w:r>
          </w:p>
          <w:p w14:paraId="1DE4DC4A" w14:textId="365579A9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устройства</w:t>
            </w:r>
          </w:p>
        </w:tc>
        <w:tc>
          <w:tcPr>
            <w:tcW w:w="754" w:type="dxa"/>
            <w:shd w:val="clear" w:color="auto" w:fill="auto"/>
          </w:tcPr>
          <w:p w14:paraId="24A0CF44" w14:textId="77777777" w:rsidR="000C7C98" w:rsidRPr="00A57A2D" w:rsidRDefault="000C7C98" w:rsidP="00FC3F5B">
            <w:pPr>
              <w:ind w:left="-57" w:right="-57"/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27.90/</w:t>
            </w:r>
          </w:p>
          <w:p w14:paraId="6FE3D5C0" w14:textId="483C1A7A" w:rsidR="000C7C98" w:rsidRPr="00A57A2D" w:rsidRDefault="000C7C98" w:rsidP="00FC3F5B">
            <w:pPr>
              <w:ind w:left="-57" w:right="-57"/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22.000</w:t>
            </w:r>
          </w:p>
        </w:tc>
        <w:tc>
          <w:tcPr>
            <w:tcW w:w="2605" w:type="dxa"/>
            <w:shd w:val="clear" w:color="auto" w:fill="auto"/>
          </w:tcPr>
          <w:p w14:paraId="44D08BB1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Проверка цепи “фаза-нуль” </w:t>
            </w:r>
          </w:p>
          <w:p w14:paraId="128C22E9" w14:textId="0F8BE92F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(цепи зануления) в электроустановках до 1000 В с глухим заземлением нейтрали</w:t>
            </w:r>
          </w:p>
        </w:tc>
        <w:tc>
          <w:tcPr>
            <w:tcW w:w="1853" w:type="dxa"/>
            <w:shd w:val="clear" w:color="auto" w:fill="auto"/>
          </w:tcPr>
          <w:p w14:paraId="057D686D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181-2009</w:t>
            </w:r>
            <w:proofErr w:type="gramEnd"/>
          </w:p>
          <w:p w14:paraId="371BC17D" w14:textId="254C9E7D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п.Б.29.8</w:t>
            </w:r>
          </w:p>
          <w:p w14:paraId="3EDAB279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ТКП </w:t>
            </w:r>
            <w:proofErr w:type="gramStart"/>
            <w:r w:rsidRPr="00A57A2D">
              <w:rPr>
                <w:sz w:val="22"/>
                <w:szCs w:val="22"/>
              </w:rPr>
              <w:t>339-2011</w:t>
            </w:r>
            <w:proofErr w:type="gramEnd"/>
          </w:p>
          <w:p w14:paraId="66FDB288" w14:textId="77777777" w:rsidR="000C7C98" w:rsidRPr="00A57A2D" w:rsidRDefault="000C7C98" w:rsidP="00FC3F5B">
            <w:pPr>
              <w:rPr>
                <w:smallCaps/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>п.4.4.28.5</w:t>
            </w:r>
          </w:p>
          <w:p w14:paraId="2523F75F" w14:textId="2DB6FECC" w:rsidR="000C7C98" w:rsidRPr="00A57A2D" w:rsidRDefault="000C7C98" w:rsidP="00FC3F5B">
            <w:pPr>
              <w:rPr>
                <w:sz w:val="22"/>
                <w:szCs w:val="22"/>
              </w:rPr>
            </w:pPr>
            <w:r w:rsidRPr="00A57A2D">
              <w:rPr>
                <w:sz w:val="22"/>
                <w:szCs w:val="22"/>
              </w:rPr>
              <w:t xml:space="preserve">ГОСТ </w:t>
            </w:r>
            <w:proofErr w:type="gramStart"/>
            <w:r w:rsidRPr="00A57A2D">
              <w:rPr>
                <w:sz w:val="22"/>
                <w:szCs w:val="22"/>
              </w:rPr>
              <w:t>30331.3-95</w:t>
            </w:r>
            <w:proofErr w:type="gramEnd"/>
            <w:r w:rsidRPr="00A57A2D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2126" w:type="dxa"/>
            <w:shd w:val="clear" w:color="auto" w:fill="auto"/>
          </w:tcPr>
          <w:p w14:paraId="6FD5D039" w14:textId="6059A775" w:rsidR="000C7C98" w:rsidRPr="00A57A2D" w:rsidRDefault="000C7C98" w:rsidP="00FC3F5B">
            <w:pPr>
              <w:pStyle w:val="af8"/>
              <w:rPr>
                <w:sz w:val="22"/>
                <w:szCs w:val="22"/>
                <w:lang w:val="ru-RU"/>
              </w:rPr>
            </w:pPr>
            <w:r w:rsidRPr="00A57A2D">
              <w:rPr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A57A2D">
              <w:rPr>
                <w:sz w:val="22"/>
                <w:szCs w:val="22"/>
                <w:lang w:val="ru-RU"/>
              </w:rPr>
              <w:t>2951-2010</w:t>
            </w:r>
            <w:proofErr w:type="gramEnd"/>
          </w:p>
        </w:tc>
      </w:tr>
    </w:tbl>
    <w:p w14:paraId="4825AC79" w14:textId="77777777" w:rsidR="00944DB3" w:rsidRPr="00A57A2D" w:rsidRDefault="00944DB3" w:rsidP="00944DB3">
      <w:pPr>
        <w:ind w:left="170"/>
      </w:pPr>
      <w:r w:rsidRPr="00A57A2D">
        <w:t>Примечание:</w:t>
      </w:r>
    </w:p>
    <w:p w14:paraId="2D9ED523" w14:textId="77777777" w:rsidR="002C623B" w:rsidRPr="00A57A2D" w:rsidRDefault="002C623B" w:rsidP="002C623B">
      <w:pPr>
        <w:ind w:left="170"/>
      </w:pPr>
      <w:r w:rsidRPr="00A57A2D">
        <w:t>* – деятельность осуществляется непосредственно в ООС;</w:t>
      </w:r>
    </w:p>
    <w:p w14:paraId="416367B9" w14:textId="77777777" w:rsidR="002C623B" w:rsidRPr="00A57A2D" w:rsidRDefault="002C623B" w:rsidP="002C623B">
      <w:pPr>
        <w:ind w:left="170"/>
      </w:pPr>
      <w:r w:rsidRPr="00A57A2D">
        <w:t>** – деятельность осуществляется непосредственно в ООС и за пределами ООС;</w:t>
      </w:r>
    </w:p>
    <w:p w14:paraId="5783C730" w14:textId="1D8EED0A" w:rsidR="00CC3AE2" w:rsidRPr="00A57A2D" w:rsidRDefault="002C623B" w:rsidP="002C623B">
      <w:pPr>
        <w:ind w:left="170"/>
      </w:pPr>
      <w:r w:rsidRPr="00A57A2D">
        <w:t>*** – деятельность осуществляется за пределами ООС.</w:t>
      </w:r>
    </w:p>
    <w:p w14:paraId="757D5526" w14:textId="77777777" w:rsidR="00944DB3" w:rsidRPr="00A57A2D" w:rsidRDefault="00944DB3" w:rsidP="00944DB3">
      <w:pPr>
        <w:ind w:left="168"/>
        <w:rPr>
          <w:sz w:val="28"/>
          <w:szCs w:val="28"/>
        </w:rPr>
      </w:pPr>
    </w:p>
    <w:p w14:paraId="2D5C94A4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Руководитель органа </w:t>
      </w:r>
    </w:p>
    <w:p w14:paraId="7FD14532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по аккредитации </w:t>
      </w:r>
    </w:p>
    <w:p w14:paraId="1CCD0425" w14:textId="77777777" w:rsidR="0000746E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Республики Беларусь – </w:t>
      </w:r>
    </w:p>
    <w:p w14:paraId="257178A1" w14:textId="0024B9D1" w:rsidR="008A6AA1" w:rsidRPr="00A57A2D" w:rsidRDefault="008A6AA1" w:rsidP="008A6AA1">
      <w:pPr>
        <w:spacing w:line="240" w:lineRule="atLeast"/>
        <w:ind w:left="142"/>
        <w:rPr>
          <w:sz w:val="28"/>
          <w:szCs w:val="28"/>
        </w:rPr>
      </w:pPr>
      <w:r w:rsidRPr="00A57A2D">
        <w:rPr>
          <w:sz w:val="28"/>
          <w:szCs w:val="28"/>
        </w:rPr>
        <w:t xml:space="preserve">директор государственного </w:t>
      </w:r>
    </w:p>
    <w:p w14:paraId="0D2D800C" w14:textId="5224287D" w:rsidR="008A6AA1" w:rsidRPr="00A57A2D" w:rsidRDefault="008A6AA1" w:rsidP="008A6AA1">
      <w:pPr>
        <w:spacing w:line="240" w:lineRule="atLeast"/>
        <w:ind w:left="142"/>
        <w:rPr>
          <w:color w:val="000000"/>
          <w:sz w:val="28"/>
          <w:szCs w:val="28"/>
        </w:rPr>
      </w:pPr>
      <w:r w:rsidRPr="00A57A2D">
        <w:rPr>
          <w:sz w:val="28"/>
          <w:szCs w:val="28"/>
        </w:rPr>
        <w:t>предприятия «</w:t>
      </w:r>
      <w:proofErr w:type="gramStart"/>
      <w:r w:rsidRPr="00A57A2D">
        <w:rPr>
          <w:sz w:val="28"/>
          <w:szCs w:val="28"/>
        </w:rPr>
        <w:t xml:space="preserve">БГЦА»   </w:t>
      </w:r>
      <w:proofErr w:type="gramEnd"/>
      <w:r w:rsidRPr="00A57A2D">
        <w:rPr>
          <w:sz w:val="28"/>
          <w:szCs w:val="28"/>
        </w:rPr>
        <w:t xml:space="preserve"> </w:t>
      </w:r>
      <w:r w:rsidRPr="00A57A2D">
        <w:rPr>
          <w:color w:val="000000"/>
          <w:sz w:val="28"/>
          <w:szCs w:val="28"/>
        </w:rPr>
        <w:t xml:space="preserve">                              </w:t>
      </w:r>
      <w:r w:rsidR="0000746E" w:rsidRPr="00A57A2D">
        <w:rPr>
          <w:color w:val="000000"/>
          <w:sz w:val="28"/>
          <w:szCs w:val="28"/>
        </w:rPr>
        <w:tab/>
      </w:r>
      <w:r w:rsidR="0000746E" w:rsidRPr="00A57A2D">
        <w:rPr>
          <w:color w:val="000000"/>
          <w:sz w:val="28"/>
          <w:szCs w:val="28"/>
        </w:rPr>
        <w:tab/>
      </w:r>
      <w:r w:rsidR="0000746E" w:rsidRPr="00A57A2D">
        <w:rPr>
          <w:color w:val="000000"/>
          <w:sz w:val="28"/>
          <w:szCs w:val="28"/>
        </w:rPr>
        <w:tab/>
      </w:r>
      <w:r w:rsidRPr="00A57A2D">
        <w:rPr>
          <w:color w:val="000000"/>
          <w:sz w:val="28"/>
          <w:szCs w:val="28"/>
        </w:rPr>
        <w:t>Е.В. Бережных</w:t>
      </w:r>
    </w:p>
    <w:p w14:paraId="259611BF" w14:textId="04CFE8B9" w:rsidR="008A6AA1" w:rsidRPr="00A57A2D" w:rsidRDefault="008A6AA1" w:rsidP="008A6AA1">
      <w:pPr>
        <w:tabs>
          <w:tab w:val="center" w:pos="4098"/>
          <w:tab w:val="center" w:pos="7996"/>
        </w:tabs>
        <w:spacing w:after="41" w:line="247" w:lineRule="auto"/>
        <w:ind w:left="142"/>
        <w:rPr>
          <w:color w:val="000000"/>
        </w:rPr>
      </w:pPr>
      <w:r w:rsidRPr="00A57A2D">
        <w:rPr>
          <w:color w:val="000000"/>
          <w:sz w:val="28"/>
          <w:szCs w:val="28"/>
        </w:rPr>
        <w:t xml:space="preserve">  </w:t>
      </w:r>
      <w:r w:rsidRPr="00A57A2D">
        <w:rPr>
          <w:color w:val="000000"/>
          <w:sz w:val="28"/>
          <w:szCs w:val="28"/>
        </w:rPr>
        <w:tab/>
        <w:t xml:space="preserve">                       </w:t>
      </w:r>
      <w:r w:rsidRPr="00A57A2D">
        <w:rPr>
          <w:color w:val="000000"/>
          <w:sz w:val="20"/>
        </w:rPr>
        <w:tab/>
        <w:t xml:space="preserve">                   </w:t>
      </w:r>
    </w:p>
    <w:p w14:paraId="09338782" w14:textId="4C3CD41D" w:rsidR="008A6AA1" w:rsidRPr="00A57A2D" w:rsidRDefault="008A6AA1" w:rsidP="008A6AA1">
      <w:pPr>
        <w:spacing w:after="16" w:line="247" w:lineRule="auto"/>
        <w:ind w:left="142" w:right="8" w:hanging="10"/>
        <w:jc w:val="both"/>
        <w:rPr>
          <w:color w:val="000000"/>
        </w:rPr>
      </w:pPr>
      <w:r w:rsidRPr="00A57A2D">
        <w:rPr>
          <w:color w:val="000000"/>
        </w:rPr>
        <w:t xml:space="preserve">                                                                              </w:t>
      </w:r>
    </w:p>
    <w:p w14:paraId="1623275A" w14:textId="1F0572B3" w:rsidR="004A1AD2" w:rsidRPr="00A57A2D" w:rsidRDefault="004A1AD2" w:rsidP="008A6AA1">
      <w:pPr>
        <w:pStyle w:val="af8"/>
        <w:tabs>
          <w:tab w:val="left" w:pos="142"/>
        </w:tabs>
        <w:ind w:left="142"/>
        <w:rPr>
          <w:lang w:val="ru-RU"/>
        </w:rPr>
      </w:pPr>
    </w:p>
    <w:sectPr w:rsidR="004A1AD2" w:rsidRPr="00A57A2D" w:rsidSect="00FC3F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4503" w14:textId="77777777" w:rsidR="007C4385" w:rsidRDefault="007C4385" w:rsidP="00C26BCD">
      <w:r>
        <w:separator/>
      </w:r>
    </w:p>
  </w:endnote>
  <w:endnote w:type="continuationSeparator" w:id="0">
    <w:p w14:paraId="46B1FFB3" w14:textId="77777777" w:rsidR="007C4385" w:rsidRDefault="007C438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3A30" w14:textId="77777777" w:rsidR="0066581D" w:rsidRDefault="0066581D" w:rsidP="00635874"/>
  <w:tbl>
    <w:tblPr>
      <w:tblW w:w="10355" w:type="dxa"/>
      <w:tblLook w:val="00A0" w:firstRow="1" w:lastRow="0" w:firstColumn="1" w:lastColumn="0" w:noHBand="0" w:noVBand="0"/>
    </w:tblPr>
    <w:tblGrid>
      <w:gridCol w:w="4014"/>
      <w:gridCol w:w="2587"/>
      <w:gridCol w:w="3754"/>
    </w:tblGrid>
    <w:tr w:rsidR="00B7035F" w:rsidRPr="00AE573F" w14:paraId="75A0A9B5" w14:textId="77777777" w:rsidTr="00222166">
      <w:tc>
        <w:tcPr>
          <w:tcW w:w="4014" w:type="dxa"/>
        </w:tcPr>
        <w:p w14:paraId="023A2752" w14:textId="3D326193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 </w:t>
          </w:r>
        </w:p>
        <w:p w14:paraId="77A65826" w14:textId="61FBABE6" w:rsidR="00D36719" w:rsidRPr="0000746E" w:rsidRDefault="00586CFC" w:rsidP="00222166">
          <w:pPr>
            <w:pStyle w:val="12"/>
            <w:rPr>
              <w:rFonts w:eastAsia="ArialMT"/>
              <w:sz w:val="16"/>
              <w:szCs w:val="16"/>
              <w:lang w:val="ru-RU" w:eastAsia="ru-RU"/>
            </w:rPr>
          </w:pP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00746E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2D9F2425" w:rsidR="00B3084D" w:rsidRPr="002867BE" w:rsidRDefault="00D36719" w:rsidP="00B3084D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D1C22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F83125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3B12AF27" w14:textId="5973004D" w:rsidR="00D36719" w:rsidRPr="00222166" w:rsidRDefault="00B7035F" w:rsidP="0022216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56D6484E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B265" w14:textId="77777777" w:rsidR="0066581D" w:rsidRDefault="0066581D" w:rsidP="00635874"/>
  <w:tbl>
    <w:tblPr>
      <w:tblW w:w="10355" w:type="dxa"/>
      <w:tblLook w:val="00A0" w:firstRow="1" w:lastRow="0" w:firstColumn="1" w:lastColumn="0" w:noHBand="0" w:noVBand="0"/>
    </w:tblPr>
    <w:tblGrid>
      <w:gridCol w:w="3664"/>
      <w:gridCol w:w="2587"/>
      <w:gridCol w:w="4104"/>
    </w:tblGrid>
    <w:tr w:rsidR="00B7035F" w:rsidRPr="00AE573F" w14:paraId="6E9C128B" w14:textId="77777777" w:rsidTr="00222166">
      <w:tc>
        <w:tcPr>
          <w:tcW w:w="3664" w:type="dxa"/>
        </w:tcPr>
        <w:p w14:paraId="5923C27A" w14:textId="1C4BCC82" w:rsidR="00B7035F" w:rsidRPr="00AE573F" w:rsidRDefault="00B7035F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 w:rsidR="0000746E"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5E4297E3" w14:textId="4F378141" w:rsidR="00D36719" w:rsidRPr="00222166" w:rsidRDefault="00B7035F" w:rsidP="00222166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0746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297E58C1" w:rsidR="00B7035F" w:rsidRPr="002867BE" w:rsidRDefault="00801A8E" w:rsidP="00B7035F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D1C22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</w:t>
          </w:r>
          <w:r w:rsidR="00246C70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F83125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1180C524" w14:textId="12F4AA57" w:rsidR="00B7035F" w:rsidRPr="00635874" w:rsidRDefault="00B7035F" w:rsidP="0022216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1417C2E2" w14:textId="77777777" w:rsidR="00B7035F" w:rsidRPr="00635874" w:rsidRDefault="00B7035F" w:rsidP="00B7035F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396C0E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6DD0" w14:textId="77777777" w:rsidR="007C4385" w:rsidRDefault="007C4385" w:rsidP="00C26BCD">
      <w:r>
        <w:separator/>
      </w:r>
    </w:p>
  </w:footnote>
  <w:footnote w:type="continuationSeparator" w:id="0">
    <w:p w14:paraId="63492887" w14:textId="77777777" w:rsidR="007C4385" w:rsidRDefault="007C438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1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09"/>
      <w:gridCol w:w="337"/>
      <w:gridCol w:w="1863"/>
      <w:gridCol w:w="777"/>
      <w:gridCol w:w="2599"/>
      <w:gridCol w:w="1869"/>
      <w:gridCol w:w="2126"/>
      <w:gridCol w:w="33"/>
    </w:tblGrid>
    <w:tr w:rsidR="0066581D" w:rsidRPr="00F97744" w14:paraId="352AEED2" w14:textId="77777777" w:rsidTr="00FC3F5B">
      <w:trPr>
        <w:trHeight w:val="80"/>
      </w:trPr>
      <w:tc>
        <w:tcPr>
          <w:tcW w:w="946" w:type="dxa"/>
          <w:gridSpan w:val="2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6"/>
          <w:tcBorders>
            <w:bottom w:val="single" w:sz="4" w:space="0" w:color="auto"/>
          </w:tcBorders>
          <w:vAlign w:val="center"/>
        </w:tcPr>
        <w:p w14:paraId="1D1E7994" w14:textId="3F0C6F56" w:rsidR="00FC3F5B" w:rsidRPr="00FC3F5B" w:rsidRDefault="0066581D" w:rsidP="00FC3F5B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="0006053A" w:rsidRPr="0006053A">
            <w:rPr>
              <w:sz w:val="28"/>
              <w:szCs w:val="28"/>
            </w:rPr>
            <w:t>В</w:t>
          </w:r>
          <w:r w:rsidR="0006053A" w:rsidRPr="0006053A">
            <w:rPr>
              <w:sz w:val="28"/>
              <w:szCs w:val="28"/>
              <w:lang w:val="en-US"/>
            </w:rPr>
            <w:t>Y</w:t>
          </w:r>
          <w:r w:rsidR="0006053A" w:rsidRPr="0006053A">
            <w:rPr>
              <w:sz w:val="28"/>
              <w:szCs w:val="28"/>
            </w:rPr>
            <w:t xml:space="preserve">/112 </w:t>
          </w:r>
          <w:r w:rsidR="00173E0B" w:rsidRPr="00173E0B">
            <w:rPr>
              <w:sz w:val="28"/>
              <w:szCs w:val="28"/>
            </w:rPr>
            <w:t>2.</w:t>
          </w:r>
          <w:r w:rsidR="001A763B">
            <w:rPr>
              <w:sz w:val="28"/>
              <w:szCs w:val="28"/>
            </w:rPr>
            <w:t>3729</w:t>
          </w:r>
        </w:p>
      </w:tc>
    </w:tr>
    <w:tr w:rsidR="00FC3F5B" w:rsidRPr="00A57A2D" w14:paraId="5572C9F4" w14:textId="77777777" w:rsidTr="00FC3F5B">
      <w:tblPrEx>
        <w:tblBorders>
          <w:bottom w:val="none" w:sz="0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Ex>
      <w:trPr>
        <w:gridAfter w:val="1"/>
        <w:wAfter w:w="33" w:type="dxa"/>
        <w:cantSplit/>
        <w:trHeight w:val="55"/>
      </w:trPr>
      <w:tc>
        <w:tcPr>
          <w:tcW w:w="6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B086D8C" w14:textId="77777777" w:rsidR="00FC3F5B" w:rsidRPr="00A57A2D" w:rsidRDefault="00FC3F5B" w:rsidP="00FC3F5B">
          <w:pPr>
            <w:autoSpaceDE w:val="0"/>
            <w:autoSpaceDN w:val="0"/>
            <w:adjustRightInd w:val="0"/>
            <w:ind w:left="-57" w:right="-57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1</w:t>
          </w:r>
        </w:p>
      </w:tc>
      <w:tc>
        <w:tcPr>
          <w:tcW w:w="220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5F867F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2</w:t>
          </w:r>
        </w:p>
      </w:tc>
      <w:tc>
        <w:tcPr>
          <w:tcW w:w="7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B7B2E5" w14:textId="77777777" w:rsidR="00FC3F5B" w:rsidRPr="00A57A2D" w:rsidRDefault="00FC3F5B" w:rsidP="00FC3F5B">
          <w:pPr>
            <w:autoSpaceDE w:val="0"/>
            <w:autoSpaceDN w:val="0"/>
            <w:adjustRightInd w:val="0"/>
            <w:ind w:left="-78" w:right="-4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3</w:t>
          </w:r>
        </w:p>
      </w:tc>
      <w:tc>
        <w:tcPr>
          <w:tcW w:w="25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56BF4E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4</w:t>
          </w:r>
        </w:p>
      </w:tc>
      <w:tc>
        <w:tcPr>
          <w:tcW w:w="18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8F5CB16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7CC3DD" w14:textId="77777777" w:rsidR="00FC3F5B" w:rsidRPr="00A57A2D" w:rsidRDefault="00FC3F5B" w:rsidP="00FC3F5B">
          <w:pPr>
            <w:autoSpaceDE w:val="0"/>
            <w:autoSpaceDN w:val="0"/>
            <w:adjustRightInd w:val="0"/>
            <w:jc w:val="center"/>
            <w:rPr>
              <w:color w:val="000000"/>
              <w:sz w:val="22"/>
              <w:szCs w:val="22"/>
            </w:rPr>
          </w:pPr>
          <w:r w:rsidRPr="00A57A2D">
            <w:rPr>
              <w:color w:val="000000"/>
              <w:sz w:val="22"/>
              <w:szCs w:val="22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13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6"/>
      <w:gridCol w:w="9267"/>
    </w:tblGrid>
    <w:tr w:rsidR="0066581D" w:rsidRPr="00F97744" w14:paraId="09159CB2" w14:textId="77777777" w:rsidTr="00FC3F5B">
      <w:trPr>
        <w:trHeight w:val="546"/>
      </w:trPr>
      <w:tc>
        <w:tcPr>
          <w:tcW w:w="946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520709">
    <w:abstractNumId w:val="0"/>
  </w:num>
  <w:num w:numId="2" w16cid:durableId="418910678">
    <w:abstractNumId w:val="9"/>
  </w:num>
  <w:num w:numId="3" w16cid:durableId="300616026">
    <w:abstractNumId w:val="8"/>
  </w:num>
  <w:num w:numId="4" w16cid:durableId="1613247203">
    <w:abstractNumId w:val="14"/>
  </w:num>
  <w:num w:numId="5" w16cid:durableId="86387380">
    <w:abstractNumId w:val="1"/>
  </w:num>
  <w:num w:numId="6" w16cid:durableId="1676572158">
    <w:abstractNumId w:val="3"/>
  </w:num>
  <w:num w:numId="7" w16cid:durableId="496700640">
    <w:abstractNumId w:val="12"/>
  </w:num>
  <w:num w:numId="8" w16cid:durableId="1527257028">
    <w:abstractNumId w:val="11"/>
  </w:num>
  <w:num w:numId="9" w16cid:durableId="142621376">
    <w:abstractNumId w:val="15"/>
  </w:num>
  <w:num w:numId="10" w16cid:durableId="945579317">
    <w:abstractNumId w:val="6"/>
  </w:num>
  <w:num w:numId="11" w16cid:durableId="640693865">
    <w:abstractNumId w:val="4"/>
  </w:num>
  <w:num w:numId="12" w16cid:durableId="2029716032">
    <w:abstractNumId w:val="7"/>
  </w:num>
  <w:num w:numId="13" w16cid:durableId="745302378">
    <w:abstractNumId w:val="13"/>
  </w:num>
  <w:num w:numId="14" w16cid:durableId="832992574">
    <w:abstractNumId w:val="16"/>
  </w:num>
  <w:num w:numId="15" w16cid:durableId="178979215">
    <w:abstractNumId w:val="2"/>
  </w:num>
  <w:num w:numId="16" w16cid:durableId="443425341">
    <w:abstractNumId w:val="10"/>
  </w:num>
  <w:num w:numId="17" w16cid:durableId="294802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98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63B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166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385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A2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934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61F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1C22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125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F5B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Бояренко Ольга Игоревна</cp:lastModifiedBy>
  <cp:revision>12</cp:revision>
  <cp:lastPrinted>2022-06-24T11:30:00Z</cp:lastPrinted>
  <dcterms:created xsi:type="dcterms:W3CDTF">2021-06-29T05:10:00Z</dcterms:created>
  <dcterms:modified xsi:type="dcterms:W3CDTF">2022-06-24T11:30:00Z</dcterms:modified>
</cp:coreProperties>
</file>