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476FC" w:rsidRPr="008476FC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476FC" w:rsidRPr="008476FC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76FC" w:rsidRPr="008476FC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FCFA43F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476F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476FC" w:rsidRPr="008476FC">
                  <w:rPr>
                    <w:rFonts w:cs="Times New Roman"/>
                    <w:bCs/>
                    <w:sz w:val="28"/>
                    <w:szCs w:val="28"/>
                  </w:rPr>
                  <w:t>4528</w:t>
                </w:r>
              </w:sdtContent>
            </w:sdt>
          </w:p>
        </w:tc>
      </w:tr>
      <w:tr w:rsidR="008476FC" w:rsidRPr="008476FC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11B71DC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4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8476FC">
                  <w:rPr>
                    <w:bCs/>
                    <w:sz w:val="28"/>
                    <w:szCs w:val="28"/>
                  </w:rPr>
                  <w:t>0</w:t>
                </w:r>
                <w:r w:rsidR="008476FC" w:rsidRPr="008476FC">
                  <w:rPr>
                    <w:bCs/>
                    <w:sz w:val="28"/>
                    <w:szCs w:val="28"/>
                  </w:rPr>
                  <w:t>8</w:t>
                </w:r>
                <w:r w:rsidRPr="008476FC">
                  <w:rPr>
                    <w:bCs/>
                    <w:sz w:val="28"/>
                    <w:szCs w:val="28"/>
                  </w:rPr>
                  <w:t>.0</w:t>
                </w:r>
                <w:r w:rsidR="008476FC" w:rsidRPr="008476FC">
                  <w:rPr>
                    <w:bCs/>
                    <w:sz w:val="28"/>
                    <w:szCs w:val="28"/>
                  </w:rPr>
                  <w:t>9</w:t>
                </w:r>
                <w:r w:rsidRPr="008476FC">
                  <w:rPr>
                    <w:bCs/>
                    <w:sz w:val="28"/>
                    <w:szCs w:val="28"/>
                  </w:rPr>
                  <w:t>.</w:t>
                </w:r>
                <w:r w:rsidR="00320C73" w:rsidRPr="008476FC">
                  <w:rPr>
                    <w:bCs/>
                    <w:sz w:val="28"/>
                    <w:szCs w:val="28"/>
                  </w:rPr>
                  <w:t>201</w:t>
                </w:r>
                <w:r w:rsidR="008476FC" w:rsidRPr="008476F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8476FC" w:rsidRPr="008476FC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1E6ED51" w:rsidR="00155492" w:rsidRPr="008476FC" w:rsidRDefault="00155492" w:rsidP="003365C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="003365C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476FC" w:rsidRPr="008476FC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C8B8F9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н</w:t>
            </w:r>
            <w:r w:rsidRPr="008476F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E91A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476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476FC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8476FC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16FD83C" w:rsidR="00155492" w:rsidRPr="008476FC" w:rsidRDefault="00155492" w:rsidP="009958F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р</w:t>
            </w:r>
            <w:r w:rsidRPr="008476F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58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8476FC" w:rsidRDefault="00B729C7" w:rsidP="00B729C7"/>
    <w:p w14:paraId="42C0530E" w14:textId="4DC78491" w:rsidR="0018110C" w:rsidRPr="008476FC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476FC">
        <w:rPr>
          <w:b/>
          <w:sz w:val="28"/>
          <w:szCs w:val="28"/>
        </w:rPr>
        <w:t>ОБЛАСТЬ АККРЕДИТАЦИИ от</w:t>
      </w:r>
      <w:r w:rsidRPr="008476F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958F0">
            <w:rPr>
              <w:rStyle w:val="39"/>
              <w:bCs/>
              <w:szCs w:val="28"/>
            </w:rPr>
            <w:t>08 сентября 2024 года</w:t>
          </w:r>
        </w:sdtContent>
      </w:sdt>
      <w:r w:rsidRPr="008476FC">
        <w:rPr>
          <w:bCs/>
          <w:sz w:val="28"/>
          <w:szCs w:val="28"/>
        </w:rPr>
        <w:br/>
      </w:r>
      <w:r w:rsidR="000057FD">
        <w:rPr>
          <w:bCs/>
          <w:sz w:val="28"/>
          <w:szCs w:val="28"/>
        </w:rPr>
        <w:t>э</w:t>
      </w:r>
      <w:r w:rsidR="0018110C" w:rsidRPr="008476FC">
        <w:rPr>
          <w:bCs/>
          <w:sz w:val="28"/>
          <w:szCs w:val="28"/>
        </w:rPr>
        <w:t>лектротехнической лаборатории</w:t>
      </w:r>
    </w:p>
    <w:p w14:paraId="4E9A5DED" w14:textId="60069BD1" w:rsidR="007865DA" w:rsidRPr="008476FC" w:rsidRDefault="00320C73" w:rsidP="008476FC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8476FC">
        <w:rPr>
          <w:bCs/>
          <w:sz w:val="28"/>
          <w:szCs w:val="28"/>
          <w:lang w:val="ru-RU"/>
        </w:rPr>
        <w:t>Общества с ограниченной ответственностью «</w:t>
      </w:r>
      <w:r w:rsidR="008476FC" w:rsidRPr="008476FC">
        <w:rPr>
          <w:bCs/>
          <w:sz w:val="28"/>
          <w:szCs w:val="28"/>
          <w:lang w:val="ru-RU"/>
        </w:rPr>
        <w:t>Центр наладки и автоматизации</w:t>
      </w:r>
      <w:r w:rsidRPr="008476FC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476FC" w:rsidRDefault="00320C73" w:rsidP="0018110C">
      <w:pPr>
        <w:pStyle w:val="af5"/>
        <w:rPr>
          <w:lang w:val="ru-RU"/>
        </w:rPr>
      </w:pPr>
    </w:p>
    <w:p w14:paraId="58AB960F" w14:textId="77777777" w:rsidR="00B729C7" w:rsidRPr="008476FC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476FC" w:rsidRPr="008476F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476FC" w:rsidRDefault="00B729C7" w:rsidP="00077C95">
            <w:pPr>
              <w:jc w:val="center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отбора образцов</w:t>
            </w:r>
          </w:p>
        </w:tc>
      </w:tr>
      <w:tr w:rsidR="008476FC" w:rsidRPr="008476F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476FC" w:rsidRPr="008476F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79628587" w:rsidR="00CB60E8" w:rsidRPr="008476FC" w:rsidRDefault="008476FC" w:rsidP="002F5227">
            <w:pPr>
              <w:ind w:right="-57"/>
              <w:jc w:val="center"/>
              <w:rPr>
                <w:sz w:val="22"/>
                <w:szCs w:val="22"/>
              </w:rPr>
            </w:pPr>
            <w:r w:rsidRPr="002F5227">
              <w:rPr>
                <w:sz w:val="22"/>
                <w:szCs w:val="22"/>
              </w:rPr>
              <w:t xml:space="preserve">ул. </w:t>
            </w:r>
            <w:r w:rsidR="003365CA" w:rsidRPr="002F5227">
              <w:rPr>
                <w:sz w:val="22"/>
                <w:szCs w:val="22"/>
              </w:rPr>
              <w:t>Шилова, 20</w:t>
            </w:r>
            <w:r w:rsidRPr="002F5227">
              <w:rPr>
                <w:sz w:val="22"/>
                <w:szCs w:val="22"/>
              </w:rPr>
              <w:t>, 2460</w:t>
            </w:r>
            <w:r w:rsidR="003365CA" w:rsidRPr="002F5227">
              <w:rPr>
                <w:sz w:val="22"/>
                <w:szCs w:val="22"/>
              </w:rPr>
              <w:t>07</w:t>
            </w:r>
            <w:r w:rsidRPr="002F5227">
              <w:rPr>
                <w:sz w:val="22"/>
                <w:szCs w:val="22"/>
              </w:rPr>
              <w:t>, г. Гомель</w:t>
            </w:r>
          </w:p>
        </w:tc>
      </w:tr>
      <w:tr w:rsidR="00740043" w:rsidRPr="008476FC" w14:paraId="2F3D6FC0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20DC132B" w14:textId="2126EC45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D80D39" w14:textId="612C32B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77A2778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C800AD1" w14:textId="2ECFBF0C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72BB5DE" w14:textId="72E0FCE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  <w:shd w:val="clear" w:color="auto" w:fill="auto"/>
          </w:tcPr>
          <w:p w14:paraId="3C535069" w14:textId="745B2F42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п.Б.29.4</w:t>
            </w:r>
            <w:r w:rsidR="009958F0">
              <w:rPr>
                <w:sz w:val="22"/>
                <w:szCs w:val="22"/>
              </w:rPr>
              <w:t>;</w:t>
            </w:r>
          </w:p>
          <w:p w14:paraId="0EDC34E5" w14:textId="63171E0E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339-2022</w:t>
            </w:r>
          </w:p>
          <w:p w14:paraId="1C4AAC1A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п.4.4.28.6</w:t>
            </w:r>
          </w:p>
          <w:p w14:paraId="02ECB322" w14:textId="30E5FE9F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A0DCA4" w14:textId="541F8494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5A4F66D2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48094809" w14:textId="6D42D42D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71D566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23319A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2B87FAFE" w14:textId="5332B0F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BBF3A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1AB4B2C0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4FCDA6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777E6A03" w14:textId="7F5B83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п.Б.29.2</w:t>
            </w:r>
            <w:r w:rsidR="009958F0">
              <w:rPr>
                <w:sz w:val="22"/>
                <w:szCs w:val="22"/>
              </w:rPr>
              <w:t>;</w:t>
            </w:r>
          </w:p>
          <w:p w14:paraId="7C19E9FC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213A2660" w14:textId="13CB5F76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п.4.4.28.2</w:t>
            </w:r>
          </w:p>
        </w:tc>
        <w:tc>
          <w:tcPr>
            <w:tcW w:w="2083" w:type="dxa"/>
            <w:shd w:val="clear" w:color="auto" w:fill="auto"/>
          </w:tcPr>
          <w:p w14:paraId="4EDEF44F" w14:textId="7673827A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7B35228E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62F4E001" w14:textId="2469B93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67427C99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CB2037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7CB2EB8B" w14:textId="2C9FAB8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59AA56D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Проверка цепи </w:t>
            </w:r>
          </w:p>
          <w:p w14:paraId="015C7A82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«фаза-нуль» в электроустановках </w:t>
            </w:r>
          </w:p>
          <w:p w14:paraId="04845A2D" w14:textId="68C8FB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до 1000 В с глухим заземлением нейтрали</w:t>
            </w:r>
          </w:p>
          <w:p w14:paraId="77033E4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8414B0" w14:textId="74C7DEAE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  <w:r w:rsidRPr="00D75372">
              <w:rPr>
                <w:sz w:val="22"/>
                <w:szCs w:val="22"/>
              </w:rPr>
              <w:t>,</w:t>
            </w:r>
            <w:r w:rsidRPr="00740043">
              <w:rPr>
                <w:sz w:val="22"/>
                <w:szCs w:val="22"/>
              </w:rPr>
              <w:t xml:space="preserve"> п.Б.29.8</w:t>
            </w:r>
            <w:r w:rsidR="009958F0">
              <w:rPr>
                <w:sz w:val="22"/>
                <w:szCs w:val="22"/>
              </w:rPr>
              <w:t>;</w:t>
            </w:r>
          </w:p>
          <w:p w14:paraId="435C1341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3A1A8173" w14:textId="26FF68BD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п.4.4.28.5</w:t>
            </w:r>
            <w:r w:rsidR="009958F0">
              <w:rPr>
                <w:sz w:val="22"/>
                <w:szCs w:val="22"/>
              </w:rPr>
              <w:t>;</w:t>
            </w:r>
          </w:p>
          <w:p w14:paraId="25E4E6A1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6E313C30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п.п.413.1.3.3-413.1.3.6</w:t>
            </w:r>
          </w:p>
          <w:p w14:paraId="52787977" w14:textId="59707DC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89E13" w14:textId="611B11F1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1406-2019</w:t>
            </w:r>
          </w:p>
        </w:tc>
      </w:tr>
      <w:tr w:rsidR="00740043" w:rsidRPr="008476FC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F0AFBAB" w:rsidR="00740043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</w:t>
            </w:r>
            <w:r w:rsidR="00740043" w:rsidRPr="00D75372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A51F1DB" w14:textId="3A1844DB" w:rsidR="00DD0FCA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47EE545A" w14:textId="6ADAA73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32E32EDD" w14:textId="3DB3CA8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5DCA8E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27.12/ 22.000 </w:t>
            </w:r>
          </w:p>
          <w:p w14:paraId="3D3B6E5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371E0738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4B7CC3B9" w14:textId="1607B44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6DF022AD" w14:textId="1AD9EFA1" w:rsidR="00DD0FCA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ТКП 181-2009</w:t>
            </w:r>
          </w:p>
          <w:p w14:paraId="2B1B3267" w14:textId="5A6F555F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п.</w:t>
            </w:r>
            <w:r w:rsidR="00740043" w:rsidRPr="00D75372">
              <w:rPr>
                <w:sz w:val="22"/>
                <w:szCs w:val="22"/>
              </w:rPr>
              <w:t>Б.27.1</w:t>
            </w:r>
            <w:r w:rsidR="009958F0">
              <w:rPr>
                <w:sz w:val="22"/>
                <w:szCs w:val="22"/>
              </w:rPr>
              <w:t>;</w:t>
            </w:r>
          </w:p>
          <w:p w14:paraId="3E4A8955" w14:textId="35CAAAA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ТКП 339-2022 п.4.4.26.1 </w:t>
            </w:r>
          </w:p>
          <w:p w14:paraId="499BB468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  <w:p w14:paraId="74B7A12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2380E64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3567BDEF" w14:textId="77777777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  <w:p w14:paraId="2F6547D1" w14:textId="4A51C6F5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2393E5" w14:textId="2A28F8D2" w:rsidR="00DD0FCA" w:rsidRPr="00DD0FCA" w:rsidRDefault="00DD0FCA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1408-2019</w:t>
            </w:r>
          </w:p>
          <w:p w14:paraId="5B80EE5F" w14:textId="5ADF8CA6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40043" w:rsidRPr="008476FC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507F7AFA" w:rsidR="00740043" w:rsidRPr="000840EC" w:rsidRDefault="00DD0FCA" w:rsidP="007400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lastRenderedPageBreak/>
              <w:t>2</w:t>
            </w:r>
            <w:r w:rsidR="00740043" w:rsidRPr="000840EC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15234C" w14:textId="3B2368DE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CF7D6C7" w14:textId="19378141" w:rsidR="00740043" w:rsidRPr="000840EC" w:rsidRDefault="00740043" w:rsidP="003D183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  <w:shd w:val="clear" w:color="auto" w:fill="auto"/>
          </w:tcPr>
          <w:p w14:paraId="1ECA84F6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181-2009</w:t>
            </w:r>
          </w:p>
          <w:p w14:paraId="2E328294" w14:textId="18F55723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п.</w:t>
            </w:r>
            <w:r w:rsidR="00740043" w:rsidRPr="000840EC">
              <w:rPr>
                <w:sz w:val="22"/>
                <w:szCs w:val="22"/>
              </w:rPr>
              <w:t xml:space="preserve"> Б.27.3</w:t>
            </w:r>
            <w:r w:rsidR="009958F0">
              <w:rPr>
                <w:sz w:val="22"/>
                <w:szCs w:val="22"/>
              </w:rPr>
              <w:t>;</w:t>
            </w:r>
          </w:p>
          <w:p w14:paraId="12653241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339-2022</w:t>
            </w:r>
          </w:p>
          <w:p w14:paraId="3FCECE9F" w14:textId="3C7B6CD2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п.4.3, </w:t>
            </w:r>
            <w:r w:rsidR="00740043" w:rsidRPr="000840EC">
              <w:rPr>
                <w:sz w:val="22"/>
                <w:szCs w:val="22"/>
              </w:rPr>
              <w:t>п.4.4.26.3</w:t>
            </w:r>
            <w:r w:rsidR="009958F0">
              <w:rPr>
                <w:sz w:val="22"/>
                <w:szCs w:val="22"/>
              </w:rPr>
              <w:t>;</w:t>
            </w:r>
            <w:r w:rsidR="00740043" w:rsidRPr="000840EC">
              <w:rPr>
                <w:sz w:val="22"/>
                <w:szCs w:val="22"/>
              </w:rPr>
              <w:t xml:space="preserve"> </w:t>
            </w:r>
          </w:p>
          <w:p w14:paraId="60EB3F45" w14:textId="77777777" w:rsidR="00E91A60" w:rsidRPr="00740043" w:rsidRDefault="00E91A60" w:rsidP="00E91A60">
            <w:pPr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3AF764AA" w14:textId="3BE716AE" w:rsidR="00740043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п.п.413.1.3.3- 413.1.3.6</w:t>
            </w:r>
          </w:p>
        </w:tc>
        <w:tc>
          <w:tcPr>
            <w:tcW w:w="2083" w:type="dxa"/>
            <w:shd w:val="clear" w:color="auto" w:fill="auto"/>
          </w:tcPr>
          <w:p w14:paraId="74D91E7F" w14:textId="6BEE4FF3" w:rsidR="00DD0FCA" w:rsidRPr="00DD0FCA" w:rsidRDefault="00DD0FCA" w:rsidP="00DD0FCA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1406-2019</w:t>
            </w:r>
          </w:p>
          <w:p w14:paraId="3FDD9577" w14:textId="5654233F" w:rsidR="00740043" w:rsidRPr="000840EC" w:rsidRDefault="00740043" w:rsidP="00740043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648658C6" w14:textId="77777777" w:rsidTr="00D75372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5EFE3A39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559C8752" w14:textId="614CFA03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Силовые кабельные линии напряжением до 1000 В </w:t>
            </w:r>
          </w:p>
          <w:p w14:paraId="71683884" w14:textId="3D7731AD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B99A5C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27.32/</w:t>
            </w:r>
          </w:p>
          <w:p w14:paraId="464D1A50" w14:textId="0B636D1A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6F73A5E" w14:textId="7B801FEB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14C68016" w14:textId="68B5264A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п.Б.30.1</w:t>
            </w:r>
          </w:p>
          <w:p w14:paraId="2586F0AE" w14:textId="1311ECFF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2C913B" w14:textId="6C27AF7A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44CC1675" w14:textId="32363187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3627A1B2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ABF6F72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shd w:val="clear" w:color="auto" w:fill="auto"/>
          </w:tcPr>
          <w:p w14:paraId="2ED30A9E" w14:textId="61201EA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6E3908B9" w14:textId="076E418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D3B7A0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27.11/</w:t>
            </w:r>
          </w:p>
          <w:p w14:paraId="1D10A2B0" w14:textId="74382CB8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3DE89F" w14:textId="7D556404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BB0CADD" w14:textId="77777777" w:rsidR="00D75372" w:rsidRPr="000840EC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09ECDFDA" w14:textId="17B07878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п.Б.7.2, Б.7.2, п.5</w:t>
            </w:r>
          </w:p>
          <w:p w14:paraId="3C11D575" w14:textId="270480C0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5471A1" w14:textId="605EAE76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1336BE1A" w14:textId="7C9660E8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5687EEE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084D65BF" w14:textId="5E4A30F7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C5412F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Устройства </w:t>
            </w:r>
          </w:p>
          <w:p w14:paraId="70F4A6AD" w14:textId="4D9E732C" w:rsidR="00D75372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щитного </w:t>
            </w:r>
          </w:p>
          <w:p w14:paraId="1C44FF98" w14:textId="1FC99DE1" w:rsidR="00E91A60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отключения, управляе</w:t>
            </w:r>
            <w:r w:rsidR="00E91A60" w:rsidRPr="00740043">
              <w:rPr>
                <w:sz w:val="22"/>
                <w:szCs w:val="22"/>
              </w:rPr>
              <w:t>мые дифферен</w:t>
            </w:r>
            <w:r w:rsidR="00E91A60" w:rsidRPr="00740043">
              <w:rPr>
                <w:sz w:val="22"/>
                <w:szCs w:val="22"/>
              </w:rPr>
              <w:softHyphen/>
              <w:t>циальным током (УЗО)</w:t>
            </w:r>
          </w:p>
        </w:tc>
        <w:tc>
          <w:tcPr>
            <w:tcW w:w="753" w:type="dxa"/>
            <w:shd w:val="clear" w:color="auto" w:fill="auto"/>
          </w:tcPr>
          <w:p w14:paraId="72F46338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0E2E55" w14:textId="248F558E" w:rsidR="00E91A60" w:rsidRPr="000840EC" w:rsidRDefault="00E91A60" w:rsidP="00D75372">
            <w:pPr>
              <w:overflowPunct w:val="0"/>
              <w:autoSpaceDE w:val="0"/>
              <w:autoSpaceDN w:val="0"/>
              <w:adjustRightInd w:val="0"/>
              <w:ind w:left="-63" w:right="-110" w:firstLine="8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1142AA1" w14:textId="29D1FCE2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7DF2AD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477B518C" w14:textId="3B943556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В.4.61.4</w:t>
            </w:r>
            <w:r w:rsidR="009958F0">
              <w:rPr>
                <w:sz w:val="22"/>
                <w:szCs w:val="22"/>
              </w:rPr>
              <w:t>;</w:t>
            </w:r>
          </w:p>
          <w:p w14:paraId="2E134A03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ГОСТ 30339-95 </w:t>
            </w:r>
          </w:p>
          <w:p w14:paraId="60F440CC" w14:textId="02D3BEDB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4.2.9</w:t>
            </w:r>
            <w:r w:rsidR="009958F0">
              <w:rPr>
                <w:sz w:val="22"/>
                <w:szCs w:val="22"/>
              </w:rPr>
              <w:t>;</w:t>
            </w:r>
          </w:p>
          <w:p w14:paraId="1566C341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4.04.01-2019</w:t>
            </w:r>
          </w:p>
          <w:p w14:paraId="3D665BD8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16.3.7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3F9A0771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26D6B4DE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3AF09396" w14:textId="19BA9AF0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6BA7D8C3" w14:textId="15E98719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1DB41B5C" w14:textId="225D52BB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3B99A9" w14:textId="60B791DD" w:rsidR="00E91A60" w:rsidRPr="00740043" w:rsidRDefault="00E91A60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  <w:p w14:paraId="218A6D18" w14:textId="77777777" w:rsidR="00E91A60" w:rsidRPr="000840EC" w:rsidRDefault="00E91A60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1BC63883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37E63006" w14:textId="69A0F0FE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14CD30EC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17C0BF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DA7FF0" w14:textId="291D038A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F6AE87D" w14:textId="469690A2" w:rsidR="00E91A60" w:rsidRPr="000840EC" w:rsidRDefault="00E91A60" w:rsidP="003D183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170" w:type="dxa"/>
            <w:shd w:val="clear" w:color="auto" w:fill="auto"/>
          </w:tcPr>
          <w:p w14:paraId="64753D1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3D97E85C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В.4.61.4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003BB545" w14:textId="77777777" w:rsid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0DA1740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2B5092C0" w14:textId="4D1A9BDC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52EE74DA" w14:textId="0DA5C3AE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365D623" w14:textId="00B55B93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D49E34" w14:textId="65394866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408673B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7D9DDF3A" w14:textId="0AD1737F" w:rsidR="00E91A60" w:rsidRPr="000840EC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6.1***</w:t>
            </w:r>
          </w:p>
        </w:tc>
        <w:tc>
          <w:tcPr>
            <w:tcW w:w="1799" w:type="dxa"/>
            <w:shd w:val="clear" w:color="auto" w:fill="auto"/>
          </w:tcPr>
          <w:p w14:paraId="2C89AC1B" w14:textId="30FA53CA" w:rsidR="00E91A60" w:rsidRPr="000840EC" w:rsidRDefault="00E91A60" w:rsidP="003D183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Электроуста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>новки жилых и других зданий</w:t>
            </w:r>
          </w:p>
        </w:tc>
        <w:tc>
          <w:tcPr>
            <w:tcW w:w="753" w:type="dxa"/>
            <w:shd w:val="clear" w:color="auto" w:fill="auto"/>
          </w:tcPr>
          <w:p w14:paraId="2A5B6BAE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89C6159" w14:textId="591D8139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DFDB0F" w14:textId="77777777" w:rsidR="000840EC" w:rsidRPr="000840EC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Ток утечки </w:t>
            </w:r>
          </w:p>
          <w:p w14:paraId="624F6F7E" w14:textId="5B14C356" w:rsidR="00E91A60" w:rsidRPr="000840EC" w:rsidRDefault="003D1830" w:rsidP="003D183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щищаемых УЗО </w:t>
            </w:r>
            <w:r>
              <w:rPr>
                <w:sz w:val="22"/>
                <w:szCs w:val="22"/>
              </w:rPr>
              <w:t>сетей и электроприемни</w:t>
            </w:r>
            <w:r w:rsidR="00E91A60" w:rsidRPr="00740043">
              <w:rPr>
                <w:sz w:val="22"/>
                <w:szCs w:val="22"/>
              </w:rPr>
              <w:t>ков</w:t>
            </w:r>
          </w:p>
        </w:tc>
        <w:tc>
          <w:tcPr>
            <w:tcW w:w="2170" w:type="dxa"/>
            <w:shd w:val="clear" w:color="auto" w:fill="auto"/>
          </w:tcPr>
          <w:p w14:paraId="53B26E57" w14:textId="0B73D795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п.В.4.61.4</w:t>
            </w:r>
            <w:r w:rsidR="009958F0">
              <w:rPr>
                <w:sz w:val="22"/>
                <w:szCs w:val="22"/>
              </w:rPr>
              <w:t>;</w:t>
            </w:r>
          </w:p>
          <w:p w14:paraId="7F3FEDF9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СН 4.04.01-2019</w:t>
            </w:r>
          </w:p>
          <w:p w14:paraId="5280C47E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п.16.3.8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1DACAB09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5C257A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7D92E6B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71F32746" w14:textId="6BAA412A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2BC8E5E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379D9112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C9D8C49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0371EAF3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C751EA6" w14:textId="529958A6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59308" w14:textId="1F94ADD8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11CB8C1A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01133810" w14:textId="7DF3BE1E" w:rsidR="00E91A60" w:rsidRPr="001973EF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lastRenderedPageBreak/>
              <w:t xml:space="preserve"> </w:t>
            </w:r>
            <w:r w:rsidR="00E91A60" w:rsidRPr="00740043">
              <w:rPr>
                <w:sz w:val="22"/>
                <w:szCs w:val="22"/>
              </w:rPr>
              <w:t>7.1***</w:t>
            </w:r>
          </w:p>
        </w:tc>
        <w:tc>
          <w:tcPr>
            <w:tcW w:w="1799" w:type="dxa"/>
            <w:shd w:val="clear" w:color="auto" w:fill="auto"/>
          </w:tcPr>
          <w:p w14:paraId="375CF61B" w14:textId="44687E37" w:rsidR="00D75372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Системы вентиляции и кондиционирова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 xml:space="preserve">ния с принудительным побуждением движения </w:t>
            </w:r>
          </w:p>
          <w:p w14:paraId="12025599" w14:textId="3DA132D5" w:rsidR="00E91A60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t>в</w:t>
            </w:r>
            <w:r w:rsidR="00E91A60" w:rsidRPr="00740043">
              <w:rPr>
                <w:sz w:val="22"/>
                <w:szCs w:val="22"/>
              </w:rPr>
              <w:t>оздуха</w:t>
            </w:r>
          </w:p>
          <w:p w14:paraId="595A70D6" w14:textId="3A2BA4C5" w:rsidR="00D75372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B8EB4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28.25/</w:t>
            </w:r>
          </w:p>
          <w:p w14:paraId="7DA7B654" w14:textId="500E46B0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7FFEF07B" w14:textId="77777777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Аэродинамические испытания: </w:t>
            </w:r>
          </w:p>
          <w:p w14:paraId="260AB219" w14:textId="725CAC4C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скорость потока, давление, </w:t>
            </w:r>
            <w:r w:rsidRPr="00740043">
              <w:rPr>
                <w:sz w:val="22"/>
                <w:szCs w:val="22"/>
              </w:rPr>
              <w:br/>
              <w:t>расход воздуха, температура, относительная влажность</w:t>
            </w:r>
          </w:p>
        </w:tc>
        <w:tc>
          <w:tcPr>
            <w:tcW w:w="2170" w:type="dxa"/>
            <w:shd w:val="clear" w:color="auto" w:fill="auto"/>
          </w:tcPr>
          <w:p w14:paraId="6A0E0B9A" w14:textId="76222F6A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СП 1.03.02-2020</w:t>
            </w:r>
            <w:r w:rsidR="009958F0">
              <w:rPr>
                <w:sz w:val="22"/>
                <w:szCs w:val="22"/>
              </w:rPr>
              <w:t>;</w:t>
            </w:r>
          </w:p>
          <w:p w14:paraId="09A36ABC" w14:textId="1881EFDE" w:rsidR="00E92B8F" w:rsidRPr="00740043" w:rsidRDefault="00E92B8F" w:rsidP="00E92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4.02.03-2019</w:t>
            </w:r>
            <w:r w:rsidR="009958F0">
              <w:rPr>
                <w:sz w:val="22"/>
                <w:szCs w:val="22"/>
              </w:rPr>
              <w:t>;</w:t>
            </w:r>
          </w:p>
          <w:p w14:paraId="1779AE5A" w14:textId="322275FB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СТБ 2021-2009</w:t>
            </w:r>
          </w:p>
          <w:p w14:paraId="5690FBE5" w14:textId="77777777" w:rsidR="00E92B8F" w:rsidRPr="00740043" w:rsidRDefault="00E92B8F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0EE38C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3E0437CE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документация</w:t>
            </w:r>
          </w:p>
          <w:p w14:paraId="035F2D0C" w14:textId="77777777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DD9EB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ГОСТ 12.3.018-79</w:t>
            </w:r>
          </w:p>
          <w:p w14:paraId="754FCF2B" w14:textId="77777777" w:rsidR="00E91A60" w:rsidRPr="001973EF" w:rsidRDefault="00E91A60" w:rsidP="00E91A60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</w:tbl>
    <w:p w14:paraId="1AC3DFED" w14:textId="77777777" w:rsidR="008476FC" w:rsidRDefault="008476F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4CAF" w14:textId="77777777" w:rsidR="005E67AD" w:rsidRDefault="005E67AD" w:rsidP="0011070C">
      <w:r>
        <w:separator/>
      </w:r>
    </w:p>
  </w:endnote>
  <w:endnote w:type="continuationSeparator" w:id="0">
    <w:p w14:paraId="6C0F1ED4" w14:textId="77777777" w:rsidR="005E67AD" w:rsidRDefault="005E67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7C6504" w:rsidR="0029193F" w:rsidRPr="00B453D4" w:rsidRDefault="009A1C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 w:rsidRPr="009A1CC0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E7E00E9" w:rsidR="0029193F" w:rsidRPr="007624CE" w:rsidRDefault="009A1C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118C" w14:textId="77777777" w:rsidR="005E67AD" w:rsidRDefault="005E67AD" w:rsidP="0011070C">
      <w:r>
        <w:separator/>
      </w:r>
    </w:p>
  </w:footnote>
  <w:footnote w:type="continuationSeparator" w:id="0">
    <w:p w14:paraId="26578B88" w14:textId="77777777" w:rsidR="005E67AD" w:rsidRDefault="005E67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7E10D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707A5A">
            <w:rPr>
              <w:bCs/>
              <w:sz w:val="24"/>
              <w:szCs w:val="24"/>
            </w:rPr>
            <w:t>4528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57FD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36DB2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D85"/>
    <w:rsid w:val="000A4CA0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4A37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0F4E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1DFF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2F5227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65CA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1830"/>
    <w:rsid w:val="003D6749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2E0D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5C7B"/>
    <w:rsid w:val="005D6884"/>
    <w:rsid w:val="005E250C"/>
    <w:rsid w:val="005E33F5"/>
    <w:rsid w:val="005E611E"/>
    <w:rsid w:val="005E67AD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17B7D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3440C"/>
    <w:rsid w:val="00844BC2"/>
    <w:rsid w:val="008476FC"/>
    <w:rsid w:val="0086758F"/>
    <w:rsid w:val="0087207A"/>
    <w:rsid w:val="00872454"/>
    <w:rsid w:val="00877224"/>
    <w:rsid w:val="00880EF7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504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958F0"/>
    <w:rsid w:val="009A00DF"/>
    <w:rsid w:val="009A1CC0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25DD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05A1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B03B2"/>
    <w:rsid w:val="00153E55"/>
    <w:rsid w:val="001D6874"/>
    <w:rsid w:val="001E7F92"/>
    <w:rsid w:val="001F086A"/>
    <w:rsid w:val="002179D8"/>
    <w:rsid w:val="002501E5"/>
    <w:rsid w:val="00271DFF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17B7D"/>
    <w:rsid w:val="00754790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B41C-5411-421C-9FEB-A85D60C8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2024-08-22T10:16:00Z</cp:lastPrinted>
  <dcterms:created xsi:type="dcterms:W3CDTF">2024-09-05T11:27:00Z</dcterms:created>
  <dcterms:modified xsi:type="dcterms:W3CDTF">2024-09-05T11:27:00Z</dcterms:modified>
</cp:coreProperties>
</file>