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5DE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82A32D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5EE35F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58EA849" w14:textId="77777777" w:rsidTr="005C4B0E">
        <w:tc>
          <w:tcPr>
            <w:tcW w:w="291" w:type="pct"/>
            <w:vAlign w:val="center"/>
          </w:tcPr>
          <w:p w14:paraId="2E99B5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9C2950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8DBEB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7F7FB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F7C4ED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EE9464E" w14:textId="77777777" w:rsidR="00156E05" w:rsidRPr="008170E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63ADA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AE31A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CDACC9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F3504" w14:paraId="673191D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0E78F0D" w14:textId="77777777" w:rsidR="00156E05" w:rsidRPr="00DD1A87" w:rsidRDefault="008170E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E67C987" w14:textId="77777777" w:rsidR="00AF3504" w:rsidRDefault="008170E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EAB17C9" w14:textId="77777777" w:rsidR="00AF3504" w:rsidRDefault="008170E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4BC4866" w14:textId="77777777" w:rsidR="00AF3504" w:rsidRDefault="008170E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6322462" w14:textId="77777777" w:rsidR="00AF3504" w:rsidRDefault="008170E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CAA8757" w14:textId="77777777" w:rsidR="00AF3504" w:rsidRDefault="008170E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516CFDF" w14:textId="77777777" w:rsidR="00AF3504" w:rsidRDefault="008170E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F3504" w14:paraId="2E9530C8" w14:textId="77777777">
        <w:trPr>
          <w:trHeight w:val="230"/>
        </w:trPr>
        <w:tc>
          <w:tcPr>
            <w:tcW w:w="290" w:type="pct"/>
            <w:vMerge w:val="restart"/>
          </w:tcPr>
          <w:p w14:paraId="73B52AFD" w14:textId="77777777" w:rsidR="00AF3504" w:rsidRDefault="008170E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83F211A" w14:textId="77777777" w:rsidR="00AF3504" w:rsidRDefault="008170EA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78E59937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1B33CAB8" w14:textId="77777777" w:rsidR="00AF3504" w:rsidRDefault="008170E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2CF4B283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0059-2022</w:t>
            </w:r>
          </w:p>
        </w:tc>
        <w:tc>
          <w:tcPr>
            <w:tcW w:w="730" w:type="pct"/>
            <w:vMerge w:val="restart"/>
          </w:tcPr>
          <w:p w14:paraId="427111DF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6C78064" w14:textId="77777777" w:rsidR="00AF3504" w:rsidRDefault="00AF3504">
            <w:pPr>
              <w:ind w:left="-84" w:right="-84"/>
            </w:pPr>
          </w:p>
        </w:tc>
      </w:tr>
      <w:tr w:rsidR="00AF3504" w14:paraId="67895059" w14:textId="77777777">
        <w:trPr>
          <w:trHeight w:val="230"/>
        </w:trPr>
        <w:tc>
          <w:tcPr>
            <w:tcW w:w="290" w:type="pct"/>
            <w:vMerge w:val="restart"/>
          </w:tcPr>
          <w:p w14:paraId="2C7D21D4" w14:textId="77777777" w:rsidR="00AF3504" w:rsidRDefault="008170E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7878C32" w14:textId="77777777" w:rsidR="00AF3504" w:rsidRDefault="008170EA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061A2D43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54727AD" w14:textId="77777777" w:rsidR="00AF3504" w:rsidRDefault="008170E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5C9E481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0059-2022</w:t>
            </w:r>
          </w:p>
        </w:tc>
        <w:tc>
          <w:tcPr>
            <w:tcW w:w="730" w:type="pct"/>
            <w:vMerge w:val="restart"/>
          </w:tcPr>
          <w:p w14:paraId="2D4FD55F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AB9734D" w14:textId="77777777" w:rsidR="00AF3504" w:rsidRDefault="00AF3504">
            <w:pPr>
              <w:ind w:left="-84" w:right="-84"/>
            </w:pPr>
          </w:p>
        </w:tc>
      </w:tr>
      <w:tr w:rsidR="00AF3504" w14:paraId="45FCE662" w14:textId="77777777">
        <w:tc>
          <w:tcPr>
            <w:tcW w:w="290" w:type="pct"/>
          </w:tcPr>
          <w:p w14:paraId="19DC5E72" w14:textId="77777777" w:rsidR="00AF3504" w:rsidRDefault="008170E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61FF569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3168741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124F6E61" w14:textId="77777777" w:rsidR="00AF3504" w:rsidRDefault="008170EA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C4A47B3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0059-2022</w:t>
            </w:r>
          </w:p>
        </w:tc>
        <w:tc>
          <w:tcPr>
            <w:tcW w:w="730" w:type="pct"/>
            <w:vMerge w:val="restart"/>
          </w:tcPr>
          <w:p w14:paraId="18AD5AF2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D86C33D" w14:textId="77777777" w:rsidR="00AF3504" w:rsidRDefault="00AF3504">
            <w:pPr>
              <w:ind w:left="-84" w:right="-84"/>
            </w:pPr>
          </w:p>
        </w:tc>
      </w:tr>
      <w:tr w:rsidR="00AF3504" w14:paraId="66F4FA85" w14:textId="77777777">
        <w:trPr>
          <w:trHeight w:val="230"/>
        </w:trPr>
        <w:tc>
          <w:tcPr>
            <w:tcW w:w="290" w:type="pct"/>
            <w:vMerge w:val="restart"/>
          </w:tcPr>
          <w:p w14:paraId="121F14AC" w14:textId="77777777" w:rsidR="00AF3504" w:rsidRDefault="008170E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D68C082" w14:textId="77777777" w:rsidR="00AF3504" w:rsidRDefault="00AF3504"/>
        </w:tc>
        <w:tc>
          <w:tcPr>
            <w:tcW w:w="530" w:type="pct"/>
            <w:vMerge w:val="restart"/>
          </w:tcPr>
          <w:p w14:paraId="46AE13A4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1F34614F" w14:textId="77777777" w:rsidR="00AF3504" w:rsidRDefault="008170EA">
            <w:pPr>
              <w:ind w:left="-84" w:right="-84"/>
            </w:pPr>
            <w:r>
              <w:rPr>
                <w:sz w:val="22"/>
              </w:rPr>
              <w:t>Испытание цепи "фаза-нуль"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3785C84D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2261F915" w14:textId="77777777" w:rsidR="00AF3504" w:rsidRDefault="00AF3504"/>
        </w:tc>
        <w:tc>
          <w:tcPr>
            <w:tcW w:w="815" w:type="pct"/>
            <w:vMerge/>
          </w:tcPr>
          <w:p w14:paraId="239D5C91" w14:textId="77777777" w:rsidR="00AF3504" w:rsidRDefault="00AF3504"/>
        </w:tc>
      </w:tr>
      <w:tr w:rsidR="00AF3504" w14:paraId="736BA79C" w14:textId="77777777">
        <w:tc>
          <w:tcPr>
            <w:tcW w:w="290" w:type="pct"/>
          </w:tcPr>
          <w:p w14:paraId="5F3BA3F8" w14:textId="77777777" w:rsidR="00AF3504" w:rsidRDefault="008170E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E0E5144" w14:textId="77777777" w:rsidR="00AF3504" w:rsidRDefault="008170EA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6504DF5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1CB88F1" w14:textId="77777777" w:rsidR="00AF3504" w:rsidRDefault="008170E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585176B1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0035-2021</w:t>
            </w:r>
          </w:p>
        </w:tc>
        <w:tc>
          <w:tcPr>
            <w:tcW w:w="730" w:type="pct"/>
            <w:vMerge w:val="restart"/>
          </w:tcPr>
          <w:p w14:paraId="484348C8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84BEA62" w14:textId="77777777" w:rsidR="00AF3504" w:rsidRDefault="00AF3504">
            <w:pPr>
              <w:ind w:left="-84" w:right="-84"/>
            </w:pPr>
          </w:p>
        </w:tc>
      </w:tr>
      <w:tr w:rsidR="00AF3504" w14:paraId="2A38D2C9" w14:textId="77777777">
        <w:tc>
          <w:tcPr>
            <w:tcW w:w="290" w:type="pct"/>
          </w:tcPr>
          <w:p w14:paraId="040A0F1A" w14:textId="77777777" w:rsidR="00AF3504" w:rsidRDefault="008170E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0F1FCA4" w14:textId="77777777" w:rsidR="00AF3504" w:rsidRDefault="00AF3504"/>
        </w:tc>
        <w:tc>
          <w:tcPr>
            <w:tcW w:w="530" w:type="pct"/>
            <w:vMerge/>
          </w:tcPr>
          <w:p w14:paraId="2E75C8CA" w14:textId="77777777" w:rsidR="00AF3504" w:rsidRDefault="00AF3504"/>
        </w:tc>
        <w:tc>
          <w:tcPr>
            <w:tcW w:w="870" w:type="pct"/>
          </w:tcPr>
          <w:p w14:paraId="77A4C379" w14:textId="77777777" w:rsidR="00AF3504" w:rsidRDefault="008170EA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</w:t>
            </w:r>
            <w:r>
              <w:rPr>
                <w:sz w:val="22"/>
              </w:rPr>
              <w:lastRenderedPageBreak/>
              <w:t>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06EBEDD9" w14:textId="77777777" w:rsidR="00AF3504" w:rsidRDefault="00AF3504"/>
        </w:tc>
        <w:tc>
          <w:tcPr>
            <w:tcW w:w="730" w:type="pct"/>
            <w:vMerge/>
          </w:tcPr>
          <w:p w14:paraId="24105F19" w14:textId="77777777" w:rsidR="00AF3504" w:rsidRDefault="00AF3504"/>
        </w:tc>
        <w:tc>
          <w:tcPr>
            <w:tcW w:w="815" w:type="pct"/>
            <w:vMerge/>
          </w:tcPr>
          <w:p w14:paraId="231CFD94" w14:textId="77777777" w:rsidR="00AF3504" w:rsidRDefault="00AF3504"/>
        </w:tc>
      </w:tr>
      <w:tr w:rsidR="00AF3504" w14:paraId="11529A5F" w14:textId="77777777">
        <w:trPr>
          <w:trHeight w:val="230"/>
        </w:trPr>
        <w:tc>
          <w:tcPr>
            <w:tcW w:w="290" w:type="pct"/>
            <w:vMerge w:val="restart"/>
          </w:tcPr>
          <w:p w14:paraId="60FB2F73" w14:textId="77777777" w:rsidR="00AF3504" w:rsidRDefault="008170EA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F584517" w14:textId="77777777" w:rsidR="00AF3504" w:rsidRDefault="00AF3504"/>
        </w:tc>
        <w:tc>
          <w:tcPr>
            <w:tcW w:w="530" w:type="pct"/>
            <w:vMerge/>
          </w:tcPr>
          <w:p w14:paraId="185F55EE" w14:textId="77777777" w:rsidR="00AF3504" w:rsidRDefault="00AF3504"/>
        </w:tc>
        <w:tc>
          <w:tcPr>
            <w:tcW w:w="870" w:type="pct"/>
            <w:vMerge w:val="restart"/>
          </w:tcPr>
          <w:p w14:paraId="1C704562" w14:textId="77777777" w:rsidR="00AF3504" w:rsidRDefault="008170EA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1A2283BD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0034-2021</w:t>
            </w:r>
          </w:p>
        </w:tc>
        <w:tc>
          <w:tcPr>
            <w:tcW w:w="730" w:type="pct"/>
            <w:vMerge/>
          </w:tcPr>
          <w:p w14:paraId="3924B9E9" w14:textId="77777777" w:rsidR="00AF3504" w:rsidRDefault="00AF3504"/>
        </w:tc>
        <w:tc>
          <w:tcPr>
            <w:tcW w:w="815" w:type="pct"/>
            <w:vMerge/>
          </w:tcPr>
          <w:p w14:paraId="50FCE7BA" w14:textId="77777777" w:rsidR="00AF3504" w:rsidRDefault="00AF3504"/>
        </w:tc>
      </w:tr>
      <w:tr w:rsidR="00AF3504" w14:paraId="3D2B787E" w14:textId="77777777">
        <w:tc>
          <w:tcPr>
            <w:tcW w:w="290" w:type="pct"/>
          </w:tcPr>
          <w:p w14:paraId="28F8F326" w14:textId="77777777" w:rsidR="00AF3504" w:rsidRDefault="008170E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194BAF7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71D57E7A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6620C20" w14:textId="77777777" w:rsidR="00AF3504" w:rsidRDefault="008170EA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1A780091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08BA8575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69E979E" w14:textId="77777777" w:rsidR="00AF3504" w:rsidRDefault="00AF3504">
            <w:pPr>
              <w:ind w:left="-84" w:right="-84"/>
            </w:pPr>
          </w:p>
        </w:tc>
      </w:tr>
      <w:tr w:rsidR="00AF3504" w14:paraId="4F329EBE" w14:textId="77777777">
        <w:tc>
          <w:tcPr>
            <w:tcW w:w="290" w:type="pct"/>
          </w:tcPr>
          <w:p w14:paraId="47BA496C" w14:textId="77777777" w:rsidR="00AF3504" w:rsidRDefault="008170EA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09F914B" w14:textId="77777777" w:rsidR="00AF3504" w:rsidRDefault="00AF3504"/>
        </w:tc>
        <w:tc>
          <w:tcPr>
            <w:tcW w:w="530" w:type="pct"/>
            <w:vMerge/>
          </w:tcPr>
          <w:p w14:paraId="1495DB04" w14:textId="77777777" w:rsidR="00AF3504" w:rsidRDefault="00AF3504"/>
        </w:tc>
        <w:tc>
          <w:tcPr>
            <w:tcW w:w="870" w:type="pct"/>
          </w:tcPr>
          <w:p w14:paraId="53FFEA17" w14:textId="77777777" w:rsidR="00AF3504" w:rsidRDefault="008170EA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1BC452B1" w14:textId="77777777" w:rsidR="00AF3504" w:rsidRDefault="00AF3504"/>
        </w:tc>
        <w:tc>
          <w:tcPr>
            <w:tcW w:w="730" w:type="pct"/>
            <w:vMerge/>
          </w:tcPr>
          <w:p w14:paraId="55A51E13" w14:textId="77777777" w:rsidR="00AF3504" w:rsidRDefault="00AF3504"/>
        </w:tc>
        <w:tc>
          <w:tcPr>
            <w:tcW w:w="815" w:type="pct"/>
            <w:vMerge/>
          </w:tcPr>
          <w:p w14:paraId="3A7FAD92" w14:textId="77777777" w:rsidR="00AF3504" w:rsidRDefault="00AF3504"/>
        </w:tc>
      </w:tr>
      <w:tr w:rsidR="00AF3504" w14:paraId="5E7C855A" w14:textId="77777777">
        <w:trPr>
          <w:trHeight w:val="230"/>
        </w:trPr>
        <w:tc>
          <w:tcPr>
            <w:tcW w:w="290" w:type="pct"/>
            <w:vMerge w:val="restart"/>
          </w:tcPr>
          <w:p w14:paraId="6400BDA8" w14:textId="77777777" w:rsidR="00AF3504" w:rsidRDefault="008170EA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0B78BFAF" w14:textId="77777777" w:rsidR="00AF3504" w:rsidRDefault="00AF3504"/>
        </w:tc>
        <w:tc>
          <w:tcPr>
            <w:tcW w:w="530" w:type="pct"/>
            <w:vMerge/>
          </w:tcPr>
          <w:p w14:paraId="325E5466" w14:textId="77777777" w:rsidR="00AF3504" w:rsidRDefault="00AF3504"/>
        </w:tc>
        <w:tc>
          <w:tcPr>
            <w:tcW w:w="870" w:type="pct"/>
            <w:vMerge w:val="restart"/>
          </w:tcPr>
          <w:p w14:paraId="67D88CE4" w14:textId="77777777" w:rsidR="00AF3504" w:rsidRDefault="008170EA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79A1FDBC" w14:textId="77777777" w:rsidR="00AF3504" w:rsidRDefault="00AF3504"/>
        </w:tc>
        <w:tc>
          <w:tcPr>
            <w:tcW w:w="730" w:type="pct"/>
            <w:vMerge/>
          </w:tcPr>
          <w:p w14:paraId="56901F9D" w14:textId="77777777" w:rsidR="00AF3504" w:rsidRDefault="00AF3504"/>
        </w:tc>
        <w:tc>
          <w:tcPr>
            <w:tcW w:w="815" w:type="pct"/>
            <w:vMerge/>
          </w:tcPr>
          <w:p w14:paraId="7219AFDC" w14:textId="77777777" w:rsidR="00AF3504" w:rsidRDefault="00AF3504"/>
        </w:tc>
      </w:tr>
      <w:tr w:rsidR="00AF3504" w14:paraId="700F7EF6" w14:textId="77777777">
        <w:tc>
          <w:tcPr>
            <w:tcW w:w="290" w:type="pct"/>
          </w:tcPr>
          <w:p w14:paraId="6A14C667" w14:textId="77777777" w:rsidR="00AF3504" w:rsidRDefault="008170E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A0C4F29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0545A766" w14:textId="77777777" w:rsidR="00AF3504" w:rsidRDefault="008170E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C339CD0" w14:textId="77777777" w:rsidR="00AF3504" w:rsidRDefault="008170EA">
            <w:pPr>
              <w:ind w:left="-84" w:right="-84"/>
            </w:pPr>
            <w:r>
              <w:rPr>
                <w:sz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1070" w:type="pct"/>
            <w:vMerge w:val="restart"/>
          </w:tcPr>
          <w:p w14:paraId="4313D092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АМИ.ГР 0008-2021</w:t>
            </w:r>
          </w:p>
        </w:tc>
        <w:tc>
          <w:tcPr>
            <w:tcW w:w="730" w:type="pct"/>
            <w:vMerge w:val="restart"/>
          </w:tcPr>
          <w:p w14:paraId="6A35584A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B88F443" w14:textId="77777777" w:rsidR="00AF3504" w:rsidRDefault="00AF3504">
            <w:pPr>
              <w:ind w:left="-84" w:right="-84"/>
            </w:pPr>
          </w:p>
        </w:tc>
      </w:tr>
      <w:tr w:rsidR="00AF3504" w14:paraId="3672E094" w14:textId="77777777">
        <w:tc>
          <w:tcPr>
            <w:tcW w:w="290" w:type="pct"/>
          </w:tcPr>
          <w:p w14:paraId="1D868E4B" w14:textId="77777777" w:rsidR="00AF3504" w:rsidRDefault="008170EA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E0D8E84" w14:textId="77777777" w:rsidR="00AF3504" w:rsidRDefault="00AF3504"/>
        </w:tc>
        <w:tc>
          <w:tcPr>
            <w:tcW w:w="530" w:type="pct"/>
            <w:vMerge/>
          </w:tcPr>
          <w:p w14:paraId="79212B6D" w14:textId="77777777" w:rsidR="00AF3504" w:rsidRDefault="00AF3504"/>
        </w:tc>
        <w:tc>
          <w:tcPr>
            <w:tcW w:w="870" w:type="pct"/>
          </w:tcPr>
          <w:p w14:paraId="088BEDC3" w14:textId="77777777" w:rsidR="00AF3504" w:rsidRDefault="008170EA">
            <w:pPr>
              <w:ind w:left="-84" w:right="-84"/>
            </w:pPr>
            <w:r>
              <w:rPr>
                <w:sz w:val="22"/>
              </w:rPr>
              <w:t>Ток срабатывания электромагнитного расцепителя</w:t>
            </w:r>
          </w:p>
        </w:tc>
        <w:tc>
          <w:tcPr>
            <w:tcW w:w="1070" w:type="pct"/>
            <w:vMerge/>
          </w:tcPr>
          <w:p w14:paraId="7B2CFA5F" w14:textId="77777777" w:rsidR="00AF3504" w:rsidRDefault="00AF3504"/>
        </w:tc>
        <w:tc>
          <w:tcPr>
            <w:tcW w:w="730" w:type="pct"/>
            <w:vMerge/>
          </w:tcPr>
          <w:p w14:paraId="078E18FC" w14:textId="77777777" w:rsidR="00AF3504" w:rsidRDefault="00AF3504"/>
        </w:tc>
        <w:tc>
          <w:tcPr>
            <w:tcW w:w="815" w:type="pct"/>
            <w:vMerge/>
          </w:tcPr>
          <w:p w14:paraId="7161226F" w14:textId="77777777" w:rsidR="00AF3504" w:rsidRDefault="00AF3504"/>
        </w:tc>
      </w:tr>
      <w:tr w:rsidR="00AF3504" w14:paraId="7CED8A78" w14:textId="77777777">
        <w:trPr>
          <w:trHeight w:val="230"/>
        </w:trPr>
        <w:tc>
          <w:tcPr>
            <w:tcW w:w="290" w:type="pct"/>
            <w:vMerge w:val="restart"/>
          </w:tcPr>
          <w:p w14:paraId="701E691A" w14:textId="77777777" w:rsidR="00AF3504" w:rsidRDefault="008170EA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59B2F465" w14:textId="77777777" w:rsidR="00AF3504" w:rsidRDefault="00AF3504"/>
        </w:tc>
        <w:tc>
          <w:tcPr>
            <w:tcW w:w="530" w:type="pct"/>
            <w:vMerge/>
          </w:tcPr>
          <w:p w14:paraId="41569A89" w14:textId="77777777" w:rsidR="00AF3504" w:rsidRDefault="00AF3504"/>
        </w:tc>
        <w:tc>
          <w:tcPr>
            <w:tcW w:w="870" w:type="pct"/>
            <w:vMerge w:val="restart"/>
          </w:tcPr>
          <w:p w14:paraId="32735D6D" w14:textId="77777777" w:rsidR="00AF3504" w:rsidRDefault="008170EA">
            <w:pPr>
              <w:ind w:left="-84" w:right="-84"/>
            </w:pPr>
            <w:r>
              <w:rPr>
                <w:sz w:val="22"/>
              </w:rPr>
              <w:t>Время срабатывания теплового расцепителя</w:t>
            </w:r>
          </w:p>
        </w:tc>
        <w:tc>
          <w:tcPr>
            <w:tcW w:w="1070" w:type="pct"/>
            <w:vMerge/>
          </w:tcPr>
          <w:p w14:paraId="0ED3E868" w14:textId="77777777" w:rsidR="00AF3504" w:rsidRDefault="00AF3504"/>
        </w:tc>
        <w:tc>
          <w:tcPr>
            <w:tcW w:w="730" w:type="pct"/>
            <w:vMerge/>
          </w:tcPr>
          <w:p w14:paraId="72878E08" w14:textId="77777777" w:rsidR="00AF3504" w:rsidRDefault="00AF3504"/>
        </w:tc>
        <w:tc>
          <w:tcPr>
            <w:tcW w:w="815" w:type="pct"/>
            <w:vMerge/>
          </w:tcPr>
          <w:p w14:paraId="5560C835" w14:textId="77777777" w:rsidR="00AF3504" w:rsidRDefault="00AF3504"/>
        </w:tc>
      </w:tr>
      <w:tr w:rsidR="00AF3504" w14:paraId="787A865B" w14:textId="77777777">
        <w:trPr>
          <w:trHeight w:val="230"/>
        </w:trPr>
        <w:tc>
          <w:tcPr>
            <w:tcW w:w="290" w:type="pct"/>
            <w:vMerge w:val="restart"/>
          </w:tcPr>
          <w:p w14:paraId="3FE6090B" w14:textId="77777777" w:rsidR="00AF3504" w:rsidRDefault="008170E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6F5B0C0" w14:textId="77777777" w:rsidR="00AF3504" w:rsidRDefault="008170E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4A8ABA13" w14:textId="77777777" w:rsidR="00AF3504" w:rsidRDefault="008170E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7113C59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Аэродинамические характеристики: - скорость воздушного потока; - объемный расход воздуха; - кратность воздухообмена; - линейные размеры помещения и воздуховодов</w:t>
            </w:r>
          </w:p>
        </w:tc>
        <w:tc>
          <w:tcPr>
            <w:tcW w:w="1070" w:type="pct"/>
            <w:vMerge w:val="restart"/>
          </w:tcPr>
          <w:p w14:paraId="7B450D2D" w14:textId="77777777" w:rsidR="00AF3504" w:rsidRDefault="008170EA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2317784D" w14:textId="77777777" w:rsidR="00AF3504" w:rsidRDefault="008170EA">
            <w:pPr>
              <w:ind w:left="-84" w:right="-84"/>
            </w:pPr>
            <w:r>
              <w:rPr>
                <w:sz w:val="22"/>
              </w:rPr>
              <w:t>ул. Жолудева, д. 171, каб. 15, 231900, г. 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66EECAD" w14:textId="77777777" w:rsidR="00AF3504" w:rsidRDefault="00AF3504">
            <w:pPr>
              <w:ind w:left="-84" w:right="-84"/>
            </w:pPr>
          </w:p>
        </w:tc>
      </w:tr>
      <w:tr w:rsidR="00AF3504" w14:paraId="05F6304E" w14:textId="77777777">
        <w:tc>
          <w:tcPr>
            <w:tcW w:w="290" w:type="pct"/>
          </w:tcPr>
          <w:p w14:paraId="0F814547" w14:textId="77777777" w:rsidR="00AF3504" w:rsidRDefault="008170E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D4B5DC7" w14:textId="77777777" w:rsidR="00AF3504" w:rsidRDefault="008170EA">
            <w:pPr>
              <w:ind w:left="-84" w:right="-84"/>
            </w:pPr>
            <w:r>
              <w:rPr>
                <w:sz w:val="22"/>
              </w:rPr>
              <w:t>Здания и сооружения (дымовые каналы)</w:t>
            </w:r>
          </w:p>
        </w:tc>
        <w:tc>
          <w:tcPr>
            <w:tcW w:w="530" w:type="pct"/>
          </w:tcPr>
          <w:p w14:paraId="7F5982D7" w14:textId="77777777" w:rsidR="00AF3504" w:rsidRDefault="008170E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27FD7382" w14:textId="77777777" w:rsidR="00AF3504" w:rsidRDefault="008170EA">
            <w:pPr>
              <w:ind w:left="-84" w:right="-84"/>
            </w:pPr>
            <w:r>
              <w:rPr>
                <w:sz w:val="22"/>
              </w:rPr>
              <w:t xml:space="preserve">Аэродинамические характеристики: - </w:t>
            </w:r>
            <w:r>
              <w:rPr>
                <w:sz w:val="22"/>
              </w:rPr>
              <w:lastRenderedPageBreak/>
              <w:t>скорость воздушного потока</w:t>
            </w:r>
          </w:p>
        </w:tc>
        <w:tc>
          <w:tcPr>
            <w:tcW w:w="1070" w:type="pct"/>
          </w:tcPr>
          <w:p w14:paraId="41451061" w14:textId="77777777" w:rsidR="00AF3504" w:rsidRDefault="008170EA">
            <w:pPr>
              <w:ind w:left="-84" w:right="-84"/>
            </w:pPr>
            <w:r>
              <w:rPr>
                <w:sz w:val="22"/>
              </w:rPr>
              <w:lastRenderedPageBreak/>
              <w:t>АМИ.ГМ 0118-2022</w:t>
            </w:r>
          </w:p>
        </w:tc>
        <w:tc>
          <w:tcPr>
            <w:tcW w:w="730" w:type="pct"/>
            <w:vMerge w:val="restart"/>
          </w:tcPr>
          <w:p w14:paraId="11921E07" w14:textId="77777777" w:rsidR="00AF3504" w:rsidRDefault="008170EA">
            <w:pPr>
              <w:ind w:left="-84" w:right="-84"/>
            </w:pPr>
            <w:r>
              <w:rPr>
                <w:sz w:val="22"/>
              </w:rPr>
              <w:t xml:space="preserve">ул. Жолудева, д. 171, каб. 15, 231900, г. </w:t>
            </w:r>
            <w:r>
              <w:rPr>
                <w:sz w:val="22"/>
              </w:rPr>
              <w:lastRenderedPageBreak/>
              <w:t>Волковыск, Волковысский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D969C48" w14:textId="77777777" w:rsidR="00AF3504" w:rsidRDefault="00AF3504">
            <w:pPr>
              <w:ind w:left="-84" w:right="-84"/>
            </w:pPr>
          </w:p>
        </w:tc>
      </w:tr>
      <w:tr w:rsidR="00AF3504" w14:paraId="70998750" w14:textId="77777777">
        <w:trPr>
          <w:trHeight w:val="230"/>
        </w:trPr>
        <w:tc>
          <w:tcPr>
            <w:tcW w:w="290" w:type="pct"/>
            <w:vMerge w:val="restart"/>
          </w:tcPr>
          <w:p w14:paraId="50A7D203" w14:textId="77777777" w:rsidR="00AF3504" w:rsidRDefault="008170EA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130A756" w14:textId="77777777" w:rsidR="00AF3504" w:rsidRDefault="00AF3504"/>
        </w:tc>
        <w:tc>
          <w:tcPr>
            <w:tcW w:w="530" w:type="pct"/>
            <w:vMerge w:val="restart"/>
          </w:tcPr>
          <w:p w14:paraId="52907DCF" w14:textId="77777777" w:rsidR="00AF3504" w:rsidRDefault="008170EA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0C3759CD" w14:textId="77777777" w:rsidR="00AF3504" w:rsidRDefault="008170EA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427CBAA8" w14:textId="77777777" w:rsidR="00AF3504" w:rsidRDefault="008170EA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/>
          </w:tcPr>
          <w:p w14:paraId="461186D0" w14:textId="77777777" w:rsidR="00AF3504" w:rsidRDefault="00AF3504"/>
        </w:tc>
        <w:tc>
          <w:tcPr>
            <w:tcW w:w="815" w:type="pct"/>
            <w:vMerge/>
          </w:tcPr>
          <w:p w14:paraId="296DB3DA" w14:textId="77777777" w:rsidR="00AF3504" w:rsidRDefault="00AF3504"/>
        </w:tc>
      </w:tr>
    </w:tbl>
    <w:p w14:paraId="4CE8EF17" w14:textId="77777777" w:rsidR="00103679" w:rsidRPr="00DD1A87" w:rsidRDefault="00103679">
      <w:pPr>
        <w:rPr>
          <w:noProof/>
          <w:sz w:val="24"/>
          <w:szCs w:val="24"/>
        </w:rPr>
      </w:pPr>
    </w:p>
    <w:p w14:paraId="1F2915E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A0FB" w14:textId="77777777" w:rsidR="00562129" w:rsidRDefault="00562129" w:rsidP="0011070C">
      <w:r>
        <w:separator/>
      </w:r>
    </w:p>
  </w:endnote>
  <w:endnote w:type="continuationSeparator" w:id="0">
    <w:p w14:paraId="529C43F0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7442A22" w14:textId="77777777" w:rsidR="008170EA" w:rsidRDefault="008170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320EF7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BDFBF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77D48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8ECF4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CA4EF9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1F80E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19FFD5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C70F5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889CB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AAB0" w14:textId="77777777" w:rsidR="00562129" w:rsidRDefault="00562129" w:rsidP="0011070C">
      <w:r>
        <w:separator/>
      </w:r>
    </w:p>
  </w:footnote>
  <w:footnote w:type="continuationSeparator" w:id="0">
    <w:p w14:paraId="15CB92C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C418" w14:textId="77777777" w:rsidR="008170EA" w:rsidRDefault="008170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FE64F39" w14:textId="77777777" w:rsidTr="008170EA">
      <w:trPr>
        <w:trHeight w:val="221"/>
      </w:trPr>
      <w:tc>
        <w:tcPr>
          <w:tcW w:w="12186" w:type="dxa"/>
          <w:vAlign w:val="center"/>
        </w:tcPr>
        <w:p w14:paraId="73EE6F9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D3B883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2.5396</w:t>
          </w:r>
        </w:p>
      </w:tc>
    </w:tr>
  </w:tbl>
  <w:p w14:paraId="117A06F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07E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0786B77" w14:textId="77777777" w:rsidTr="008170EA">
      <w:trPr>
        <w:trHeight w:val="221"/>
      </w:trPr>
      <w:tc>
        <w:tcPr>
          <w:tcW w:w="12186" w:type="dxa"/>
          <w:vAlign w:val="center"/>
        </w:tcPr>
        <w:p w14:paraId="17FB6EF9" w14:textId="5C9DD013" w:rsidR="002317A4" w:rsidRPr="002317A4" w:rsidRDefault="00403AD5" w:rsidP="008170E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Производственное коммунальное унитарное предприятие "Волковысское коммунальное хозяйство",</w:t>
          </w:r>
          <w:r w:rsidR="008170E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 и проверки вентиляционных систем</w:t>
          </w:r>
        </w:p>
      </w:tc>
      <w:tc>
        <w:tcPr>
          <w:tcW w:w="2353" w:type="dxa"/>
          <w:vAlign w:val="center"/>
        </w:tcPr>
        <w:p w14:paraId="23DD00E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2.5396</w:t>
          </w:r>
        </w:p>
      </w:tc>
    </w:tr>
  </w:tbl>
  <w:p w14:paraId="56BFB45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05FE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B5791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170EA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3504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5E95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2026-05-15T14:03:00Z</dcterms:created>
  <dcterms:modified xsi:type="dcterms:W3CDTF">2026-05-15T14:03:00Z</dcterms:modified>
</cp:coreProperties>
</file>