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333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959AE1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077EF7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DE06C8A" w14:textId="77777777" w:rsidTr="005C4B0E">
        <w:tc>
          <w:tcPr>
            <w:tcW w:w="291" w:type="pct"/>
            <w:vAlign w:val="center"/>
          </w:tcPr>
          <w:p w14:paraId="742B470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B51CA3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BC769A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C2C5AE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CA7E46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FF100E8" w14:textId="77777777" w:rsidR="00156E05" w:rsidRPr="007C17E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BBC897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AF180A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5B0D1F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66BAF" w14:paraId="32E8D7E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B748117" w14:textId="77777777" w:rsidR="00156E05" w:rsidRPr="00DD1A87" w:rsidRDefault="007C17E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F8959AC" w14:textId="77777777" w:rsidR="00466BAF" w:rsidRDefault="007C17E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3420151" w14:textId="77777777" w:rsidR="00466BAF" w:rsidRDefault="007C17E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6392E21" w14:textId="77777777" w:rsidR="00466BAF" w:rsidRDefault="007C17E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AABA08C" w14:textId="77777777" w:rsidR="00466BAF" w:rsidRDefault="007C17E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53AFEA9" w14:textId="77777777" w:rsidR="00466BAF" w:rsidRDefault="007C17E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3489780" w14:textId="77777777" w:rsidR="00466BAF" w:rsidRDefault="007C17E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66BAF" w14:paraId="750CCF12" w14:textId="77777777">
        <w:tc>
          <w:tcPr>
            <w:tcW w:w="290" w:type="pct"/>
          </w:tcPr>
          <w:p w14:paraId="29AE8611" w14:textId="77777777" w:rsidR="00466BAF" w:rsidRDefault="007C17E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759FDEA" w14:textId="77777777" w:rsidR="00466BAF" w:rsidRDefault="007C17E3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426EB547" w14:textId="77777777" w:rsidR="00466BAF" w:rsidRDefault="007C17E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C2D3245" w14:textId="77777777" w:rsidR="00466BAF" w:rsidRDefault="007C17E3">
            <w:pPr>
              <w:ind w:left="-84" w:right="-84"/>
            </w:pPr>
            <w:r>
              <w:rPr>
                <w:sz w:val="22"/>
              </w:rPr>
              <w:t>Сопротивление заземляющих устройств, удельное сопротивление грунта.</w:t>
            </w:r>
          </w:p>
        </w:tc>
        <w:tc>
          <w:tcPr>
            <w:tcW w:w="1070" w:type="pct"/>
            <w:vMerge w:val="restart"/>
          </w:tcPr>
          <w:p w14:paraId="5CEE53DC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АМИ.БР 0047-2024</w:t>
            </w:r>
          </w:p>
        </w:tc>
        <w:tc>
          <w:tcPr>
            <w:tcW w:w="730" w:type="pct"/>
            <w:vMerge w:val="restart"/>
          </w:tcPr>
          <w:p w14:paraId="3E14141C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2354534F" w14:textId="77777777" w:rsidR="00466BAF" w:rsidRDefault="00466BAF">
            <w:pPr>
              <w:ind w:left="-84" w:right="-84"/>
            </w:pPr>
          </w:p>
        </w:tc>
      </w:tr>
      <w:tr w:rsidR="00466BAF" w14:paraId="437A8B83" w14:textId="77777777">
        <w:tc>
          <w:tcPr>
            <w:tcW w:w="290" w:type="pct"/>
          </w:tcPr>
          <w:p w14:paraId="0770C96C" w14:textId="77777777" w:rsidR="00466BAF" w:rsidRDefault="007C17E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CEBECA9" w14:textId="77777777" w:rsidR="00466BAF" w:rsidRDefault="00466BAF"/>
        </w:tc>
        <w:tc>
          <w:tcPr>
            <w:tcW w:w="530" w:type="pct"/>
            <w:vMerge/>
          </w:tcPr>
          <w:p w14:paraId="51E2BA41" w14:textId="77777777" w:rsidR="00466BAF" w:rsidRDefault="00466BAF"/>
        </w:tc>
        <w:tc>
          <w:tcPr>
            <w:tcW w:w="870" w:type="pct"/>
          </w:tcPr>
          <w:p w14:paraId="0210258F" w14:textId="77777777" w:rsidR="00466BAF" w:rsidRDefault="007C17E3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407D9F8A" w14:textId="77777777" w:rsidR="00466BAF" w:rsidRDefault="00466BAF"/>
        </w:tc>
        <w:tc>
          <w:tcPr>
            <w:tcW w:w="730" w:type="pct"/>
            <w:vMerge/>
          </w:tcPr>
          <w:p w14:paraId="2E5E3AA4" w14:textId="77777777" w:rsidR="00466BAF" w:rsidRDefault="00466BAF"/>
        </w:tc>
        <w:tc>
          <w:tcPr>
            <w:tcW w:w="815" w:type="pct"/>
            <w:vMerge/>
          </w:tcPr>
          <w:p w14:paraId="6FFC7753" w14:textId="77777777" w:rsidR="00466BAF" w:rsidRDefault="00466BAF"/>
        </w:tc>
      </w:tr>
      <w:tr w:rsidR="00466BAF" w14:paraId="20EF01CC" w14:textId="77777777">
        <w:trPr>
          <w:trHeight w:val="230"/>
        </w:trPr>
        <w:tc>
          <w:tcPr>
            <w:tcW w:w="290" w:type="pct"/>
            <w:vMerge w:val="restart"/>
          </w:tcPr>
          <w:p w14:paraId="4F46EAD8" w14:textId="77777777" w:rsidR="00466BAF" w:rsidRDefault="007C17E3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6EAC3A88" w14:textId="77777777" w:rsidR="00466BAF" w:rsidRDefault="00466BAF"/>
        </w:tc>
        <w:tc>
          <w:tcPr>
            <w:tcW w:w="530" w:type="pct"/>
            <w:vMerge/>
          </w:tcPr>
          <w:p w14:paraId="604E59FB" w14:textId="77777777" w:rsidR="00466BAF" w:rsidRDefault="00466BAF"/>
        </w:tc>
        <w:tc>
          <w:tcPr>
            <w:tcW w:w="870" w:type="pct"/>
            <w:vMerge w:val="restart"/>
          </w:tcPr>
          <w:p w14:paraId="38DEE5A6" w14:textId="77777777" w:rsidR="00466BAF" w:rsidRDefault="007C17E3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5A1CE79F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21EEA232" w14:textId="77777777" w:rsidR="00466BAF" w:rsidRDefault="00466BAF"/>
        </w:tc>
        <w:tc>
          <w:tcPr>
            <w:tcW w:w="815" w:type="pct"/>
            <w:vMerge/>
          </w:tcPr>
          <w:p w14:paraId="5AD10D10" w14:textId="77777777" w:rsidR="00466BAF" w:rsidRDefault="00466BAF"/>
        </w:tc>
      </w:tr>
      <w:tr w:rsidR="00466BAF" w14:paraId="1AB83F87" w14:textId="77777777">
        <w:tc>
          <w:tcPr>
            <w:tcW w:w="290" w:type="pct"/>
          </w:tcPr>
          <w:p w14:paraId="0C24A091" w14:textId="77777777" w:rsidR="00466BAF" w:rsidRDefault="007C17E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43089A7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051DC79A" w14:textId="77777777" w:rsidR="00466BAF" w:rsidRDefault="007C17E3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627F2334" w14:textId="77777777" w:rsidR="00466BAF" w:rsidRDefault="007C17E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2766DF0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5464672E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2AD72521" w14:textId="77777777" w:rsidR="00466BAF" w:rsidRDefault="00466BAF">
            <w:pPr>
              <w:ind w:left="-84" w:right="-84"/>
            </w:pPr>
          </w:p>
        </w:tc>
      </w:tr>
      <w:tr w:rsidR="00466BAF" w14:paraId="6E003679" w14:textId="77777777">
        <w:trPr>
          <w:trHeight w:val="230"/>
        </w:trPr>
        <w:tc>
          <w:tcPr>
            <w:tcW w:w="290" w:type="pct"/>
            <w:vMerge w:val="restart"/>
          </w:tcPr>
          <w:p w14:paraId="2969DE09" w14:textId="77777777" w:rsidR="00466BAF" w:rsidRDefault="007C17E3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D77B764" w14:textId="77777777" w:rsidR="00466BAF" w:rsidRDefault="00466BAF"/>
        </w:tc>
        <w:tc>
          <w:tcPr>
            <w:tcW w:w="530" w:type="pct"/>
            <w:vMerge w:val="restart"/>
          </w:tcPr>
          <w:p w14:paraId="54C3530A" w14:textId="77777777" w:rsidR="00466BAF" w:rsidRDefault="007C17E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64558D0F" w14:textId="77777777" w:rsidR="00466BAF" w:rsidRDefault="007C17E3">
            <w:pPr>
              <w:ind w:left="-84" w:right="-84"/>
            </w:pPr>
            <w:r>
              <w:rPr>
                <w:sz w:val="22"/>
              </w:rPr>
              <w:t>Проверка цепи "фаза-нуль"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41115DE7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524C3E82" w14:textId="77777777" w:rsidR="00466BAF" w:rsidRDefault="00466BAF"/>
        </w:tc>
        <w:tc>
          <w:tcPr>
            <w:tcW w:w="815" w:type="pct"/>
            <w:vMerge/>
          </w:tcPr>
          <w:p w14:paraId="5206E807" w14:textId="77777777" w:rsidR="00466BAF" w:rsidRDefault="00466BAF"/>
        </w:tc>
      </w:tr>
      <w:tr w:rsidR="00466BAF" w14:paraId="7EB71287" w14:textId="77777777">
        <w:trPr>
          <w:trHeight w:val="230"/>
        </w:trPr>
        <w:tc>
          <w:tcPr>
            <w:tcW w:w="290" w:type="pct"/>
            <w:vMerge w:val="restart"/>
          </w:tcPr>
          <w:p w14:paraId="1936A94F" w14:textId="77777777" w:rsidR="00466BAF" w:rsidRDefault="007C17E3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6109FE29" w14:textId="77777777" w:rsidR="00466BAF" w:rsidRDefault="007C17E3">
            <w:pPr>
              <w:ind w:left="-84" w:right="-84"/>
            </w:pPr>
            <w:r>
              <w:rPr>
                <w:sz w:val="22"/>
              </w:rPr>
              <w:t>Силовые кабельные линии до 1000 В</w:t>
            </w:r>
          </w:p>
        </w:tc>
        <w:tc>
          <w:tcPr>
            <w:tcW w:w="530" w:type="pct"/>
            <w:vMerge w:val="restart"/>
          </w:tcPr>
          <w:p w14:paraId="57684927" w14:textId="77777777" w:rsidR="00466BAF" w:rsidRDefault="007C17E3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56CB4A56" w14:textId="77777777" w:rsidR="00466BAF" w:rsidRDefault="007C17E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4FEFB808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3A73EF3C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0CADB2F5" w14:textId="77777777" w:rsidR="00466BAF" w:rsidRDefault="00466BAF">
            <w:pPr>
              <w:ind w:left="-84" w:right="-84"/>
            </w:pPr>
          </w:p>
        </w:tc>
      </w:tr>
      <w:tr w:rsidR="00466BAF" w14:paraId="300EA5A5" w14:textId="77777777">
        <w:trPr>
          <w:trHeight w:val="230"/>
        </w:trPr>
        <w:tc>
          <w:tcPr>
            <w:tcW w:w="290" w:type="pct"/>
            <w:vMerge w:val="restart"/>
          </w:tcPr>
          <w:p w14:paraId="504EC7B8" w14:textId="77777777" w:rsidR="00466BAF" w:rsidRDefault="007C17E3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950AF4A" w14:textId="77777777" w:rsidR="00466BAF" w:rsidRDefault="007C17E3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  <w:vMerge w:val="restart"/>
          </w:tcPr>
          <w:p w14:paraId="276194BB" w14:textId="77777777" w:rsidR="00466BAF" w:rsidRDefault="007C17E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6593A4AB" w14:textId="77777777" w:rsidR="00466BAF" w:rsidRDefault="007C17E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C21330C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50B04806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15C7E0FA" w14:textId="77777777" w:rsidR="00466BAF" w:rsidRDefault="00466BAF">
            <w:pPr>
              <w:ind w:left="-84" w:right="-84"/>
            </w:pPr>
          </w:p>
        </w:tc>
      </w:tr>
      <w:tr w:rsidR="00466BAF" w14:paraId="70BF826D" w14:textId="77777777">
        <w:trPr>
          <w:trHeight w:val="230"/>
        </w:trPr>
        <w:tc>
          <w:tcPr>
            <w:tcW w:w="290" w:type="pct"/>
            <w:vMerge w:val="restart"/>
          </w:tcPr>
          <w:p w14:paraId="3CF58814" w14:textId="77777777" w:rsidR="00466BAF" w:rsidRDefault="007C17E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327238A4" w14:textId="77777777" w:rsidR="00466BAF" w:rsidRDefault="007C17E3">
            <w:pPr>
              <w:ind w:left="-84" w:right="-84"/>
            </w:pPr>
            <w:r>
              <w:rPr>
                <w:sz w:val="22"/>
              </w:rPr>
              <w:t>Электроустановки на животноводческих фермах</w:t>
            </w:r>
          </w:p>
        </w:tc>
        <w:tc>
          <w:tcPr>
            <w:tcW w:w="530" w:type="pct"/>
            <w:vMerge w:val="restart"/>
          </w:tcPr>
          <w:p w14:paraId="62F3A918" w14:textId="77777777" w:rsidR="00466BAF" w:rsidRDefault="007C17E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38AADC6E" w14:textId="77777777" w:rsidR="00466BAF" w:rsidRDefault="007C17E3">
            <w:pPr>
              <w:ind w:left="-84" w:right="-84"/>
            </w:pPr>
            <w:r>
              <w:rPr>
                <w:sz w:val="22"/>
              </w:rPr>
              <w:t>Напряжение прикосновения и шага: - в нормальном эксплуатационном режиме, - в режиме кратковременного замыкания на корпус</w:t>
            </w:r>
          </w:p>
        </w:tc>
        <w:tc>
          <w:tcPr>
            <w:tcW w:w="1070" w:type="pct"/>
            <w:vMerge w:val="restart"/>
          </w:tcPr>
          <w:p w14:paraId="0DD73238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АМИ.БР 0084-2025</w:t>
            </w:r>
          </w:p>
        </w:tc>
        <w:tc>
          <w:tcPr>
            <w:tcW w:w="730" w:type="pct"/>
            <w:vMerge w:val="restart"/>
          </w:tcPr>
          <w:p w14:paraId="13AE420C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1F288693" w14:textId="77777777" w:rsidR="00466BAF" w:rsidRDefault="00466BAF">
            <w:pPr>
              <w:ind w:left="-84" w:right="-84"/>
            </w:pPr>
          </w:p>
        </w:tc>
      </w:tr>
      <w:tr w:rsidR="00466BAF" w14:paraId="49F44E87" w14:textId="77777777">
        <w:tc>
          <w:tcPr>
            <w:tcW w:w="290" w:type="pct"/>
          </w:tcPr>
          <w:p w14:paraId="7DFB854E" w14:textId="77777777" w:rsidR="00466BAF" w:rsidRDefault="007C17E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5360F53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 управляемые дифференциальным током типа АС</w:t>
            </w:r>
          </w:p>
        </w:tc>
        <w:tc>
          <w:tcPr>
            <w:tcW w:w="530" w:type="pct"/>
            <w:vMerge w:val="restart"/>
          </w:tcPr>
          <w:p w14:paraId="75F6C515" w14:textId="77777777" w:rsidR="00466BAF" w:rsidRDefault="007C17E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6F39FFB" w14:textId="77777777" w:rsidR="00466BAF" w:rsidRDefault="007C17E3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1B4D22A6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АМИ.ГР 0273-2025</w:t>
            </w:r>
          </w:p>
        </w:tc>
        <w:tc>
          <w:tcPr>
            <w:tcW w:w="730" w:type="pct"/>
            <w:vMerge w:val="restart"/>
          </w:tcPr>
          <w:p w14:paraId="7936F233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4BF67BB3" w14:textId="77777777" w:rsidR="00466BAF" w:rsidRDefault="00466BAF">
            <w:pPr>
              <w:ind w:left="-84" w:right="-84"/>
            </w:pPr>
          </w:p>
        </w:tc>
      </w:tr>
      <w:tr w:rsidR="00466BAF" w14:paraId="68D8B96F" w14:textId="77777777">
        <w:tc>
          <w:tcPr>
            <w:tcW w:w="290" w:type="pct"/>
          </w:tcPr>
          <w:p w14:paraId="3C757C57" w14:textId="77777777" w:rsidR="00466BAF" w:rsidRDefault="007C17E3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022FF3A5" w14:textId="77777777" w:rsidR="00466BAF" w:rsidRDefault="00466BAF"/>
        </w:tc>
        <w:tc>
          <w:tcPr>
            <w:tcW w:w="530" w:type="pct"/>
            <w:vMerge/>
          </w:tcPr>
          <w:p w14:paraId="04A2B2D9" w14:textId="77777777" w:rsidR="00466BAF" w:rsidRDefault="00466BAF"/>
        </w:tc>
        <w:tc>
          <w:tcPr>
            <w:tcW w:w="870" w:type="pct"/>
          </w:tcPr>
          <w:p w14:paraId="70B3E142" w14:textId="77777777" w:rsidR="00466BAF" w:rsidRDefault="007C17E3">
            <w:pPr>
              <w:ind w:left="-84" w:right="-84"/>
            </w:pPr>
            <w:r>
              <w:rPr>
                <w:sz w:val="22"/>
              </w:rPr>
              <w:t>Время отключения при номинальном напряжении</w:t>
            </w:r>
          </w:p>
        </w:tc>
        <w:tc>
          <w:tcPr>
            <w:tcW w:w="1070" w:type="pct"/>
            <w:vMerge/>
          </w:tcPr>
          <w:p w14:paraId="3FD59B2D" w14:textId="77777777" w:rsidR="00466BAF" w:rsidRDefault="00466BAF"/>
        </w:tc>
        <w:tc>
          <w:tcPr>
            <w:tcW w:w="730" w:type="pct"/>
            <w:vMerge/>
          </w:tcPr>
          <w:p w14:paraId="00AEE1CC" w14:textId="77777777" w:rsidR="00466BAF" w:rsidRDefault="00466BAF"/>
        </w:tc>
        <w:tc>
          <w:tcPr>
            <w:tcW w:w="815" w:type="pct"/>
            <w:vMerge/>
          </w:tcPr>
          <w:p w14:paraId="5018F76C" w14:textId="77777777" w:rsidR="00466BAF" w:rsidRDefault="00466BAF"/>
        </w:tc>
      </w:tr>
      <w:tr w:rsidR="00466BAF" w14:paraId="143FFE52" w14:textId="77777777">
        <w:trPr>
          <w:trHeight w:val="230"/>
        </w:trPr>
        <w:tc>
          <w:tcPr>
            <w:tcW w:w="290" w:type="pct"/>
            <w:vMerge w:val="restart"/>
          </w:tcPr>
          <w:p w14:paraId="5D4EBC67" w14:textId="77777777" w:rsidR="00466BAF" w:rsidRDefault="007C17E3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309E9688" w14:textId="77777777" w:rsidR="00466BAF" w:rsidRDefault="00466BAF"/>
        </w:tc>
        <w:tc>
          <w:tcPr>
            <w:tcW w:w="530" w:type="pct"/>
            <w:vMerge/>
          </w:tcPr>
          <w:p w14:paraId="4F01B473" w14:textId="77777777" w:rsidR="00466BAF" w:rsidRDefault="00466BAF"/>
        </w:tc>
        <w:tc>
          <w:tcPr>
            <w:tcW w:w="870" w:type="pct"/>
            <w:vMerge w:val="restart"/>
          </w:tcPr>
          <w:p w14:paraId="0F747FD7" w14:textId="77777777" w:rsidR="00466BAF" w:rsidRDefault="007C17E3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03590957" w14:textId="77777777" w:rsidR="00466BAF" w:rsidRDefault="00466BAF"/>
        </w:tc>
        <w:tc>
          <w:tcPr>
            <w:tcW w:w="730" w:type="pct"/>
            <w:vMerge/>
          </w:tcPr>
          <w:p w14:paraId="09C804DB" w14:textId="77777777" w:rsidR="00466BAF" w:rsidRDefault="00466BAF"/>
        </w:tc>
        <w:tc>
          <w:tcPr>
            <w:tcW w:w="815" w:type="pct"/>
            <w:vMerge/>
          </w:tcPr>
          <w:p w14:paraId="596F0C84" w14:textId="77777777" w:rsidR="00466BAF" w:rsidRDefault="00466BAF"/>
        </w:tc>
      </w:tr>
      <w:tr w:rsidR="00466BAF" w14:paraId="61FAEE1C" w14:textId="77777777">
        <w:trPr>
          <w:trHeight w:val="230"/>
        </w:trPr>
        <w:tc>
          <w:tcPr>
            <w:tcW w:w="290" w:type="pct"/>
            <w:vMerge w:val="restart"/>
          </w:tcPr>
          <w:p w14:paraId="760C4582" w14:textId="77777777" w:rsidR="00466BAF" w:rsidRDefault="007C17E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FD3957F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Автоматические выключатели до 200 А</w:t>
            </w:r>
          </w:p>
        </w:tc>
        <w:tc>
          <w:tcPr>
            <w:tcW w:w="530" w:type="pct"/>
            <w:vMerge w:val="restart"/>
          </w:tcPr>
          <w:p w14:paraId="031AF9FD" w14:textId="77777777" w:rsidR="00466BAF" w:rsidRDefault="007C17E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3CF51203" w14:textId="77777777" w:rsidR="00466BAF" w:rsidRDefault="007C17E3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70" w:type="pct"/>
            <w:vMerge w:val="restart"/>
          </w:tcPr>
          <w:p w14:paraId="20C0D24A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АМИ.ГР 0271-2025</w:t>
            </w:r>
          </w:p>
        </w:tc>
        <w:tc>
          <w:tcPr>
            <w:tcW w:w="730" w:type="pct"/>
            <w:vMerge w:val="restart"/>
          </w:tcPr>
          <w:p w14:paraId="20501928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3BE1D6D1" w14:textId="77777777" w:rsidR="00466BAF" w:rsidRDefault="00466BAF">
            <w:pPr>
              <w:ind w:left="-84" w:right="-84"/>
            </w:pPr>
          </w:p>
        </w:tc>
      </w:tr>
      <w:tr w:rsidR="00466BAF" w14:paraId="10AB7BE0" w14:textId="77777777">
        <w:trPr>
          <w:trHeight w:val="230"/>
        </w:trPr>
        <w:tc>
          <w:tcPr>
            <w:tcW w:w="290" w:type="pct"/>
            <w:vMerge w:val="restart"/>
          </w:tcPr>
          <w:p w14:paraId="728D8E5F" w14:textId="77777777" w:rsidR="00466BAF" w:rsidRDefault="007C17E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3B9BC96C" w14:textId="77777777" w:rsidR="00466BAF" w:rsidRDefault="007C17E3">
            <w:pPr>
              <w:ind w:left="-84" w:right="-84"/>
            </w:pPr>
            <w:r>
              <w:rPr>
                <w:sz w:val="22"/>
              </w:rPr>
              <w:t>Токопроводящие жилы проводов и кабелей в электропроводках</w:t>
            </w:r>
          </w:p>
        </w:tc>
        <w:tc>
          <w:tcPr>
            <w:tcW w:w="530" w:type="pct"/>
            <w:vMerge w:val="restart"/>
          </w:tcPr>
          <w:p w14:paraId="628B1843" w14:textId="77777777" w:rsidR="00466BAF" w:rsidRDefault="007C17E3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870" w:type="pct"/>
            <w:vMerge w:val="restart"/>
          </w:tcPr>
          <w:p w14:paraId="0D2EAEFD" w14:textId="77777777" w:rsidR="00466BAF" w:rsidRDefault="007C17E3">
            <w:pPr>
              <w:ind w:left="-84" w:right="-84"/>
            </w:pPr>
            <w:r>
              <w:rPr>
                <w:sz w:val="22"/>
              </w:rPr>
              <w:t>Определение сечения медных жил проводов</w:t>
            </w:r>
          </w:p>
        </w:tc>
        <w:tc>
          <w:tcPr>
            <w:tcW w:w="1070" w:type="pct"/>
            <w:vMerge w:val="restart"/>
          </w:tcPr>
          <w:p w14:paraId="52FBE1EC" w14:textId="77777777" w:rsidR="00466BAF" w:rsidRDefault="007C17E3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 Приложение 1 Табл.1 п.1</w:t>
            </w:r>
          </w:p>
        </w:tc>
        <w:tc>
          <w:tcPr>
            <w:tcW w:w="730" w:type="pct"/>
            <w:vMerge w:val="restart"/>
          </w:tcPr>
          <w:p w14:paraId="2416F58D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1FD6DB65" w14:textId="77777777" w:rsidR="00466BAF" w:rsidRDefault="00466BAF">
            <w:pPr>
              <w:ind w:left="-84" w:right="-84"/>
            </w:pPr>
          </w:p>
        </w:tc>
      </w:tr>
      <w:tr w:rsidR="00466BAF" w14:paraId="3E18A936" w14:textId="77777777">
        <w:tc>
          <w:tcPr>
            <w:tcW w:w="290" w:type="pct"/>
          </w:tcPr>
          <w:p w14:paraId="1DBBED1C" w14:textId="77777777" w:rsidR="00466BAF" w:rsidRDefault="007C17E3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4D840F82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Устройство внутренних электрических сетей</w:t>
            </w:r>
          </w:p>
        </w:tc>
        <w:tc>
          <w:tcPr>
            <w:tcW w:w="530" w:type="pct"/>
            <w:vMerge w:val="restart"/>
          </w:tcPr>
          <w:p w14:paraId="5E53BAE0" w14:textId="77777777" w:rsidR="00466BAF" w:rsidRDefault="007C17E3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870" w:type="pct"/>
          </w:tcPr>
          <w:p w14:paraId="4D351C9C" w14:textId="77777777" w:rsidR="00466BAF" w:rsidRDefault="007C17E3">
            <w:pPr>
              <w:ind w:left="-84" w:right="-84"/>
            </w:pPr>
            <w:r>
              <w:rPr>
                <w:sz w:val="22"/>
              </w:rPr>
              <w:t>Определение высоты установки выключателей на стене от уровня пола</w:t>
            </w:r>
          </w:p>
        </w:tc>
        <w:tc>
          <w:tcPr>
            <w:tcW w:w="1070" w:type="pct"/>
            <w:vMerge w:val="restart"/>
          </w:tcPr>
          <w:p w14:paraId="09976278" w14:textId="77777777" w:rsidR="00466BAF" w:rsidRDefault="007C17E3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 Приложение 1 Табл.1 п.1</w:t>
            </w:r>
          </w:p>
        </w:tc>
        <w:tc>
          <w:tcPr>
            <w:tcW w:w="730" w:type="pct"/>
            <w:vMerge w:val="restart"/>
          </w:tcPr>
          <w:p w14:paraId="0FA94840" w14:textId="77777777" w:rsidR="00466BAF" w:rsidRDefault="007C17E3">
            <w:pPr>
              <w:ind w:left="-84" w:right="-84"/>
            </w:pPr>
            <w:r>
              <w:rPr>
                <w:sz w:val="22"/>
              </w:rPr>
              <w:t xml:space="preserve">ул. Кирова, 9, 225793, г. Иваново, </w:t>
            </w:r>
            <w:r>
              <w:rPr>
                <w:sz w:val="22"/>
              </w:rPr>
              <w:lastRenderedPageBreak/>
              <w:t>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6C456AA2" w14:textId="77777777" w:rsidR="00466BAF" w:rsidRDefault="00466BAF">
            <w:pPr>
              <w:ind w:left="-84" w:right="-84"/>
            </w:pPr>
          </w:p>
        </w:tc>
      </w:tr>
      <w:tr w:rsidR="00466BAF" w14:paraId="2108E000" w14:textId="77777777">
        <w:trPr>
          <w:trHeight w:val="230"/>
        </w:trPr>
        <w:tc>
          <w:tcPr>
            <w:tcW w:w="290" w:type="pct"/>
            <w:vMerge w:val="restart"/>
          </w:tcPr>
          <w:p w14:paraId="532046DF" w14:textId="77777777" w:rsidR="00466BAF" w:rsidRDefault="007C17E3">
            <w:pPr>
              <w:ind w:left="-84" w:right="-84"/>
            </w:pPr>
            <w:r>
              <w:rPr>
                <w:sz w:val="22"/>
              </w:rPr>
              <w:lastRenderedPageBreak/>
              <w:t>9.2**</w:t>
            </w:r>
          </w:p>
        </w:tc>
        <w:tc>
          <w:tcPr>
            <w:tcW w:w="680" w:type="pct"/>
            <w:vMerge/>
          </w:tcPr>
          <w:p w14:paraId="184BB314" w14:textId="77777777" w:rsidR="00466BAF" w:rsidRDefault="00466BAF"/>
        </w:tc>
        <w:tc>
          <w:tcPr>
            <w:tcW w:w="530" w:type="pct"/>
            <w:vMerge/>
          </w:tcPr>
          <w:p w14:paraId="2B21C67B" w14:textId="77777777" w:rsidR="00466BAF" w:rsidRDefault="00466BAF"/>
        </w:tc>
        <w:tc>
          <w:tcPr>
            <w:tcW w:w="870" w:type="pct"/>
            <w:vMerge w:val="restart"/>
          </w:tcPr>
          <w:p w14:paraId="49C829B6" w14:textId="77777777" w:rsidR="00466BAF" w:rsidRDefault="007C17E3">
            <w:pPr>
              <w:ind w:left="-84" w:right="-84"/>
            </w:pPr>
            <w:r>
              <w:rPr>
                <w:sz w:val="22"/>
              </w:rPr>
              <w:t>Определение высоты установки розеток от уровня пола</w:t>
            </w:r>
          </w:p>
        </w:tc>
        <w:tc>
          <w:tcPr>
            <w:tcW w:w="1070" w:type="pct"/>
            <w:vMerge/>
          </w:tcPr>
          <w:p w14:paraId="1EF4FA78" w14:textId="77777777" w:rsidR="00466BAF" w:rsidRDefault="00466BAF"/>
        </w:tc>
        <w:tc>
          <w:tcPr>
            <w:tcW w:w="730" w:type="pct"/>
            <w:vMerge/>
          </w:tcPr>
          <w:p w14:paraId="37398EC8" w14:textId="77777777" w:rsidR="00466BAF" w:rsidRDefault="00466BAF"/>
        </w:tc>
        <w:tc>
          <w:tcPr>
            <w:tcW w:w="815" w:type="pct"/>
            <w:vMerge/>
          </w:tcPr>
          <w:p w14:paraId="3627698C" w14:textId="77777777" w:rsidR="00466BAF" w:rsidRDefault="00466BAF"/>
        </w:tc>
      </w:tr>
      <w:tr w:rsidR="00466BAF" w14:paraId="368F4E87" w14:textId="77777777">
        <w:trPr>
          <w:trHeight w:val="230"/>
        </w:trPr>
        <w:tc>
          <w:tcPr>
            <w:tcW w:w="290" w:type="pct"/>
            <w:vMerge w:val="restart"/>
          </w:tcPr>
          <w:p w14:paraId="6C86260E" w14:textId="77777777" w:rsidR="00466BAF" w:rsidRDefault="007C17E3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716EE0EB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Установка счетчиков и электропроводка к ним</w:t>
            </w:r>
          </w:p>
        </w:tc>
        <w:tc>
          <w:tcPr>
            <w:tcW w:w="530" w:type="pct"/>
            <w:vMerge w:val="restart"/>
          </w:tcPr>
          <w:p w14:paraId="45B77EB2" w14:textId="77777777" w:rsidR="00466BAF" w:rsidRDefault="007C17E3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870" w:type="pct"/>
            <w:vMerge w:val="restart"/>
          </w:tcPr>
          <w:p w14:paraId="2B845F16" w14:textId="77777777" w:rsidR="00466BAF" w:rsidRDefault="007C17E3">
            <w:pPr>
              <w:ind w:left="-84" w:right="-84"/>
            </w:pPr>
            <w:r>
              <w:rPr>
                <w:sz w:val="22"/>
              </w:rPr>
              <w:t>Определение высоты установки от уровня пола</w:t>
            </w:r>
          </w:p>
        </w:tc>
        <w:tc>
          <w:tcPr>
            <w:tcW w:w="1070" w:type="pct"/>
            <w:vMerge w:val="restart"/>
          </w:tcPr>
          <w:p w14:paraId="1040A277" w14:textId="77777777" w:rsidR="00466BAF" w:rsidRDefault="007C17E3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26433.1-89 Приложение 1 Табл.1 п.1</w:t>
            </w:r>
          </w:p>
        </w:tc>
        <w:tc>
          <w:tcPr>
            <w:tcW w:w="730" w:type="pct"/>
            <w:vMerge w:val="restart"/>
          </w:tcPr>
          <w:p w14:paraId="1AA5700C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57C83468" w14:textId="77777777" w:rsidR="00466BAF" w:rsidRDefault="00466BAF">
            <w:pPr>
              <w:ind w:left="-84" w:right="-84"/>
            </w:pPr>
          </w:p>
        </w:tc>
      </w:tr>
      <w:tr w:rsidR="00466BAF" w14:paraId="0756792C" w14:textId="77777777">
        <w:trPr>
          <w:trHeight w:val="230"/>
        </w:trPr>
        <w:tc>
          <w:tcPr>
            <w:tcW w:w="290" w:type="pct"/>
            <w:vMerge w:val="restart"/>
          </w:tcPr>
          <w:p w14:paraId="32C4553B" w14:textId="77777777" w:rsidR="00466BAF" w:rsidRDefault="007C17E3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31067726" w14:textId="77777777" w:rsidR="00466BAF" w:rsidRDefault="007C17E3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530" w:type="pct"/>
            <w:vMerge w:val="restart"/>
          </w:tcPr>
          <w:p w14:paraId="6015C7EA" w14:textId="77777777" w:rsidR="00466BAF" w:rsidRDefault="007C17E3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3EA3576A" w14:textId="77777777" w:rsidR="00466BAF" w:rsidRDefault="007C17E3">
            <w:pPr>
              <w:ind w:left="-84" w:right="-84"/>
            </w:pPr>
            <w:r>
              <w:rPr>
                <w:sz w:val="22"/>
              </w:rPr>
              <w:t>Испытание повышенным напряжением. Ток протекающий через изделие</w:t>
            </w:r>
          </w:p>
        </w:tc>
        <w:tc>
          <w:tcPr>
            <w:tcW w:w="1070" w:type="pct"/>
            <w:vMerge w:val="restart"/>
          </w:tcPr>
          <w:p w14:paraId="1B5D5D92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67DB5845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64D62BAD" w14:textId="77777777" w:rsidR="00466BAF" w:rsidRDefault="00466BAF">
            <w:pPr>
              <w:ind w:left="-84" w:right="-84"/>
            </w:pPr>
          </w:p>
        </w:tc>
      </w:tr>
      <w:tr w:rsidR="00466BAF" w14:paraId="59B97B6B" w14:textId="77777777">
        <w:trPr>
          <w:trHeight w:val="230"/>
        </w:trPr>
        <w:tc>
          <w:tcPr>
            <w:tcW w:w="290" w:type="pct"/>
            <w:vMerge w:val="restart"/>
          </w:tcPr>
          <w:p w14:paraId="1B7340FD" w14:textId="77777777" w:rsidR="00466BAF" w:rsidRDefault="007C17E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2F90DFA3" w14:textId="77777777" w:rsidR="00466BAF" w:rsidRDefault="007C17E3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63E02CC1" w14:textId="77777777" w:rsidR="00466BAF" w:rsidRDefault="007C17E3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2A21DF53" w14:textId="77777777" w:rsidR="00466BAF" w:rsidRDefault="007C17E3">
            <w:pPr>
              <w:ind w:left="-84" w:right="-84"/>
            </w:pPr>
            <w:r>
              <w:rPr>
                <w:sz w:val="22"/>
              </w:rPr>
              <w:t>Испытание повышенным напряжением. Ток протекающий через изделие</w:t>
            </w:r>
          </w:p>
        </w:tc>
        <w:tc>
          <w:tcPr>
            <w:tcW w:w="1070" w:type="pct"/>
            <w:vMerge w:val="restart"/>
          </w:tcPr>
          <w:p w14:paraId="70814C9D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2B651E98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615374EC" w14:textId="77777777" w:rsidR="00466BAF" w:rsidRDefault="00466BAF">
            <w:pPr>
              <w:ind w:left="-84" w:right="-84"/>
            </w:pPr>
          </w:p>
        </w:tc>
      </w:tr>
      <w:tr w:rsidR="00466BAF" w14:paraId="447C4DD7" w14:textId="77777777">
        <w:tc>
          <w:tcPr>
            <w:tcW w:w="290" w:type="pct"/>
          </w:tcPr>
          <w:p w14:paraId="3BC0911C" w14:textId="77777777" w:rsidR="00466BAF" w:rsidRDefault="007C17E3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658BC5D2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3E3103A6" w14:textId="77777777" w:rsidR="00466BAF" w:rsidRDefault="007C17E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7965C288" w14:textId="77777777" w:rsidR="00466BAF" w:rsidRDefault="007C17E3">
            <w:pPr>
              <w:ind w:left="-84" w:right="-84"/>
            </w:pPr>
            <w:r>
              <w:rPr>
                <w:sz w:val="22"/>
              </w:rPr>
              <w:t>Испытание повышенным напряжением изоляции корпусов</w:t>
            </w:r>
          </w:p>
        </w:tc>
        <w:tc>
          <w:tcPr>
            <w:tcW w:w="1070" w:type="pct"/>
            <w:vMerge w:val="restart"/>
          </w:tcPr>
          <w:p w14:paraId="4FE4C355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16266B53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5AF001A7" w14:textId="77777777" w:rsidR="00466BAF" w:rsidRDefault="00466BAF">
            <w:pPr>
              <w:ind w:left="-84" w:right="-84"/>
            </w:pPr>
          </w:p>
        </w:tc>
      </w:tr>
      <w:tr w:rsidR="00466BAF" w14:paraId="7BC71603" w14:textId="77777777">
        <w:tc>
          <w:tcPr>
            <w:tcW w:w="290" w:type="pct"/>
          </w:tcPr>
          <w:p w14:paraId="6FC319B4" w14:textId="77777777" w:rsidR="00466BAF" w:rsidRDefault="007C17E3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2ABDFE1C" w14:textId="77777777" w:rsidR="00466BAF" w:rsidRDefault="00466BAF"/>
        </w:tc>
        <w:tc>
          <w:tcPr>
            <w:tcW w:w="530" w:type="pct"/>
            <w:vMerge/>
          </w:tcPr>
          <w:p w14:paraId="55CA4B6B" w14:textId="77777777" w:rsidR="00466BAF" w:rsidRDefault="00466BAF"/>
        </w:tc>
        <w:tc>
          <w:tcPr>
            <w:tcW w:w="870" w:type="pct"/>
          </w:tcPr>
          <w:p w14:paraId="4CBC1A24" w14:textId="77777777" w:rsidR="00466BAF" w:rsidRDefault="007C17E3">
            <w:pPr>
              <w:ind w:left="-84" w:right="-84"/>
            </w:pPr>
            <w:r>
              <w:rPr>
                <w:sz w:val="22"/>
              </w:rPr>
              <w:t>Проверка повышенным напряжением</w:t>
            </w:r>
          </w:p>
        </w:tc>
        <w:tc>
          <w:tcPr>
            <w:tcW w:w="1070" w:type="pct"/>
            <w:vMerge/>
          </w:tcPr>
          <w:p w14:paraId="6743C1D9" w14:textId="77777777" w:rsidR="00466BAF" w:rsidRDefault="00466BAF"/>
        </w:tc>
        <w:tc>
          <w:tcPr>
            <w:tcW w:w="730" w:type="pct"/>
            <w:vMerge/>
          </w:tcPr>
          <w:p w14:paraId="2D709BD1" w14:textId="77777777" w:rsidR="00466BAF" w:rsidRDefault="00466BAF"/>
        </w:tc>
        <w:tc>
          <w:tcPr>
            <w:tcW w:w="815" w:type="pct"/>
            <w:vMerge/>
          </w:tcPr>
          <w:p w14:paraId="54166FAD" w14:textId="77777777" w:rsidR="00466BAF" w:rsidRDefault="00466BAF"/>
        </w:tc>
      </w:tr>
      <w:tr w:rsidR="00466BAF" w14:paraId="49AA0A81" w14:textId="77777777">
        <w:tc>
          <w:tcPr>
            <w:tcW w:w="290" w:type="pct"/>
          </w:tcPr>
          <w:p w14:paraId="1FA46CF3" w14:textId="77777777" w:rsidR="00466BAF" w:rsidRDefault="007C17E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01F4637F" w14:textId="77777777" w:rsidR="00466BAF" w:rsidRDefault="00466BAF"/>
        </w:tc>
        <w:tc>
          <w:tcPr>
            <w:tcW w:w="530" w:type="pct"/>
            <w:vMerge/>
          </w:tcPr>
          <w:p w14:paraId="1799C1FA" w14:textId="77777777" w:rsidR="00466BAF" w:rsidRDefault="00466BAF"/>
        </w:tc>
        <w:tc>
          <w:tcPr>
            <w:tcW w:w="870" w:type="pct"/>
          </w:tcPr>
          <w:p w14:paraId="00B34834" w14:textId="77777777" w:rsidR="00466BAF" w:rsidRDefault="007C17E3">
            <w:pPr>
              <w:ind w:left="-84" w:right="-84"/>
            </w:pPr>
            <w:r>
              <w:rPr>
                <w:sz w:val="22"/>
              </w:rPr>
              <w:t>Определение напряжения индикации</w:t>
            </w:r>
          </w:p>
        </w:tc>
        <w:tc>
          <w:tcPr>
            <w:tcW w:w="1070" w:type="pct"/>
            <w:vMerge/>
          </w:tcPr>
          <w:p w14:paraId="78E595BB" w14:textId="77777777" w:rsidR="00466BAF" w:rsidRDefault="00466BAF"/>
        </w:tc>
        <w:tc>
          <w:tcPr>
            <w:tcW w:w="730" w:type="pct"/>
            <w:vMerge/>
          </w:tcPr>
          <w:p w14:paraId="1AAE1289" w14:textId="77777777" w:rsidR="00466BAF" w:rsidRDefault="00466BAF"/>
        </w:tc>
        <w:tc>
          <w:tcPr>
            <w:tcW w:w="815" w:type="pct"/>
            <w:vMerge/>
          </w:tcPr>
          <w:p w14:paraId="2309CA7E" w14:textId="77777777" w:rsidR="00466BAF" w:rsidRDefault="00466BAF"/>
        </w:tc>
      </w:tr>
      <w:tr w:rsidR="00466BAF" w14:paraId="550FF5CA" w14:textId="77777777">
        <w:trPr>
          <w:trHeight w:val="230"/>
        </w:trPr>
        <w:tc>
          <w:tcPr>
            <w:tcW w:w="290" w:type="pct"/>
            <w:vMerge w:val="restart"/>
          </w:tcPr>
          <w:p w14:paraId="1B61E2B0" w14:textId="77777777" w:rsidR="00466BAF" w:rsidRDefault="007C17E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15423C07" w14:textId="77777777" w:rsidR="00466BAF" w:rsidRDefault="00466BAF"/>
        </w:tc>
        <w:tc>
          <w:tcPr>
            <w:tcW w:w="530" w:type="pct"/>
            <w:vMerge/>
          </w:tcPr>
          <w:p w14:paraId="290593F6" w14:textId="77777777" w:rsidR="00466BAF" w:rsidRDefault="00466BAF"/>
        </w:tc>
        <w:tc>
          <w:tcPr>
            <w:tcW w:w="870" w:type="pct"/>
            <w:vMerge w:val="restart"/>
          </w:tcPr>
          <w:p w14:paraId="560A1FC7" w14:textId="77777777" w:rsidR="00466BAF" w:rsidRDefault="007C17E3">
            <w:pPr>
              <w:ind w:left="-84" w:right="-84"/>
            </w:pPr>
            <w:r>
              <w:rPr>
                <w:sz w:val="22"/>
              </w:rPr>
              <w:t>Проверка тока через указатель</w:t>
            </w:r>
          </w:p>
        </w:tc>
        <w:tc>
          <w:tcPr>
            <w:tcW w:w="1070" w:type="pct"/>
            <w:vMerge/>
          </w:tcPr>
          <w:p w14:paraId="5D720635" w14:textId="77777777" w:rsidR="00466BAF" w:rsidRDefault="00466BAF"/>
        </w:tc>
        <w:tc>
          <w:tcPr>
            <w:tcW w:w="730" w:type="pct"/>
            <w:vMerge/>
          </w:tcPr>
          <w:p w14:paraId="7A651530" w14:textId="77777777" w:rsidR="00466BAF" w:rsidRDefault="00466BAF"/>
        </w:tc>
        <w:tc>
          <w:tcPr>
            <w:tcW w:w="815" w:type="pct"/>
            <w:vMerge/>
          </w:tcPr>
          <w:p w14:paraId="12EACEE5" w14:textId="77777777" w:rsidR="00466BAF" w:rsidRDefault="00466BAF"/>
        </w:tc>
      </w:tr>
      <w:tr w:rsidR="00466BAF" w14:paraId="7B5384C7" w14:textId="77777777">
        <w:tc>
          <w:tcPr>
            <w:tcW w:w="290" w:type="pct"/>
          </w:tcPr>
          <w:p w14:paraId="605534FA" w14:textId="77777777" w:rsidR="00466BAF" w:rsidRDefault="007C17E3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3FDE388E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4B2C8257" w14:textId="77777777" w:rsidR="00466BAF" w:rsidRDefault="007C17E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05912CE2" w14:textId="77777777" w:rsidR="00466BAF" w:rsidRDefault="007C17E3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</w:t>
            </w:r>
          </w:p>
        </w:tc>
        <w:tc>
          <w:tcPr>
            <w:tcW w:w="1070" w:type="pct"/>
            <w:vMerge w:val="restart"/>
          </w:tcPr>
          <w:p w14:paraId="2D739572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46390ADC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15626899" w14:textId="77777777" w:rsidR="00466BAF" w:rsidRDefault="00466BAF">
            <w:pPr>
              <w:ind w:left="-84" w:right="-84"/>
            </w:pPr>
          </w:p>
        </w:tc>
      </w:tr>
      <w:tr w:rsidR="00466BAF" w14:paraId="6EEBF041" w14:textId="77777777">
        <w:tc>
          <w:tcPr>
            <w:tcW w:w="290" w:type="pct"/>
          </w:tcPr>
          <w:p w14:paraId="4E19C645" w14:textId="77777777" w:rsidR="00466BAF" w:rsidRDefault="007C17E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DD82832" w14:textId="77777777" w:rsidR="00466BAF" w:rsidRDefault="00466BAF"/>
        </w:tc>
        <w:tc>
          <w:tcPr>
            <w:tcW w:w="530" w:type="pct"/>
            <w:vMerge/>
          </w:tcPr>
          <w:p w14:paraId="788AEBEA" w14:textId="77777777" w:rsidR="00466BAF" w:rsidRDefault="00466BAF"/>
        </w:tc>
        <w:tc>
          <w:tcPr>
            <w:tcW w:w="870" w:type="pct"/>
          </w:tcPr>
          <w:p w14:paraId="0489637A" w14:textId="77777777" w:rsidR="00466BAF" w:rsidRDefault="007C17E3">
            <w:pPr>
              <w:ind w:left="-84" w:right="-84"/>
            </w:pPr>
            <w:r>
              <w:rPr>
                <w:sz w:val="22"/>
              </w:rPr>
              <w:t>Испытание повышенным напряжением рабочей части</w:t>
            </w:r>
          </w:p>
        </w:tc>
        <w:tc>
          <w:tcPr>
            <w:tcW w:w="1070" w:type="pct"/>
            <w:vMerge/>
          </w:tcPr>
          <w:p w14:paraId="25B9EF5A" w14:textId="77777777" w:rsidR="00466BAF" w:rsidRDefault="00466BAF"/>
        </w:tc>
        <w:tc>
          <w:tcPr>
            <w:tcW w:w="730" w:type="pct"/>
            <w:vMerge/>
          </w:tcPr>
          <w:p w14:paraId="692013BA" w14:textId="77777777" w:rsidR="00466BAF" w:rsidRDefault="00466BAF"/>
        </w:tc>
        <w:tc>
          <w:tcPr>
            <w:tcW w:w="815" w:type="pct"/>
            <w:vMerge/>
          </w:tcPr>
          <w:p w14:paraId="0EA1C414" w14:textId="77777777" w:rsidR="00466BAF" w:rsidRDefault="00466BAF"/>
        </w:tc>
      </w:tr>
      <w:tr w:rsidR="00466BAF" w14:paraId="4EB6354D" w14:textId="77777777">
        <w:trPr>
          <w:trHeight w:val="230"/>
        </w:trPr>
        <w:tc>
          <w:tcPr>
            <w:tcW w:w="290" w:type="pct"/>
            <w:vMerge w:val="restart"/>
          </w:tcPr>
          <w:p w14:paraId="6C6CE845" w14:textId="77777777" w:rsidR="00466BAF" w:rsidRDefault="007C17E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2917863F" w14:textId="77777777" w:rsidR="00466BAF" w:rsidRDefault="00466BAF"/>
        </w:tc>
        <w:tc>
          <w:tcPr>
            <w:tcW w:w="530" w:type="pct"/>
            <w:vMerge/>
          </w:tcPr>
          <w:p w14:paraId="0685D703" w14:textId="77777777" w:rsidR="00466BAF" w:rsidRDefault="00466BAF"/>
        </w:tc>
        <w:tc>
          <w:tcPr>
            <w:tcW w:w="870" w:type="pct"/>
            <w:vMerge w:val="restart"/>
          </w:tcPr>
          <w:p w14:paraId="57964370" w14:textId="77777777" w:rsidR="00466BAF" w:rsidRDefault="007C17E3">
            <w:pPr>
              <w:ind w:left="-84" w:right="-84"/>
            </w:pPr>
            <w:r>
              <w:rPr>
                <w:sz w:val="22"/>
              </w:rPr>
              <w:t>Определение напряжения индикации</w:t>
            </w:r>
          </w:p>
        </w:tc>
        <w:tc>
          <w:tcPr>
            <w:tcW w:w="1070" w:type="pct"/>
            <w:vMerge/>
          </w:tcPr>
          <w:p w14:paraId="3AA6061D" w14:textId="77777777" w:rsidR="00466BAF" w:rsidRDefault="00466BAF"/>
        </w:tc>
        <w:tc>
          <w:tcPr>
            <w:tcW w:w="730" w:type="pct"/>
            <w:vMerge/>
          </w:tcPr>
          <w:p w14:paraId="0E456BFE" w14:textId="77777777" w:rsidR="00466BAF" w:rsidRDefault="00466BAF"/>
        </w:tc>
        <w:tc>
          <w:tcPr>
            <w:tcW w:w="815" w:type="pct"/>
            <w:vMerge/>
          </w:tcPr>
          <w:p w14:paraId="184CA081" w14:textId="77777777" w:rsidR="00466BAF" w:rsidRDefault="00466BAF"/>
        </w:tc>
      </w:tr>
      <w:tr w:rsidR="00466BAF" w14:paraId="2D4D8D68" w14:textId="77777777">
        <w:trPr>
          <w:trHeight w:val="230"/>
        </w:trPr>
        <w:tc>
          <w:tcPr>
            <w:tcW w:w="290" w:type="pct"/>
            <w:vMerge w:val="restart"/>
          </w:tcPr>
          <w:p w14:paraId="3F27ACE8" w14:textId="77777777" w:rsidR="00466BAF" w:rsidRDefault="007C17E3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70210344" w14:textId="77777777" w:rsidR="00466BAF" w:rsidRDefault="007C17E3">
            <w:pPr>
              <w:ind w:left="-84" w:right="-84"/>
            </w:pPr>
            <w:r>
              <w:rPr>
                <w:sz w:val="22"/>
              </w:rPr>
              <w:t>Ручной инструмент для работ под напряжением</w:t>
            </w:r>
          </w:p>
        </w:tc>
        <w:tc>
          <w:tcPr>
            <w:tcW w:w="530" w:type="pct"/>
            <w:vMerge w:val="restart"/>
          </w:tcPr>
          <w:p w14:paraId="3D873061" w14:textId="77777777" w:rsidR="00466BAF" w:rsidRDefault="007C17E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0657C9A4" w14:textId="77777777" w:rsidR="00466BAF" w:rsidRDefault="007C17E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0DF483B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40E2ED5B" w14:textId="77777777" w:rsidR="00466BAF" w:rsidRDefault="007C17E3">
            <w:pPr>
              <w:ind w:left="-84" w:right="-84"/>
            </w:pPr>
            <w:r>
              <w:rPr>
                <w:sz w:val="22"/>
              </w:rPr>
              <w:t xml:space="preserve">ул. Кирова, 9, 225793, г. Иваново, </w:t>
            </w:r>
            <w:r>
              <w:rPr>
                <w:sz w:val="22"/>
              </w:rPr>
              <w:lastRenderedPageBreak/>
              <w:t>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5CB88184" w14:textId="77777777" w:rsidR="00466BAF" w:rsidRDefault="00466BAF">
            <w:pPr>
              <w:ind w:left="-84" w:right="-84"/>
            </w:pPr>
          </w:p>
        </w:tc>
      </w:tr>
      <w:tr w:rsidR="00466BAF" w14:paraId="0718D4BF" w14:textId="77777777">
        <w:trPr>
          <w:trHeight w:val="230"/>
        </w:trPr>
        <w:tc>
          <w:tcPr>
            <w:tcW w:w="290" w:type="pct"/>
            <w:vMerge w:val="restart"/>
          </w:tcPr>
          <w:p w14:paraId="13368A34" w14:textId="77777777" w:rsidR="00466BAF" w:rsidRDefault="007C17E3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E60A1F1" w14:textId="77777777" w:rsidR="00466BAF" w:rsidRDefault="007C17E3">
            <w:pPr>
              <w:ind w:left="-84" w:right="-84"/>
            </w:pPr>
            <w:r>
              <w:rPr>
                <w:sz w:val="22"/>
              </w:rPr>
              <w:t>Клещи электроизмерительные</w:t>
            </w:r>
          </w:p>
        </w:tc>
        <w:tc>
          <w:tcPr>
            <w:tcW w:w="530" w:type="pct"/>
            <w:vMerge w:val="restart"/>
          </w:tcPr>
          <w:p w14:paraId="4C31651B" w14:textId="77777777" w:rsidR="00466BAF" w:rsidRDefault="007C17E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1E008C63" w14:textId="77777777" w:rsidR="00466BAF" w:rsidRDefault="007C17E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61661B2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73AEB830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10DCF111" w14:textId="77777777" w:rsidR="00466BAF" w:rsidRDefault="00466BAF">
            <w:pPr>
              <w:ind w:left="-84" w:right="-84"/>
            </w:pPr>
          </w:p>
        </w:tc>
      </w:tr>
      <w:tr w:rsidR="00466BAF" w14:paraId="7790539D" w14:textId="77777777">
        <w:trPr>
          <w:trHeight w:val="230"/>
        </w:trPr>
        <w:tc>
          <w:tcPr>
            <w:tcW w:w="290" w:type="pct"/>
            <w:vMerge w:val="restart"/>
          </w:tcPr>
          <w:p w14:paraId="5EA6665F" w14:textId="77777777" w:rsidR="00466BAF" w:rsidRDefault="007C17E3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30B23330" w14:textId="77777777" w:rsidR="00466BAF" w:rsidRDefault="007C17E3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530" w:type="pct"/>
            <w:vMerge w:val="restart"/>
          </w:tcPr>
          <w:p w14:paraId="3F6288C3" w14:textId="77777777" w:rsidR="00466BAF" w:rsidRDefault="007C17E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42256FE4" w14:textId="77777777" w:rsidR="00466BAF" w:rsidRDefault="007C17E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1424982" w14:textId="77777777" w:rsidR="00466BAF" w:rsidRDefault="007C17E3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570AC53C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533D73CD" w14:textId="77777777" w:rsidR="00466BAF" w:rsidRDefault="00466BAF">
            <w:pPr>
              <w:ind w:left="-84" w:right="-84"/>
            </w:pPr>
          </w:p>
        </w:tc>
      </w:tr>
      <w:tr w:rsidR="00466BAF" w14:paraId="2AF9FA52" w14:textId="77777777">
        <w:tc>
          <w:tcPr>
            <w:tcW w:w="290" w:type="pct"/>
          </w:tcPr>
          <w:p w14:paraId="76E4AD8F" w14:textId="77777777" w:rsidR="00466BAF" w:rsidRDefault="007C17E3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3DE34D25" w14:textId="77777777" w:rsidR="00466BAF" w:rsidRDefault="007C17E3">
            <w:pPr>
              <w:ind w:left="-84" w:right="-84"/>
            </w:pPr>
            <w:r>
              <w:rPr>
                <w:sz w:val="22"/>
              </w:rPr>
              <w:t>Вентиляционные системы здание и сооружений</w:t>
            </w:r>
          </w:p>
        </w:tc>
        <w:tc>
          <w:tcPr>
            <w:tcW w:w="530" w:type="pct"/>
          </w:tcPr>
          <w:p w14:paraId="54136A91" w14:textId="77777777" w:rsidR="00466BAF" w:rsidRDefault="007C17E3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07EC2C9F" w14:textId="77777777" w:rsidR="00466BAF" w:rsidRDefault="007C17E3">
            <w:pPr>
              <w:ind w:left="-84" w:right="-84"/>
            </w:pPr>
            <w:r>
              <w:rPr>
                <w:sz w:val="22"/>
              </w:rPr>
              <w:t>Скорость движения воздуха, объемный расход воздуха, потери полного давления в вентиляционной сети, коэффициент потерь давления в вентиляционной сети</w:t>
            </w:r>
          </w:p>
        </w:tc>
        <w:tc>
          <w:tcPr>
            <w:tcW w:w="1070" w:type="pct"/>
          </w:tcPr>
          <w:p w14:paraId="0A78917A" w14:textId="77777777" w:rsidR="00466BAF" w:rsidRDefault="007C17E3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4E71B442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7B1D37FE" w14:textId="77777777" w:rsidR="00466BAF" w:rsidRDefault="00466BAF">
            <w:pPr>
              <w:ind w:left="-84" w:right="-84"/>
            </w:pPr>
          </w:p>
        </w:tc>
      </w:tr>
      <w:tr w:rsidR="00466BAF" w14:paraId="040B8DAB" w14:textId="77777777">
        <w:trPr>
          <w:trHeight w:val="230"/>
        </w:trPr>
        <w:tc>
          <w:tcPr>
            <w:tcW w:w="290" w:type="pct"/>
            <w:vMerge w:val="restart"/>
          </w:tcPr>
          <w:p w14:paraId="5304D6C2" w14:textId="77777777" w:rsidR="00466BAF" w:rsidRDefault="007C17E3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/>
          </w:tcPr>
          <w:p w14:paraId="7BAFA870" w14:textId="77777777" w:rsidR="00466BAF" w:rsidRDefault="00466BAF"/>
        </w:tc>
        <w:tc>
          <w:tcPr>
            <w:tcW w:w="530" w:type="pct"/>
            <w:vMerge w:val="restart"/>
          </w:tcPr>
          <w:p w14:paraId="1CDDDA55" w14:textId="77777777" w:rsidR="00466BAF" w:rsidRDefault="007C17E3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060DBC49" w14:textId="77777777" w:rsidR="00466BAF" w:rsidRDefault="007C17E3">
            <w:pPr>
              <w:ind w:left="-84" w:right="-84"/>
            </w:pPr>
            <w:r>
              <w:rPr>
                <w:sz w:val="22"/>
              </w:rPr>
              <w:t>Линейные размеры воздуховодов и помещений</w:t>
            </w:r>
          </w:p>
        </w:tc>
        <w:tc>
          <w:tcPr>
            <w:tcW w:w="1070" w:type="pct"/>
            <w:vMerge w:val="restart"/>
          </w:tcPr>
          <w:p w14:paraId="57FCE1FC" w14:textId="77777777" w:rsidR="00466BAF" w:rsidRDefault="007C17E3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1B76537F" w14:textId="77777777" w:rsidR="00466BAF" w:rsidRDefault="00466BAF"/>
        </w:tc>
        <w:tc>
          <w:tcPr>
            <w:tcW w:w="815" w:type="pct"/>
            <w:vMerge/>
          </w:tcPr>
          <w:p w14:paraId="256DE589" w14:textId="77777777" w:rsidR="00466BAF" w:rsidRDefault="00466BAF"/>
        </w:tc>
      </w:tr>
      <w:tr w:rsidR="00466BAF" w14:paraId="514E59E0" w14:textId="77777777">
        <w:tc>
          <w:tcPr>
            <w:tcW w:w="290" w:type="pct"/>
          </w:tcPr>
          <w:p w14:paraId="4A4684E1" w14:textId="77777777" w:rsidR="00466BAF" w:rsidRDefault="007C17E3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0E648894" w14:textId="77777777" w:rsidR="00466BAF" w:rsidRDefault="007C17E3">
            <w:pPr>
              <w:ind w:left="-84" w:right="-84"/>
            </w:pPr>
            <w:r>
              <w:rPr>
                <w:sz w:val="22"/>
              </w:rPr>
              <w:t>Здание и сооружения (дымовые трубы газового отопительного оборудования и котлов, работающих на газовом топливе)</w:t>
            </w:r>
          </w:p>
        </w:tc>
        <w:tc>
          <w:tcPr>
            <w:tcW w:w="530" w:type="pct"/>
          </w:tcPr>
          <w:p w14:paraId="41D84B44" w14:textId="77777777" w:rsidR="00466BAF" w:rsidRDefault="007C17E3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21CC3DB5" w14:textId="77777777" w:rsidR="00466BAF" w:rsidRDefault="007C17E3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</w:tcPr>
          <w:p w14:paraId="3367FF9A" w14:textId="77777777" w:rsidR="00466BAF" w:rsidRDefault="007C17E3">
            <w:pPr>
              <w:ind w:left="-84" w:right="-84"/>
            </w:pPr>
            <w:r>
              <w:rPr>
                <w:sz w:val="22"/>
              </w:rPr>
              <w:t>СП 4.02.07-2024</w:t>
            </w:r>
          </w:p>
        </w:tc>
        <w:tc>
          <w:tcPr>
            <w:tcW w:w="730" w:type="pct"/>
            <w:vMerge w:val="restart"/>
          </w:tcPr>
          <w:p w14:paraId="37C58F49" w14:textId="77777777" w:rsidR="00466BAF" w:rsidRDefault="007C17E3">
            <w:pPr>
              <w:ind w:left="-84" w:right="-84"/>
            </w:pPr>
            <w:r>
              <w:rPr>
                <w:sz w:val="22"/>
              </w:rPr>
              <w:t>ул. Кирова, 9, 225793, г. Иваново, Ивановский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3116C347" w14:textId="77777777" w:rsidR="00466BAF" w:rsidRDefault="00466BAF">
            <w:pPr>
              <w:ind w:left="-84" w:right="-84"/>
            </w:pPr>
          </w:p>
        </w:tc>
      </w:tr>
      <w:tr w:rsidR="00466BAF" w14:paraId="68B132E4" w14:textId="77777777">
        <w:trPr>
          <w:trHeight w:val="230"/>
        </w:trPr>
        <w:tc>
          <w:tcPr>
            <w:tcW w:w="290" w:type="pct"/>
            <w:vMerge w:val="restart"/>
          </w:tcPr>
          <w:p w14:paraId="45DAD378" w14:textId="77777777" w:rsidR="00466BAF" w:rsidRDefault="007C17E3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/>
          </w:tcPr>
          <w:p w14:paraId="76EF8E6A" w14:textId="77777777" w:rsidR="00466BAF" w:rsidRDefault="00466BAF"/>
        </w:tc>
        <w:tc>
          <w:tcPr>
            <w:tcW w:w="530" w:type="pct"/>
            <w:vMerge w:val="restart"/>
          </w:tcPr>
          <w:p w14:paraId="5F3760F5" w14:textId="77777777" w:rsidR="00466BAF" w:rsidRDefault="007C17E3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6A8F78EF" w14:textId="77777777" w:rsidR="00466BAF" w:rsidRDefault="007C17E3">
            <w:pPr>
              <w:ind w:left="-84" w:right="-84"/>
            </w:pPr>
            <w:r>
              <w:rPr>
                <w:sz w:val="22"/>
              </w:rPr>
              <w:t>Линейные размеры воздуховодов и помещений</w:t>
            </w:r>
          </w:p>
        </w:tc>
        <w:tc>
          <w:tcPr>
            <w:tcW w:w="1070" w:type="pct"/>
            <w:vMerge w:val="restart"/>
          </w:tcPr>
          <w:p w14:paraId="1D1F522D" w14:textId="77777777" w:rsidR="00466BAF" w:rsidRDefault="007C17E3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55A04AA8" w14:textId="77777777" w:rsidR="00466BAF" w:rsidRDefault="00466BAF"/>
        </w:tc>
        <w:tc>
          <w:tcPr>
            <w:tcW w:w="815" w:type="pct"/>
            <w:vMerge/>
          </w:tcPr>
          <w:p w14:paraId="015D05B9" w14:textId="77777777" w:rsidR="00466BAF" w:rsidRDefault="00466BAF"/>
        </w:tc>
      </w:tr>
    </w:tbl>
    <w:p w14:paraId="70FA46DE" w14:textId="77777777" w:rsidR="00103679" w:rsidRPr="00DD1A87" w:rsidRDefault="00103679">
      <w:pPr>
        <w:rPr>
          <w:noProof/>
          <w:sz w:val="24"/>
          <w:szCs w:val="24"/>
        </w:rPr>
      </w:pPr>
    </w:p>
    <w:p w14:paraId="4C7DA97C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520A" w14:textId="77777777" w:rsidR="00562129" w:rsidRDefault="00562129" w:rsidP="0011070C">
      <w:r>
        <w:separator/>
      </w:r>
    </w:p>
  </w:endnote>
  <w:endnote w:type="continuationSeparator" w:id="0">
    <w:p w14:paraId="5C8D54A4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DA16FCB" w14:textId="77777777" w:rsidR="007C17E3" w:rsidRDefault="007C17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E86A14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A3C54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3D5075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DE67F2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0FB369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FDAB4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9A11A5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7D2B8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6A8F0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F773" w14:textId="77777777" w:rsidR="00562129" w:rsidRDefault="00562129" w:rsidP="0011070C">
      <w:r>
        <w:separator/>
      </w:r>
    </w:p>
  </w:footnote>
  <w:footnote w:type="continuationSeparator" w:id="0">
    <w:p w14:paraId="28387FF5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01E7" w14:textId="77777777" w:rsidR="007C17E3" w:rsidRDefault="007C17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5A7161F" w14:textId="77777777" w:rsidTr="007C17E3">
      <w:trPr>
        <w:trHeight w:val="221"/>
      </w:trPr>
      <w:tc>
        <w:tcPr>
          <w:tcW w:w="12186" w:type="dxa"/>
          <w:vAlign w:val="center"/>
        </w:tcPr>
        <w:p w14:paraId="380BB76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488F83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2.4184</w:t>
          </w:r>
        </w:p>
      </w:tc>
    </w:tr>
  </w:tbl>
  <w:p w14:paraId="7608695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A8A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A1293C9" w14:textId="77777777" w:rsidTr="007C17E3">
      <w:trPr>
        <w:trHeight w:val="221"/>
      </w:trPr>
      <w:tc>
        <w:tcPr>
          <w:tcW w:w="12186" w:type="dxa"/>
          <w:vAlign w:val="center"/>
        </w:tcPr>
        <w:p w14:paraId="73A31673" w14:textId="03BBBAF3" w:rsidR="002317A4" w:rsidRPr="002317A4" w:rsidRDefault="00403AD5" w:rsidP="007C17E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Частное унитарное предприятие по оказанию услуг "Светмонтаж",</w:t>
          </w:r>
          <w:r w:rsidR="007C17E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электролаборатория</w:t>
          </w:r>
        </w:p>
      </w:tc>
      <w:tc>
        <w:tcPr>
          <w:tcW w:w="2353" w:type="dxa"/>
          <w:vAlign w:val="center"/>
        </w:tcPr>
        <w:p w14:paraId="52A11E4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2.4184</w:t>
          </w:r>
        </w:p>
      </w:tc>
    </w:tr>
  </w:tbl>
  <w:p w14:paraId="05BC364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B686E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66BAF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6510C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C17E3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79A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2026-06-08T04:40:00Z</dcterms:created>
  <dcterms:modified xsi:type="dcterms:W3CDTF">2026-06-08T04:40:00Z</dcterms:modified>
</cp:coreProperties>
</file>