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CAB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F6C1DE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1C3388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7940D41" w14:textId="77777777" w:rsidTr="005C4B0E">
        <w:tc>
          <w:tcPr>
            <w:tcW w:w="291" w:type="pct"/>
            <w:vAlign w:val="center"/>
          </w:tcPr>
          <w:p w14:paraId="095D3D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915235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AF9B19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81F11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AE0CA9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CC91EA1" w14:textId="77777777" w:rsidR="00156E05" w:rsidRPr="007B4E8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AA8F88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F533E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5CD428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7563E" w14:paraId="794789F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7D9BDD" w14:textId="77777777" w:rsidR="00156E05" w:rsidRPr="00DD1A87" w:rsidRDefault="007B4E8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D16C4A" w14:textId="77777777" w:rsidR="0077563E" w:rsidRDefault="007B4E8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434283B" w14:textId="77777777" w:rsidR="0077563E" w:rsidRDefault="007B4E8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FF80EA3" w14:textId="77777777" w:rsidR="0077563E" w:rsidRDefault="007B4E8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A566DB0" w14:textId="77777777" w:rsidR="0077563E" w:rsidRDefault="007B4E8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0BAD70B" w14:textId="77777777" w:rsidR="0077563E" w:rsidRDefault="007B4E8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AD8C698" w14:textId="77777777" w:rsidR="0077563E" w:rsidRDefault="007B4E8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563E" w14:paraId="1F73DAEB" w14:textId="77777777">
        <w:trPr>
          <w:trHeight w:val="230"/>
        </w:trPr>
        <w:tc>
          <w:tcPr>
            <w:tcW w:w="290" w:type="pct"/>
            <w:vMerge w:val="restart"/>
          </w:tcPr>
          <w:p w14:paraId="48848CEA" w14:textId="77777777" w:rsidR="0077563E" w:rsidRDefault="007B4E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01ED23D" w14:textId="77777777" w:rsidR="0077563E" w:rsidRDefault="007B4E80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597430D8" w14:textId="77777777" w:rsidR="0077563E" w:rsidRDefault="007B4E80">
            <w:pPr>
              <w:ind w:left="-84" w:right="-84"/>
            </w:pPr>
            <w:r>
              <w:rPr>
                <w:sz w:val="22"/>
              </w:rPr>
              <w:t>100.06/29.119</w:t>
            </w:r>
          </w:p>
        </w:tc>
        <w:tc>
          <w:tcPr>
            <w:tcW w:w="870" w:type="pct"/>
            <w:vMerge w:val="restart"/>
          </w:tcPr>
          <w:p w14:paraId="5982C1A2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Степень уплотнения (коэффициент уплотнения)</w:t>
            </w:r>
          </w:p>
        </w:tc>
        <w:tc>
          <w:tcPr>
            <w:tcW w:w="1070" w:type="pct"/>
            <w:vMerge w:val="restart"/>
          </w:tcPr>
          <w:p w14:paraId="084B44AA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СП 1.03.06-2023 п. 7.1.2, п. 9.3.2;</w:t>
            </w:r>
            <w:r>
              <w:rPr>
                <w:sz w:val="22"/>
              </w:rPr>
              <w:br/>
              <w:t>СП 1.03.14-2024 п. 5.6.2, п. 6.1.5.2, п. 7.5.2;</w:t>
            </w:r>
            <w:r>
              <w:rPr>
                <w:sz w:val="22"/>
              </w:rPr>
              <w:br/>
              <w:t>СП 1.03.17-2025 п. 5.1.6, п. 5.2.6;</w:t>
            </w:r>
            <w:r>
              <w:rPr>
                <w:sz w:val="22"/>
              </w:rPr>
              <w:br/>
              <w:t>СП 4.01.07-2024 п. 6.3.1, п. 6.4.1;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 w:val="restart"/>
          </w:tcPr>
          <w:p w14:paraId="4A95D4F2" w14:textId="77777777" w:rsidR="0077563E" w:rsidRDefault="007B4E80">
            <w:pPr>
              <w:ind w:left="-84" w:right="-84"/>
            </w:pPr>
            <w:r>
              <w:rPr>
                <w:sz w:val="22"/>
              </w:rPr>
              <w:t>ул. Матусевича, д. 38, пом. 109, 220104, г. Минск (строительная лаборатория)</w:t>
            </w:r>
          </w:p>
        </w:tc>
        <w:tc>
          <w:tcPr>
            <w:tcW w:w="815" w:type="pct"/>
            <w:vMerge w:val="restart"/>
          </w:tcPr>
          <w:p w14:paraId="711721AD" w14:textId="77777777" w:rsidR="0077563E" w:rsidRDefault="0077563E">
            <w:pPr>
              <w:ind w:left="-84" w:right="-84"/>
            </w:pPr>
          </w:p>
        </w:tc>
      </w:tr>
      <w:tr w:rsidR="0077563E" w14:paraId="0D541FBC" w14:textId="77777777">
        <w:tc>
          <w:tcPr>
            <w:tcW w:w="290" w:type="pct"/>
          </w:tcPr>
          <w:p w14:paraId="3AA22098" w14:textId="77777777" w:rsidR="0077563E" w:rsidRDefault="007B4E8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8C93C09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5B1116C9" w14:textId="77777777" w:rsidR="0077563E" w:rsidRDefault="007B4E80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39A3FE0D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1070" w:type="pct"/>
          </w:tcPr>
          <w:p w14:paraId="63561B2D" w14:textId="77777777" w:rsidR="0077563E" w:rsidRDefault="007B4E80">
            <w:pPr>
              <w:ind w:left="-84" w:right="-84"/>
            </w:pPr>
            <w:r>
              <w:rPr>
                <w:sz w:val="22"/>
              </w:rPr>
              <w:t>ГОСТ 5802-2024 п. 10</w:t>
            </w:r>
          </w:p>
        </w:tc>
        <w:tc>
          <w:tcPr>
            <w:tcW w:w="730" w:type="pct"/>
            <w:vMerge w:val="restart"/>
          </w:tcPr>
          <w:p w14:paraId="795D811C" w14:textId="77777777" w:rsidR="0077563E" w:rsidRDefault="007B4E80">
            <w:pPr>
              <w:ind w:left="-84" w:right="-84"/>
            </w:pPr>
            <w:r>
              <w:rPr>
                <w:sz w:val="22"/>
              </w:rPr>
              <w:t>ул. Ф.Скорины, 52/7, пом. 20, 220084, г. Минск (Строительная лаборатория)</w:t>
            </w:r>
          </w:p>
        </w:tc>
        <w:tc>
          <w:tcPr>
            <w:tcW w:w="815" w:type="pct"/>
            <w:vMerge w:val="restart"/>
          </w:tcPr>
          <w:p w14:paraId="132F015E" w14:textId="77777777" w:rsidR="0077563E" w:rsidRDefault="0077563E">
            <w:pPr>
              <w:ind w:left="-84" w:right="-84"/>
            </w:pPr>
          </w:p>
        </w:tc>
      </w:tr>
      <w:tr w:rsidR="0077563E" w14:paraId="2531BC8F" w14:textId="77777777">
        <w:trPr>
          <w:trHeight w:val="230"/>
        </w:trPr>
        <w:tc>
          <w:tcPr>
            <w:tcW w:w="290" w:type="pct"/>
            <w:vMerge w:val="restart"/>
          </w:tcPr>
          <w:p w14:paraId="6F5225B1" w14:textId="77777777" w:rsidR="0077563E" w:rsidRDefault="007B4E8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D7CF28F" w14:textId="77777777" w:rsidR="0077563E" w:rsidRDefault="0077563E"/>
        </w:tc>
        <w:tc>
          <w:tcPr>
            <w:tcW w:w="530" w:type="pct"/>
            <w:vMerge w:val="restart"/>
          </w:tcPr>
          <w:p w14:paraId="7D722A24" w14:textId="77777777" w:rsidR="0077563E" w:rsidRDefault="007B4E8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1FC7B140" w14:textId="77777777" w:rsidR="0077563E" w:rsidRDefault="007B4E8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4AE795A1" w14:textId="77777777" w:rsidR="0077563E" w:rsidRDefault="007B4E80">
            <w:pPr>
              <w:ind w:left="-84" w:right="-84"/>
            </w:pPr>
            <w:r>
              <w:rPr>
                <w:sz w:val="22"/>
              </w:rPr>
              <w:t>ГОСТ 5802-2024 п. 9;</w:t>
            </w:r>
            <w:r>
              <w:rPr>
                <w:sz w:val="22"/>
              </w:rPr>
              <w:br/>
              <w:t>СТБ 1307-2012 п. 7.8</w:t>
            </w:r>
          </w:p>
        </w:tc>
        <w:tc>
          <w:tcPr>
            <w:tcW w:w="730" w:type="pct"/>
            <w:vMerge/>
          </w:tcPr>
          <w:p w14:paraId="31640FDD" w14:textId="77777777" w:rsidR="0077563E" w:rsidRDefault="0077563E"/>
        </w:tc>
        <w:tc>
          <w:tcPr>
            <w:tcW w:w="815" w:type="pct"/>
            <w:vMerge/>
          </w:tcPr>
          <w:p w14:paraId="66C16AF9" w14:textId="77777777" w:rsidR="0077563E" w:rsidRDefault="0077563E"/>
        </w:tc>
      </w:tr>
      <w:tr w:rsidR="0077563E" w14:paraId="75749132" w14:textId="77777777">
        <w:tc>
          <w:tcPr>
            <w:tcW w:w="290" w:type="pct"/>
          </w:tcPr>
          <w:p w14:paraId="001B7539" w14:textId="77777777" w:rsidR="0077563E" w:rsidRDefault="007B4E8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86CB2D2" w14:textId="77777777" w:rsidR="0077563E" w:rsidRDefault="007B4E80">
            <w:pPr>
              <w:ind w:left="-84" w:right="-84"/>
            </w:pPr>
            <w:r>
              <w:rPr>
                <w:sz w:val="22"/>
              </w:rPr>
              <w:t>Бетоны конструкционные</w:t>
            </w:r>
          </w:p>
        </w:tc>
        <w:tc>
          <w:tcPr>
            <w:tcW w:w="530" w:type="pct"/>
          </w:tcPr>
          <w:p w14:paraId="3D14F516" w14:textId="77777777" w:rsidR="0077563E" w:rsidRDefault="007B4E80">
            <w:pPr>
              <w:ind w:left="-84" w:right="-84"/>
            </w:pPr>
            <w:r>
              <w:rPr>
                <w:sz w:val="22"/>
              </w:rPr>
              <w:t>23.63/29.119</w:t>
            </w:r>
          </w:p>
        </w:tc>
        <w:tc>
          <w:tcPr>
            <w:tcW w:w="870" w:type="pct"/>
          </w:tcPr>
          <w:p w14:paraId="680B2A33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Средняя плотность (образцов правильной формы)</w:t>
            </w:r>
          </w:p>
        </w:tc>
        <w:tc>
          <w:tcPr>
            <w:tcW w:w="1070" w:type="pct"/>
          </w:tcPr>
          <w:p w14:paraId="0F5EE53C" w14:textId="77777777" w:rsidR="0077563E" w:rsidRDefault="007B4E80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</w:tcPr>
          <w:p w14:paraId="468CE831" w14:textId="77777777" w:rsidR="0077563E" w:rsidRDefault="007B4E80">
            <w:pPr>
              <w:ind w:left="-84" w:right="-84"/>
            </w:pPr>
            <w:r>
              <w:rPr>
                <w:sz w:val="22"/>
              </w:rPr>
              <w:t>ул. Ф.Скорины, 52/7, пом. 20, 220084, г. Минск (Строительная лаборатория)</w:t>
            </w:r>
          </w:p>
        </w:tc>
        <w:tc>
          <w:tcPr>
            <w:tcW w:w="815" w:type="pct"/>
            <w:vMerge w:val="restart"/>
          </w:tcPr>
          <w:p w14:paraId="26B47EE3" w14:textId="77777777" w:rsidR="0077563E" w:rsidRDefault="0077563E">
            <w:pPr>
              <w:ind w:left="-84" w:right="-84"/>
            </w:pPr>
          </w:p>
        </w:tc>
      </w:tr>
      <w:tr w:rsidR="0077563E" w14:paraId="0BF371EE" w14:textId="77777777">
        <w:trPr>
          <w:trHeight w:val="230"/>
        </w:trPr>
        <w:tc>
          <w:tcPr>
            <w:tcW w:w="290" w:type="pct"/>
            <w:vMerge w:val="restart"/>
          </w:tcPr>
          <w:p w14:paraId="13F316FD" w14:textId="77777777" w:rsidR="0077563E" w:rsidRDefault="007B4E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FC5AA12" w14:textId="77777777" w:rsidR="0077563E" w:rsidRDefault="0077563E"/>
        </w:tc>
        <w:tc>
          <w:tcPr>
            <w:tcW w:w="530" w:type="pct"/>
            <w:vMerge w:val="restart"/>
          </w:tcPr>
          <w:p w14:paraId="0D1A5D4B" w14:textId="77777777" w:rsidR="0077563E" w:rsidRDefault="007B4E80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4779B753" w14:textId="77777777" w:rsidR="0077563E" w:rsidRDefault="007B4E8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237AC405" w14:textId="77777777" w:rsidR="0077563E" w:rsidRDefault="007B4E8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22690-2015 (методы: </w:t>
            </w:r>
            <w:r>
              <w:rPr>
                <w:sz w:val="22"/>
              </w:rPr>
              <w:lastRenderedPageBreak/>
              <w:t>ударный импульс, отрыв со скалыванием)</w:t>
            </w:r>
          </w:p>
        </w:tc>
        <w:tc>
          <w:tcPr>
            <w:tcW w:w="730" w:type="pct"/>
            <w:vMerge w:val="restart"/>
          </w:tcPr>
          <w:p w14:paraId="37BEB7A1" w14:textId="77777777" w:rsidR="0077563E" w:rsidRDefault="007B4E80">
            <w:pPr>
              <w:ind w:left="-84" w:right="-84"/>
            </w:pPr>
            <w:r>
              <w:rPr>
                <w:sz w:val="22"/>
              </w:rPr>
              <w:lastRenderedPageBreak/>
              <w:t>ул. Матусевича, д. 38, пом. 109, 220104, г. Минск (строительная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Ф.Скорины, 52/7, пом. 20, 220084, г. Минск (Строительная лаборатория)</w:t>
            </w:r>
          </w:p>
        </w:tc>
        <w:tc>
          <w:tcPr>
            <w:tcW w:w="815" w:type="pct"/>
            <w:vMerge/>
          </w:tcPr>
          <w:p w14:paraId="2A975DBA" w14:textId="77777777" w:rsidR="0077563E" w:rsidRDefault="0077563E"/>
        </w:tc>
      </w:tr>
      <w:tr w:rsidR="0077563E" w14:paraId="09565D3D" w14:textId="77777777">
        <w:tc>
          <w:tcPr>
            <w:tcW w:w="290" w:type="pct"/>
          </w:tcPr>
          <w:p w14:paraId="15666445" w14:textId="77777777" w:rsidR="0077563E" w:rsidRDefault="007B4E8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421765F" w14:textId="77777777" w:rsidR="0077563E" w:rsidRDefault="007B4E80">
            <w:pPr>
              <w:ind w:left="-84" w:right="-84"/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530" w:type="pct"/>
          </w:tcPr>
          <w:p w14:paraId="62C6E30A" w14:textId="77777777" w:rsidR="0077563E" w:rsidRDefault="007B4E80">
            <w:pPr>
              <w:ind w:left="-84" w:right="-84"/>
            </w:pPr>
            <w:r>
              <w:rPr>
                <w:sz w:val="22"/>
              </w:rPr>
              <w:t>23.63/29.119</w:t>
            </w:r>
          </w:p>
        </w:tc>
        <w:tc>
          <w:tcPr>
            <w:tcW w:w="870" w:type="pct"/>
          </w:tcPr>
          <w:p w14:paraId="0300F03F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Средняя плотность (образцов правильной формы)</w:t>
            </w:r>
          </w:p>
        </w:tc>
        <w:tc>
          <w:tcPr>
            <w:tcW w:w="1070" w:type="pct"/>
          </w:tcPr>
          <w:p w14:paraId="560D4CCB" w14:textId="77777777" w:rsidR="0077563E" w:rsidRDefault="007B4E80">
            <w:pPr>
              <w:ind w:left="-84" w:right="-84"/>
            </w:pPr>
            <w:r>
              <w:rPr>
                <w:sz w:val="22"/>
              </w:rPr>
              <w:t>ГОСТ 12730.1-2020</w:t>
            </w:r>
          </w:p>
        </w:tc>
        <w:tc>
          <w:tcPr>
            <w:tcW w:w="730" w:type="pct"/>
            <w:vMerge w:val="restart"/>
          </w:tcPr>
          <w:p w14:paraId="5747F285" w14:textId="77777777" w:rsidR="0077563E" w:rsidRDefault="007B4E80">
            <w:pPr>
              <w:ind w:left="-84" w:right="-84"/>
            </w:pPr>
            <w:r>
              <w:rPr>
                <w:sz w:val="22"/>
              </w:rPr>
              <w:t>ул. Ф.Скорины, 52/7, пом. 20, 220084, г. Минск (Строительная лаборатория)</w:t>
            </w:r>
          </w:p>
        </w:tc>
        <w:tc>
          <w:tcPr>
            <w:tcW w:w="815" w:type="pct"/>
            <w:vMerge w:val="restart"/>
          </w:tcPr>
          <w:p w14:paraId="7E2FC2F0" w14:textId="77777777" w:rsidR="0077563E" w:rsidRDefault="0077563E">
            <w:pPr>
              <w:ind w:left="-84" w:right="-84"/>
            </w:pPr>
          </w:p>
        </w:tc>
      </w:tr>
      <w:tr w:rsidR="0077563E" w14:paraId="41601649" w14:textId="77777777">
        <w:trPr>
          <w:trHeight w:val="230"/>
        </w:trPr>
        <w:tc>
          <w:tcPr>
            <w:tcW w:w="290" w:type="pct"/>
            <w:vMerge w:val="restart"/>
          </w:tcPr>
          <w:p w14:paraId="51439DF0" w14:textId="77777777" w:rsidR="0077563E" w:rsidRDefault="007B4E8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A0EE38B" w14:textId="77777777" w:rsidR="0077563E" w:rsidRDefault="0077563E"/>
        </w:tc>
        <w:tc>
          <w:tcPr>
            <w:tcW w:w="530" w:type="pct"/>
            <w:vMerge w:val="restart"/>
          </w:tcPr>
          <w:p w14:paraId="183C1FCB" w14:textId="77777777" w:rsidR="0077563E" w:rsidRDefault="007B4E80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559C6F7C" w14:textId="77777777" w:rsidR="0077563E" w:rsidRDefault="007B4E8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6D6DBF7C" w14:textId="77777777" w:rsidR="0077563E" w:rsidRDefault="007B4E8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</w:t>
            </w:r>
          </w:p>
        </w:tc>
        <w:tc>
          <w:tcPr>
            <w:tcW w:w="730" w:type="pct"/>
            <w:vMerge/>
          </w:tcPr>
          <w:p w14:paraId="2657F747" w14:textId="77777777" w:rsidR="0077563E" w:rsidRDefault="0077563E"/>
        </w:tc>
        <w:tc>
          <w:tcPr>
            <w:tcW w:w="815" w:type="pct"/>
            <w:vMerge/>
          </w:tcPr>
          <w:p w14:paraId="17B622C1" w14:textId="77777777" w:rsidR="0077563E" w:rsidRDefault="0077563E"/>
        </w:tc>
      </w:tr>
      <w:tr w:rsidR="0077563E" w14:paraId="0778F0F6" w14:textId="77777777">
        <w:trPr>
          <w:trHeight w:val="230"/>
        </w:trPr>
        <w:tc>
          <w:tcPr>
            <w:tcW w:w="290" w:type="pct"/>
            <w:vMerge w:val="restart"/>
          </w:tcPr>
          <w:p w14:paraId="1E43D5FF" w14:textId="77777777" w:rsidR="0077563E" w:rsidRDefault="007B4E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B756B8F" w14:textId="77777777" w:rsidR="0077563E" w:rsidRDefault="007B4E80">
            <w:pPr>
              <w:ind w:left="-84" w:right="-84"/>
            </w:pPr>
            <w:r>
              <w:rPr>
                <w:sz w:val="22"/>
              </w:rPr>
              <w:t>Щебеночные, гравийные, песчано-гравийные основания и основания из асфальтогранулята, вторичного щебня и т.п. покрытия</w:t>
            </w:r>
          </w:p>
        </w:tc>
        <w:tc>
          <w:tcPr>
            <w:tcW w:w="530" w:type="pct"/>
            <w:vMerge w:val="restart"/>
          </w:tcPr>
          <w:p w14:paraId="52AC1135" w14:textId="77777777" w:rsidR="0077563E" w:rsidRDefault="007B4E80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  <w:vMerge w:val="restart"/>
          </w:tcPr>
          <w:p w14:paraId="2E1D0A4D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Степень уплотнения (качество уплотнения)</w:t>
            </w:r>
          </w:p>
        </w:tc>
        <w:tc>
          <w:tcPr>
            <w:tcW w:w="1070" w:type="pct"/>
            <w:vMerge w:val="restart"/>
          </w:tcPr>
          <w:p w14:paraId="2B2102F7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СП 1.03.06-2023 п. 9.3.4.2;</w:t>
            </w:r>
            <w:r>
              <w:rPr>
                <w:sz w:val="22"/>
              </w:rPr>
              <w:br/>
              <w:t>ТКП 059.1-2020 (33200) п. 7.3.5;</w:t>
            </w:r>
            <w:r>
              <w:rPr>
                <w:sz w:val="22"/>
              </w:rPr>
              <w:br/>
              <w:t>ТКП 45-3.02-7-2005 (02250) п.7.3.7;</w:t>
            </w:r>
            <w:r>
              <w:rPr>
                <w:sz w:val="22"/>
              </w:rPr>
              <w:br/>
              <w:t>ТКП 45-3.02-70-2009 (02250) п.6.13</w:t>
            </w:r>
          </w:p>
        </w:tc>
        <w:tc>
          <w:tcPr>
            <w:tcW w:w="730" w:type="pct"/>
            <w:vMerge w:val="restart"/>
          </w:tcPr>
          <w:p w14:paraId="2C7B9326" w14:textId="77777777" w:rsidR="0077563E" w:rsidRDefault="007B4E80">
            <w:pPr>
              <w:ind w:left="-84" w:right="-84"/>
            </w:pPr>
            <w:r>
              <w:rPr>
                <w:sz w:val="22"/>
              </w:rPr>
              <w:t>ул. Матусевича, д. 38, пом. 109, 220104, г. Минск (строительная лаборатория)</w:t>
            </w:r>
          </w:p>
        </w:tc>
        <w:tc>
          <w:tcPr>
            <w:tcW w:w="815" w:type="pct"/>
            <w:vMerge w:val="restart"/>
          </w:tcPr>
          <w:p w14:paraId="1BC8F558" w14:textId="77777777" w:rsidR="0077563E" w:rsidRDefault="0077563E">
            <w:pPr>
              <w:ind w:left="-84" w:right="-84"/>
            </w:pPr>
          </w:p>
        </w:tc>
      </w:tr>
      <w:tr w:rsidR="0077563E" w14:paraId="400E9F5C" w14:textId="77777777">
        <w:tc>
          <w:tcPr>
            <w:tcW w:w="290" w:type="pct"/>
          </w:tcPr>
          <w:p w14:paraId="45C0C57D" w14:textId="77777777" w:rsidR="0077563E" w:rsidRDefault="007B4E8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0F652820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530" w:type="pct"/>
            <w:vMerge w:val="restart"/>
          </w:tcPr>
          <w:p w14:paraId="36C113B1" w14:textId="77777777" w:rsidR="0077563E" w:rsidRDefault="007B4E80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281D2C64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023CCFEC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СТБ 1115-2013 п. 8.1</w:t>
            </w:r>
          </w:p>
        </w:tc>
        <w:tc>
          <w:tcPr>
            <w:tcW w:w="730" w:type="pct"/>
            <w:vMerge w:val="restart"/>
          </w:tcPr>
          <w:p w14:paraId="7201512C" w14:textId="77777777" w:rsidR="0077563E" w:rsidRDefault="007B4E80">
            <w:pPr>
              <w:ind w:left="-84" w:right="-84"/>
            </w:pPr>
            <w:r>
              <w:rPr>
                <w:sz w:val="22"/>
              </w:rPr>
              <w:t>ул. Ф.Скорины, 52/7, пом. 20, 220084, г. Минск (Строительная лаборатория)</w:t>
            </w:r>
          </w:p>
        </w:tc>
        <w:tc>
          <w:tcPr>
            <w:tcW w:w="815" w:type="pct"/>
            <w:vMerge w:val="restart"/>
          </w:tcPr>
          <w:p w14:paraId="3793E6EB" w14:textId="77777777" w:rsidR="0077563E" w:rsidRDefault="0077563E">
            <w:pPr>
              <w:ind w:left="-84" w:right="-84"/>
            </w:pPr>
          </w:p>
        </w:tc>
      </w:tr>
      <w:tr w:rsidR="0077563E" w14:paraId="221240FC" w14:textId="77777777">
        <w:tc>
          <w:tcPr>
            <w:tcW w:w="290" w:type="pct"/>
          </w:tcPr>
          <w:p w14:paraId="0C046C09" w14:textId="77777777" w:rsidR="0077563E" w:rsidRDefault="007B4E8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0B1400E" w14:textId="77777777" w:rsidR="0077563E" w:rsidRDefault="0077563E"/>
        </w:tc>
        <w:tc>
          <w:tcPr>
            <w:tcW w:w="530" w:type="pct"/>
            <w:vMerge/>
          </w:tcPr>
          <w:p w14:paraId="4AF3280F" w14:textId="77777777" w:rsidR="0077563E" w:rsidRDefault="0077563E"/>
        </w:tc>
        <w:tc>
          <w:tcPr>
            <w:tcW w:w="870" w:type="pct"/>
          </w:tcPr>
          <w:p w14:paraId="6D54B285" w14:textId="77777777" w:rsidR="0077563E" w:rsidRDefault="007B4E80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655187CF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СТБ 1115-2013 п. 8.4.3</w:t>
            </w:r>
          </w:p>
        </w:tc>
        <w:tc>
          <w:tcPr>
            <w:tcW w:w="730" w:type="pct"/>
            <w:vMerge/>
          </w:tcPr>
          <w:p w14:paraId="03D3F4D5" w14:textId="77777777" w:rsidR="0077563E" w:rsidRDefault="0077563E"/>
        </w:tc>
        <w:tc>
          <w:tcPr>
            <w:tcW w:w="815" w:type="pct"/>
            <w:vMerge/>
          </w:tcPr>
          <w:p w14:paraId="756440AE" w14:textId="77777777" w:rsidR="0077563E" w:rsidRDefault="0077563E"/>
        </w:tc>
      </w:tr>
      <w:tr w:rsidR="0077563E" w14:paraId="103B3BFD" w14:textId="77777777">
        <w:tc>
          <w:tcPr>
            <w:tcW w:w="290" w:type="pct"/>
          </w:tcPr>
          <w:p w14:paraId="3153BB12" w14:textId="77777777" w:rsidR="0077563E" w:rsidRDefault="007B4E8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43C6BDD" w14:textId="77777777" w:rsidR="0077563E" w:rsidRDefault="0077563E"/>
        </w:tc>
        <w:tc>
          <w:tcPr>
            <w:tcW w:w="530" w:type="pct"/>
            <w:vMerge/>
          </w:tcPr>
          <w:p w14:paraId="4D0304AE" w14:textId="77777777" w:rsidR="0077563E" w:rsidRDefault="0077563E"/>
        </w:tc>
        <w:tc>
          <w:tcPr>
            <w:tcW w:w="870" w:type="pct"/>
          </w:tcPr>
          <w:p w14:paraId="07D769BF" w14:textId="77777777" w:rsidR="0077563E" w:rsidRDefault="007B4E80">
            <w:pPr>
              <w:ind w:left="-84" w:right="-84"/>
            </w:pPr>
            <w:r>
              <w:rPr>
                <w:sz w:val="22"/>
              </w:rPr>
              <w:t>Остаточная пористость</w:t>
            </w:r>
          </w:p>
        </w:tc>
        <w:tc>
          <w:tcPr>
            <w:tcW w:w="1070" w:type="pct"/>
          </w:tcPr>
          <w:p w14:paraId="6E007264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СТБ 1115-2013 п. 8.6</w:t>
            </w:r>
          </w:p>
        </w:tc>
        <w:tc>
          <w:tcPr>
            <w:tcW w:w="730" w:type="pct"/>
            <w:vMerge/>
          </w:tcPr>
          <w:p w14:paraId="22315466" w14:textId="77777777" w:rsidR="0077563E" w:rsidRDefault="0077563E"/>
        </w:tc>
        <w:tc>
          <w:tcPr>
            <w:tcW w:w="815" w:type="pct"/>
            <w:vMerge/>
          </w:tcPr>
          <w:p w14:paraId="597FA073" w14:textId="77777777" w:rsidR="0077563E" w:rsidRDefault="0077563E"/>
        </w:tc>
      </w:tr>
      <w:tr w:rsidR="0077563E" w14:paraId="7BEED0EB" w14:textId="77777777">
        <w:tc>
          <w:tcPr>
            <w:tcW w:w="290" w:type="pct"/>
          </w:tcPr>
          <w:p w14:paraId="4B791514" w14:textId="77777777" w:rsidR="0077563E" w:rsidRDefault="007B4E8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7F2A74A2" w14:textId="77777777" w:rsidR="0077563E" w:rsidRDefault="0077563E"/>
        </w:tc>
        <w:tc>
          <w:tcPr>
            <w:tcW w:w="530" w:type="pct"/>
            <w:vMerge/>
          </w:tcPr>
          <w:p w14:paraId="1AC958EC" w14:textId="77777777" w:rsidR="0077563E" w:rsidRDefault="0077563E"/>
        </w:tc>
        <w:tc>
          <w:tcPr>
            <w:tcW w:w="870" w:type="pct"/>
          </w:tcPr>
          <w:p w14:paraId="39652921" w14:textId="77777777" w:rsidR="0077563E" w:rsidRDefault="007B4E80">
            <w:pPr>
              <w:ind w:left="-84" w:right="-84"/>
            </w:pPr>
            <w:r>
              <w:rPr>
                <w:sz w:val="22"/>
              </w:rPr>
              <w:t>Водонасыщение</w:t>
            </w:r>
          </w:p>
        </w:tc>
        <w:tc>
          <w:tcPr>
            <w:tcW w:w="1070" w:type="pct"/>
          </w:tcPr>
          <w:p w14:paraId="78E7B731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СТБ 1115-2013 п. 8.7</w:t>
            </w:r>
          </w:p>
        </w:tc>
        <w:tc>
          <w:tcPr>
            <w:tcW w:w="730" w:type="pct"/>
            <w:vMerge/>
          </w:tcPr>
          <w:p w14:paraId="6C6BDBB1" w14:textId="77777777" w:rsidR="0077563E" w:rsidRDefault="0077563E"/>
        </w:tc>
        <w:tc>
          <w:tcPr>
            <w:tcW w:w="815" w:type="pct"/>
            <w:vMerge/>
          </w:tcPr>
          <w:p w14:paraId="00D8101D" w14:textId="77777777" w:rsidR="0077563E" w:rsidRDefault="0077563E"/>
        </w:tc>
      </w:tr>
      <w:tr w:rsidR="0077563E" w14:paraId="484B26B3" w14:textId="77777777">
        <w:tc>
          <w:tcPr>
            <w:tcW w:w="290" w:type="pct"/>
          </w:tcPr>
          <w:p w14:paraId="13D1C3E8" w14:textId="77777777" w:rsidR="0077563E" w:rsidRDefault="007B4E8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15555F3" w14:textId="77777777" w:rsidR="0077563E" w:rsidRDefault="0077563E"/>
        </w:tc>
        <w:tc>
          <w:tcPr>
            <w:tcW w:w="530" w:type="pct"/>
            <w:vMerge/>
          </w:tcPr>
          <w:p w14:paraId="71CF2DBB" w14:textId="77777777" w:rsidR="0077563E" w:rsidRDefault="0077563E"/>
        </w:tc>
        <w:tc>
          <w:tcPr>
            <w:tcW w:w="870" w:type="pct"/>
          </w:tcPr>
          <w:p w14:paraId="341A52D9" w14:textId="77777777" w:rsidR="0077563E" w:rsidRDefault="007B4E80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</w:tcPr>
          <w:p w14:paraId="70E928AB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СТБ 1115-2013 п. 8.8</w:t>
            </w:r>
          </w:p>
        </w:tc>
        <w:tc>
          <w:tcPr>
            <w:tcW w:w="730" w:type="pct"/>
            <w:vMerge/>
          </w:tcPr>
          <w:p w14:paraId="3BCA2028" w14:textId="77777777" w:rsidR="0077563E" w:rsidRDefault="0077563E"/>
        </w:tc>
        <w:tc>
          <w:tcPr>
            <w:tcW w:w="815" w:type="pct"/>
            <w:vMerge/>
          </w:tcPr>
          <w:p w14:paraId="54407812" w14:textId="77777777" w:rsidR="0077563E" w:rsidRDefault="0077563E"/>
        </w:tc>
      </w:tr>
      <w:tr w:rsidR="0077563E" w14:paraId="2A982888" w14:textId="77777777">
        <w:trPr>
          <w:trHeight w:val="230"/>
        </w:trPr>
        <w:tc>
          <w:tcPr>
            <w:tcW w:w="290" w:type="pct"/>
            <w:vMerge w:val="restart"/>
          </w:tcPr>
          <w:p w14:paraId="06188AE8" w14:textId="77777777" w:rsidR="0077563E" w:rsidRDefault="007B4E8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6958CA4" w14:textId="77777777" w:rsidR="0077563E" w:rsidRDefault="0077563E"/>
        </w:tc>
        <w:tc>
          <w:tcPr>
            <w:tcW w:w="530" w:type="pct"/>
            <w:vMerge/>
          </w:tcPr>
          <w:p w14:paraId="62416FC7" w14:textId="77777777" w:rsidR="0077563E" w:rsidRDefault="0077563E"/>
        </w:tc>
        <w:tc>
          <w:tcPr>
            <w:tcW w:w="870" w:type="pct"/>
            <w:vMerge w:val="restart"/>
          </w:tcPr>
          <w:p w14:paraId="036A1D68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Степень уплотнения (коэффициент уплотнения)</w:t>
            </w:r>
          </w:p>
        </w:tc>
        <w:tc>
          <w:tcPr>
            <w:tcW w:w="1070" w:type="pct"/>
            <w:vMerge w:val="restart"/>
          </w:tcPr>
          <w:p w14:paraId="18F6D8C7" w14:textId="77777777" w:rsidR="0077563E" w:rsidRDefault="007B4E80">
            <w:pPr>
              <w:ind w:left="-84" w:right="-84"/>
            </w:pPr>
            <w:r>
              <w:rPr>
                <w:sz w:val="22"/>
              </w:rPr>
              <w:t>СТБ 1115-2013 п. 8.20</w:t>
            </w:r>
          </w:p>
        </w:tc>
        <w:tc>
          <w:tcPr>
            <w:tcW w:w="730" w:type="pct"/>
            <w:vMerge/>
          </w:tcPr>
          <w:p w14:paraId="50E71465" w14:textId="77777777" w:rsidR="0077563E" w:rsidRDefault="0077563E"/>
        </w:tc>
        <w:tc>
          <w:tcPr>
            <w:tcW w:w="815" w:type="pct"/>
            <w:vMerge/>
          </w:tcPr>
          <w:p w14:paraId="4C06592E" w14:textId="77777777" w:rsidR="0077563E" w:rsidRDefault="0077563E"/>
        </w:tc>
      </w:tr>
    </w:tbl>
    <w:p w14:paraId="2A57B5AF" w14:textId="77777777" w:rsidR="00103679" w:rsidRPr="00DD1A87" w:rsidRDefault="00103679">
      <w:pPr>
        <w:rPr>
          <w:noProof/>
          <w:sz w:val="24"/>
          <w:szCs w:val="24"/>
        </w:rPr>
      </w:pPr>
    </w:p>
    <w:p w14:paraId="01E1D0F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8DBF" w14:textId="77777777" w:rsidR="00562129" w:rsidRDefault="00562129" w:rsidP="0011070C">
      <w:r>
        <w:separator/>
      </w:r>
    </w:p>
  </w:endnote>
  <w:endnote w:type="continuationSeparator" w:id="0">
    <w:p w14:paraId="491B7C6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CBE846" w14:textId="77777777" w:rsidR="007B4E80" w:rsidRDefault="007B4E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DB49DE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77AF1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841F6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1ACD0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95E3AD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CF30B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8D541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E0E92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0510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8F22" w14:textId="77777777" w:rsidR="00562129" w:rsidRDefault="00562129" w:rsidP="0011070C">
      <w:r>
        <w:separator/>
      </w:r>
    </w:p>
  </w:footnote>
  <w:footnote w:type="continuationSeparator" w:id="0">
    <w:p w14:paraId="0AF5249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344B" w14:textId="77777777" w:rsidR="007B4E80" w:rsidRDefault="007B4E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E5E7D5B" w14:textId="77777777" w:rsidTr="007B4E80">
      <w:trPr>
        <w:trHeight w:val="221"/>
      </w:trPr>
      <w:tc>
        <w:tcPr>
          <w:tcW w:w="12186" w:type="dxa"/>
          <w:vAlign w:val="center"/>
        </w:tcPr>
        <w:p w14:paraId="64B6D60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53E340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2.4475</w:t>
          </w:r>
        </w:p>
      </w:tc>
    </w:tr>
  </w:tbl>
  <w:p w14:paraId="19FBE83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F3E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A9328FC" w14:textId="77777777" w:rsidTr="007B4E80">
      <w:trPr>
        <w:trHeight w:val="221"/>
      </w:trPr>
      <w:tc>
        <w:tcPr>
          <w:tcW w:w="12186" w:type="dxa"/>
          <w:vAlign w:val="center"/>
        </w:tcPr>
        <w:p w14:paraId="499DF716" w14:textId="6951D104" w:rsidR="002317A4" w:rsidRPr="002317A4" w:rsidRDefault="00403AD5" w:rsidP="007B4E8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"РенессансСтандартСтрой",</w:t>
          </w:r>
          <w:r w:rsidR="007B4E8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строительная лаборатория</w:t>
          </w:r>
        </w:p>
      </w:tc>
      <w:tc>
        <w:tcPr>
          <w:tcW w:w="2353" w:type="dxa"/>
          <w:vAlign w:val="center"/>
        </w:tcPr>
        <w:p w14:paraId="4C1CDE9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2.4475</w:t>
          </w:r>
        </w:p>
      </w:tc>
    </w:tr>
  </w:tbl>
  <w:p w14:paraId="4A9809E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0C49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563E"/>
    <w:rsid w:val="00796C65"/>
    <w:rsid w:val="007B1F75"/>
    <w:rsid w:val="007B2816"/>
    <w:rsid w:val="007B3671"/>
    <w:rsid w:val="007B3872"/>
    <w:rsid w:val="007B4E80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35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7C0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2026-06-15T10:31:00Z</dcterms:created>
  <dcterms:modified xsi:type="dcterms:W3CDTF">2026-06-15T10:31:00Z</dcterms:modified>
</cp:coreProperties>
</file>