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44089B00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461F97C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9B7E4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24CA3EA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B96BF7">
                  <w:rPr>
                    <w:rFonts w:cs="Times New Roman"/>
                    <w:bCs/>
                    <w:sz w:val="28"/>
                    <w:szCs w:val="28"/>
                  </w:rPr>
                  <w:t>3.0164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247DBC9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7-06-2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B96BF7">
                  <w:rPr>
                    <w:rFonts w:cs="Times New Roman"/>
                    <w:bCs/>
                    <w:sz w:val="28"/>
                    <w:szCs w:val="28"/>
                  </w:rPr>
                  <w:t>25.06.2007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202C101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B96BF7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3E64523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E078BA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8536" w:type="dxa"/>
        <w:jc w:val="center"/>
        <w:tblLayout w:type="fixed"/>
        <w:tblLook w:val="01E0" w:firstRow="1" w:lastRow="1" w:firstColumn="1" w:lastColumn="1" w:noHBand="0" w:noVBand="0"/>
      </w:tblPr>
      <w:tblGrid>
        <w:gridCol w:w="8536"/>
      </w:tblGrid>
      <w:tr w:rsidR="00750565" w:rsidRPr="00E61BC6" w14:paraId="766AD601" w14:textId="77777777" w:rsidTr="00B96BF7">
        <w:trPr>
          <w:trHeight w:val="285"/>
          <w:jc w:val="center"/>
        </w:trPr>
        <w:tc>
          <w:tcPr>
            <w:tcW w:w="8536" w:type="dxa"/>
            <w:vAlign w:val="center"/>
            <w:hideMark/>
          </w:tcPr>
          <w:p w14:paraId="4DC43EFE" w14:textId="77777777" w:rsidR="00C62C68" w:rsidRPr="00CF267A" w:rsidRDefault="00C62C68" w:rsidP="00A02FDB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7A5C367" w14:textId="7EA41700" w:rsidR="00010DBF" w:rsidRPr="00E61BC6" w:rsidRDefault="00FC0729" w:rsidP="00565E54">
            <w:pPr>
              <w:pStyle w:val="af6"/>
              <w:tabs>
                <w:tab w:val="left" w:pos="8565"/>
              </w:tabs>
              <w:jc w:val="center"/>
              <w:rPr>
                <w:sz w:val="28"/>
                <w:szCs w:val="28"/>
                <w:lang w:val="ru-RU"/>
              </w:rPr>
            </w:pPr>
            <w:r w:rsidRPr="00565E54">
              <w:rPr>
                <w:b/>
                <w:sz w:val="28"/>
                <w:szCs w:val="28"/>
                <w:lang w:val="ru-RU"/>
              </w:rPr>
              <w:t>ОБЛАСТ</w:t>
            </w:r>
            <w:r w:rsidR="00B96BF7">
              <w:rPr>
                <w:b/>
                <w:sz w:val="28"/>
                <w:szCs w:val="28"/>
                <w:lang w:val="ru-RU"/>
              </w:rPr>
              <w:t>Ь</w:t>
            </w:r>
            <w:r w:rsidRPr="00565E54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565E54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C90D7F6EFDAB4D649D44186C33C2B46D"/>
                </w:placeholder>
                <w:date w:fullDate="2024-02-0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FF3313">
                  <w:rPr>
                    <w:rStyle w:val="39"/>
                    <w:bCs/>
                    <w:lang w:val="ru-RU"/>
                  </w:rPr>
                  <w:t>09 февраля 2024 года</w:t>
                </w:r>
              </w:sdtContent>
            </w:sdt>
            <w:r w:rsidR="00162213" w:rsidRPr="00565E54">
              <w:rPr>
                <w:bCs/>
                <w:sz w:val="28"/>
                <w:szCs w:val="28"/>
                <w:lang w:val="ru-RU"/>
              </w:rPr>
              <w:br/>
            </w:r>
          </w:p>
          <w:p w14:paraId="7A4DE8F1" w14:textId="77777777" w:rsidR="00750565" w:rsidRDefault="00B96BF7" w:rsidP="00B96BF7">
            <w:pPr>
              <w:jc w:val="center"/>
              <w:rPr>
                <w:sz w:val="28"/>
                <w:szCs w:val="28"/>
              </w:rPr>
            </w:pPr>
            <w:r w:rsidRPr="00440FC5">
              <w:rPr>
                <w:sz w:val="28"/>
                <w:szCs w:val="28"/>
              </w:rPr>
              <w:t>базов</w:t>
            </w:r>
            <w:r>
              <w:rPr>
                <w:sz w:val="28"/>
                <w:szCs w:val="28"/>
              </w:rPr>
              <w:t>ой</w:t>
            </w:r>
            <w:r w:rsidRPr="00440FC5">
              <w:rPr>
                <w:sz w:val="28"/>
                <w:szCs w:val="28"/>
              </w:rPr>
              <w:t xml:space="preserve"> поверочно-ремонтн</w:t>
            </w:r>
            <w:r>
              <w:rPr>
                <w:sz w:val="28"/>
                <w:szCs w:val="28"/>
              </w:rPr>
              <w:t>ой</w:t>
            </w:r>
            <w:r w:rsidRPr="00440FC5">
              <w:rPr>
                <w:sz w:val="28"/>
                <w:szCs w:val="28"/>
              </w:rPr>
              <w:t xml:space="preserve"> метрологическ</w:t>
            </w:r>
            <w:r>
              <w:rPr>
                <w:sz w:val="28"/>
                <w:szCs w:val="28"/>
              </w:rPr>
              <w:t>ой</w:t>
            </w:r>
            <w:r w:rsidRPr="00440FC5">
              <w:rPr>
                <w:sz w:val="28"/>
                <w:szCs w:val="28"/>
              </w:rPr>
              <w:t xml:space="preserve"> лаборатори</w:t>
            </w:r>
            <w:r>
              <w:rPr>
                <w:sz w:val="28"/>
                <w:szCs w:val="28"/>
              </w:rPr>
              <w:t>и</w:t>
            </w:r>
            <w:r w:rsidRPr="00440FC5">
              <w:rPr>
                <w:sz w:val="28"/>
                <w:szCs w:val="28"/>
              </w:rPr>
              <w:t xml:space="preserve"> авиационно-технической базы </w:t>
            </w:r>
            <w:r>
              <w:rPr>
                <w:sz w:val="28"/>
                <w:szCs w:val="28"/>
              </w:rPr>
              <w:t>о</w:t>
            </w:r>
            <w:r w:rsidRPr="00440FC5">
              <w:rPr>
                <w:sz w:val="28"/>
                <w:szCs w:val="28"/>
              </w:rPr>
              <w:t>ткрытого акционерного общества «Авиакомпания «Белавиа»</w:t>
            </w:r>
            <w:r>
              <w:rPr>
                <w:sz w:val="28"/>
                <w:szCs w:val="28"/>
              </w:rPr>
              <w:t xml:space="preserve"> </w:t>
            </w:r>
          </w:p>
          <w:p w14:paraId="3629A34F" w14:textId="717D02B6" w:rsidR="00B96BF7" w:rsidRPr="00E61BC6" w:rsidRDefault="00B96BF7" w:rsidP="00B96BF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D76C825" w14:textId="393F5CF8" w:rsidR="00B96BF7" w:rsidRPr="00B96BF7" w:rsidRDefault="00B96BF7">
      <w:pPr>
        <w:rPr>
          <w:sz w:val="2"/>
          <w:szCs w:val="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66"/>
        <w:gridCol w:w="1566"/>
        <w:gridCol w:w="1207"/>
        <w:gridCol w:w="2209"/>
        <w:gridCol w:w="1902"/>
        <w:gridCol w:w="1843"/>
      </w:tblGrid>
      <w:tr w:rsidR="00312BB0" w:rsidRPr="0031692A" w14:paraId="41C95647" w14:textId="77777777" w:rsidTr="00B96BF7">
        <w:trPr>
          <w:cantSplit/>
          <w:trHeight w:val="377"/>
        </w:trPr>
        <w:tc>
          <w:tcPr>
            <w:tcW w:w="766" w:type="dxa"/>
            <w:vMerge w:val="restart"/>
            <w:vAlign w:val="center"/>
            <w:hideMark/>
          </w:tcPr>
          <w:p w14:paraId="71217710" w14:textId="77777777" w:rsidR="00312BB0" w:rsidRPr="0031692A" w:rsidRDefault="00312BB0" w:rsidP="00B96B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№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п/п</w:t>
            </w:r>
          </w:p>
        </w:tc>
        <w:tc>
          <w:tcPr>
            <w:tcW w:w="1566" w:type="dxa"/>
            <w:vMerge w:val="restart"/>
            <w:vAlign w:val="center"/>
          </w:tcPr>
          <w:p w14:paraId="2BE18764" w14:textId="77777777" w:rsidR="00312BB0" w:rsidRPr="0031692A" w:rsidRDefault="00312BB0" w:rsidP="00B96BF7">
            <w:pPr>
              <w:jc w:val="center"/>
              <w:rPr>
                <w:sz w:val="22"/>
                <w:szCs w:val="22"/>
                <w:lang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Код (наименование) вида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работ: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1 – первичная поверка;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2 – последующая поверка</w:t>
            </w:r>
          </w:p>
        </w:tc>
        <w:tc>
          <w:tcPr>
            <w:tcW w:w="7161" w:type="dxa"/>
            <w:gridSpan w:val="4"/>
            <w:vAlign w:val="center"/>
            <w:hideMark/>
          </w:tcPr>
          <w:p w14:paraId="0613D46F" w14:textId="77777777" w:rsidR="00312BB0" w:rsidRPr="0031692A" w:rsidRDefault="00312BB0" w:rsidP="00B96BF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Средства измерений</w:t>
            </w:r>
          </w:p>
        </w:tc>
      </w:tr>
      <w:tr w:rsidR="00312BB0" w:rsidRPr="0031692A" w14:paraId="1C251615" w14:textId="77777777" w:rsidTr="00B96BF7">
        <w:trPr>
          <w:cantSplit/>
          <w:trHeight w:val="359"/>
        </w:trPr>
        <w:tc>
          <w:tcPr>
            <w:tcW w:w="766" w:type="dxa"/>
            <w:vMerge/>
            <w:vAlign w:val="center"/>
            <w:hideMark/>
          </w:tcPr>
          <w:p w14:paraId="63FFC539" w14:textId="77777777" w:rsidR="00312BB0" w:rsidRPr="0031692A" w:rsidRDefault="00312BB0" w:rsidP="00B96BF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14:paraId="663DF6F8" w14:textId="77777777" w:rsidR="00312BB0" w:rsidRPr="0031692A" w:rsidRDefault="00312BB0" w:rsidP="00B96BF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207" w:type="dxa"/>
            <w:vMerge w:val="restart"/>
            <w:shd w:val="clear" w:color="auto" w:fill="auto"/>
            <w:vAlign w:val="center"/>
            <w:hideMark/>
          </w:tcPr>
          <w:p w14:paraId="72386B12" w14:textId="77777777" w:rsidR="00312BB0" w:rsidRPr="0031692A" w:rsidRDefault="00312BB0" w:rsidP="00B96B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код области измерений</w:t>
            </w:r>
          </w:p>
        </w:tc>
        <w:tc>
          <w:tcPr>
            <w:tcW w:w="2209" w:type="dxa"/>
            <w:vMerge w:val="restart"/>
            <w:shd w:val="clear" w:color="auto" w:fill="auto"/>
            <w:vAlign w:val="center"/>
            <w:hideMark/>
          </w:tcPr>
          <w:p w14:paraId="79708FB7" w14:textId="77777777" w:rsidR="00312BB0" w:rsidRPr="0031692A" w:rsidRDefault="00312BB0" w:rsidP="00B96B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 xml:space="preserve">наименование </w:t>
            </w:r>
            <w:r w:rsidRPr="0031692A">
              <w:rPr>
                <w:sz w:val="22"/>
                <w:szCs w:val="22"/>
                <w:lang w:val="en-US" w:eastAsia="en-US"/>
              </w:rPr>
              <w:br/>
              <w:t>(тип средства измерений)</w:t>
            </w:r>
          </w:p>
        </w:tc>
        <w:tc>
          <w:tcPr>
            <w:tcW w:w="3745" w:type="dxa"/>
            <w:gridSpan w:val="2"/>
            <w:vAlign w:val="center"/>
            <w:hideMark/>
          </w:tcPr>
          <w:p w14:paraId="6E465B2F" w14:textId="77777777" w:rsidR="00312BB0" w:rsidRPr="0031692A" w:rsidRDefault="00312BB0" w:rsidP="00B96BF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м</w:t>
            </w:r>
            <w:r w:rsidRPr="0031692A">
              <w:rPr>
                <w:sz w:val="22"/>
                <w:szCs w:val="22"/>
                <w:lang w:val="en-US" w:eastAsia="en-US"/>
              </w:rPr>
              <w:t>етрологические</w:t>
            </w:r>
            <w:r w:rsidRPr="0031692A">
              <w:rPr>
                <w:sz w:val="22"/>
                <w:szCs w:val="22"/>
                <w:lang w:eastAsia="en-US"/>
              </w:rPr>
              <w:t xml:space="preserve"> </w:t>
            </w:r>
            <w:r w:rsidRPr="0031692A">
              <w:rPr>
                <w:sz w:val="22"/>
                <w:szCs w:val="22"/>
                <w:lang w:val="en-US" w:eastAsia="en-US"/>
              </w:rPr>
              <w:t>характеристики</w:t>
            </w:r>
          </w:p>
        </w:tc>
      </w:tr>
      <w:tr w:rsidR="00312BB0" w:rsidRPr="0031692A" w14:paraId="21F89B53" w14:textId="77777777" w:rsidTr="00B96BF7">
        <w:trPr>
          <w:cantSplit/>
          <w:trHeight w:val="545"/>
        </w:trPr>
        <w:tc>
          <w:tcPr>
            <w:tcW w:w="766" w:type="dxa"/>
            <w:vMerge/>
            <w:vAlign w:val="center"/>
            <w:hideMark/>
          </w:tcPr>
          <w:p w14:paraId="55CCEEC8" w14:textId="77777777" w:rsidR="00312BB0" w:rsidRPr="0031692A" w:rsidRDefault="00312BB0" w:rsidP="00B96BF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14:paraId="31F14F9D" w14:textId="77777777" w:rsidR="00312BB0" w:rsidRPr="0031692A" w:rsidRDefault="00312BB0" w:rsidP="00B96BF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207" w:type="dxa"/>
            <w:vMerge/>
            <w:shd w:val="clear" w:color="auto" w:fill="auto"/>
            <w:vAlign w:val="center"/>
            <w:hideMark/>
          </w:tcPr>
          <w:p w14:paraId="11881587" w14:textId="77777777" w:rsidR="00312BB0" w:rsidRPr="0031692A" w:rsidRDefault="00312BB0" w:rsidP="00B96BF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09" w:type="dxa"/>
            <w:vMerge/>
            <w:shd w:val="clear" w:color="auto" w:fill="auto"/>
            <w:vAlign w:val="center"/>
            <w:hideMark/>
          </w:tcPr>
          <w:p w14:paraId="2CAE8734" w14:textId="77777777" w:rsidR="00312BB0" w:rsidRPr="0031692A" w:rsidRDefault="00312BB0" w:rsidP="00B96BF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2" w:type="dxa"/>
            <w:vAlign w:val="center"/>
            <w:hideMark/>
          </w:tcPr>
          <w:p w14:paraId="3E85A158" w14:textId="77777777" w:rsidR="00312BB0" w:rsidRPr="0031692A" w:rsidRDefault="00312BB0" w:rsidP="00B96B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пределы</w:t>
            </w:r>
          </w:p>
          <w:p w14:paraId="278B8370" w14:textId="77777777" w:rsidR="00312BB0" w:rsidRPr="0031692A" w:rsidRDefault="00312BB0" w:rsidP="00B96B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</w:p>
        </w:tc>
        <w:tc>
          <w:tcPr>
            <w:tcW w:w="1843" w:type="dxa"/>
            <w:vAlign w:val="center"/>
            <w:hideMark/>
          </w:tcPr>
          <w:p w14:paraId="2E3E2AB1" w14:textId="77777777" w:rsidR="00312BB0" w:rsidRPr="0031692A" w:rsidRDefault="00312BB0" w:rsidP="00B96BF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</w:tbl>
    <w:p w14:paraId="596B7C84" w14:textId="77777777" w:rsidR="00312BB0" w:rsidRPr="0031692A" w:rsidRDefault="00312BB0" w:rsidP="00312BB0">
      <w:pPr>
        <w:rPr>
          <w:sz w:val="2"/>
          <w:szCs w:val="2"/>
        </w:rPr>
      </w:pPr>
    </w:p>
    <w:tbl>
      <w:tblPr>
        <w:tblW w:w="4932" w:type="pct"/>
        <w:tblInd w:w="-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63"/>
        <w:gridCol w:w="1544"/>
        <w:gridCol w:w="1236"/>
        <w:gridCol w:w="2224"/>
        <w:gridCol w:w="1887"/>
        <w:gridCol w:w="1843"/>
      </w:tblGrid>
      <w:tr w:rsidR="00312BB0" w:rsidRPr="0031692A" w14:paraId="25B56D77" w14:textId="77777777" w:rsidTr="00041C05">
        <w:trPr>
          <w:cantSplit/>
          <w:trHeight w:val="227"/>
          <w:tblHeader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CB1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03D9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9B83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B7DA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CFB5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1E5C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6</w:t>
            </w:r>
          </w:p>
        </w:tc>
      </w:tr>
      <w:tr w:rsidR="00312BB0" w:rsidRPr="0031692A" w14:paraId="5FA5540B" w14:textId="77777777" w:rsidTr="00041C05">
        <w:trPr>
          <w:cantSplit/>
          <w:trHeight w:val="227"/>
        </w:trPr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09BD" w14:textId="77777777" w:rsidR="008576C7" w:rsidRDefault="003445C3" w:rsidP="008576C7">
            <w:pPr>
              <w:jc w:val="center"/>
              <w:rPr>
                <w:sz w:val="22"/>
                <w:szCs w:val="22"/>
                <w:lang w:eastAsia="en-US"/>
              </w:rPr>
            </w:pPr>
            <w:r w:rsidRPr="00E60BBB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«Национальный аэропорт Минск», 220054, г. Минск</w:t>
            </w:r>
          </w:p>
          <w:p w14:paraId="3C3530FE" w14:textId="5A34EF04" w:rsidR="00BF54CD" w:rsidRPr="00BF54CD" w:rsidRDefault="00BF54CD" w:rsidP="00BF54CD">
            <w:pPr>
              <w:rPr>
                <w:sz w:val="22"/>
                <w:szCs w:val="22"/>
                <w:lang w:eastAsia="en-US"/>
              </w:rPr>
            </w:pPr>
          </w:p>
        </w:tc>
      </w:tr>
      <w:tr w:rsidR="00CF267A" w:rsidRPr="0031692A" w14:paraId="3722358A" w14:textId="77777777" w:rsidTr="00041C05">
        <w:trPr>
          <w:cantSplit/>
          <w:trHeight w:val="22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D372" w14:textId="1EE5C616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</w:rPr>
              <w:t>2.2*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8911" w14:textId="6FED04C5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240B" w14:textId="26E08B1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26.51/</w:t>
            </w:r>
            <w:r w:rsidR="00B96BF7">
              <w:rPr>
                <w:sz w:val="22"/>
                <w:szCs w:val="22"/>
                <w:lang w:eastAsia="en-US"/>
              </w:rPr>
              <w:t xml:space="preserve"> </w:t>
            </w:r>
            <w:r w:rsidRPr="00B96BF7">
              <w:rPr>
                <w:sz w:val="22"/>
                <w:szCs w:val="22"/>
                <w:lang w:eastAsia="en-US"/>
              </w:rPr>
              <w:t>99.002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B628" w14:textId="21753AE9" w:rsidR="00BF54CD" w:rsidRPr="00BF54CD" w:rsidRDefault="00CF267A" w:rsidP="00BF54CD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Аппаратура визуальной регистрации АВР-2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7493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(0 – 100) кг</w:t>
            </w:r>
          </w:p>
          <w:p w14:paraId="1903CF43" w14:textId="63A4F6A2" w:rsidR="00322FC6" w:rsidRPr="00B96BF7" w:rsidRDefault="00322FC6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5DEF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± 2 %</w:t>
            </w:r>
          </w:p>
          <w:p w14:paraId="4232EFB1" w14:textId="35EA19BA" w:rsidR="00322FC6" w:rsidRPr="00B96BF7" w:rsidRDefault="00322FC6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± 2 %</w:t>
            </w:r>
          </w:p>
        </w:tc>
      </w:tr>
      <w:tr w:rsidR="00CF267A" w:rsidRPr="0031692A" w14:paraId="257C18FA" w14:textId="77777777" w:rsidTr="00041C05">
        <w:trPr>
          <w:cantSplit/>
          <w:trHeight w:val="22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B99D" w14:textId="3F75EF18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</w:rPr>
              <w:t>3.1*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84A5" w14:textId="2A6250A6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61CA" w14:textId="0F44B518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26.51/</w:t>
            </w:r>
            <w:r w:rsidR="00B96BF7">
              <w:rPr>
                <w:sz w:val="22"/>
                <w:szCs w:val="22"/>
                <w:lang w:eastAsia="en-US"/>
              </w:rPr>
              <w:t xml:space="preserve"> </w:t>
            </w:r>
            <w:r w:rsidRPr="00B96BF7">
              <w:rPr>
                <w:sz w:val="22"/>
                <w:szCs w:val="22"/>
                <w:lang w:eastAsia="en-US"/>
              </w:rPr>
              <w:t>99.003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76E6" w14:textId="2961C3AE" w:rsidR="00BF54CD" w:rsidRPr="00BF54CD" w:rsidRDefault="00CF267A" w:rsidP="00BF54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Ключи моментные (динамометрические) специального назначения;</w:t>
            </w:r>
            <w:r w:rsidR="00E514CE" w:rsidRPr="00B96BF7">
              <w:rPr>
                <w:sz w:val="22"/>
                <w:szCs w:val="22"/>
                <w:lang w:eastAsia="en-US"/>
              </w:rPr>
              <w:t xml:space="preserve"> </w:t>
            </w:r>
            <w:r w:rsidRPr="00B96BF7">
              <w:rPr>
                <w:sz w:val="22"/>
                <w:szCs w:val="22"/>
                <w:lang w:eastAsia="en-US"/>
              </w:rPr>
              <w:t>приспособления для поверки ключей моментных (динамометричеких)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8A1C" w14:textId="77777777" w:rsid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 xml:space="preserve">(6 – </w:t>
            </w:r>
          </w:p>
          <w:p w14:paraId="53ACE89F" w14:textId="533DCC96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13,5·10³) кгс∙см</w:t>
            </w:r>
          </w:p>
          <w:p w14:paraId="26C45239" w14:textId="77777777" w:rsidR="00322FC6" w:rsidRPr="00B96BF7" w:rsidRDefault="00322FC6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87D8AAD" w14:textId="77777777" w:rsidR="00B96BF7" w:rsidRDefault="00322FC6" w:rsidP="003D5EF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96BF7">
              <w:rPr>
                <w:sz w:val="22"/>
                <w:szCs w:val="22"/>
              </w:rPr>
              <w:t>(0,58</w:t>
            </w:r>
            <w:r w:rsidR="00CD6E85" w:rsidRPr="00B96BF7">
              <w:rPr>
                <w:sz w:val="22"/>
                <w:szCs w:val="22"/>
              </w:rPr>
              <w:t>84</w:t>
            </w:r>
            <w:r w:rsidRPr="00B96BF7">
              <w:rPr>
                <w:sz w:val="22"/>
                <w:szCs w:val="22"/>
              </w:rPr>
              <w:t xml:space="preserve">  –  </w:t>
            </w:r>
          </w:p>
          <w:p w14:paraId="78D41A56" w14:textId="4A03A27E" w:rsidR="00322FC6" w:rsidRPr="00B96BF7" w:rsidRDefault="00CD6E85" w:rsidP="003D5EF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</w:rPr>
              <w:t>1324</w:t>
            </w:r>
            <w:r w:rsidR="00322FC6" w:rsidRPr="00B96BF7">
              <w:rPr>
                <w:sz w:val="22"/>
                <w:szCs w:val="22"/>
              </w:rPr>
              <w:t>) Н∙м</w:t>
            </w:r>
            <w:r w:rsidR="00322FC6" w:rsidRPr="00B96BF7">
              <w:rPr>
                <w:sz w:val="22"/>
                <w:szCs w:val="22"/>
                <w:lang w:val="en-US"/>
              </w:rPr>
              <w:t xml:space="preserve"> </w:t>
            </w:r>
            <w:r w:rsidR="00322FC6" w:rsidRPr="00B96B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4840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± 4 %</w:t>
            </w:r>
          </w:p>
          <w:p w14:paraId="71B42F69" w14:textId="77777777" w:rsidR="00322FC6" w:rsidRPr="00B96BF7" w:rsidRDefault="00322FC6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343B48C" w14:textId="77777777" w:rsidR="00322FC6" w:rsidRPr="00B96BF7" w:rsidRDefault="00322FC6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E17E4DF" w14:textId="77777777" w:rsidR="00322FC6" w:rsidRPr="00B96BF7" w:rsidRDefault="00322FC6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C034BB3" w14:textId="09D7FBF7" w:rsidR="00322FC6" w:rsidRPr="00B96BF7" w:rsidRDefault="00322FC6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± 4 %</w:t>
            </w:r>
          </w:p>
        </w:tc>
      </w:tr>
      <w:tr w:rsidR="00CF267A" w:rsidRPr="0031692A" w14:paraId="7ACF3AF9" w14:textId="77777777" w:rsidTr="00041C05">
        <w:trPr>
          <w:cantSplit/>
          <w:trHeight w:val="22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EB43" w14:textId="7B164C2D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96BF7">
              <w:rPr>
                <w:sz w:val="22"/>
                <w:szCs w:val="22"/>
              </w:rPr>
              <w:t>4.1*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2E0D" w14:textId="217565F1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71DB" w14:textId="59E414FC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26.51/</w:t>
            </w:r>
            <w:r w:rsidR="00B96BF7">
              <w:rPr>
                <w:sz w:val="22"/>
                <w:szCs w:val="22"/>
                <w:lang w:eastAsia="en-US"/>
              </w:rPr>
              <w:t xml:space="preserve"> </w:t>
            </w:r>
            <w:r w:rsidRPr="00B96BF7">
              <w:rPr>
                <w:sz w:val="22"/>
                <w:szCs w:val="22"/>
                <w:lang w:eastAsia="en-US"/>
              </w:rPr>
              <w:t>99.0</w:t>
            </w:r>
            <w:r w:rsidRPr="00B96BF7">
              <w:rPr>
                <w:rStyle w:val="11pt"/>
                <w:lang w:eastAsia="en-US"/>
              </w:rPr>
              <w:t>04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83BA" w14:textId="77777777" w:rsidR="00041C05" w:rsidRDefault="00CF267A" w:rsidP="00041C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 xml:space="preserve">Манометры показывающие </w:t>
            </w:r>
          </w:p>
          <w:p w14:paraId="1C709CD4" w14:textId="21276F3C" w:rsidR="00BF54CD" w:rsidRPr="00BF54CD" w:rsidRDefault="00BF54CD" w:rsidP="00BF54C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3111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Верхний предел</w:t>
            </w:r>
          </w:p>
          <w:p w14:paraId="6B7E2719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измерений:</w:t>
            </w:r>
          </w:p>
          <w:p w14:paraId="61AEE6B0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160 кгс/см²</w:t>
            </w:r>
          </w:p>
          <w:p w14:paraId="273D2252" w14:textId="7ACB5F14" w:rsidR="00CF267A" w:rsidRPr="00B96BF7" w:rsidRDefault="00CF267A" w:rsidP="00041C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(16 МПа)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6B31" w14:textId="4B28E1C9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 xml:space="preserve">кл.т. 2,5; 4,0 </w:t>
            </w:r>
          </w:p>
        </w:tc>
      </w:tr>
      <w:tr w:rsidR="00CF267A" w:rsidRPr="0031692A" w14:paraId="778DA6A9" w14:textId="77777777" w:rsidTr="00041C05">
        <w:trPr>
          <w:cantSplit/>
          <w:trHeight w:val="22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635C" w14:textId="103F86B3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96BF7">
              <w:rPr>
                <w:sz w:val="22"/>
                <w:szCs w:val="22"/>
              </w:rPr>
              <w:lastRenderedPageBreak/>
              <w:t>4.2*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B6E2" w14:textId="701F4AAE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DCB0" w14:textId="1E05FB63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26.51/</w:t>
            </w:r>
            <w:r w:rsidR="00B96BF7">
              <w:rPr>
                <w:sz w:val="22"/>
                <w:szCs w:val="22"/>
                <w:lang w:eastAsia="en-US"/>
              </w:rPr>
              <w:t xml:space="preserve"> </w:t>
            </w:r>
            <w:r w:rsidRPr="00B96BF7">
              <w:rPr>
                <w:sz w:val="22"/>
                <w:szCs w:val="22"/>
                <w:lang w:eastAsia="en-US"/>
              </w:rPr>
              <w:t>99.004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0495" w14:textId="1AC172F3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Манометры, мановакуумметры, показывающие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85F5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 xml:space="preserve">Верхний предел </w:t>
            </w:r>
          </w:p>
          <w:p w14:paraId="2716CBE4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измерений:</w:t>
            </w:r>
          </w:p>
          <w:p w14:paraId="3098B309" w14:textId="45674E29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для манометров</w:t>
            </w:r>
            <w:r w:rsidR="00B96BF7">
              <w:rPr>
                <w:sz w:val="22"/>
                <w:szCs w:val="22"/>
                <w:lang w:eastAsia="en-US"/>
              </w:rPr>
              <w:t xml:space="preserve"> в </w:t>
            </w:r>
            <w:r w:rsidR="00B96BF7" w:rsidRPr="00B96BF7">
              <w:rPr>
                <w:sz w:val="22"/>
                <w:szCs w:val="22"/>
                <w:lang w:eastAsia="en-US"/>
              </w:rPr>
              <w:t>кгс/см²</w:t>
            </w:r>
            <w:r w:rsidRPr="00B96BF7">
              <w:rPr>
                <w:sz w:val="22"/>
                <w:szCs w:val="22"/>
                <w:lang w:eastAsia="en-US"/>
              </w:rPr>
              <w:t>:</w:t>
            </w:r>
          </w:p>
          <w:p w14:paraId="78C09968" w14:textId="272E5C74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 xml:space="preserve">1; 1,6; 2,5; 4; 6; 10; 16; 25; 40; 60; 100; 250; 400 </w:t>
            </w:r>
          </w:p>
          <w:p w14:paraId="31BAD8D6" w14:textId="77777777" w:rsidR="00B96BF7" w:rsidRDefault="00B96BF7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Мпа:</w:t>
            </w:r>
          </w:p>
          <w:p w14:paraId="0FCA1901" w14:textId="681D6048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 xml:space="preserve">0,1; 0,16; 0,25; 0,4; 0,6; 1; 1,6; 2,5; 4; 6; 10; 16; 25; 40 </w:t>
            </w:r>
          </w:p>
          <w:p w14:paraId="572DF655" w14:textId="760510AF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для мановакуумметров</w:t>
            </w:r>
            <w:r w:rsidR="00B96BF7">
              <w:rPr>
                <w:sz w:val="22"/>
                <w:szCs w:val="22"/>
                <w:lang w:eastAsia="en-US"/>
              </w:rPr>
              <w:t xml:space="preserve"> в </w:t>
            </w:r>
            <w:r w:rsidR="00B96BF7" w:rsidRPr="00B96BF7">
              <w:rPr>
                <w:sz w:val="22"/>
                <w:szCs w:val="22"/>
                <w:lang w:eastAsia="en-US"/>
              </w:rPr>
              <w:t>кгс/см2</w:t>
            </w:r>
            <w:r w:rsidRPr="00B96BF7">
              <w:rPr>
                <w:sz w:val="22"/>
                <w:szCs w:val="22"/>
                <w:lang w:eastAsia="en-US"/>
              </w:rPr>
              <w:t>:</w:t>
            </w:r>
          </w:p>
          <w:p w14:paraId="194FF2D9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 xml:space="preserve">0,6; 1,5; 3; 5; 9; 15; </w:t>
            </w:r>
          </w:p>
          <w:p w14:paraId="6EF6DB1C" w14:textId="77777777" w:rsid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24</w:t>
            </w:r>
            <w:r w:rsidR="00B96BF7">
              <w:rPr>
                <w:sz w:val="22"/>
                <w:szCs w:val="22"/>
                <w:lang w:eastAsia="en-US"/>
              </w:rPr>
              <w:t>;</w:t>
            </w:r>
          </w:p>
          <w:p w14:paraId="2B242BC0" w14:textId="4D18BC36" w:rsidR="00CF267A" w:rsidRPr="00B96BF7" w:rsidRDefault="00B96BF7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Мпа:</w:t>
            </w:r>
            <w:r w:rsidR="00CF267A" w:rsidRPr="00B96BF7">
              <w:rPr>
                <w:sz w:val="22"/>
                <w:szCs w:val="22"/>
                <w:lang w:eastAsia="en-US"/>
              </w:rPr>
              <w:t xml:space="preserve"> </w:t>
            </w:r>
          </w:p>
          <w:p w14:paraId="4972AE42" w14:textId="72321BC4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0,06; 0,15; 0,3; 0,5; 0,9; 1,5; 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E38E" w14:textId="4D20EE20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кл. т. 1,0 – 4,0</w:t>
            </w:r>
          </w:p>
        </w:tc>
      </w:tr>
      <w:tr w:rsidR="00CF267A" w:rsidRPr="0031692A" w14:paraId="6230A9BF" w14:textId="77777777" w:rsidTr="00041C05">
        <w:trPr>
          <w:cantSplit/>
          <w:trHeight w:val="22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A127" w14:textId="7FECE1D2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96BF7">
              <w:rPr>
                <w:sz w:val="22"/>
                <w:szCs w:val="22"/>
              </w:rPr>
              <w:t>13.1*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2902" w14:textId="3DA02289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3BBF" w14:textId="6689D7C2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26.51/</w:t>
            </w:r>
            <w:r w:rsidR="00B96BF7">
              <w:rPr>
                <w:sz w:val="22"/>
                <w:szCs w:val="22"/>
                <w:lang w:eastAsia="en-US"/>
              </w:rPr>
              <w:t xml:space="preserve"> </w:t>
            </w:r>
            <w:r w:rsidRPr="00B96BF7">
              <w:rPr>
                <w:sz w:val="22"/>
                <w:szCs w:val="22"/>
                <w:lang w:eastAsia="en-US"/>
              </w:rPr>
              <w:t>99.0</w:t>
            </w:r>
            <w:r w:rsidRPr="00B96BF7">
              <w:rPr>
                <w:rStyle w:val="11pt"/>
                <w:lang w:eastAsia="en-US"/>
              </w:rPr>
              <w:t>13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E8C4F" w14:textId="77777777" w:rsidR="00843412" w:rsidRPr="00B96BF7" w:rsidRDefault="00843412" w:rsidP="008434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Пульты:</w:t>
            </w:r>
          </w:p>
          <w:p w14:paraId="5109A471" w14:textId="4307127A" w:rsidR="00843412" w:rsidRPr="00B96BF7" w:rsidRDefault="00843412" w:rsidP="008434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ПП-САУ-1Т, ПП-ССП, ППН-149,</w:t>
            </w:r>
            <w:r w:rsidR="003F24EF" w:rsidRPr="00B96BF7">
              <w:rPr>
                <w:sz w:val="22"/>
                <w:szCs w:val="22"/>
                <w:lang w:eastAsia="en-US"/>
              </w:rPr>
              <w:t xml:space="preserve"> </w:t>
            </w:r>
            <w:r w:rsidRPr="00B96BF7">
              <w:rPr>
                <w:sz w:val="22"/>
                <w:szCs w:val="22"/>
                <w:lang w:eastAsia="en-US"/>
              </w:rPr>
              <w:t>ПКК ПП-147, КИП,</w:t>
            </w:r>
          </w:p>
          <w:p w14:paraId="79F6528C" w14:textId="77777777" w:rsidR="00843412" w:rsidRPr="00B96BF7" w:rsidRDefault="00843412" w:rsidP="008434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ПЭ-11,</w:t>
            </w:r>
          </w:p>
          <w:p w14:paraId="79C9BA58" w14:textId="77777777" w:rsidR="00843412" w:rsidRPr="00B96BF7" w:rsidRDefault="00843412" w:rsidP="008434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 xml:space="preserve">ЦГВ с приставкой, ППБ-23, ППБ-77, ПП-СЭУЗ,  </w:t>
            </w:r>
          </w:p>
          <w:p w14:paraId="4AFEBAFA" w14:textId="77777777" w:rsidR="00843412" w:rsidRPr="00B96BF7" w:rsidRDefault="00843412" w:rsidP="008434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Автономной проверки:</w:t>
            </w:r>
          </w:p>
          <w:p w14:paraId="2957F026" w14:textId="77777777" w:rsidR="00843412" w:rsidRPr="00B96BF7" w:rsidRDefault="00843412" w:rsidP="008434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ПАП-32, ПАП-33,</w:t>
            </w:r>
          </w:p>
          <w:p w14:paraId="2DA4A7CA" w14:textId="77777777" w:rsidR="00843412" w:rsidRPr="00B96BF7" w:rsidRDefault="00843412" w:rsidP="008434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Настройки ПН-8</w:t>
            </w:r>
          </w:p>
          <w:p w14:paraId="19FED858" w14:textId="77777777" w:rsidR="00CF267A" w:rsidRPr="00B96BF7" w:rsidRDefault="00CF267A" w:rsidP="007C3F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C52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1DA534E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(1,5·10-3 – 1000) В</w:t>
            </w:r>
          </w:p>
          <w:p w14:paraId="2FBA7ED3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(1,5·10-3 – 700) В</w:t>
            </w:r>
          </w:p>
          <w:p w14:paraId="20A033EE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 xml:space="preserve">(50 – 400) Гц </w:t>
            </w:r>
          </w:p>
          <w:p w14:paraId="3CF502AF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 xml:space="preserve">    </w:t>
            </w:r>
          </w:p>
          <w:p w14:paraId="1E74C985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(5∙10-3 – 30) А</w:t>
            </w:r>
          </w:p>
          <w:p w14:paraId="0163B3E9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8F994C9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 xml:space="preserve">(1∙10-2 – 20) А </w:t>
            </w:r>
          </w:p>
          <w:p w14:paraId="49CDC421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(50, 400) Гц</w:t>
            </w:r>
          </w:p>
          <w:p w14:paraId="75E9F483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B562D38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(5∙10-3 – 999,9∙103) Ом</w:t>
            </w:r>
          </w:p>
          <w:p w14:paraId="60BE6628" w14:textId="1C5E4D34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(1∙10-3 – 1∙10</w:t>
            </w:r>
            <w:r w:rsidRPr="00B96BF7">
              <w:rPr>
                <w:sz w:val="22"/>
                <w:szCs w:val="22"/>
                <w:vertAlign w:val="superscript"/>
                <w:lang w:eastAsia="en-US"/>
              </w:rPr>
              <w:t>9</w:t>
            </w:r>
            <w:r w:rsidRPr="00B96BF7">
              <w:rPr>
                <w:sz w:val="22"/>
                <w:szCs w:val="22"/>
                <w:lang w:eastAsia="en-US"/>
              </w:rPr>
              <w:t>) 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D7F3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3F05599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кл. т. 1,0 – 4,0</w:t>
            </w:r>
          </w:p>
          <w:p w14:paraId="1610C3FF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C3BD951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F0CBD6F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6CC3053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кл. т. 1,5 – 4,0</w:t>
            </w:r>
          </w:p>
          <w:p w14:paraId="4266DAA9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EDF5E8E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кл. т. 2,0 – 4,0</w:t>
            </w:r>
          </w:p>
          <w:p w14:paraId="5A3B73A2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5CFE60B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3B905D2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± 0,5 % – 5 %</w:t>
            </w:r>
          </w:p>
          <w:p w14:paraId="6C210A40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F856FAC" w14:textId="68C48DB1" w:rsidR="00CF267A" w:rsidRPr="00B96BF7" w:rsidRDefault="00CF267A" w:rsidP="00FF331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кл.т. 1,0</w:t>
            </w:r>
          </w:p>
          <w:p w14:paraId="03620399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CF267A" w:rsidRPr="0031692A" w14:paraId="3BC9C3C7" w14:textId="77777777" w:rsidTr="00041C05">
        <w:trPr>
          <w:cantSplit/>
          <w:trHeight w:val="22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63ED" w14:textId="4668811C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96BF7">
              <w:rPr>
                <w:sz w:val="22"/>
                <w:szCs w:val="22"/>
              </w:rPr>
              <w:lastRenderedPageBreak/>
              <w:t>13.2*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6DCF" w14:textId="322DE484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A1FF" w14:textId="512722AA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26.51/</w:t>
            </w:r>
            <w:r w:rsidR="00B96BF7">
              <w:rPr>
                <w:sz w:val="22"/>
                <w:szCs w:val="22"/>
                <w:lang w:eastAsia="en-US"/>
              </w:rPr>
              <w:t xml:space="preserve"> </w:t>
            </w:r>
            <w:r w:rsidRPr="00B96BF7">
              <w:rPr>
                <w:sz w:val="22"/>
                <w:szCs w:val="22"/>
                <w:lang w:eastAsia="en-US"/>
              </w:rPr>
              <w:t>99.0</w:t>
            </w:r>
            <w:r w:rsidRPr="00B96BF7">
              <w:rPr>
                <w:rStyle w:val="11pt"/>
                <w:lang w:eastAsia="en-US"/>
              </w:rPr>
              <w:t>13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9C9AE" w14:textId="22CD0123" w:rsidR="007C3F36" w:rsidRPr="00B96BF7" w:rsidRDefault="007C3F36" w:rsidP="00BA3A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Контрольный КП-23Р из комплекта аппаратуры КПА-23Р,</w:t>
            </w:r>
          </w:p>
          <w:p w14:paraId="30A3E5CA" w14:textId="528A3400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Контрольно-проверочная аппаратура: ВЗ, КПА-11</w:t>
            </w:r>
          </w:p>
          <w:p w14:paraId="1AB3547F" w14:textId="77777777" w:rsidR="00CF267A" w:rsidRPr="00B96BF7" w:rsidRDefault="00CF267A" w:rsidP="00BA3A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КПА-ТПР,</w:t>
            </w:r>
          </w:p>
          <w:p w14:paraId="6CBD4501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Проверочная аппаратура ПА-АГД-1,</w:t>
            </w:r>
          </w:p>
          <w:p w14:paraId="340D3266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Установки:</w:t>
            </w:r>
          </w:p>
          <w:p w14:paraId="7953306B" w14:textId="1DD33ECB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УПТ-48М, УП-ТКС-П,</w:t>
            </w:r>
            <w:r w:rsidR="007C3F36" w:rsidRPr="00B96BF7">
              <w:rPr>
                <w:sz w:val="22"/>
                <w:szCs w:val="22"/>
                <w:lang w:eastAsia="en-US"/>
              </w:rPr>
              <w:t xml:space="preserve"> УПП-ТКС-П, </w:t>
            </w:r>
            <w:r w:rsidRPr="00B96BF7">
              <w:rPr>
                <w:sz w:val="22"/>
                <w:szCs w:val="22"/>
                <w:lang w:eastAsia="en-US"/>
              </w:rPr>
              <w:t>УПТ-1М, УЭГП-1, УПМ-1, УПИВ-41, МПУ-1, УПИВ-У, УПГ-48,</w:t>
            </w:r>
          </w:p>
          <w:p w14:paraId="07757003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Переносная УПАОС-М,</w:t>
            </w:r>
          </w:p>
          <w:p w14:paraId="3F56CF5F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Электрическая установка проверки манометров</w:t>
            </w:r>
          </w:p>
          <w:p w14:paraId="005E56C4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 xml:space="preserve">ЭУПМ-2М, </w:t>
            </w:r>
          </w:p>
          <w:p w14:paraId="1067A0F6" w14:textId="6C98A70F" w:rsidR="00CF267A" w:rsidRPr="00B96BF7" w:rsidRDefault="00E514CE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Имитатор</w:t>
            </w:r>
            <w:r w:rsidR="00CF267A" w:rsidRPr="00B96BF7">
              <w:rPr>
                <w:sz w:val="22"/>
                <w:szCs w:val="22"/>
                <w:lang w:eastAsia="en-US"/>
              </w:rPr>
              <w:t xml:space="preserve"> </w:t>
            </w:r>
            <w:r w:rsidRPr="00B96BF7">
              <w:rPr>
                <w:sz w:val="22"/>
                <w:szCs w:val="22"/>
                <w:lang w:eastAsia="en-US"/>
              </w:rPr>
              <w:t>ИВП</w:t>
            </w:r>
            <w:r w:rsidR="00CF267A" w:rsidRPr="00B96BF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A0F8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(1,5·10-3 – 1000) В</w:t>
            </w:r>
          </w:p>
          <w:p w14:paraId="7CDD1D09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(1,5·10-3 – 700) В</w:t>
            </w:r>
          </w:p>
          <w:p w14:paraId="49AFE565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 xml:space="preserve">(50 – 400) Гц </w:t>
            </w:r>
          </w:p>
          <w:p w14:paraId="7C0028BB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 xml:space="preserve">    </w:t>
            </w:r>
          </w:p>
          <w:p w14:paraId="2D27945B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(5∙10-3 – 30) А</w:t>
            </w:r>
          </w:p>
          <w:p w14:paraId="62733BCD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9CA1204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 xml:space="preserve">(1∙10-2 – 20) А </w:t>
            </w:r>
          </w:p>
          <w:p w14:paraId="58222EE5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(50, 400) Гц</w:t>
            </w:r>
          </w:p>
          <w:p w14:paraId="326DE261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C927F40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(5∙10-3 – 999,9∙103) Ом</w:t>
            </w:r>
          </w:p>
          <w:p w14:paraId="5B289630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F168468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(1∙10-3 – 1∙10</w:t>
            </w:r>
            <w:r w:rsidRPr="00B96BF7">
              <w:rPr>
                <w:sz w:val="22"/>
                <w:szCs w:val="22"/>
                <w:vertAlign w:val="superscript"/>
                <w:lang w:eastAsia="en-US"/>
              </w:rPr>
              <w:t>9</w:t>
            </w:r>
            <w:r w:rsidRPr="00B96BF7">
              <w:rPr>
                <w:sz w:val="22"/>
                <w:szCs w:val="22"/>
                <w:lang w:eastAsia="en-US"/>
              </w:rPr>
              <w:t>) Ом</w:t>
            </w:r>
          </w:p>
          <w:p w14:paraId="7296B15D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62DF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кл. т. 1,0 – 4,0</w:t>
            </w:r>
          </w:p>
          <w:p w14:paraId="50F7DDBA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00204CE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87F43AD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55432D1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кл. т. 1,5 – 4,0</w:t>
            </w:r>
          </w:p>
          <w:p w14:paraId="4A2E5637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EAE5119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кл. т. 2,0 – 4,0</w:t>
            </w:r>
          </w:p>
          <w:p w14:paraId="306A131C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06BE9B8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6F21BCC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± 0,5 % – 5 %</w:t>
            </w:r>
          </w:p>
          <w:p w14:paraId="412146F0" w14:textId="77777777" w:rsidR="00CF267A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1CE0224" w14:textId="77777777" w:rsidR="00B96BF7" w:rsidRPr="00B96BF7" w:rsidRDefault="00B96BF7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4AB3955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кл.т. 1,0</w:t>
            </w:r>
          </w:p>
          <w:p w14:paraId="27C34B0C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A22C4AF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A1F3F3D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CF267A" w:rsidRPr="0031692A" w14:paraId="3EB5E2AE" w14:textId="77777777" w:rsidTr="00041C05">
        <w:trPr>
          <w:cantSplit/>
          <w:trHeight w:val="22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328B" w14:textId="62C5F9C9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96BF7">
              <w:rPr>
                <w:sz w:val="22"/>
                <w:szCs w:val="22"/>
              </w:rPr>
              <w:t>13.3*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E96A" w14:textId="600C8649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8F81" w14:textId="6569B0E4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26.51/</w:t>
            </w:r>
            <w:r w:rsidR="00B96BF7">
              <w:rPr>
                <w:sz w:val="22"/>
                <w:szCs w:val="22"/>
                <w:lang w:eastAsia="en-US"/>
              </w:rPr>
              <w:t xml:space="preserve"> </w:t>
            </w:r>
            <w:r w:rsidRPr="00B96BF7">
              <w:rPr>
                <w:sz w:val="22"/>
                <w:szCs w:val="22"/>
                <w:lang w:eastAsia="en-US"/>
              </w:rPr>
              <w:t>99.0</w:t>
            </w:r>
            <w:r w:rsidRPr="00B96BF7">
              <w:rPr>
                <w:rStyle w:val="11pt"/>
                <w:lang w:eastAsia="en-US"/>
              </w:rPr>
              <w:t>13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1569" w14:textId="1D8112F8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Вольтметры постоянного тока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5D45" w14:textId="4E29BF8B" w:rsidR="00CF267A" w:rsidRPr="00B96BF7" w:rsidRDefault="00CF267A" w:rsidP="003F78A4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(1,5·10-3 – 1·103)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C59A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кл. т. 1,0 – 4,0</w:t>
            </w:r>
          </w:p>
          <w:p w14:paraId="303A1149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CF267A" w:rsidRPr="0031692A" w14:paraId="7E3FDCAD" w14:textId="77777777" w:rsidTr="00041C05">
        <w:trPr>
          <w:cantSplit/>
          <w:trHeight w:val="22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15BB" w14:textId="7301D06E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96BF7">
              <w:rPr>
                <w:sz w:val="22"/>
                <w:szCs w:val="22"/>
              </w:rPr>
              <w:t>13.4*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8AE3" w14:textId="27A60845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0C24" w14:textId="22B41291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26.51/</w:t>
            </w:r>
            <w:r w:rsidR="00B96BF7">
              <w:rPr>
                <w:sz w:val="22"/>
                <w:szCs w:val="22"/>
                <w:lang w:eastAsia="en-US"/>
              </w:rPr>
              <w:t xml:space="preserve"> </w:t>
            </w:r>
            <w:r w:rsidRPr="00B96BF7">
              <w:rPr>
                <w:sz w:val="22"/>
                <w:szCs w:val="22"/>
                <w:lang w:eastAsia="en-US"/>
              </w:rPr>
              <w:t>99.0</w:t>
            </w:r>
            <w:r w:rsidRPr="00B96BF7">
              <w:rPr>
                <w:rStyle w:val="11pt"/>
                <w:lang w:eastAsia="en-US"/>
              </w:rPr>
              <w:t>13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AD93" w14:textId="0D3A7969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Вольтметры постоянного тока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BAD8" w14:textId="175067C5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(0,1 – 50)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AD29" w14:textId="02A9B402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кл. т. 0,5</w:t>
            </w:r>
          </w:p>
        </w:tc>
      </w:tr>
      <w:tr w:rsidR="00CF267A" w:rsidRPr="0031692A" w14:paraId="1ABFC572" w14:textId="77777777" w:rsidTr="00041C05">
        <w:trPr>
          <w:cantSplit/>
          <w:trHeight w:val="22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2E37" w14:textId="4A0670D1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96BF7">
              <w:rPr>
                <w:sz w:val="22"/>
                <w:szCs w:val="22"/>
              </w:rPr>
              <w:t>13.5*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A68F" w14:textId="7422E9EC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86BB" w14:textId="71390230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26.51/</w:t>
            </w:r>
            <w:r w:rsidR="00B96BF7">
              <w:rPr>
                <w:sz w:val="22"/>
                <w:szCs w:val="22"/>
                <w:lang w:eastAsia="en-US"/>
              </w:rPr>
              <w:t xml:space="preserve"> </w:t>
            </w:r>
            <w:r w:rsidRPr="00B96BF7">
              <w:rPr>
                <w:sz w:val="22"/>
                <w:szCs w:val="22"/>
                <w:lang w:eastAsia="en-US"/>
              </w:rPr>
              <w:t>99.0</w:t>
            </w:r>
            <w:r w:rsidRPr="00B96BF7">
              <w:rPr>
                <w:rStyle w:val="11pt"/>
                <w:lang w:eastAsia="en-US"/>
              </w:rPr>
              <w:t>13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720C" w14:textId="76AAFB2C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Вольтметры переменного тока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BCB3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 xml:space="preserve">(0,2 – 700) В;             </w:t>
            </w:r>
          </w:p>
          <w:p w14:paraId="4C532674" w14:textId="04BDE04B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 xml:space="preserve">(50, 400) Гц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58BE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кл. т. 1,0 – 4,0</w:t>
            </w:r>
          </w:p>
          <w:p w14:paraId="2CF6FFCA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CF267A" w:rsidRPr="0031692A" w14:paraId="51AFFF87" w14:textId="77777777" w:rsidTr="00041C05">
        <w:trPr>
          <w:cantSplit/>
          <w:trHeight w:val="22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AACC" w14:textId="67EABF39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96BF7">
              <w:rPr>
                <w:sz w:val="22"/>
                <w:szCs w:val="22"/>
              </w:rPr>
              <w:t>13.6*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13DF" w14:textId="33B6DE1A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41F4" w14:textId="3315F083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26.51/</w:t>
            </w:r>
            <w:r w:rsidR="00B96BF7">
              <w:rPr>
                <w:sz w:val="22"/>
                <w:szCs w:val="22"/>
                <w:lang w:eastAsia="en-US"/>
              </w:rPr>
              <w:t xml:space="preserve"> </w:t>
            </w:r>
            <w:r w:rsidRPr="00B96BF7">
              <w:rPr>
                <w:sz w:val="22"/>
                <w:szCs w:val="22"/>
                <w:lang w:eastAsia="en-US"/>
              </w:rPr>
              <w:t>99.0</w:t>
            </w:r>
            <w:r w:rsidRPr="00B96BF7">
              <w:rPr>
                <w:rStyle w:val="11pt"/>
                <w:lang w:eastAsia="en-US"/>
              </w:rPr>
              <w:t>13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15B8" w14:textId="27E816E3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Амперметры постоянного тока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F2C8" w14:textId="0DC2CE5F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 xml:space="preserve">(1·10-5 – 30) 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D2AD" w14:textId="0573C611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кл. т. 1,0 – 4,0</w:t>
            </w:r>
          </w:p>
        </w:tc>
      </w:tr>
      <w:tr w:rsidR="00CF267A" w:rsidRPr="0031692A" w14:paraId="41953B46" w14:textId="77777777" w:rsidTr="00041C05">
        <w:trPr>
          <w:cantSplit/>
          <w:trHeight w:val="22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2B15" w14:textId="150FD22F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96BF7">
              <w:rPr>
                <w:sz w:val="22"/>
                <w:szCs w:val="22"/>
              </w:rPr>
              <w:t>13.7*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A657" w14:textId="1AFF222E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05B1" w14:textId="6BB89BD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26.51/</w:t>
            </w:r>
            <w:r w:rsidR="00B96BF7">
              <w:rPr>
                <w:sz w:val="22"/>
                <w:szCs w:val="22"/>
                <w:lang w:eastAsia="en-US"/>
              </w:rPr>
              <w:t xml:space="preserve"> </w:t>
            </w:r>
            <w:r w:rsidRPr="00B96BF7">
              <w:rPr>
                <w:sz w:val="22"/>
                <w:szCs w:val="22"/>
                <w:lang w:eastAsia="en-US"/>
              </w:rPr>
              <w:t>99.0</w:t>
            </w:r>
            <w:r w:rsidRPr="00B96BF7">
              <w:rPr>
                <w:rStyle w:val="11pt"/>
                <w:lang w:eastAsia="en-US"/>
              </w:rPr>
              <w:t>13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FF9E" w14:textId="45A6D330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Амперметры переменного тока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B3B4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 xml:space="preserve">(5∙10-3 – 20) А </w:t>
            </w:r>
          </w:p>
          <w:p w14:paraId="794FF93B" w14:textId="31FABD02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(50, 400) Гц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4C6A" w14:textId="7B31CD8A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кл. т. 1,5 – 4,0</w:t>
            </w:r>
          </w:p>
        </w:tc>
      </w:tr>
      <w:tr w:rsidR="00CF267A" w:rsidRPr="0031692A" w14:paraId="5B4A798F" w14:textId="77777777" w:rsidTr="00041C05">
        <w:trPr>
          <w:cantSplit/>
          <w:trHeight w:val="22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F949" w14:textId="53264CAC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96BF7">
              <w:rPr>
                <w:sz w:val="22"/>
                <w:szCs w:val="22"/>
              </w:rPr>
              <w:t>13.8*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2A3B" w14:textId="7F5847A2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E290" w14:textId="243F8789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26.51/</w:t>
            </w:r>
            <w:r w:rsidR="00B96BF7">
              <w:rPr>
                <w:sz w:val="22"/>
                <w:szCs w:val="22"/>
                <w:lang w:eastAsia="en-US"/>
              </w:rPr>
              <w:t xml:space="preserve"> </w:t>
            </w:r>
            <w:r w:rsidRPr="00B96BF7">
              <w:rPr>
                <w:sz w:val="22"/>
                <w:szCs w:val="22"/>
                <w:lang w:eastAsia="en-US"/>
              </w:rPr>
              <w:t>99.0</w:t>
            </w:r>
            <w:r w:rsidRPr="00B96BF7">
              <w:rPr>
                <w:rStyle w:val="11pt"/>
                <w:lang w:eastAsia="en-US"/>
              </w:rPr>
              <w:t>13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92F2" w14:textId="231AA69C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 xml:space="preserve">Мосты постоянного тока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FF37" w14:textId="50766FC9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(5∙10-3 – 999,9∙103) 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CEC0" w14:textId="6AAB45F0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± 0,5 % – 5 %</w:t>
            </w:r>
          </w:p>
        </w:tc>
      </w:tr>
      <w:tr w:rsidR="00CF267A" w:rsidRPr="0031692A" w14:paraId="01386DBA" w14:textId="77777777" w:rsidTr="00041C05">
        <w:trPr>
          <w:cantSplit/>
          <w:trHeight w:val="22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EDAD" w14:textId="6CD62A18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96BF7">
              <w:rPr>
                <w:sz w:val="22"/>
                <w:szCs w:val="22"/>
              </w:rPr>
              <w:t>13.9*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EF81" w14:textId="6F19DD64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D066" w14:textId="343F5322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26.51/</w:t>
            </w:r>
            <w:r w:rsidR="00B96BF7">
              <w:rPr>
                <w:sz w:val="22"/>
                <w:szCs w:val="22"/>
                <w:lang w:eastAsia="en-US"/>
              </w:rPr>
              <w:t xml:space="preserve"> </w:t>
            </w:r>
            <w:r w:rsidRPr="00B96BF7">
              <w:rPr>
                <w:sz w:val="22"/>
                <w:szCs w:val="22"/>
                <w:lang w:eastAsia="en-US"/>
              </w:rPr>
              <w:t>99.0</w:t>
            </w:r>
            <w:r w:rsidRPr="00B96BF7">
              <w:rPr>
                <w:rStyle w:val="11pt"/>
                <w:lang w:eastAsia="en-US"/>
              </w:rPr>
              <w:t>13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BD28" w14:textId="52A3FEB8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Омметры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9B25" w14:textId="786FCBEE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 xml:space="preserve">(1∙10-3 – 1∙109) 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BEC6" w14:textId="73EF69A9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кл. т. 1,0</w:t>
            </w:r>
          </w:p>
        </w:tc>
      </w:tr>
    </w:tbl>
    <w:p w14:paraId="64B240B2" w14:textId="2EDD14DA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269DB82" w14:textId="77777777" w:rsidR="00B96BF7" w:rsidRDefault="00B96BF7" w:rsidP="00A0063E">
      <w:pPr>
        <w:rPr>
          <w:color w:val="000000"/>
          <w:sz w:val="28"/>
          <w:szCs w:val="28"/>
        </w:rPr>
      </w:pPr>
    </w:p>
    <w:p w14:paraId="4E020097" w14:textId="38F537C9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8D22D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7EFBB" w14:textId="77777777" w:rsidR="006B1ED9" w:rsidRDefault="006B1ED9" w:rsidP="0011070C">
      <w:r>
        <w:separator/>
      </w:r>
    </w:p>
  </w:endnote>
  <w:endnote w:type="continuationSeparator" w:id="0">
    <w:p w14:paraId="411B279A" w14:textId="77777777" w:rsidR="006B1ED9" w:rsidRDefault="006B1ED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733F6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2-0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39FCC9EB" w:rsidR="002667A7" w:rsidRPr="00733F6F" w:rsidRDefault="00FF331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09.02.2024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4C87D4BA" w:rsidR="002667A7" w:rsidRPr="00733F6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="008918EE">
            <w:rPr>
              <w:noProof/>
            </w:rPr>
            <w:t>3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8918EE" w:rsidRPr="008918EE">
            <w:rPr>
              <w:noProof/>
            </w:rPr>
            <w:t>3</w:t>
          </w:r>
          <w:r w:rsidRPr="00733F6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33F6F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5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4E8DBBF3" w:rsidR="005D5C7B" w:rsidRPr="00733F6F" w:rsidRDefault="00BF54CD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17</w:t>
              </w:r>
              <w:r w:rsidR="00041C05">
                <w:rPr>
                  <w:rFonts w:eastAsia="ArialMT"/>
                  <w:u w:val="single"/>
                  <w:lang w:val="ru-RU"/>
                </w:rPr>
                <w:t>.05</w:t>
              </w:r>
              <w:r w:rsidR="00FF3313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4911319C" w:rsidR="005D5C7B" w:rsidRPr="00733F6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="008918EE">
            <w:rPr>
              <w:noProof/>
            </w:rPr>
            <w:t>1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8918EE">
            <w:rPr>
              <w:noProof/>
              <w:lang w:val="ru-RU"/>
            </w:rPr>
            <w:t>3</w:t>
          </w:r>
          <w:r w:rsidRPr="00733F6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A0A0E" w14:textId="77777777" w:rsidR="006B1ED9" w:rsidRDefault="006B1ED9" w:rsidP="0011070C">
      <w:r>
        <w:separator/>
      </w:r>
    </w:p>
  </w:footnote>
  <w:footnote w:type="continuationSeparator" w:id="0">
    <w:p w14:paraId="4F79292D" w14:textId="77777777" w:rsidR="006B1ED9" w:rsidRDefault="006B1ED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4B336DD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AF7D21" w:rsidRPr="00AF7D21">
            <w:rPr>
              <w:bCs/>
              <w:sz w:val="24"/>
              <w:szCs w:val="24"/>
            </w:rPr>
            <w:t>№ BY/112</w:t>
          </w:r>
          <w:r w:rsidR="003445C3">
            <w:rPr>
              <w:bCs/>
              <w:sz w:val="24"/>
              <w:szCs w:val="24"/>
            </w:rPr>
            <w:t xml:space="preserve"> 3.0164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65251633">
    <w:abstractNumId w:val="6"/>
  </w:num>
  <w:num w:numId="2" w16cid:durableId="2093119231">
    <w:abstractNumId w:val="7"/>
  </w:num>
  <w:num w:numId="3" w16cid:durableId="1385981581">
    <w:abstractNumId w:val="4"/>
  </w:num>
  <w:num w:numId="4" w16cid:durableId="1956592176">
    <w:abstractNumId w:val="1"/>
  </w:num>
  <w:num w:numId="5" w16cid:durableId="1065301084">
    <w:abstractNumId w:val="11"/>
  </w:num>
  <w:num w:numId="6" w16cid:durableId="431121758">
    <w:abstractNumId w:val="3"/>
  </w:num>
  <w:num w:numId="7" w16cid:durableId="2049600744">
    <w:abstractNumId w:val="8"/>
  </w:num>
  <w:num w:numId="8" w16cid:durableId="1381515788">
    <w:abstractNumId w:val="5"/>
  </w:num>
  <w:num w:numId="9" w16cid:durableId="747507580">
    <w:abstractNumId w:val="9"/>
  </w:num>
  <w:num w:numId="10" w16cid:durableId="193226408">
    <w:abstractNumId w:val="2"/>
  </w:num>
  <w:num w:numId="11" w16cid:durableId="1905137292">
    <w:abstractNumId w:val="0"/>
  </w:num>
  <w:num w:numId="12" w16cid:durableId="224810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0DBF"/>
    <w:rsid w:val="00022A72"/>
    <w:rsid w:val="00041C05"/>
    <w:rsid w:val="000643A6"/>
    <w:rsid w:val="00067FEC"/>
    <w:rsid w:val="000861E3"/>
    <w:rsid w:val="00090EA2"/>
    <w:rsid w:val="000C3A51"/>
    <w:rsid w:val="000C572A"/>
    <w:rsid w:val="000D49BB"/>
    <w:rsid w:val="000E2802"/>
    <w:rsid w:val="00106F3F"/>
    <w:rsid w:val="0011070C"/>
    <w:rsid w:val="00116AD0"/>
    <w:rsid w:val="00117059"/>
    <w:rsid w:val="00120BDA"/>
    <w:rsid w:val="00121649"/>
    <w:rsid w:val="00132246"/>
    <w:rsid w:val="0014728C"/>
    <w:rsid w:val="00162213"/>
    <w:rsid w:val="00162D37"/>
    <w:rsid w:val="00194140"/>
    <w:rsid w:val="001956F7"/>
    <w:rsid w:val="001A4BEA"/>
    <w:rsid w:val="001F7797"/>
    <w:rsid w:val="0020098C"/>
    <w:rsid w:val="0020355B"/>
    <w:rsid w:val="00204777"/>
    <w:rsid w:val="002505FA"/>
    <w:rsid w:val="002667A7"/>
    <w:rsid w:val="00285F39"/>
    <w:rsid w:val="002877C8"/>
    <w:rsid w:val="002900DE"/>
    <w:rsid w:val="002B2404"/>
    <w:rsid w:val="002E2692"/>
    <w:rsid w:val="003054C2"/>
    <w:rsid w:val="00305E11"/>
    <w:rsid w:val="0031023B"/>
    <w:rsid w:val="00312BB0"/>
    <w:rsid w:val="0031692A"/>
    <w:rsid w:val="00322FC6"/>
    <w:rsid w:val="003445C3"/>
    <w:rsid w:val="00350D5F"/>
    <w:rsid w:val="0035345D"/>
    <w:rsid w:val="003717D2"/>
    <w:rsid w:val="00374A27"/>
    <w:rsid w:val="003A10A8"/>
    <w:rsid w:val="003C130A"/>
    <w:rsid w:val="003D5EFB"/>
    <w:rsid w:val="003D7438"/>
    <w:rsid w:val="003E26A2"/>
    <w:rsid w:val="003E6D8A"/>
    <w:rsid w:val="003F24EF"/>
    <w:rsid w:val="003F50C5"/>
    <w:rsid w:val="003F78A4"/>
    <w:rsid w:val="00401D49"/>
    <w:rsid w:val="00421884"/>
    <w:rsid w:val="00437E07"/>
    <w:rsid w:val="004A5E4C"/>
    <w:rsid w:val="004C53CA"/>
    <w:rsid w:val="004E5090"/>
    <w:rsid w:val="004E6BC8"/>
    <w:rsid w:val="004F5A1D"/>
    <w:rsid w:val="00507CCF"/>
    <w:rsid w:val="0054634B"/>
    <w:rsid w:val="00552FE5"/>
    <w:rsid w:val="0056070B"/>
    <w:rsid w:val="00565E54"/>
    <w:rsid w:val="00592241"/>
    <w:rsid w:val="005D5C7B"/>
    <w:rsid w:val="005E250C"/>
    <w:rsid w:val="005E33F5"/>
    <w:rsid w:val="005E611E"/>
    <w:rsid w:val="005E7EB9"/>
    <w:rsid w:val="0061540C"/>
    <w:rsid w:val="00645468"/>
    <w:rsid w:val="00671A4E"/>
    <w:rsid w:val="006762B3"/>
    <w:rsid w:val="006938AF"/>
    <w:rsid w:val="006A336B"/>
    <w:rsid w:val="006B1ED9"/>
    <w:rsid w:val="006D5481"/>
    <w:rsid w:val="006D5DCE"/>
    <w:rsid w:val="00731452"/>
    <w:rsid w:val="00733F6F"/>
    <w:rsid w:val="00734508"/>
    <w:rsid w:val="00741FBB"/>
    <w:rsid w:val="00750565"/>
    <w:rsid w:val="00766D15"/>
    <w:rsid w:val="007B3671"/>
    <w:rsid w:val="007C3F36"/>
    <w:rsid w:val="007F5916"/>
    <w:rsid w:val="00805C5D"/>
    <w:rsid w:val="00843412"/>
    <w:rsid w:val="008576C7"/>
    <w:rsid w:val="00877224"/>
    <w:rsid w:val="00886D6D"/>
    <w:rsid w:val="00887CD4"/>
    <w:rsid w:val="008918EE"/>
    <w:rsid w:val="008B484A"/>
    <w:rsid w:val="008B5528"/>
    <w:rsid w:val="008D22DF"/>
    <w:rsid w:val="008D38C7"/>
    <w:rsid w:val="008E43A5"/>
    <w:rsid w:val="00916038"/>
    <w:rsid w:val="00921A06"/>
    <w:rsid w:val="009503C7"/>
    <w:rsid w:val="0095347E"/>
    <w:rsid w:val="009823A0"/>
    <w:rsid w:val="009940B7"/>
    <w:rsid w:val="009A3A10"/>
    <w:rsid w:val="009A3E9D"/>
    <w:rsid w:val="009B7E42"/>
    <w:rsid w:val="009D5A57"/>
    <w:rsid w:val="009E74C3"/>
    <w:rsid w:val="009F7389"/>
    <w:rsid w:val="00A0063E"/>
    <w:rsid w:val="00A02FDB"/>
    <w:rsid w:val="00A116AB"/>
    <w:rsid w:val="00A47C62"/>
    <w:rsid w:val="00A546B0"/>
    <w:rsid w:val="00A755C7"/>
    <w:rsid w:val="00AB1825"/>
    <w:rsid w:val="00AD4B7A"/>
    <w:rsid w:val="00AF7D21"/>
    <w:rsid w:val="00B073DC"/>
    <w:rsid w:val="00B16BF0"/>
    <w:rsid w:val="00B20359"/>
    <w:rsid w:val="00B453D4"/>
    <w:rsid w:val="00B4667C"/>
    <w:rsid w:val="00B47A0F"/>
    <w:rsid w:val="00B53AEA"/>
    <w:rsid w:val="00B85002"/>
    <w:rsid w:val="00B96BF7"/>
    <w:rsid w:val="00BA0FF8"/>
    <w:rsid w:val="00BA3A07"/>
    <w:rsid w:val="00BA682A"/>
    <w:rsid w:val="00BA7746"/>
    <w:rsid w:val="00BB0188"/>
    <w:rsid w:val="00BB272F"/>
    <w:rsid w:val="00BC40FF"/>
    <w:rsid w:val="00BC6A5F"/>
    <w:rsid w:val="00BC6B2B"/>
    <w:rsid w:val="00BF1AAD"/>
    <w:rsid w:val="00BF54CD"/>
    <w:rsid w:val="00C04585"/>
    <w:rsid w:val="00C41DFE"/>
    <w:rsid w:val="00C62C68"/>
    <w:rsid w:val="00C94B1C"/>
    <w:rsid w:val="00C97BC9"/>
    <w:rsid w:val="00CA3473"/>
    <w:rsid w:val="00CA53E3"/>
    <w:rsid w:val="00CC094B"/>
    <w:rsid w:val="00CD6E85"/>
    <w:rsid w:val="00CF267A"/>
    <w:rsid w:val="00CF4334"/>
    <w:rsid w:val="00D65138"/>
    <w:rsid w:val="00D876E6"/>
    <w:rsid w:val="00DA5E7A"/>
    <w:rsid w:val="00DA6561"/>
    <w:rsid w:val="00DB1FAE"/>
    <w:rsid w:val="00DC607D"/>
    <w:rsid w:val="00DE6F93"/>
    <w:rsid w:val="00DF7DAB"/>
    <w:rsid w:val="00E078BA"/>
    <w:rsid w:val="00E418B6"/>
    <w:rsid w:val="00E514CE"/>
    <w:rsid w:val="00E5357F"/>
    <w:rsid w:val="00E60BBB"/>
    <w:rsid w:val="00E61BC6"/>
    <w:rsid w:val="00E750F5"/>
    <w:rsid w:val="00E909C3"/>
    <w:rsid w:val="00E95EA8"/>
    <w:rsid w:val="00EC615C"/>
    <w:rsid w:val="00EC76FB"/>
    <w:rsid w:val="00ED10E7"/>
    <w:rsid w:val="00EF0247"/>
    <w:rsid w:val="00EF5137"/>
    <w:rsid w:val="00F1255B"/>
    <w:rsid w:val="00F32ED4"/>
    <w:rsid w:val="00F47F4D"/>
    <w:rsid w:val="00F8255B"/>
    <w:rsid w:val="00F86DE9"/>
    <w:rsid w:val="00FC0729"/>
    <w:rsid w:val="00FC1A9B"/>
    <w:rsid w:val="00FC280E"/>
    <w:rsid w:val="00FF0E0D"/>
    <w:rsid w:val="00FF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rsid w:val="00312B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9">
    <w:name w:val="Стиль3"/>
    <w:basedOn w:val="a0"/>
    <w:uiPriority w:val="1"/>
    <w:rsid w:val="00565E54"/>
    <w:rPr>
      <w:rFonts w:ascii="Times New Roman" w:hAnsi="Times New Roman"/>
      <w:sz w:val="28"/>
    </w:rPr>
  </w:style>
  <w:style w:type="character" w:customStyle="1" w:styleId="11pt">
    <w:name w:val="Основной текст + 11 pt"/>
    <w:rsid w:val="00CF267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90D7F6EFDAB4D649D44186C33C2B4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F07205-CFEE-4040-8EAD-165F922C4C5C}"/>
      </w:docPartPr>
      <w:docPartBody>
        <w:p w:rsidR="00875248" w:rsidRDefault="002C0275" w:rsidP="002C0275">
          <w:pPr>
            <w:pStyle w:val="C90D7F6EFDAB4D649D44186C33C2B46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1D6874"/>
    <w:rsid w:val="001E674D"/>
    <w:rsid w:val="001F086A"/>
    <w:rsid w:val="002716E2"/>
    <w:rsid w:val="002751FF"/>
    <w:rsid w:val="002C0275"/>
    <w:rsid w:val="00495C3B"/>
    <w:rsid w:val="004A3A30"/>
    <w:rsid w:val="004A7302"/>
    <w:rsid w:val="00562229"/>
    <w:rsid w:val="00562D7C"/>
    <w:rsid w:val="00580F98"/>
    <w:rsid w:val="005C3A33"/>
    <w:rsid w:val="005C4097"/>
    <w:rsid w:val="00601FE6"/>
    <w:rsid w:val="00605053"/>
    <w:rsid w:val="00607457"/>
    <w:rsid w:val="00637AE6"/>
    <w:rsid w:val="00684F82"/>
    <w:rsid w:val="006867DB"/>
    <w:rsid w:val="00776973"/>
    <w:rsid w:val="0080735D"/>
    <w:rsid w:val="0082374E"/>
    <w:rsid w:val="00875248"/>
    <w:rsid w:val="00A83A35"/>
    <w:rsid w:val="00B00858"/>
    <w:rsid w:val="00B11269"/>
    <w:rsid w:val="00BF3758"/>
    <w:rsid w:val="00C409B7"/>
    <w:rsid w:val="00C8094E"/>
    <w:rsid w:val="00CC03D9"/>
    <w:rsid w:val="00CC7A3D"/>
    <w:rsid w:val="00D048FF"/>
    <w:rsid w:val="00D53B49"/>
    <w:rsid w:val="00D65138"/>
    <w:rsid w:val="00DB7154"/>
    <w:rsid w:val="00E1351D"/>
    <w:rsid w:val="00EF7515"/>
    <w:rsid w:val="00F117DE"/>
    <w:rsid w:val="00FD58DC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C0275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90D7F6EFDAB4D649D44186C33C2B46D">
    <w:name w:val="C90D7F6EFDAB4D649D44186C33C2B46D"/>
    <w:rsid w:val="002C02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21CFE-4AF8-4A84-8945-3BA344C5C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local_user</cp:lastModifiedBy>
  <cp:revision>4</cp:revision>
  <cp:lastPrinted>2023-12-07T06:58:00Z</cp:lastPrinted>
  <dcterms:created xsi:type="dcterms:W3CDTF">2024-04-29T12:47:00Z</dcterms:created>
  <dcterms:modified xsi:type="dcterms:W3CDTF">2025-05-31T10:02:00Z</dcterms:modified>
</cp:coreProperties>
</file>