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4BB6" w14:textId="77777777" w:rsidR="00C71399" w:rsidRDefault="00C71399" w:rsidP="00C713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3B24554" w14:textId="77777777" w:rsidR="00C71399" w:rsidRDefault="00C71399" w:rsidP="00C713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2EE1F7A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4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560"/>
        <w:gridCol w:w="3790"/>
        <w:gridCol w:w="2305"/>
        <w:gridCol w:w="1894"/>
        <w:gridCol w:w="2188"/>
      </w:tblGrid>
      <w:tr w:rsidR="00700C08" w:rsidRPr="00D91368" w14:paraId="46AC225F" w14:textId="77777777" w:rsidTr="00C71399">
        <w:trPr>
          <w:cantSplit/>
          <w:trHeight w:val="3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562C" w14:textId="77777777" w:rsidR="00700C08" w:rsidRPr="00D91368" w:rsidRDefault="00700C0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8C16E" w14:textId="77777777" w:rsidR="00700C08" w:rsidRPr="00D91368" w:rsidRDefault="00700C0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84EF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594D9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Место(а) </w:t>
            </w:r>
            <w:r w:rsidR="00BE6575">
              <w:rPr>
                <w:sz w:val="24"/>
                <w:szCs w:val="24"/>
                <w:lang w:eastAsia="en-US"/>
              </w:rPr>
              <w:br/>
            </w:r>
            <w:r w:rsidRPr="00D91368">
              <w:rPr>
                <w:sz w:val="24"/>
                <w:szCs w:val="24"/>
                <w:lang w:eastAsia="en-US"/>
              </w:rPr>
              <w:t>осуществления деятельности</w:t>
            </w:r>
          </w:p>
        </w:tc>
      </w:tr>
      <w:tr w:rsidR="00700C08" w:rsidRPr="00D91368" w14:paraId="1DE61B68" w14:textId="77777777" w:rsidTr="00C71399">
        <w:trPr>
          <w:cantSplit/>
          <w:trHeight w:val="3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F72AC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F1A5B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30826" w14:textId="77777777" w:rsidR="00700C08" w:rsidRPr="009329DD" w:rsidRDefault="00700C08" w:rsidP="00BD0A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код области </w:t>
            </w:r>
            <w:r w:rsidR="009329DD">
              <w:rPr>
                <w:sz w:val="24"/>
                <w:szCs w:val="24"/>
                <w:lang w:eastAsia="en-US"/>
              </w:rPr>
              <w:br/>
            </w:r>
            <w:r w:rsidRPr="00D91368">
              <w:rPr>
                <w:sz w:val="24"/>
                <w:szCs w:val="24"/>
                <w:lang w:eastAsia="en-US"/>
              </w:rPr>
              <w:t>деятельности</w:t>
            </w:r>
          </w:p>
          <w:p w14:paraId="45CC73A5" w14:textId="77777777" w:rsidR="00700C08" w:rsidRPr="00A14471" w:rsidRDefault="00700C08" w:rsidP="00A144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D529D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2A6D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наилучшие </w:t>
            </w:r>
            <w:r w:rsidR="00BF13FE">
              <w:rPr>
                <w:sz w:val="24"/>
                <w:szCs w:val="24"/>
                <w:lang w:eastAsia="en-US"/>
              </w:rPr>
              <w:br/>
            </w:r>
            <w:r w:rsidRPr="00D91368">
              <w:rPr>
                <w:sz w:val="24"/>
                <w:szCs w:val="24"/>
                <w:lang w:eastAsia="en-US"/>
              </w:rPr>
              <w:t xml:space="preserve">метрологические характеристики </w:t>
            </w:r>
            <w:r w:rsidR="00BF13FE">
              <w:rPr>
                <w:sz w:val="24"/>
                <w:szCs w:val="24"/>
                <w:lang w:eastAsia="en-US"/>
              </w:rPr>
              <w:br/>
            </w:r>
            <w:r w:rsidRPr="00D91368">
              <w:rPr>
                <w:sz w:val="24"/>
                <w:szCs w:val="24"/>
                <w:lang w:eastAsia="en-US"/>
              </w:rPr>
              <w:t>поверяемых средств измерений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65D2" w14:textId="77777777" w:rsidR="00700C08" w:rsidRPr="00D91368" w:rsidRDefault="00700C08" w:rsidP="00700C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700C08" w:rsidRPr="00D91368" w14:paraId="047217AD" w14:textId="77777777" w:rsidTr="00C71399">
        <w:trPr>
          <w:cantSplit/>
          <w:trHeight w:val="5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630D6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C433B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BFED5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C0766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49B9D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29B6A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395B" w14:textId="77777777" w:rsidR="00700C08" w:rsidRPr="00D91368" w:rsidRDefault="00700C0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2803037E" w14:textId="77777777" w:rsidR="0056070B" w:rsidRPr="00A76FB0" w:rsidRDefault="0056070B" w:rsidP="00A2179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4"/>
        <w:gridCol w:w="1559"/>
        <w:gridCol w:w="3786"/>
        <w:gridCol w:w="2309"/>
        <w:gridCol w:w="1887"/>
        <w:gridCol w:w="2187"/>
      </w:tblGrid>
      <w:tr w:rsidR="007F2D2E" w14:paraId="6861B396" w14:textId="77777777" w:rsidTr="00C71399">
        <w:trPr>
          <w:trHeight w:val="276"/>
          <w:tblHeader/>
        </w:trPr>
        <w:tc>
          <w:tcPr>
            <w:tcW w:w="291" w:type="pct"/>
            <w:vAlign w:val="center"/>
          </w:tcPr>
          <w:p w14:paraId="16A9C2BB" w14:textId="77777777" w:rsidR="00A76FB0" w:rsidRPr="00582A8F" w:rsidRDefault="002A0587" w:rsidP="00A76FB0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1" w:name="_Hlk212822009"/>
            <w:r>
              <w:rPr>
                <w:b/>
                <w:sz w:val="16"/>
              </w:rPr>
              <w:t>1</w:t>
            </w:r>
          </w:p>
        </w:tc>
        <w:tc>
          <w:tcPr>
            <w:tcW w:w="681" w:type="pct"/>
            <w:vAlign w:val="center"/>
          </w:tcPr>
          <w:p w14:paraId="09A03E21" w14:textId="77777777" w:rsidR="007F2D2E" w:rsidRDefault="002A058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637C2252" w14:textId="77777777" w:rsidR="007F2D2E" w:rsidRDefault="002A05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00" w:type="pct"/>
            <w:vAlign w:val="center"/>
          </w:tcPr>
          <w:p w14:paraId="2C3D95AE" w14:textId="77777777" w:rsidR="007F2D2E" w:rsidRDefault="002A058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93" w:type="pct"/>
            <w:vAlign w:val="center"/>
          </w:tcPr>
          <w:p w14:paraId="51A411A5" w14:textId="77777777" w:rsidR="007F2D2E" w:rsidRDefault="002A058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48" w:type="pct"/>
            <w:vAlign w:val="center"/>
          </w:tcPr>
          <w:p w14:paraId="1E45D430" w14:textId="77777777" w:rsidR="007F2D2E" w:rsidRDefault="002A058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1" w:type="pct"/>
            <w:vAlign w:val="center"/>
          </w:tcPr>
          <w:p w14:paraId="77EA08D4" w14:textId="77777777" w:rsidR="007F2D2E" w:rsidRDefault="002A058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108BC" w:rsidRPr="005108BC" w14:paraId="28E51BE3" w14:textId="77777777" w:rsidTr="00C71399">
        <w:tc>
          <w:tcPr>
            <w:tcW w:w="291" w:type="pct"/>
            <w:vAlign w:val="center"/>
          </w:tcPr>
          <w:p w14:paraId="07336407" w14:textId="77777777" w:rsidR="005108BC" w:rsidRPr="00C71399" w:rsidRDefault="005108BC" w:rsidP="005108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  <w:lang w:eastAsia="en-US"/>
              </w:rPr>
              <w:t>13.1*</w:t>
            </w:r>
          </w:p>
        </w:tc>
        <w:tc>
          <w:tcPr>
            <w:tcW w:w="681" w:type="pct"/>
            <w:vAlign w:val="center"/>
          </w:tcPr>
          <w:p w14:paraId="59910E8C" w14:textId="77777777" w:rsidR="005108BC" w:rsidRPr="00C71399" w:rsidRDefault="005108BC" w:rsidP="005108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1, 2</w:t>
            </w:r>
          </w:p>
        </w:tc>
        <w:tc>
          <w:tcPr>
            <w:tcW w:w="535" w:type="pct"/>
            <w:vAlign w:val="center"/>
          </w:tcPr>
          <w:p w14:paraId="5B2BC3C8" w14:textId="4BBB9CB7" w:rsidR="005108BC" w:rsidRPr="00C71399" w:rsidRDefault="005108BC" w:rsidP="00C71399">
            <w:pPr>
              <w:jc w:val="center"/>
              <w:rPr>
                <w:sz w:val="22"/>
                <w:szCs w:val="22"/>
                <w:lang w:eastAsia="en-US"/>
              </w:rPr>
            </w:pPr>
            <w:r w:rsidRPr="00C71399">
              <w:rPr>
                <w:rStyle w:val="FontStyle49"/>
                <w:sz w:val="22"/>
                <w:szCs w:val="22"/>
              </w:rPr>
              <w:t>26.51/99.013</w:t>
            </w:r>
          </w:p>
        </w:tc>
        <w:tc>
          <w:tcPr>
            <w:tcW w:w="1300" w:type="pct"/>
          </w:tcPr>
          <w:p w14:paraId="39AA971B" w14:textId="77777777" w:rsidR="005108BC" w:rsidRDefault="005108BC" w:rsidP="00BF13FE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переменного тока и напряжения переменного тока, преобразователи измерительные переменного тока и напряжения переменного тока</w:t>
            </w:r>
          </w:p>
          <w:p w14:paraId="3902A8E6" w14:textId="77777777" w:rsidR="00C71399" w:rsidRPr="00C71399" w:rsidRDefault="00C71399" w:rsidP="00BF13FE">
            <w:pPr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6163FD8" w14:textId="77777777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Сила переменного тока: </w:t>
            </w:r>
          </w:p>
          <w:p w14:paraId="61262047" w14:textId="77777777" w:rsidR="00C71399" w:rsidRDefault="00C71399" w:rsidP="00510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5108BC" w:rsidRPr="00C7139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5108BC" w:rsidRPr="00C71399">
              <w:rPr>
                <w:sz w:val="22"/>
                <w:szCs w:val="22"/>
              </w:rPr>
              <w:t xml:space="preserve">100 А, </w:t>
            </w:r>
          </w:p>
          <w:p w14:paraId="0E9C1577" w14:textId="3C1733AC" w:rsidR="005108BC" w:rsidRPr="00C71399" w:rsidRDefault="00C71399" w:rsidP="00510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5108BC" w:rsidRPr="00C7139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до </w:t>
            </w:r>
            <w:r w:rsidR="005108BC" w:rsidRPr="00C71399">
              <w:rPr>
                <w:sz w:val="22"/>
                <w:szCs w:val="22"/>
              </w:rPr>
              <w:t>65 Гц</w:t>
            </w:r>
          </w:p>
          <w:p w14:paraId="14F04176" w14:textId="0EB138FC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Напряжение переменного тока: </w:t>
            </w:r>
          </w:p>
          <w:p w14:paraId="600C0D6E" w14:textId="641AAC3E" w:rsidR="005108BC" w:rsidRPr="00C71399" w:rsidRDefault="00C71399" w:rsidP="00510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BF13FE" w:rsidRPr="00C7139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5108BC" w:rsidRPr="00C71399">
              <w:rPr>
                <w:sz w:val="22"/>
                <w:szCs w:val="22"/>
              </w:rPr>
              <w:t>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rad>
            </m:oMath>
            <w:r w:rsidR="005108BC" w:rsidRPr="00C71399">
              <w:rPr>
                <w:sz w:val="22"/>
                <w:szCs w:val="22"/>
              </w:rPr>
              <w:t xml:space="preserve"> В, </w:t>
            </w:r>
          </w:p>
          <w:p w14:paraId="496C0C54" w14:textId="2CDEAB65" w:rsidR="005108BC" w:rsidRPr="00C71399" w:rsidRDefault="00C71399" w:rsidP="00BF1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5108BC" w:rsidRPr="00C7139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до </w:t>
            </w:r>
            <w:r w:rsidR="005108BC" w:rsidRPr="00C71399">
              <w:rPr>
                <w:sz w:val="22"/>
                <w:szCs w:val="22"/>
              </w:rPr>
              <w:t>65 Гц</w:t>
            </w:r>
          </w:p>
        </w:tc>
        <w:tc>
          <w:tcPr>
            <w:tcW w:w="648" w:type="pct"/>
            <w:vAlign w:val="center"/>
          </w:tcPr>
          <w:p w14:paraId="5121C469" w14:textId="77777777" w:rsidR="005108BC" w:rsidRPr="00C71399" w:rsidRDefault="005108BC" w:rsidP="005108BC">
            <w:pPr>
              <w:pStyle w:val="af6"/>
              <w:jc w:val="center"/>
              <w:rPr>
                <w:spacing w:val="-4"/>
                <w:lang w:val="ru-RU"/>
              </w:rPr>
            </w:pPr>
            <w:r w:rsidRPr="00C71399">
              <w:rPr>
                <w:spacing w:val="-4"/>
              </w:rPr>
              <w:t>γ</w:t>
            </w:r>
            <w:r w:rsidRPr="00C71399">
              <w:rPr>
                <w:spacing w:val="-4"/>
                <w:lang w:val="ru-RU"/>
              </w:rPr>
              <w:t xml:space="preserve"> = ±0,2 %</w:t>
            </w:r>
          </w:p>
          <w:p w14:paraId="1778DE71" w14:textId="77777777" w:rsidR="005108BC" w:rsidRPr="00C71399" w:rsidRDefault="005108BC" w:rsidP="005108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14:paraId="12FA56EA" w14:textId="77777777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ул. С. Панковой, д. 3, ком. 205, </w:t>
            </w:r>
            <w:r w:rsidR="00BF13FE" w:rsidRPr="00C71399">
              <w:rPr>
                <w:sz w:val="22"/>
                <w:szCs w:val="22"/>
              </w:rPr>
              <w:t>210038,</w:t>
            </w:r>
            <w:r w:rsidR="00BF13FE" w:rsidRPr="00C71399">
              <w:rPr>
                <w:sz w:val="22"/>
                <w:szCs w:val="22"/>
              </w:rPr>
              <w:br/>
            </w:r>
            <w:r w:rsidRPr="00C71399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5108BC" w:rsidRPr="005108BC" w14:paraId="726DB45E" w14:textId="77777777" w:rsidTr="00C71399">
        <w:tc>
          <w:tcPr>
            <w:tcW w:w="291" w:type="pct"/>
            <w:vAlign w:val="center"/>
          </w:tcPr>
          <w:p w14:paraId="786B94E0" w14:textId="77777777" w:rsidR="005108BC" w:rsidRPr="00C71399" w:rsidRDefault="005108BC" w:rsidP="005108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681" w:type="pct"/>
            <w:vAlign w:val="center"/>
          </w:tcPr>
          <w:p w14:paraId="523B452B" w14:textId="77777777" w:rsidR="005108BC" w:rsidRPr="00C71399" w:rsidRDefault="005108BC" w:rsidP="005108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1, 2</w:t>
            </w:r>
          </w:p>
        </w:tc>
        <w:tc>
          <w:tcPr>
            <w:tcW w:w="535" w:type="pct"/>
            <w:vAlign w:val="center"/>
          </w:tcPr>
          <w:p w14:paraId="1BC86C06" w14:textId="7777E9C6" w:rsidR="005108BC" w:rsidRPr="00C71399" w:rsidRDefault="005108BC" w:rsidP="00C71399">
            <w:pPr>
              <w:jc w:val="center"/>
              <w:rPr>
                <w:sz w:val="22"/>
                <w:szCs w:val="22"/>
                <w:lang w:eastAsia="en-US"/>
              </w:rPr>
            </w:pPr>
            <w:r w:rsidRPr="00C71399">
              <w:rPr>
                <w:rStyle w:val="FontStyle49"/>
                <w:sz w:val="22"/>
                <w:szCs w:val="22"/>
              </w:rPr>
              <w:t>26.51/99.013</w:t>
            </w:r>
          </w:p>
        </w:tc>
        <w:tc>
          <w:tcPr>
            <w:tcW w:w="1300" w:type="pct"/>
          </w:tcPr>
          <w:p w14:paraId="53F76EDF" w14:textId="77777777" w:rsidR="005108BC" w:rsidRDefault="005108BC" w:rsidP="00BF13FE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постоянного тока и напряжения постоянного тока, преобразователи измерительные постоянного тока и напряжения постоянного тока, преобразователи температуры измерительные и устройства измерительные для измерения температуры, предназначенные для термопар</w:t>
            </w:r>
          </w:p>
          <w:p w14:paraId="72E4EB15" w14:textId="77777777" w:rsidR="00C71399" w:rsidRPr="00C71399" w:rsidRDefault="00C71399" w:rsidP="00BF13FE">
            <w:pPr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31B7AB7" w14:textId="77777777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Сила </w:t>
            </w:r>
          </w:p>
          <w:p w14:paraId="603FA282" w14:textId="77777777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постоянного тока: </w:t>
            </w:r>
          </w:p>
          <w:p w14:paraId="044A41E0" w14:textId="77777777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>от минус 10 до 10 А</w:t>
            </w:r>
          </w:p>
          <w:p w14:paraId="0A8BE0C8" w14:textId="3FE3D252" w:rsidR="005108BC" w:rsidRPr="00C71399" w:rsidRDefault="005108BC" w:rsidP="005108BC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Напряжение постоянного тока: </w:t>
            </w:r>
          </w:p>
          <w:p w14:paraId="58542F35" w14:textId="77777777" w:rsidR="00C71399" w:rsidRDefault="005108BC" w:rsidP="00C71399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от минус 2000 </w:t>
            </w:r>
          </w:p>
          <w:p w14:paraId="7C27BC31" w14:textId="60026E74" w:rsidR="005108BC" w:rsidRPr="00C71399" w:rsidRDefault="005108BC" w:rsidP="00C71399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>до 2000 В</w:t>
            </w:r>
          </w:p>
        </w:tc>
        <w:tc>
          <w:tcPr>
            <w:tcW w:w="648" w:type="pct"/>
            <w:vAlign w:val="center"/>
          </w:tcPr>
          <w:p w14:paraId="1B6B9D43" w14:textId="77777777" w:rsidR="005108BC" w:rsidRPr="00C71399" w:rsidRDefault="005108BC" w:rsidP="00BF13FE">
            <w:pPr>
              <w:pStyle w:val="af6"/>
              <w:jc w:val="center"/>
              <w:rPr>
                <w:spacing w:val="-4"/>
              </w:rPr>
            </w:pPr>
            <w:r w:rsidRPr="00C71399">
              <w:rPr>
                <w:spacing w:val="-4"/>
              </w:rPr>
              <w:t>γ = ±0,2 %</w:t>
            </w:r>
          </w:p>
        </w:tc>
        <w:tc>
          <w:tcPr>
            <w:tcW w:w="751" w:type="pct"/>
            <w:vAlign w:val="center"/>
          </w:tcPr>
          <w:p w14:paraId="0A7CD7C1" w14:textId="77777777" w:rsidR="005108BC" w:rsidRPr="00C71399" w:rsidRDefault="005108BC" w:rsidP="00111FEB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ул. С. Панковой, д. 3, ком. 205, 210038, </w:t>
            </w:r>
            <w:r w:rsidR="00111FEB" w:rsidRPr="00C71399">
              <w:rPr>
                <w:sz w:val="22"/>
                <w:szCs w:val="22"/>
              </w:rPr>
              <w:br/>
            </w:r>
            <w:r w:rsidRPr="00C71399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111FEB" w14:paraId="73982F15" w14:textId="77777777" w:rsidTr="00C71399">
        <w:tc>
          <w:tcPr>
            <w:tcW w:w="291" w:type="pct"/>
            <w:vAlign w:val="center"/>
          </w:tcPr>
          <w:p w14:paraId="75AD6F42" w14:textId="77777777" w:rsidR="00111FEB" w:rsidRPr="00C71399" w:rsidRDefault="00111FEB" w:rsidP="00111F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681" w:type="pct"/>
            <w:vAlign w:val="center"/>
          </w:tcPr>
          <w:p w14:paraId="19923396" w14:textId="77777777" w:rsidR="00111FEB" w:rsidRPr="00C71399" w:rsidRDefault="00111FEB" w:rsidP="00111F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1, 2</w:t>
            </w:r>
          </w:p>
        </w:tc>
        <w:tc>
          <w:tcPr>
            <w:tcW w:w="535" w:type="pct"/>
            <w:vAlign w:val="center"/>
          </w:tcPr>
          <w:p w14:paraId="407FDB1C" w14:textId="4E505434" w:rsidR="00111FEB" w:rsidRPr="00C71399" w:rsidRDefault="00111FEB" w:rsidP="00C71399">
            <w:pPr>
              <w:jc w:val="center"/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>26.51/99.013</w:t>
            </w:r>
          </w:p>
        </w:tc>
        <w:tc>
          <w:tcPr>
            <w:tcW w:w="1300" w:type="pct"/>
          </w:tcPr>
          <w:p w14:paraId="04059FA9" w14:textId="77777777" w:rsidR="00111FEB" w:rsidRPr="00C71399" w:rsidRDefault="00111FEB" w:rsidP="00BF13FE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 xml:space="preserve">Ваттметры, варметры, измерители мощности, коэффициента мощности </w:t>
            </w:r>
            <w:r w:rsidRPr="00C71399">
              <w:rPr>
                <w:lang w:val="ru-RU" w:eastAsia="ru-RU"/>
              </w:rPr>
              <w:lastRenderedPageBreak/>
              <w:t xml:space="preserve">и угла сдвига фаз переменного тока однофазные и трехфазные, приборы многофункциональные, </w:t>
            </w:r>
            <w:r w:rsidRPr="00C71399">
              <w:rPr>
                <w:lang w:val="ru-RU"/>
              </w:rPr>
              <w:t>измерители параметров качества электроэнергии</w:t>
            </w:r>
          </w:p>
        </w:tc>
        <w:tc>
          <w:tcPr>
            <w:tcW w:w="793" w:type="pct"/>
          </w:tcPr>
          <w:p w14:paraId="0CF71E74" w14:textId="30A3E0A4" w:rsidR="00111FEB" w:rsidRPr="00C71399" w:rsidRDefault="00111FEB" w:rsidP="00111FEB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lastRenderedPageBreak/>
              <w:t xml:space="preserve">Напряжение переменного тока: </w:t>
            </w:r>
          </w:p>
          <w:p w14:paraId="4D68A9B0" w14:textId="77777777" w:rsidR="00C71399" w:rsidRDefault="00C71399" w:rsidP="00111FEB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от </w:t>
            </w:r>
            <w:r w:rsidR="00111FEB" w:rsidRPr="00C71399"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t xml:space="preserve"> до </w:t>
            </w:r>
            <w:r w:rsidR="00111FEB" w:rsidRPr="00C71399">
              <w:rPr>
                <w:lang w:val="ru-RU" w:eastAsia="ru-RU"/>
              </w:rPr>
              <w:t>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ru-RU"/>
                    </w:rPr>
                    <m:t>3</m:t>
                  </m:r>
                </m:e>
              </m:rad>
            </m:oMath>
            <w:r w:rsidR="00111FEB" w:rsidRPr="00C71399">
              <w:rPr>
                <w:lang w:val="ru-RU" w:eastAsia="ru-RU"/>
              </w:rPr>
              <w:t xml:space="preserve"> В, </w:t>
            </w:r>
          </w:p>
          <w:p w14:paraId="7F58073A" w14:textId="616AEF5F" w:rsidR="00111FEB" w:rsidRPr="00C71399" w:rsidRDefault="00C71399" w:rsidP="00111FEB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</w:t>
            </w:r>
            <w:r w:rsidR="00111FEB" w:rsidRPr="00C71399">
              <w:rPr>
                <w:lang w:val="ru-RU" w:eastAsia="ru-RU"/>
              </w:rPr>
              <w:t>45</w:t>
            </w:r>
            <w:r>
              <w:rPr>
                <w:lang w:val="ru-RU" w:eastAsia="ru-RU"/>
              </w:rPr>
              <w:t xml:space="preserve"> до </w:t>
            </w:r>
            <w:r w:rsidR="00111FEB" w:rsidRPr="00C71399">
              <w:rPr>
                <w:lang w:val="ru-RU" w:eastAsia="ru-RU"/>
              </w:rPr>
              <w:t>65 Гц</w:t>
            </w:r>
          </w:p>
          <w:p w14:paraId="5C30DF0E" w14:textId="5E6E0838" w:rsidR="00111FEB" w:rsidRPr="00C71399" w:rsidRDefault="00111FEB" w:rsidP="00111FEB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 xml:space="preserve">Сила переменного тока: </w:t>
            </w:r>
          </w:p>
          <w:p w14:paraId="6997FD7B" w14:textId="77777777" w:rsidR="00C71399" w:rsidRDefault="00C71399" w:rsidP="00111FEB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</w:t>
            </w:r>
            <w:r w:rsidR="00BF13FE" w:rsidRPr="00C71399"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t xml:space="preserve"> до </w:t>
            </w:r>
            <w:r w:rsidR="00111FEB" w:rsidRPr="00C71399">
              <w:rPr>
                <w:lang w:val="ru-RU" w:eastAsia="ru-RU"/>
              </w:rPr>
              <w:t xml:space="preserve">55А, </w:t>
            </w:r>
          </w:p>
          <w:p w14:paraId="59EA050F" w14:textId="36F3305D" w:rsidR="00111FEB" w:rsidRPr="00C71399" w:rsidRDefault="00C71399" w:rsidP="00111FEB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</w:t>
            </w:r>
            <w:r w:rsidR="00111FEB" w:rsidRPr="00C71399">
              <w:rPr>
                <w:lang w:val="ru-RU" w:eastAsia="ru-RU"/>
              </w:rPr>
              <w:t>45</w:t>
            </w:r>
            <w:r>
              <w:rPr>
                <w:lang w:val="ru-RU" w:eastAsia="ru-RU"/>
              </w:rPr>
              <w:t xml:space="preserve"> до </w:t>
            </w:r>
            <w:r w:rsidR="00111FEB" w:rsidRPr="00C71399">
              <w:rPr>
                <w:lang w:val="ru-RU" w:eastAsia="ru-RU"/>
              </w:rPr>
              <w:t>65 Гц</w:t>
            </w:r>
          </w:p>
          <w:p w14:paraId="49792ADF" w14:textId="2A933F9F" w:rsidR="00BF13FE" w:rsidRPr="00C71399" w:rsidRDefault="00111FEB" w:rsidP="00111FEB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 xml:space="preserve">Коэффициент мощности </w:t>
            </w:r>
          </w:p>
          <w:p w14:paraId="36CB6C06" w14:textId="77777777" w:rsidR="00C71399" w:rsidRDefault="00111FEB" w:rsidP="00BF13FE">
            <w:pPr>
              <w:pStyle w:val="af6"/>
              <w:rPr>
                <w:lang w:val="ru-RU" w:eastAsia="ru-RU"/>
              </w:rPr>
            </w:pPr>
            <w:proofErr w:type="spellStart"/>
            <w:r w:rsidRPr="00C71399">
              <w:rPr>
                <w:lang w:val="ru-RU" w:eastAsia="ru-RU"/>
              </w:rPr>
              <w:t>cos</w:t>
            </w:r>
            <w:proofErr w:type="spellEnd"/>
            <w:r w:rsidRPr="00C71399">
              <w:rPr>
                <w:lang w:val="ru-RU" w:eastAsia="ru-RU"/>
              </w:rPr>
              <w:t xml:space="preserve"> φ (</w:t>
            </w:r>
            <w:proofErr w:type="spellStart"/>
            <w:r w:rsidRPr="00C71399">
              <w:rPr>
                <w:lang w:val="ru-RU" w:eastAsia="ru-RU"/>
              </w:rPr>
              <w:t>sin</w:t>
            </w:r>
            <w:proofErr w:type="spellEnd"/>
            <w:r w:rsidRPr="00C71399">
              <w:rPr>
                <w:lang w:val="ru-RU" w:eastAsia="ru-RU"/>
              </w:rPr>
              <w:t xml:space="preserve"> φ): </w:t>
            </w:r>
          </w:p>
          <w:p w14:paraId="486E7A31" w14:textId="095902C1" w:rsidR="00111FEB" w:rsidRPr="00C71399" w:rsidRDefault="00BF13FE" w:rsidP="00BF13FE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-1–0–1</w:t>
            </w:r>
          </w:p>
          <w:p w14:paraId="515277BA" w14:textId="77777777" w:rsidR="00111FEB" w:rsidRPr="00C71399" w:rsidRDefault="00111FEB" w:rsidP="00111FEB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Фазовый сдвиг:</w:t>
            </w:r>
          </w:p>
          <w:p w14:paraId="63C7F0D0" w14:textId="63DD1DFC" w:rsidR="00111FEB" w:rsidRPr="00C71399" w:rsidRDefault="00C71399" w:rsidP="00111FEB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 xml:space="preserve">от </w:t>
            </w:r>
            <w:r w:rsidR="00111FEB" w:rsidRPr="00C71399">
              <w:rPr>
                <w:lang w:val="ru-RU" w:eastAsia="ru-RU"/>
              </w:rPr>
              <w:t xml:space="preserve">0° </w:t>
            </w:r>
            <w:r>
              <w:rPr>
                <w:lang w:val="ru-RU" w:eastAsia="ru-RU"/>
              </w:rPr>
              <w:t>до</w:t>
            </w:r>
            <w:r w:rsidR="00111FEB" w:rsidRPr="00C71399">
              <w:rPr>
                <w:lang w:val="ru-RU" w:eastAsia="ru-RU"/>
              </w:rPr>
              <w:t xml:space="preserve"> 360°</w:t>
            </w:r>
          </w:p>
        </w:tc>
        <w:tc>
          <w:tcPr>
            <w:tcW w:w="648" w:type="pct"/>
            <w:vAlign w:val="center"/>
          </w:tcPr>
          <w:p w14:paraId="086E3807" w14:textId="77777777" w:rsidR="00111FEB" w:rsidRPr="00C71399" w:rsidRDefault="00111FEB" w:rsidP="00111FEB">
            <w:pPr>
              <w:pStyle w:val="af6"/>
              <w:jc w:val="center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lastRenderedPageBreak/>
              <w:t>γ = ±0,2 %</w:t>
            </w:r>
          </w:p>
          <w:p w14:paraId="07681D91" w14:textId="77777777" w:rsidR="00111FEB" w:rsidRPr="00C71399" w:rsidRDefault="00111FEB" w:rsidP="00111FEB">
            <w:pPr>
              <w:pStyle w:val="af6"/>
              <w:jc w:val="center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lastRenderedPageBreak/>
              <w:t>при измерении напряжения и силы тока,</w:t>
            </w:r>
          </w:p>
          <w:p w14:paraId="4042FFEB" w14:textId="77777777" w:rsidR="00111FEB" w:rsidRPr="00C71399" w:rsidRDefault="00040F43" w:rsidP="00111FEB">
            <w:pPr>
              <w:pStyle w:val="af6"/>
              <w:jc w:val="center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γ = ±</w:t>
            </w:r>
            <w:r w:rsidR="00111FEB" w:rsidRPr="00C71399">
              <w:rPr>
                <w:lang w:val="ru-RU" w:eastAsia="ru-RU"/>
              </w:rPr>
              <w:t>0,5 %</w:t>
            </w:r>
          </w:p>
          <w:p w14:paraId="6560B5B5" w14:textId="77777777" w:rsidR="00111FEB" w:rsidRPr="00C71399" w:rsidRDefault="00BF13FE" w:rsidP="00BF13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при измерении </w:t>
            </w:r>
            <w:r w:rsidR="00CE14D8" w:rsidRPr="00C71399">
              <w:rPr>
                <w:sz w:val="22"/>
                <w:szCs w:val="22"/>
              </w:rPr>
              <w:br/>
            </w:r>
            <w:r w:rsidRPr="00C71399">
              <w:rPr>
                <w:sz w:val="22"/>
                <w:szCs w:val="22"/>
              </w:rPr>
              <w:t>мощности</w:t>
            </w:r>
          </w:p>
        </w:tc>
        <w:tc>
          <w:tcPr>
            <w:tcW w:w="751" w:type="pct"/>
            <w:vAlign w:val="center"/>
          </w:tcPr>
          <w:p w14:paraId="4A27CAB4" w14:textId="77777777" w:rsidR="00111FEB" w:rsidRPr="00C71399" w:rsidRDefault="00111FEB" w:rsidP="00111FEB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lastRenderedPageBreak/>
              <w:t xml:space="preserve">ул. С. Панковой, д. 3, ком. 205, 210038, </w:t>
            </w:r>
            <w:r w:rsidRPr="00C71399">
              <w:rPr>
                <w:sz w:val="22"/>
                <w:szCs w:val="22"/>
              </w:rPr>
              <w:br/>
            </w:r>
            <w:r w:rsidRPr="00C71399">
              <w:rPr>
                <w:sz w:val="22"/>
                <w:szCs w:val="22"/>
              </w:rPr>
              <w:lastRenderedPageBreak/>
              <w:t>г. Витебск, Витебская область</w:t>
            </w:r>
          </w:p>
        </w:tc>
      </w:tr>
      <w:tr w:rsidR="00111FEB" w:rsidRPr="005108BC" w14:paraId="4CCFDACF" w14:textId="77777777" w:rsidTr="00C71399">
        <w:tc>
          <w:tcPr>
            <w:tcW w:w="291" w:type="pct"/>
            <w:vAlign w:val="center"/>
          </w:tcPr>
          <w:p w14:paraId="305334B6" w14:textId="77777777" w:rsidR="00111FEB" w:rsidRPr="00C71399" w:rsidRDefault="00111FEB" w:rsidP="00111F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  <w:lang w:eastAsia="en-US"/>
              </w:rPr>
              <w:lastRenderedPageBreak/>
              <w:t>13.4*</w:t>
            </w:r>
          </w:p>
        </w:tc>
        <w:tc>
          <w:tcPr>
            <w:tcW w:w="681" w:type="pct"/>
            <w:vAlign w:val="center"/>
          </w:tcPr>
          <w:p w14:paraId="0319FC2B" w14:textId="77777777" w:rsidR="00111FEB" w:rsidRPr="00C71399" w:rsidRDefault="00111FEB" w:rsidP="00111F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1, 2</w:t>
            </w:r>
          </w:p>
        </w:tc>
        <w:tc>
          <w:tcPr>
            <w:tcW w:w="535" w:type="pct"/>
            <w:vAlign w:val="center"/>
          </w:tcPr>
          <w:p w14:paraId="6A5D849C" w14:textId="7ABB31B8" w:rsidR="00111FEB" w:rsidRPr="00C71399" w:rsidRDefault="00111FEB" w:rsidP="00C71399">
            <w:pPr>
              <w:jc w:val="center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26.51/99.013</w:t>
            </w:r>
          </w:p>
        </w:tc>
        <w:tc>
          <w:tcPr>
            <w:tcW w:w="1300" w:type="pct"/>
          </w:tcPr>
          <w:p w14:paraId="20B5394E" w14:textId="77777777" w:rsidR="00111FEB" w:rsidRPr="00C71399" w:rsidRDefault="00111FEB" w:rsidP="00BF13FE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Частотомеры, преобразователи и устройства измерительные частоты переменного тока</w:t>
            </w:r>
          </w:p>
        </w:tc>
        <w:tc>
          <w:tcPr>
            <w:tcW w:w="793" w:type="pct"/>
          </w:tcPr>
          <w:p w14:paraId="636416A3" w14:textId="77777777" w:rsidR="00111FEB" w:rsidRPr="00C71399" w:rsidRDefault="00111FEB" w:rsidP="00111FEB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Частота:</w:t>
            </w:r>
          </w:p>
          <w:p w14:paraId="11C558FD" w14:textId="7E84B5F2" w:rsidR="00111FEB" w:rsidRPr="00C71399" w:rsidRDefault="00C71399" w:rsidP="00BF13F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</w:t>
            </w:r>
            <w:r w:rsidR="00BF13FE" w:rsidRPr="00C71399">
              <w:rPr>
                <w:lang w:val="ru-RU" w:eastAsia="ru-RU"/>
              </w:rPr>
              <w:t>30</w:t>
            </w:r>
            <w:r>
              <w:rPr>
                <w:lang w:val="ru-RU" w:eastAsia="ru-RU"/>
              </w:rPr>
              <w:t xml:space="preserve"> до </w:t>
            </w:r>
            <w:r w:rsidR="00111FEB" w:rsidRPr="00C71399">
              <w:rPr>
                <w:lang w:val="ru-RU" w:eastAsia="ru-RU"/>
              </w:rPr>
              <w:t>80 Гц</w:t>
            </w:r>
          </w:p>
        </w:tc>
        <w:tc>
          <w:tcPr>
            <w:tcW w:w="648" w:type="pct"/>
            <w:vAlign w:val="center"/>
          </w:tcPr>
          <w:p w14:paraId="5AF3995B" w14:textId="77777777" w:rsidR="00111FEB" w:rsidRPr="00C71399" w:rsidRDefault="00111FEB" w:rsidP="00BF13FE">
            <w:pPr>
              <w:pStyle w:val="af6"/>
              <w:jc w:val="center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γ</w:t>
            </w:r>
            <w:r w:rsidR="00BF13FE" w:rsidRPr="00C71399">
              <w:rPr>
                <w:lang w:val="ru-RU" w:eastAsia="ru-RU"/>
              </w:rPr>
              <w:t xml:space="preserve"> = ±</w:t>
            </w:r>
            <w:r w:rsidRPr="00C71399">
              <w:rPr>
                <w:lang w:val="ru-RU" w:eastAsia="ru-RU"/>
              </w:rPr>
              <w:t>0,02 %</w:t>
            </w:r>
          </w:p>
        </w:tc>
        <w:tc>
          <w:tcPr>
            <w:tcW w:w="751" w:type="pct"/>
            <w:vAlign w:val="center"/>
          </w:tcPr>
          <w:p w14:paraId="4E4F21C8" w14:textId="77777777" w:rsidR="00111FEB" w:rsidRPr="00C71399" w:rsidRDefault="00111FEB" w:rsidP="00111FEB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ул. С. Панковой, д. 3, ком. 205, 210038, </w:t>
            </w:r>
            <w:r w:rsidRPr="00C71399">
              <w:rPr>
                <w:sz w:val="22"/>
                <w:szCs w:val="22"/>
              </w:rPr>
              <w:br/>
              <w:t>г. Витебск, Витебская область</w:t>
            </w:r>
          </w:p>
        </w:tc>
      </w:tr>
      <w:tr w:rsidR="00111FEB" w:rsidRPr="005108BC" w14:paraId="42274A39" w14:textId="77777777" w:rsidTr="00C71399">
        <w:tc>
          <w:tcPr>
            <w:tcW w:w="291" w:type="pct"/>
            <w:vAlign w:val="center"/>
          </w:tcPr>
          <w:p w14:paraId="5D0A1947" w14:textId="77777777" w:rsidR="00111FEB" w:rsidRPr="00C71399" w:rsidRDefault="00111FEB" w:rsidP="00111F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681" w:type="pct"/>
            <w:vAlign w:val="center"/>
          </w:tcPr>
          <w:p w14:paraId="6778B014" w14:textId="77777777" w:rsidR="00111FEB" w:rsidRPr="00C71399" w:rsidRDefault="00111FEB" w:rsidP="00111F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1, 2</w:t>
            </w:r>
          </w:p>
        </w:tc>
        <w:tc>
          <w:tcPr>
            <w:tcW w:w="535" w:type="pct"/>
            <w:vAlign w:val="center"/>
          </w:tcPr>
          <w:p w14:paraId="72B7D719" w14:textId="7A6F5015" w:rsidR="00111FEB" w:rsidRPr="00C71399" w:rsidRDefault="00111FEB" w:rsidP="00C71399">
            <w:pPr>
              <w:jc w:val="center"/>
              <w:rPr>
                <w:sz w:val="22"/>
                <w:szCs w:val="22"/>
                <w:lang w:eastAsia="en-US"/>
              </w:rPr>
            </w:pPr>
            <w:r w:rsidRPr="00C71399">
              <w:rPr>
                <w:sz w:val="22"/>
                <w:szCs w:val="22"/>
              </w:rPr>
              <w:t>26.51/99.013</w:t>
            </w:r>
          </w:p>
        </w:tc>
        <w:tc>
          <w:tcPr>
            <w:tcW w:w="1300" w:type="pct"/>
          </w:tcPr>
          <w:p w14:paraId="11C3C874" w14:textId="77777777" w:rsidR="00111FEB" w:rsidRPr="00C71399" w:rsidRDefault="00111FEB" w:rsidP="00BF13FE">
            <w:pPr>
              <w:pStyle w:val="af6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Преобразователи измерительные и устройства измерительные для измерения температуры, предназначенные для термопреобразователей сопротивления</w:t>
            </w:r>
          </w:p>
        </w:tc>
        <w:tc>
          <w:tcPr>
            <w:tcW w:w="793" w:type="pct"/>
          </w:tcPr>
          <w:p w14:paraId="1EEDD30C" w14:textId="77777777" w:rsidR="00111FEB" w:rsidRPr="00C71399" w:rsidRDefault="00111FEB" w:rsidP="00111FEB">
            <w:pPr>
              <w:pStyle w:val="af6"/>
              <w:jc w:val="both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Электрическое сопротивление:</w:t>
            </w:r>
          </w:p>
          <w:p w14:paraId="24C64316" w14:textId="5DCF9618" w:rsidR="00111FEB" w:rsidRPr="00C71399" w:rsidRDefault="00C71399" w:rsidP="00BF13FE">
            <w:pPr>
              <w:pStyle w:val="af6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</w:t>
            </w:r>
            <w:r w:rsidR="00111FEB" w:rsidRPr="00C71399"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t xml:space="preserve"> до </w:t>
            </w:r>
            <w:r w:rsidR="00111FEB" w:rsidRPr="00C71399">
              <w:rPr>
                <w:lang w:val="ru-RU" w:eastAsia="ru-RU"/>
              </w:rPr>
              <w:t>10 кОм</w:t>
            </w:r>
          </w:p>
        </w:tc>
        <w:tc>
          <w:tcPr>
            <w:tcW w:w="648" w:type="pct"/>
            <w:vAlign w:val="center"/>
          </w:tcPr>
          <w:p w14:paraId="650860A8" w14:textId="77777777" w:rsidR="00111FEB" w:rsidRPr="00C71399" w:rsidRDefault="00BF13FE" w:rsidP="00040F43">
            <w:pPr>
              <w:pStyle w:val="af6"/>
              <w:jc w:val="center"/>
              <w:rPr>
                <w:lang w:val="ru-RU" w:eastAsia="ru-RU"/>
              </w:rPr>
            </w:pPr>
            <w:r w:rsidRPr="00C71399">
              <w:rPr>
                <w:lang w:val="ru-RU" w:eastAsia="ru-RU"/>
              </w:rPr>
              <w:t>Δ = ±</w:t>
            </w:r>
            <w:r w:rsidR="00111FEB" w:rsidRPr="00C71399">
              <w:rPr>
                <w:lang w:val="ru-RU" w:eastAsia="ru-RU"/>
              </w:rPr>
              <w:t>0,2 Ом</w:t>
            </w:r>
          </w:p>
        </w:tc>
        <w:tc>
          <w:tcPr>
            <w:tcW w:w="751" w:type="pct"/>
            <w:vAlign w:val="center"/>
          </w:tcPr>
          <w:p w14:paraId="0D70F9AE" w14:textId="77777777" w:rsidR="00111FEB" w:rsidRPr="00C71399" w:rsidRDefault="00111FEB" w:rsidP="00111FEB">
            <w:pPr>
              <w:rPr>
                <w:sz w:val="22"/>
                <w:szCs w:val="22"/>
              </w:rPr>
            </w:pPr>
            <w:r w:rsidRPr="00C71399">
              <w:rPr>
                <w:sz w:val="22"/>
                <w:szCs w:val="22"/>
              </w:rPr>
              <w:t xml:space="preserve">ул. С. Панковой, д. 3, ком. 205, 210038, </w:t>
            </w:r>
            <w:r w:rsidRPr="00C71399">
              <w:rPr>
                <w:sz w:val="22"/>
                <w:szCs w:val="22"/>
              </w:rPr>
              <w:br/>
              <w:t>г. Витебск, Витебская область</w:t>
            </w:r>
          </w:p>
        </w:tc>
      </w:tr>
      <w:bookmarkEnd w:id="1"/>
    </w:tbl>
    <w:p w14:paraId="78574784" w14:textId="77777777" w:rsidR="00B257C7" w:rsidRPr="005108BC" w:rsidRDefault="00B257C7" w:rsidP="00A76FB0">
      <w:pPr>
        <w:rPr>
          <w:sz w:val="24"/>
          <w:szCs w:val="24"/>
        </w:rPr>
      </w:pPr>
    </w:p>
    <w:sectPr w:rsidR="00B257C7" w:rsidRPr="005108BC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7C61" w14:textId="77777777" w:rsidR="00906ECC" w:rsidRDefault="00906ECC" w:rsidP="0011070C">
      <w:r>
        <w:separator/>
      </w:r>
    </w:p>
  </w:endnote>
  <w:endnote w:type="continuationSeparator" w:id="0">
    <w:p w14:paraId="26B19927" w14:textId="77777777" w:rsidR="00906ECC" w:rsidRDefault="00906E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BBAC724" w14:textId="77777777" w:rsidR="00801B93" w:rsidRDefault="00801B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F13FE" w:rsidRPr="007624CE" w14:paraId="669690DB" w14:textId="77777777" w:rsidTr="0099332A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1A30A9B2" w14:textId="46A518E8" w:rsidR="00BF13FE" w:rsidRPr="00C71399" w:rsidRDefault="00C71399" w:rsidP="00C7139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53F5B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A73502">
            <w:rPr>
              <w:rFonts w:eastAsia="ArialMT"/>
              <w:noProof/>
              <w:sz w:val="18"/>
              <w:szCs w:val="18"/>
            </w:rPr>
            <w:t>27</w:t>
          </w:r>
          <w:r>
            <w:rPr>
              <w:rFonts w:eastAsia="ArialMT"/>
              <w:noProof/>
              <w:sz w:val="18"/>
              <w:szCs w:val="18"/>
            </w:rPr>
            <w:t>.04.2026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213398480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45278533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EAD267" w14:textId="77777777" w:rsidR="00BF13FE" w:rsidRPr="00985470" w:rsidRDefault="00BF13FE" w:rsidP="00BF13F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C1F3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C1F3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4020CA" w14:textId="77777777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E6575" w:rsidRPr="007624CE" w14:paraId="2B29B7BD" w14:textId="77777777" w:rsidTr="00BE6575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28EFDCB1" w14:textId="11F9F1BD" w:rsidR="00BE6575" w:rsidRPr="00937DFF" w:rsidRDefault="008922A2" w:rsidP="00BE6575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922A2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A73502">
            <w:rPr>
              <w:rFonts w:eastAsia="ArialMT"/>
              <w:noProof/>
              <w:sz w:val="18"/>
              <w:szCs w:val="18"/>
              <w:lang w:val="ru-RU"/>
            </w:rPr>
            <w:t>27</w:t>
          </w:r>
          <w:r w:rsidRPr="008922A2">
            <w:rPr>
              <w:rFonts w:eastAsia="ArialMT"/>
              <w:noProof/>
              <w:sz w:val="18"/>
              <w:szCs w:val="18"/>
              <w:lang w:val="ru-RU"/>
            </w:rPr>
            <w:t>.04.2026</w:t>
          </w:r>
          <w:r w:rsidRPr="008922A2">
            <w:rPr>
              <w:rFonts w:eastAsia="ArialMT"/>
              <w:sz w:val="18"/>
              <w:szCs w:val="18"/>
              <w:lang w:val="ru-RU"/>
            </w:rPr>
            <w:t xml:space="preserve">                                                                                                                                                                                        </w:t>
          </w:r>
          <w:r w:rsidR="00BE6575" w:rsidRPr="00937DFF">
            <w:rPr>
              <w:rFonts w:eastAsia="ArialMT"/>
              <w:noProof/>
              <w:kern w:val="2"/>
              <w:sz w:val="18"/>
              <w:szCs w:val="18"/>
              <w:lang w:val="ru-RU"/>
              <w14:ligatures w14:val="standardContextual"/>
            </w:rPr>
            <w:t>.</w:t>
          </w: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57194293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51121926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F236B7" w14:textId="77777777" w:rsidR="00BE6575" w:rsidRPr="00985470" w:rsidRDefault="00BE6575" w:rsidP="00BE657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307E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307E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7A9C6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0A76" w14:textId="77777777" w:rsidR="00906ECC" w:rsidRDefault="00906ECC" w:rsidP="0011070C">
      <w:r>
        <w:separator/>
      </w:r>
    </w:p>
  </w:footnote>
  <w:footnote w:type="continuationSeparator" w:id="0">
    <w:p w14:paraId="4358315B" w14:textId="77777777" w:rsidR="00906ECC" w:rsidRDefault="00906E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BE10" w14:textId="77777777" w:rsidR="00801B93" w:rsidRDefault="00801B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53"/>
    </w:tblGrid>
    <w:tr w:rsidR="00614AA6" w14:paraId="5B64A737" w14:textId="77777777" w:rsidTr="00801B93">
      <w:trPr>
        <w:trHeight w:val="221"/>
      </w:trPr>
      <w:tc>
        <w:tcPr>
          <w:tcW w:w="12328" w:type="dxa"/>
          <w:vAlign w:val="center"/>
        </w:tcPr>
        <w:p w14:paraId="1D816916" w14:textId="3C833852" w:rsidR="00614AA6" w:rsidRPr="00C81CC9" w:rsidRDefault="00614AA6" w:rsidP="00B60172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801B9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53" w:type="dxa"/>
          <w:vAlign w:val="center"/>
        </w:tcPr>
        <w:p w14:paraId="08A92106" w14:textId="77777777" w:rsidR="00614AA6" w:rsidRPr="00B60172" w:rsidRDefault="00B60172" w:rsidP="00B60172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6017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3.0042</w:t>
          </w:r>
        </w:p>
      </w:tc>
    </w:tr>
  </w:tbl>
  <w:p w14:paraId="3F6FC01F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614AA6" w14:paraId="3EDF04C0" w14:textId="77777777" w:rsidTr="00801B93">
      <w:trPr>
        <w:trHeight w:val="221"/>
      </w:trPr>
      <w:tc>
        <w:tcPr>
          <w:tcW w:w="12328" w:type="dxa"/>
          <w:vAlign w:val="center"/>
        </w:tcPr>
        <w:p w14:paraId="5BA729C5" w14:textId="7D1A6380" w:rsidR="00614AA6" w:rsidRPr="00801B93" w:rsidRDefault="00A76FB0" w:rsidP="00801B93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108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"Энерго-союз",</w:t>
          </w:r>
          <w:r w:rsidR="00801B9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801B9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поверочная лаборатория</w:t>
          </w:r>
        </w:p>
      </w:tc>
      <w:tc>
        <w:tcPr>
          <w:tcW w:w="2239" w:type="dxa"/>
          <w:vAlign w:val="center"/>
        </w:tcPr>
        <w:p w14:paraId="36FA641A" w14:textId="77777777" w:rsidR="00614AA6" w:rsidRPr="002317A4" w:rsidRDefault="00A76FB0" w:rsidP="001315F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3.0042</w:t>
          </w:r>
        </w:p>
      </w:tc>
    </w:tr>
  </w:tbl>
  <w:p w14:paraId="0CC6024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2736907">
    <w:abstractNumId w:val="6"/>
  </w:num>
  <w:num w:numId="2" w16cid:durableId="921718671">
    <w:abstractNumId w:val="7"/>
  </w:num>
  <w:num w:numId="3" w16cid:durableId="1686176561">
    <w:abstractNumId w:val="4"/>
  </w:num>
  <w:num w:numId="4" w16cid:durableId="1675911534">
    <w:abstractNumId w:val="1"/>
  </w:num>
  <w:num w:numId="5" w16cid:durableId="418406795">
    <w:abstractNumId w:val="11"/>
  </w:num>
  <w:num w:numId="6" w16cid:durableId="17122981">
    <w:abstractNumId w:val="3"/>
  </w:num>
  <w:num w:numId="7" w16cid:durableId="616956015">
    <w:abstractNumId w:val="8"/>
  </w:num>
  <w:num w:numId="8" w16cid:durableId="1642418294">
    <w:abstractNumId w:val="5"/>
  </w:num>
  <w:num w:numId="9" w16cid:durableId="1286934932">
    <w:abstractNumId w:val="9"/>
  </w:num>
  <w:num w:numId="10" w16cid:durableId="1394543016">
    <w:abstractNumId w:val="2"/>
  </w:num>
  <w:num w:numId="11" w16cid:durableId="1779789868">
    <w:abstractNumId w:val="0"/>
  </w:num>
  <w:num w:numId="12" w16cid:durableId="1477987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6A8"/>
    <w:rsid w:val="00022A72"/>
    <w:rsid w:val="00024E49"/>
    <w:rsid w:val="00027012"/>
    <w:rsid w:val="0003355F"/>
    <w:rsid w:val="00040F43"/>
    <w:rsid w:val="00051951"/>
    <w:rsid w:val="000643A6"/>
    <w:rsid w:val="00067FEC"/>
    <w:rsid w:val="00090EA2"/>
    <w:rsid w:val="000D49BB"/>
    <w:rsid w:val="000E2802"/>
    <w:rsid w:val="000F732A"/>
    <w:rsid w:val="0011070C"/>
    <w:rsid w:val="00111FEB"/>
    <w:rsid w:val="00116AD0"/>
    <w:rsid w:val="00117059"/>
    <w:rsid w:val="00120BDA"/>
    <w:rsid w:val="00121649"/>
    <w:rsid w:val="00124258"/>
    <w:rsid w:val="001315F7"/>
    <w:rsid w:val="00132246"/>
    <w:rsid w:val="00162213"/>
    <w:rsid w:val="00162D37"/>
    <w:rsid w:val="00194140"/>
    <w:rsid w:val="001956F7"/>
    <w:rsid w:val="001A4BEA"/>
    <w:rsid w:val="001A7AD9"/>
    <w:rsid w:val="001E2E16"/>
    <w:rsid w:val="001F51B1"/>
    <w:rsid w:val="001F7797"/>
    <w:rsid w:val="0020355B"/>
    <w:rsid w:val="00204777"/>
    <w:rsid w:val="00226BE0"/>
    <w:rsid w:val="002307E6"/>
    <w:rsid w:val="0023183E"/>
    <w:rsid w:val="002505FA"/>
    <w:rsid w:val="00252171"/>
    <w:rsid w:val="002667A7"/>
    <w:rsid w:val="00285F39"/>
    <w:rsid w:val="002877C8"/>
    <w:rsid w:val="002900DE"/>
    <w:rsid w:val="002A0587"/>
    <w:rsid w:val="002C3708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F3C"/>
    <w:rsid w:val="003D7438"/>
    <w:rsid w:val="003E26A2"/>
    <w:rsid w:val="003E6D8A"/>
    <w:rsid w:val="003E7249"/>
    <w:rsid w:val="003F50C5"/>
    <w:rsid w:val="00400D2B"/>
    <w:rsid w:val="00401D49"/>
    <w:rsid w:val="00437E07"/>
    <w:rsid w:val="004745A4"/>
    <w:rsid w:val="004A5E4C"/>
    <w:rsid w:val="004C53CA"/>
    <w:rsid w:val="004E4DCC"/>
    <w:rsid w:val="004E5090"/>
    <w:rsid w:val="004E6BC8"/>
    <w:rsid w:val="004F5A1D"/>
    <w:rsid w:val="005032A2"/>
    <w:rsid w:val="00507CCF"/>
    <w:rsid w:val="005108BC"/>
    <w:rsid w:val="005241E3"/>
    <w:rsid w:val="00542B06"/>
    <w:rsid w:val="00552FE5"/>
    <w:rsid w:val="0056070B"/>
    <w:rsid w:val="00573F28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45468"/>
    <w:rsid w:val="00655328"/>
    <w:rsid w:val="006762B3"/>
    <w:rsid w:val="00686EBE"/>
    <w:rsid w:val="006938AF"/>
    <w:rsid w:val="006A336B"/>
    <w:rsid w:val="006B79CA"/>
    <w:rsid w:val="006D5481"/>
    <w:rsid w:val="006D5DCE"/>
    <w:rsid w:val="006E3B56"/>
    <w:rsid w:val="006F0EAC"/>
    <w:rsid w:val="00700C08"/>
    <w:rsid w:val="00701135"/>
    <w:rsid w:val="0070130C"/>
    <w:rsid w:val="00704077"/>
    <w:rsid w:val="00720B44"/>
    <w:rsid w:val="00731452"/>
    <w:rsid w:val="00734508"/>
    <w:rsid w:val="00740F09"/>
    <w:rsid w:val="00741FBB"/>
    <w:rsid w:val="00750565"/>
    <w:rsid w:val="007624CE"/>
    <w:rsid w:val="00776A23"/>
    <w:rsid w:val="00796C65"/>
    <w:rsid w:val="007B3671"/>
    <w:rsid w:val="007E2BB1"/>
    <w:rsid w:val="007F2D2E"/>
    <w:rsid w:val="007F33FB"/>
    <w:rsid w:val="007F5916"/>
    <w:rsid w:val="007F685D"/>
    <w:rsid w:val="00801B93"/>
    <w:rsid w:val="00805C5D"/>
    <w:rsid w:val="00813B4B"/>
    <w:rsid w:val="00852622"/>
    <w:rsid w:val="00877224"/>
    <w:rsid w:val="00886D6D"/>
    <w:rsid w:val="008922A2"/>
    <w:rsid w:val="008956D5"/>
    <w:rsid w:val="008A5BD3"/>
    <w:rsid w:val="008B5528"/>
    <w:rsid w:val="008B5CAC"/>
    <w:rsid w:val="008E43A5"/>
    <w:rsid w:val="008F4FE7"/>
    <w:rsid w:val="00906ECC"/>
    <w:rsid w:val="00916038"/>
    <w:rsid w:val="00920D7B"/>
    <w:rsid w:val="00921A06"/>
    <w:rsid w:val="009329DD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4471"/>
    <w:rsid w:val="00A16715"/>
    <w:rsid w:val="00A21795"/>
    <w:rsid w:val="00A47C62"/>
    <w:rsid w:val="00A73502"/>
    <w:rsid w:val="00A755C7"/>
    <w:rsid w:val="00A76FB0"/>
    <w:rsid w:val="00A81B7A"/>
    <w:rsid w:val="00A946F5"/>
    <w:rsid w:val="00AB0E20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60172"/>
    <w:rsid w:val="00B90C5C"/>
    <w:rsid w:val="00B97C77"/>
    <w:rsid w:val="00BA682A"/>
    <w:rsid w:val="00BA7746"/>
    <w:rsid w:val="00BB0188"/>
    <w:rsid w:val="00BB272F"/>
    <w:rsid w:val="00BC40FF"/>
    <w:rsid w:val="00BC6B2B"/>
    <w:rsid w:val="00BD0A9A"/>
    <w:rsid w:val="00BE6575"/>
    <w:rsid w:val="00BF13FE"/>
    <w:rsid w:val="00C13D62"/>
    <w:rsid w:val="00C3769E"/>
    <w:rsid w:val="00C62C68"/>
    <w:rsid w:val="00C71399"/>
    <w:rsid w:val="00C85B3C"/>
    <w:rsid w:val="00C943E3"/>
    <w:rsid w:val="00C94B1C"/>
    <w:rsid w:val="00C97BC9"/>
    <w:rsid w:val="00CA3473"/>
    <w:rsid w:val="00CA4676"/>
    <w:rsid w:val="00CA53E3"/>
    <w:rsid w:val="00CC094B"/>
    <w:rsid w:val="00CE14D8"/>
    <w:rsid w:val="00CF21F4"/>
    <w:rsid w:val="00CF4334"/>
    <w:rsid w:val="00D10C95"/>
    <w:rsid w:val="00D30BED"/>
    <w:rsid w:val="00D4477A"/>
    <w:rsid w:val="00D56371"/>
    <w:rsid w:val="00D876E6"/>
    <w:rsid w:val="00D91368"/>
    <w:rsid w:val="00DA5E7A"/>
    <w:rsid w:val="00DA6561"/>
    <w:rsid w:val="00DB1FAE"/>
    <w:rsid w:val="00DB7FF2"/>
    <w:rsid w:val="00DC6762"/>
    <w:rsid w:val="00DD4EA5"/>
    <w:rsid w:val="00DE6F93"/>
    <w:rsid w:val="00DF27C1"/>
    <w:rsid w:val="00DF7DAB"/>
    <w:rsid w:val="00E13A20"/>
    <w:rsid w:val="00E5357F"/>
    <w:rsid w:val="00E750F5"/>
    <w:rsid w:val="00E909C3"/>
    <w:rsid w:val="00E95EA8"/>
    <w:rsid w:val="00EB561E"/>
    <w:rsid w:val="00EC236E"/>
    <w:rsid w:val="00EC615C"/>
    <w:rsid w:val="00EC6EB0"/>
    <w:rsid w:val="00EC76FB"/>
    <w:rsid w:val="00ED10E7"/>
    <w:rsid w:val="00EE7844"/>
    <w:rsid w:val="00EF0247"/>
    <w:rsid w:val="00EF5137"/>
    <w:rsid w:val="00EF7372"/>
    <w:rsid w:val="00F47F4D"/>
    <w:rsid w:val="00F567A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BDF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5108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6FCB-D956-4ED9-8D14-1FFDA1BF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2026-04-07T12:22:00Z</cp:lastPrinted>
  <dcterms:created xsi:type="dcterms:W3CDTF">2026-04-28T09:28:00Z</dcterms:created>
  <dcterms:modified xsi:type="dcterms:W3CDTF">2026-04-28T09:29:00Z</dcterms:modified>
</cp:coreProperties>
</file>