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400"/>
      </w:tblGrid>
      <w:tr w:rsidR="00F40980" w:rsidRPr="00863D6E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Pr="005E7844" w:rsidRDefault="00F40980" w:rsidP="00E51FCA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863D6E" w:rsidRDefault="00F40980" w:rsidP="00E51FCA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63D6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863D6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863D6E" w14:paraId="69608DF4" w14:textId="77777777" w:rsidTr="007F349F">
        <w:trPr>
          <w:trHeight w:val="224"/>
        </w:trPr>
        <w:tc>
          <w:tcPr>
            <w:tcW w:w="6379" w:type="dxa"/>
            <w:vMerge/>
          </w:tcPr>
          <w:p w14:paraId="545C96CB" w14:textId="77777777" w:rsidR="00F40980" w:rsidRPr="00863D6E" w:rsidRDefault="00F40980" w:rsidP="00E51FCA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863D6E" w:rsidRDefault="00F40980" w:rsidP="00E51FCA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63D6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863D6E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863D6E" w:rsidRDefault="00F40980" w:rsidP="00E51FCA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1B0EE69A" w:rsidR="00F40980" w:rsidRPr="00863D6E" w:rsidRDefault="00F40980" w:rsidP="003533EE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63D6E">
              <w:rPr>
                <w:rFonts w:cs="Times New Roman"/>
                <w:bCs/>
                <w:sz w:val="28"/>
                <w:szCs w:val="28"/>
              </w:rPr>
              <w:t>№</w:t>
            </w:r>
            <w:r w:rsidR="005C7B39" w:rsidRPr="00863D6E">
              <w:rPr>
                <w:rFonts w:cs="Times New Roman"/>
                <w:bCs/>
                <w:sz w:val="28"/>
                <w:szCs w:val="28"/>
              </w:rPr>
              <w:t xml:space="preserve"> BY/112 </w:t>
            </w:r>
            <w:r w:rsidR="00281FDB" w:rsidRPr="00863D6E">
              <w:rPr>
                <w:rFonts w:cs="Times New Roman"/>
                <w:bCs/>
                <w:sz w:val="28"/>
                <w:szCs w:val="28"/>
              </w:rPr>
              <w:t>2.</w:t>
            </w:r>
            <w:r w:rsidR="003533EE">
              <w:rPr>
                <w:rFonts w:cs="Times New Roman"/>
                <w:bCs/>
                <w:sz w:val="28"/>
                <w:szCs w:val="28"/>
              </w:rPr>
              <w:t>1456</w:t>
            </w:r>
          </w:p>
        </w:tc>
      </w:tr>
      <w:tr w:rsidR="00F40980" w:rsidRPr="00863D6E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863D6E" w:rsidRDefault="00F40980" w:rsidP="00E51FCA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4942BA14" w:rsidR="00F40980" w:rsidRPr="00863D6E" w:rsidRDefault="00F40980" w:rsidP="003533EE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63D6E">
              <w:rPr>
                <w:rFonts w:cs="Times New Roman"/>
                <w:bCs/>
                <w:sz w:val="28"/>
                <w:szCs w:val="28"/>
              </w:rPr>
              <w:t>от</w:t>
            </w:r>
            <w:r w:rsidR="001D650E" w:rsidRPr="00863D6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3533EE">
              <w:rPr>
                <w:rFonts w:cs="Times New Roman"/>
                <w:bCs/>
                <w:sz w:val="28"/>
                <w:szCs w:val="28"/>
              </w:rPr>
              <w:t>30.04.1999</w:t>
            </w:r>
          </w:p>
        </w:tc>
      </w:tr>
      <w:tr w:rsidR="00F40980" w:rsidRPr="00863D6E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863D6E" w:rsidRDefault="00F40980" w:rsidP="00E51FCA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50B1370C" w:rsidR="00582A8F" w:rsidRPr="00863D6E" w:rsidRDefault="00582A8F" w:rsidP="00E51FCA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63D6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showingPlcHdr/>
                <w:text/>
              </w:sdtPr>
              <w:sdtEndPr/>
              <w:sdtContent>
                <w:r w:rsidR="00E735F0" w:rsidRPr="00863D6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  <w:p w14:paraId="038F062B" w14:textId="77395951" w:rsidR="00F40980" w:rsidRPr="00863D6E" w:rsidRDefault="00F40980" w:rsidP="002E247D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63D6E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7F349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863D6E">
              <w:rPr>
                <w:rFonts w:cs="Times New Roman"/>
                <w:bCs/>
                <w:sz w:val="28"/>
                <w:szCs w:val="28"/>
              </w:rPr>
              <w:t xml:space="preserve"> лист</w:t>
            </w:r>
            <w:r w:rsidR="002E247D">
              <w:rPr>
                <w:rFonts w:cs="Times New Roman"/>
                <w:bCs/>
                <w:sz w:val="28"/>
                <w:szCs w:val="28"/>
              </w:rPr>
              <w:t>е</w:t>
            </w:r>
          </w:p>
        </w:tc>
      </w:tr>
      <w:tr w:rsidR="00F40980" w:rsidRPr="00863D6E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863D6E" w:rsidRDefault="00F40980" w:rsidP="00E51FCA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69664DF6" w:rsidR="00F40980" w:rsidRPr="00863D6E" w:rsidRDefault="00F40980" w:rsidP="007F349F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63D6E">
              <w:rPr>
                <w:rFonts w:cs="Times New Roman"/>
                <w:bCs/>
                <w:sz w:val="28"/>
                <w:szCs w:val="28"/>
              </w:rPr>
              <w:t>р</w:t>
            </w:r>
            <w:r w:rsidRPr="00863D6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863D6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F349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67ED463" w14:textId="77777777" w:rsidR="00F40980" w:rsidRPr="00020E64" w:rsidRDefault="00F40980">
      <w:pPr>
        <w:rPr>
          <w:sz w:val="24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5"/>
        <w:gridCol w:w="4023"/>
      </w:tblGrid>
      <w:tr w:rsidR="00D223F7" w:rsidRPr="00863D6E" w14:paraId="12F19533" w14:textId="77777777" w:rsidTr="00F40980">
        <w:tc>
          <w:tcPr>
            <w:tcW w:w="9751" w:type="dxa"/>
            <w:gridSpan w:val="2"/>
          </w:tcPr>
          <w:p w14:paraId="14C9D6CC" w14:textId="61472405" w:rsidR="007F349F" w:rsidRDefault="007F349F" w:rsidP="00863D6E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ДОПОЛНЕНИЕ №1 от </w:t>
            </w:r>
            <w:r w:rsidR="00CB215A"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</w:rPr>
              <w:t xml:space="preserve"> ноября 2023 года</w:t>
            </w:r>
          </w:p>
          <w:p w14:paraId="6AA69010" w14:textId="7E163D27" w:rsidR="00D223F7" w:rsidRPr="00863D6E" w:rsidRDefault="006E22A9" w:rsidP="003533EE">
            <w:pPr>
              <w:tabs>
                <w:tab w:val="center" w:pos="4711"/>
                <w:tab w:val="right" w:pos="9422"/>
              </w:tabs>
              <w:jc w:val="center"/>
              <w:rPr>
                <w:sz w:val="28"/>
                <w:szCs w:val="28"/>
              </w:rPr>
            </w:pPr>
            <w:r w:rsidRPr="006E22A9">
              <w:rPr>
                <w:sz w:val="28"/>
                <w:szCs w:val="28"/>
              </w:rPr>
              <w:t xml:space="preserve">К </w:t>
            </w:r>
            <w:r w:rsidR="00D223F7" w:rsidRPr="006E22A9">
              <w:rPr>
                <w:sz w:val="28"/>
                <w:szCs w:val="28"/>
              </w:rPr>
              <w:t>ОБЛАСТ</w:t>
            </w:r>
            <w:r w:rsidR="006F0052">
              <w:rPr>
                <w:sz w:val="28"/>
                <w:szCs w:val="28"/>
              </w:rPr>
              <w:t>И</w:t>
            </w:r>
            <w:r w:rsidR="00D223F7" w:rsidRPr="006E22A9">
              <w:rPr>
                <w:sz w:val="28"/>
                <w:szCs w:val="28"/>
              </w:rPr>
              <w:t xml:space="preserve"> АККРЕДИТАЦИИ</w:t>
            </w:r>
            <w:r w:rsidR="00D223F7" w:rsidRPr="00863D6E">
              <w:rPr>
                <w:b/>
                <w:sz w:val="28"/>
                <w:szCs w:val="28"/>
              </w:rPr>
              <w:t xml:space="preserve"> </w:t>
            </w:r>
            <w:r w:rsidR="00D223F7" w:rsidRPr="00863D6E">
              <w:rPr>
                <w:sz w:val="28"/>
                <w:szCs w:val="28"/>
              </w:rPr>
              <w:t>от</w:t>
            </w:r>
            <w:r w:rsidR="00D223F7" w:rsidRPr="00863D6E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 w:fullDate="2022-08-0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3533EE">
                  <w:rPr>
                    <w:rStyle w:val="38"/>
                    <w:szCs w:val="28"/>
                  </w:rPr>
                  <w:t>05 августа 2022 года</w:t>
                </w:r>
              </w:sdtContent>
            </w:sdt>
            <w:bookmarkEnd w:id="1"/>
            <w:r w:rsidR="006F0052">
              <w:rPr>
                <w:b/>
                <w:szCs w:val="28"/>
              </w:rPr>
              <w:t xml:space="preserve">, </w:t>
            </w:r>
            <w:r w:rsidR="006F0052" w:rsidRPr="006F0052">
              <w:rPr>
                <w:rStyle w:val="38"/>
              </w:rPr>
              <w:t>редакци</w:t>
            </w:r>
            <w:r w:rsidR="006F0052">
              <w:rPr>
                <w:rStyle w:val="38"/>
              </w:rPr>
              <w:t>я</w:t>
            </w:r>
            <w:r w:rsidR="006F0052" w:rsidRPr="006F0052">
              <w:rPr>
                <w:rStyle w:val="38"/>
              </w:rPr>
              <w:t xml:space="preserve"> 0</w:t>
            </w:r>
            <w:r w:rsidR="003533EE">
              <w:rPr>
                <w:rStyle w:val="38"/>
              </w:rPr>
              <w:t>2</w:t>
            </w:r>
          </w:p>
        </w:tc>
      </w:tr>
      <w:tr w:rsidR="00D223F7" w:rsidRPr="00020E64" w14:paraId="1BD3B0DE" w14:textId="77777777" w:rsidTr="00F40980">
        <w:tc>
          <w:tcPr>
            <w:tcW w:w="5678" w:type="dxa"/>
          </w:tcPr>
          <w:p w14:paraId="58F581C5" w14:textId="77777777" w:rsidR="00D223F7" w:rsidRPr="00020E64" w:rsidRDefault="00D223F7" w:rsidP="00D50B4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073" w:type="dxa"/>
          </w:tcPr>
          <w:p w14:paraId="5D803DE7" w14:textId="77777777" w:rsidR="00D223F7" w:rsidRPr="00020E64" w:rsidRDefault="00D223F7" w:rsidP="00D50B4E">
            <w:pPr>
              <w:jc w:val="center"/>
              <w:rPr>
                <w:sz w:val="12"/>
                <w:szCs w:val="12"/>
              </w:rPr>
            </w:pPr>
          </w:p>
        </w:tc>
      </w:tr>
    </w:tbl>
    <w:tbl>
      <w:tblPr>
        <w:tblW w:w="10062" w:type="dxa"/>
        <w:jc w:val="center"/>
        <w:tblLook w:val="01E0" w:firstRow="1" w:lastRow="1" w:firstColumn="1" w:lastColumn="1" w:noHBand="0" w:noVBand="0"/>
      </w:tblPr>
      <w:tblGrid>
        <w:gridCol w:w="10062"/>
      </w:tblGrid>
      <w:tr w:rsidR="00D64D69" w:rsidRPr="00863D6E" w14:paraId="13E44AFD" w14:textId="77777777" w:rsidTr="007B4585">
        <w:trPr>
          <w:trHeight w:val="122"/>
          <w:jc w:val="center"/>
        </w:trPr>
        <w:tc>
          <w:tcPr>
            <w:tcW w:w="10062" w:type="dxa"/>
            <w:vAlign w:val="center"/>
            <w:hideMark/>
          </w:tcPr>
          <w:bookmarkEnd w:id="0"/>
          <w:p w14:paraId="76BD1316" w14:textId="6D404E09" w:rsidR="00D75FD7" w:rsidRPr="00863D6E" w:rsidRDefault="003533EE" w:rsidP="00281FDB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3533EE">
              <w:rPr>
                <w:sz w:val="28"/>
                <w:szCs w:val="28"/>
                <w:lang w:val="ru-RU" w:eastAsia="ru-RU"/>
              </w:rPr>
              <w:t>лаборатори</w:t>
            </w:r>
            <w:r>
              <w:rPr>
                <w:sz w:val="28"/>
                <w:szCs w:val="28"/>
                <w:lang w:val="ru-RU" w:eastAsia="ru-RU"/>
              </w:rPr>
              <w:t>и</w:t>
            </w:r>
            <w:r w:rsidRPr="003533EE">
              <w:rPr>
                <w:sz w:val="28"/>
                <w:szCs w:val="28"/>
                <w:lang w:val="ru-RU" w:eastAsia="ru-RU"/>
              </w:rPr>
              <w:t xml:space="preserve"> промышленной санитарии</w:t>
            </w:r>
            <w:r w:rsidR="00E51FCA" w:rsidRPr="00863D6E">
              <w:rPr>
                <w:sz w:val="28"/>
                <w:szCs w:val="28"/>
                <w:lang w:val="ru-RU" w:eastAsia="ru-RU"/>
              </w:rPr>
              <w:t xml:space="preserve"> </w:t>
            </w:r>
          </w:p>
          <w:p w14:paraId="448DEDB0" w14:textId="6129B5C7" w:rsidR="00D64D69" w:rsidRPr="00863D6E" w:rsidRDefault="003533EE" w:rsidP="003533EE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3533EE">
              <w:rPr>
                <w:sz w:val="28"/>
                <w:szCs w:val="28"/>
                <w:lang w:val="ru-RU" w:eastAsia="ru-RU"/>
              </w:rPr>
              <w:t>Открыто</w:t>
            </w:r>
            <w:r>
              <w:rPr>
                <w:sz w:val="28"/>
                <w:szCs w:val="28"/>
                <w:lang w:val="ru-RU" w:eastAsia="ru-RU"/>
              </w:rPr>
              <w:t>го</w:t>
            </w:r>
            <w:r w:rsidRPr="003533EE">
              <w:rPr>
                <w:sz w:val="28"/>
                <w:szCs w:val="28"/>
                <w:lang w:val="ru-RU" w:eastAsia="ru-RU"/>
              </w:rPr>
              <w:t xml:space="preserve"> акционерно</w:t>
            </w:r>
            <w:r>
              <w:rPr>
                <w:sz w:val="28"/>
                <w:szCs w:val="28"/>
                <w:lang w:val="ru-RU" w:eastAsia="ru-RU"/>
              </w:rPr>
              <w:t>го</w:t>
            </w:r>
            <w:r w:rsidRPr="003533EE">
              <w:rPr>
                <w:sz w:val="28"/>
                <w:szCs w:val="28"/>
                <w:lang w:val="ru-RU" w:eastAsia="ru-RU"/>
              </w:rPr>
              <w:t xml:space="preserve"> обществ</w:t>
            </w:r>
            <w:r>
              <w:rPr>
                <w:sz w:val="28"/>
                <w:szCs w:val="28"/>
                <w:lang w:val="ru-RU" w:eastAsia="ru-RU"/>
              </w:rPr>
              <w:t>а</w:t>
            </w:r>
            <w:r w:rsidRPr="003533EE">
              <w:rPr>
                <w:sz w:val="28"/>
                <w:szCs w:val="28"/>
                <w:lang w:val="ru-RU" w:eastAsia="ru-RU"/>
              </w:rPr>
              <w:t xml:space="preserve"> "</w:t>
            </w:r>
            <w:proofErr w:type="spellStart"/>
            <w:r w:rsidRPr="003533EE">
              <w:rPr>
                <w:sz w:val="28"/>
                <w:szCs w:val="28"/>
                <w:lang w:val="ru-RU" w:eastAsia="ru-RU"/>
              </w:rPr>
              <w:t>Химремонт</w:t>
            </w:r>
            <w:proofErr w:type="spellEnd"/>
            <w:r w:rsidRPr="003533EE">
              <w:rPr>
                <w:sz w:val="28"/>
                <w:szCs w:val="28"/>
                <w:lang w:val="ru-RU" w:eastAsia="ru-RU"/>
              </w:rPr>
              <w:t>"</w:t>
            </w:r>
          </w:p>
        </w:tc>
      </w:tr>
    </w:tbl>
    <w:p w14:paraId="381D7B6A" w14:textId="77777777" w:rsidR="00D223F7" w:rsidRPr="003605AA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"/>
          <w:szCs w:val="2"/>
        </w:rPr>
      </w:pPr>
    </w:p>
    <w:tbl>
      <w:tblPr>
        <w:tblStyle w:val="af3"/>
        <w:tblpPr w:leftFromText="180" w:rightFromText="180" w:vertAnchor="text" w:tblpY="1"/>
        <w:tblOverlap w:val="never"/>
        <w:tblW w:w="9919" w:type="dxa"/>
        <w:tblLayout w:type="fixed"/>
        <w:tblLook w:val="04A0" w:firstRow="1" w:lastRow="0" w:firstColumn="1" w:lastColumn="0" w:noHBand="0" w:noVBand="1"/>
      </w:tblPr>
      <w:tblGrid>
        <w:gridCol w:w="667"/>
        <w:gridCol w:w="1794"/>
        <w:gridCol w:w="732"/>
        <w:gridCol w:w="2052"/>
        <w:gridCol w:w="2352"/>
        <w:gridCol w:w="2322"/>
      </w:tblGrid>
      <w:tr w:rsidR="00416763" w:rsidRPr="00863D6E" w14:paraId="2B10157B" w14:textId="77777777" w:rsidTr="00006B8F">
        <w:tc>
          <w:tcPr>
            <w:tcW w:w="667" w:type="dxa"/>
            <w:tcBorders>
              <w:bottom w:val="nil"/>
            </w:tcBorders>
            <w:vAlign w:val="center"/>
          </w:tcPr>
          <w:p w14:paraId="1BA5022D" w14:textId="0B3D47D9" w:rsidR="00416763" w:rsidRPr="00863D6E" w:rsidRDefault="00416763" w:rsidP="00F90DF4">
            <w:pPr>
              <w:jc w:val="center"/>
              <w:rPr>
                <w:sz w:val="22"/>
                <w:szCs w:val="22"/>
              </w:rPr>
            </w:pPr>
            <w:r w:rsidRPr="00863D6E">
              <w:rPr>
                <w:sz w:val="22"/>
                <w:szCs w:val="22"/>
              </w:rPr>
              <w:t>№ п/п</w:t>
            </w:r>
          </w:p>
        </w:tc>
        <w:tc>
          <w:tcPr>
            <w:tcW w:w="1794" w:type="dxa"/>
            <w:tcBorders>
              <w:bottom w:val="nil"/>
            </w:tcBorders>
            <w:vAlign w:val="center"/>
          </w:tcPr>
          <w:p w14:paraId="24513172" w14:textId="1317207E" w:rsidR="00416763" w:rsidRPr="00863D6E" w:rsidRDefault="00416763" w:rsidP="00F90DF4">
            <w:pPr>
              <w:pStyle w:val="af6"/>
              <w:jc w:val="center"/>
            </w:pPr>
            <w:r w:rsidRPr="00863D6E">
              <w:rPr>
                <w:lang w:val="ru-RU"/>
              </w:rPr>
              <w:t>Наименование объекта</w:t>
            </w:r>
          </w:p>
        </w:tc>
        <w:tc>
          <w:tcPr>
            <w:tcW w:w="732" w:type="dxa"/>
            <w:tcBorders>
              <w:bottom w:val="nil"/>
            </w:tcBorders>
            <w:vAlign w:val="center"/>
          </w:tcPr>
          <w:p w14:paraId="59E2A5A0" w14:textId="3DAE985A" w:rsidR="00416763" w:rsidRPr="00863D6E" w:rsidRDefault="00416763" w:rsidP="00F90DF4">
            <w:pPr>
              <w:jc w:val="center"/>
              <w:rPr>
                <w:sz w:val="22"/>
                <w:szCs w:val="22"/>
              </w:rPr>
            </w:pPr>
            <w:r w:rsidRPr="00863D6E">
              <w:rPr>
                <w:sz w:val="22"/>
                <w:szCs w:val="22"/>
              </w:rPr>
              <w:t>Код</w:t>
            </w:r>
          </w:p>
        </w:tc>
        <w:tc>
          <w:tcPr>
            <w:tcW w:w="2052" w:type="dxa"/>
            <w:tcBorders>
              <w:bottom w:val="nil"/>
            </w:tcBorders>
            <w:vAlign w:val="center"/>
          </w:tcPr>
          <w:p w14:paraId="6E177B33" w14:textId="246ED2FB" w:rsidR="00416763" w:rsidRPr="00863D6E" w:rsidRDefault="00416763" w:rsidP="00F90DF4">
            <w:pPr>
              <w:pStyle w:val="af6"/>
              <w:jc w:val="center"/>
              <w:rPr>
                <w:lang w:val="ru-RU"/>
              </w:rPr>
            </w:pPr>
            <w:r w:rsidRPr="00863D6E">
              <w:rPr>
                <w:lang w:val="ru-RU"/>
              </w:rPr>
              <w:t xml:space="preserve">Наименование </w:t>
            </w:r>
            <w:r w:rsidR="00F90DF4" w:rsidRPr="00863D6E">
              <w:rPr>
                <w:lang w:val="ru-RU"/>
              </w:rPr>
              <w:br/>
            </w:r>
            <w:r w:rsidRPr="00863D6E">
              <w:rPr>
                <w:lang w:val="ru-RU"/>
              </w:rPr>
              <w:t>характеристики</w:t>
            </w:r>
          </w:p>
          <w:p w14:paraId="66F8C257" w14:textId="462F4547" w:rsidR="00416763" w:rsidRPr="00863D6E" w:rsidRDefault="00416763" w:rsidP="00F90DF4">
            <w:pPr>
              <w:jc w:val="center"/>
              <w:rPr>
                <w:sz w:val="22"/>
                <w:szCs w:val="22"/>
              </w:rPr>
            </w:pPr>
            <w:r w:rsidRPr="00863D6E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352" w:type="dxa"/>
            <w:tcBorders>
              <w:bottom w:val="nil"/>
            </w:tcBorders>
            <w:vAlign w:val="center"/>
          </w:tcPr>
          <w:p w14:paraId="70446DED" w14:textId="143E27F4" w:rsidR="00416763" w:rsidRPr="00863D6E" w:rsidRDefault="00416763" w:rsidP="005B10A6">
            <w:pPr>
              <w:ind w:left="-96" w:right="-96"/>
              <w:jc w:val="center"/>
              <w:rPr>
                <w:sz w:val="22"/>
                <w:szCs w:val="22"/>
              </w:rPr>
            </w:pPr>
            <w:r w:rsidRPr="00863D6E">
              <w:rPr>
                <w:sz w:val="22"/>
                <w:szCs w:val="22"/>
              </w:rPr>
              <w:t>Обозначение документа, устанавливающего требования</w:t>
            </w:r>
            <w:r w:rsidR="00F90DF4" w:rsidRPr="00863D6E">
              <w:rPr>
                <w:sz w:val="22"/>
                <w:szCs w:val="22"/>
              </w:rPr>
              <w:t xml:space="preserve"> к</w:t>
            </w:r>
            <w:r w:rsidRPr="00863D6E">
              <w:rPr>
                <w:sz w:val="22"/>
                <w:szCs w:val="22"/>
              </w:rPr>
              <w:t xml:space="preserve"> объект</w:t>
            </w:r>
            <w:r w:rsidR="00F90DF4" w:rsidRPr="00863D6E">
              <w:rPr>
                <w:sz w:val="22"/>
                <w:szCs w:val="22"/>
              </w:rPr>
              <w:t>у</w:t>
            </w:r>
          </w:p>
        </w:tc>
        <w:tc>
          <w:tcPr>
            <w:tcW w:w="2322" w:type="dxa"/>
            <w:tcBorders>
              <w:bottom w:val="nil"/>
            </w:tcBorders>
            <w:vAlign w:val="center"/>
          </w:tcPr>
          <w:p w14:paraId="0C3A13A3" w14:textId="356183E1" w:rsidR="00416763" w:rsidRPr="00863D6E" w:rsidRDefault="00416763" w:rsidP="00F90DF4">
            <w:pPr>
              <w:jc w:val="center"/>
              <w:rPr>
                <w:sz w:val="22"/>
                <w:szCs w:val="22"/>
              </w:rPr>
            </w:pPr>
            <w:r w:rsidRPr="00863D6E">
              <w:rPr>
                <w:sz w:val="22"/>
                <w:szCs w:val="22"/>
              </w:rPr>
              <w:t>Обозначение доку</w:t>
            </w:r>
            <w:r w:rsidR="00020E64">
              <w:rPr>
                <w:sz w:val="22"/>
                <w:szCs w:val="22"/>
              </w:rPr>
              <w:softHyphen/>
            </w:r>
            <w:r w:rsidRPr="00863D6E">
              <w:rPr>
                <w:sz w:val="22"/>
                <w:szCs w:val="22"/>
              </w:rPr>
              <w:t>мента, устанавливаю</w:t>
            </w:r>
            <w:r w:rsidR="00020E64">
              <w:rPr>
                <w:sz w:val="22"/>
                <w:szCs w:val="22"/>
              </w:rPr>
              <w:softHyphen/>
            </w:r>
            <w:r w:rsidRPr="00863D6E">
              <w:rPr>
                <w:sz w:val="22"/>
                <w:szCs w:val="22"/>
              </w:rPr>
              <w:t>щего метод исследо</w:t>
            </w:r>
            <w:r w:rsidR="00020E64">
              <w:rPr>
                <w:sz w:val="22"/>
                <w:szCs w:val="22"/>
              </w:rPr>
              <w:softHyphen/>
            </w:r>
            <w:r w:rsidRPr="00863D6E">
              <w:rPr>
                <w:sz w:val="22"/>
                <w:szCs w:val="22"/>
              </w:rPr>
              <w:t>ваний (испытаний) и измерений, в том числе правила отбора образцов</w:t>
            </w:r>
          </w:p>
        </w:tc>
      </w:tr>
    </w:tbl>
    <w:p w14:paraId="6E0F0FC7" w14:textId="77777777" w:rsidR="00C2244A" w:rsidRPr="00863D6E" w:rsidRDefault="00C2244A">
      <w:pPr>
        <w:rPr>
          <w:sz w:val="2"/>
          <w:szCs w:val="2"/>
        </w:rPr>
      </w:pPr>
    </w:p>
    <w:tbl>
      <w:tblPr>
        <w:tblW w:w="993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1794"/>
        <w:gridCol w:w="732"/>
        <w:gridCol w:w="2052"/>
        <w:gridCol w:w="2352"/>
        <w:gridCol w:w="2340"/>
      </w:tblGrid>
      <w:tr w:rsidR="004327BE" w:rsidRPr="00006B8F" w14:paraId="14A30347" w14:textId="77777777" w:rsidTr="00006B8F">
        <w:trPr>
          <w:cantSplit/>
          <w:tblHeader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A684D2" w14:textId="31AEFBF0" w:rsidR="004327BE" w:rsidRPr="00006B8F" w:rsidRDefault="004327BE" w:rsidP="004327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6B8F">
              <w:rPr>
                <w:sz w:val="22"/>
                <w:szCs w:val="22"/>
              </w:rPr>
              <w:br w:type="page"/>
              <w:t>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25410" w14:textId="2103E6EE" w:rsidR="004327BE" w:rsidRPr="00006B8F" w:rsidRDefault="004327BE" w:rsidP="004327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06B8F">
              <w:rPr>
                <w:sz w:val="22"/>
                <w:szCs w:val="22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BE973" w14:textId="2DBEE98A" w:rsidR="004327BE" w:rsidRPr="00006B8F" w:rsidRDefault="004327BE" w:rsidP="004327B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6B8F">
              <w:rPr>
                <w:sz w:val="22"/>
                <w:szCs w:val="22"/>
              </w:rPr>
              <w:t>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A809" w14:textId="10122C00" w:rsidR="004327BE" w:rsidRPr="00006B8F" w:rsidRDefault="004327BE" w:rsidP="004327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6B8F">
              <w:rPr>
                <w:sz w:val="22"/>
                <w:szCs w:val="22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8982D" w14:textId="242EBFD0" w:rsidR="004327BE" w:rsidRPr="00006B8F" w:rsidRDefault="004327BE" w:rsidP="004327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06B8F">
              <w:rPr>
                <w:sz w:val="22"/>
                <w:szCs w:val="22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5B51" w14:textId="308150CD" w:rsidR="004327BE" w:rsidRPr="00006B8F" w:rsidRDefault="004327BE" w:rsidP="004327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06B8F">
              <w:rPr>
                <w:sz w:val="22"/>
                <w:szCs w:val="22"/>
              </w:rPr>
              <w:t>6</w:t>
            </w:r>
          </w:p>
        </w:tc>
      </w:tr>
      <w:tr w:rsidR="004327BE" w:rsidRPr="00006B8F" w14:paraId="7618D173" w14:textId="77777777" w:rsidTr="00006B8F">
        <w:trPr>
          <w:cantSplit/>
        </w:trPr>
        <w:tc>
          <w:tcPr>
            <w:tcW w:w="993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4AE8A" w14:textId="692C2312" w:rsidR="00F1565E" w:rsidRPr="00006B8F" w:rsidRDefault="00006B8F" w:rsidP="004327BE">
            <w:pPr>
              <w:ind w:left="-84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006B8F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006B8F">
              <w:rPr>
                <w:b/>
                <w:bCs/>
                <w:sz w:val="22"/>
                <w:szCs w:val="22"/>
              </w:rPr>
              <w:t>Химзаводская</w:t>
            </w:r>
            <w:proofErr w:type="spellEnd"/>
            <w:r w:rsidRPr="00006B8F">
              <w:rPr>
                <w:b/>
                <w:bCs/>
                <w:sz w:val="22"/>
                <w:szCs w:val="22"/>
              </w:rPr>
              <w:t>, 6, 246012, г. Гомель, Гомельская область</w:t>
            </w:r>
          </w:p>
        </w:tc>
      </w:tr>
      <w:tr w:rsidR="00CB215A" w:rsidRPr="00006B8F" w14:paraId="1DC8D7A7" w14:textId="77777777" w:rsidTr="00620E0F">
        <w:trPr>
          <w:cantSplit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C6320" w14:textId="403E3E07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06B8F">
              <w:rPr>
                <w:sz w:val="22"/>
                <w:szCs w:val="22"/>
              </w:rPr>
              <w:t>8.1</w:t>
            </w:r>
            <w:r>
              <w:rPr>
                <w:sz w:val="22"/>
                <w:szCs w:val="22"/>
              </w:rPr>
              <w:br/>
            </w:r>
            <w:r w:rsidRPr="00006B8F">
              <w:rPr>
                <w:sz w:val="22"/>
                <w:szCs w:val="22"/>
              </w:rPr>
              <w:t>***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3AE38" w14:textId="753FF9BC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ind w:left="-78" w:right="-9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06B8F">
              <w:rPr>
                <w:sz w:val="22"/>
                <w:szCs w:val="22"/>
              </w:rPr>
              <w:t>Вентиляционные каналы без принудительного побуждения зданий и сооружений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E3F14" w14:textId="77777777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 w:right="-153"/>
              <w:textAlignment w:val="baseline"/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>100.13/</w:t>
            </w:r>
          </w:p>
          <w:p w14:paraId="6E4F9440" w14:textId="5486A4A7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ind w:left="-120" w:right="-120"/>
              <w:jc w:val="center"/>
              <w:textAlignment w:val="baseline"/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>23.000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74964" w14:textId="378BB54C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>Скорость воздушного потока (скорость движения воздуха)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B6B3E" w14:textId="77777777" w:rsidR="00CB215A" w:rsidRPr="00006B8F" w:rsidRDefault="00CB215A" w:rsidP="00006B8F">
            <w:pPr>
              <w:pStyle w:val="af6"/>
              <w:rPr>
                <w:lang w:val="ru-RU"/>
              </w:rPr>
            </w:pPr>
            <w:r w:rsidRPr="00006B8F">
              <w:rPr>
                <w:lang w:val="ru-RU"/>
              </w:rPr>
              <w:t>ТКП 629-2018</w:t>
            </w:r>
          </w:p>
          <w:p w14:paraId="408E2049" w14:textId="77777777" w:rsidR="00CB215A" w:rsidRPr="00006B8F" w:rsidRDefault="00CB215A" w:rsidP="00006B8F">
            <w:pPr>
              <w:pStyle w:val="af6"/>
              <w:rPr>
                <w:lang w:val="ru-RU"/>
              </w:rPr>
            </w:pPr>
            <w:r w:rsidRPr="00006B8F">
              <w:rPr>
                <w:lang w:val="ru-RU"/>
              </w:rPr>
              <w:t>п.6.3.22</w:t>
            </w:r>
          </w:p>
          <w:p w14:paraId="2779668A" w14:textId="77777777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>СН 3.02.01-2019</w:t>
            </w:r>
          </w:p>
          <w:p w14:paraId="775F83B0" w14:textId="77777777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>Приложение Г</w:t>
            </w:r>
          </w:p>
          <w:p w14:paraId="264BE2B0" w14:textId="77777777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>СН 3.02.02-2019</w:t>
            </w:r>
          </w:p>
          <w:p w14:paraId="48443535" w14:textId="77777777" w:rsidR="00CB215A" w:rsidRPr="00006B8F" w:rsidRDefault="00CB215A" w:rsidP="00006B8F">
            <w:pPr>
              <w:pStyle w:val="af6"/>
              <w:rPr>
                <w:lang w:val="ru-RU"/>
              </w:rPr>
            </w:pPr>
            <w:r w:rsidRPr="00006B8F">
              <w:rPr>
                <w:lang w:val="ru-RU"/>
              </w:rPr>
              <w:t>Приложение Д</w:t>
            </w:r>
          </w:p>
          <w:p w14:paraId="7BB9FFBA" w14:textId="77777777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ind w:right="-138"/>
              <w:textAlignment w:val="baseline"/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>ТНПА, проектная, эксплуатационная документация на объект испытаний.</w:t>
            </w:r>
          </w:p>
          <w:p w14:paraId="12C78222" w14:textId="29947BBB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ind w:right="-138"/>
              <w:textAlignment w:val="baseline"/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80F1F" w14:textId="11DD667C" w:rsidR="00CB215A" w:rsidRPr="00006B8F" w:rsidRDefault="00CB215A" w:rsidP="00006B8F">
            <w:pPr>
              <w:rPr>
                <w:sz w:val="22"/>
                <w:szCs w:val="22"/>
                <w:lang w:val="en-US" w:eastAsia="en-US"/>
              </w:rPr>
            </w:pPr>
            <w:r w:rsidRPr="00006B8F">
              <w:rPr>
                <w:sz w:val="22"/>
                <w:szCs w:val="22"/>
              </w:rPr>
              <w:t>АМИ.МН 0006-2021</w:t>
            </w:r>
          </w:p>
        </w:tc>
      </w:tr>
      <w:tr w:rsidR="00CB215A" w:rsidRPr="00006B8F" w14:paraId="74F17E67" w14:textId="77777777" w:rsidTr="00620E0F">
        <w:trPr>
          <w:cantSplit/>
        </w:trPr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6DE5" w14:textId="2EDE70BB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6B8F">
              <w:rPr>
                <w:sz w:val="22"/>
                <w:szCs w:val="22"/>
              </w:rPr>
              <w:t>8.2</w:t>
            </w:r>
            <w:r>
              <w:rPr>
                <w:sz w:val="22"/>
                <w:szCs w:val="22"/>
              </w:rPr>
              <w:br/>
            </w:r>
            <w:r w:rsidRPr="00006B8F">
              <w:rPr>
                <w:sz w:val="22"/>
                <w:szCs w:val="22"/>
              </w:rPr>
              <w:t>***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1BF63" w14:textId="77777777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ind w:left="-78" w:right="-9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7BB9F0" w14:textId="4718605C" w:rsidR="00CB215A" w:rsidRPr="00006B8F" w:rsidRDefault="00CB215A" w:rsidP="00006B8F">
            <w:pPr>
              <w:ind w:left="-120" w:right="-120"/>
              <w:jc w:val="center"/>
              <w:rPr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685C" w14:textId="354021B6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 xml:space="preserve">Количество удаляемого воздуха из помещений 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A543E" w14:textId="4EB52F5E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ind w:right="-1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02F805" w14:textId="013DAD6F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</w:tr>
      <w:tr w:rsidR="00CB215A" w:rsidRPr="00006B8F" w14:paraId="0B75D2E7" w14:textId="77777777" w:rsidTr="00620E0F">
        <w:trPr>
          <w:cantSplit/>
        </w:trPr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0F398" w14:textId="269775C6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6B8F">
              <w:rPr>
                <w:sz w:val="22"/>
                <w:szCs w:val="22"/>
              </w:rPr>
              <w:t>8.3</w:t>
            </w:r>
            <w:r>
              <w:rPr>
                <w:sz w:val="22"/>
                <w:szCs w:val="22"/>
              </w:rPr>
              <w:br/>
            </w:r>
            <w:r w:rsidRPr="00006B8F">
              <w:rPr>
                <w:sz w:val="22"/>
                <w:szCs w:val="22"/>
              </w:rPr>
              <w:t>***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EDE67D" w14:textId="77777777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ind w:left="-78" w:right="-9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5D23F3" w14:textId="58279C74" w:rsidR="00CB215A" w:rsidRPr="00006B8F" w:rsidRDefault="00CB215A" w:rsidP="00006B8F">
            <w:pPr>
              <w:ind w:left="-120" w:right="-120"/>
              <w:jc w:val="center"/>
              <w:rPr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8E7A2" w14:textId="620C83C2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 xml:space="preserve">Кратность воздухообмена в помещениях 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A841" w14:textId="2CF08DBD" w:rsidR="00CB215A" w:rsidRPr="00006B8F" w:rsidRDefault="00CB215A" w:rsidP="00006B8F">
            <w:pPr>
              <w:overflowPunct w:val="0"/>
              <w:autoSpaceDE w:val="0"/>
              <w:autoSpaceDN w:val="0"/>
              <w:adjustRightInd w:val="0"/>
              <w:ind w:right="-1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1A5E4" w14:textId="36333818" w:rsidR="00CB215A" w:rsidRPr="00006B8F" w:rsidRDefault="00CB215A" w:rsidP="00006B8F">
            <w:pPr>
              <w:rPr>
                <w:sz w:val="22"/>
                <w:szCs w:val="22"/>
              </w:rPr>
            </w:pPr>
          </w:p>
        </w:tc>
      </w:tr>
      <w:tr w:rsidR="00006B8F" w:rsidRPr="00006B8F" w14:paraId="4DEE2133" w14:textId="77777777" w:rsidTr="00006B8F">
        <w:trPr>
          <w:cantSplit/>
        </w:trPr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A37F6" w14:textId="1B8DFD7B" w:rsidR="00006B8F" w:rsidRPr="00006B8F" w:rsidRDefault="00006B8F" w:rsidP="00006B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>9.1</w:t>
            </w:r>
            <w:r w:rsidR="00B575CA">
              <w:rPr>
                <w:sz w:val="22"/>
                <w:szCs w:val="22"/>
              </w:rPr>
              <w:br/>
            </w:r>
            <w:r w:rsidRPr="00006B8F">
              <w:rPr>
                <w:sz w:val="22"/>
                <w:szCs w:val="22"/>
              </w:rPr>
              <w:t>***</w:t>
            </w:r>
          </w:p>
        </w:tc>
        <w:tc>
          <w:tcPr>
            <w:tcW w:w="1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1C7C9" w14:textId="3B576537" w:rsidR="00006B8F" w:rsidRPr="00006B8F" w:rsidRDefault="00006B8F" w:rsidP="00006B8F">
            <w:pPr>
              <w:overflowPunct w:val="0"/>
              <w:autoSpaceDE w:val="0"/>
              <w:autoSpaceDN w:val="0"/>
              <w:adjustRightInd w:val="0"/>
              <w:ind w:left="-78" w:right="-9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06B8F">
              <w:rPr>
                <w:sz w:val="22"/>
                <w:szCs w:val="22"/>
              </w:rPr>
              <w:t>Дымовые каналы без принудительного побуждения зданий и сооружений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BF723" w14:textId="77777777" w:rsidR="00006B8F" w:rsidRPr="00006B8F" w:rsidRDefault="00006B8F" w:rsidP="00006B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 w:right="-153"/>
              <w:textAlignment w:val="baseline"/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>100.13/</w:t>
            </w:r>
          </w:p>
          <w:p w14:paraId="1A6A47AF" w14:textId="7F44B820" w:rsidR="00006B8F" w:rsidRPr="00006B8F" w:rsidRDefault="00006B8F" w:rsidP="00006B8F">
            <w:pPr>
              <w:ind w:left="-120" w:right="-120"/>
              <w:jc w:val="center"/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>23.000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CB9FF" w14:textId="07551963" w:rsidR="00006B8F" w:rsidRPr="00006B8F" w:rsidRDefault="00006B8F" w:rsidP="00006B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>Скорость движения воздуха (дымовых газов)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F3E93" w14:textId="77777777" w:rsidR="00006B8F" w:rsidRPr="00006B8F" w:rsidRDefault="00006B8F" w:rsidP="00006B8F">
            <w:pPr>
              <w:pStyle w:val="af6"/>
              <w:rPr>
                <w:lang w:val="ru-RU"/>
              </w:rPr>
            </w:pPr>
            <w:r w:rsidRPr="00006B8F">
              <w:rPr>
                <w:lang w:val="ru-RU"/>
              </w:rPr>
              <w:t>ТКП 629-2018</w:t>
            </w:r>
          </w:p>
          <w:p w14:paraId="11C06FB6" w14:textId="77777777" w:rsidR="00006B8F" w:rsidRPr="00006B8F" w:rsidRDefault="00006B8F" w:rsidP="00006B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>п.6.3.22</w:t>
            </w:r>
          </w:p>
          <w:p w14:paraId="6C885908" w14:textId="755505E4" w:rsidR="00006B8F" w:rsidRPr="00006B8F" w:rsidRDefault="00006B8F" w:rsidP="00006B8F">
            <w:pPr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>ТНПА, проектная, эксплуатационная документация на объект испытаний. Фактические значения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C693D" w14:textId="746116B9" w:rsidR="00006B8F" w:rsidRPr="00006B8F" w:rsidRDefault="00006B8F" w:rsidP="00006B8F">
            <w:pPr>
              <w:rPr>
                <w:sz w:val="22"/>
                <w:szCs w:val="22"/>
              </w:rPr>
            </w:pPr>
            <w:r w:rsidRPr="00006B8F">
              <w:rPr>
                <w:sz w:val="22"/>
                <w:szCs w:val="22"/>
              </w:rPr>
              <w:t>АМИ.МН 0006-2021</w:t>
            </w:r>
          </w:p>
        </w:tc>
      </w:tr>
    </w:tbl>
    <w:p w14:paraId="3883E765" w14:textId="342831EB" w:rsidR="00D50B4E" w:rsidRPr="00863D6E" w:rsidRDefault="00EA24D7" w:rsidP="00D50B4E">
      <w:pPr>
        <w:rPr>
          <w:b/>
        </w:rPr>
      </w:pPr>
      <w:r w:rsidRPr="00863D6E">
        <w:rPr>
          <w:b/>
        </w:rPr>
        <w:t xml:space="preserve">Примечание: </w:t>
      </w:r>
    </w:p>
    <w:p w14:paraId="3750E98E" w14:textId="77777777" w:rsidR="00D50B4E" w:rsidRPr="00863D6E" w:rsidRDefault="00EA24D7" w:rsidP="00D50B4E">
      <w:pPr>
        <w:rPr>
          <w:color w:val="000000"/>
        </w:rPr>
      </w:pPr>
      <w:r w:rsidRPr="00863D6E">
        <w:rPr>
          <w:bCs/>
        </w:rPr>
        <w:t xml:space="preserve">* – деятельность осуществляется непосредственно в </w:t>
      </w:r>
      <w:proofErr w:type="gramStart"/>
      <w:r w:rsidRPr="00863D6E">
        <w:rPr>
          <w:bCs/>
        </w:rPr>
        <w:t>ООС;</w:t>
      </w:r>
      <w:r w:rsidRPr="00863D6E">
        <w:rPr>
          <w:bCs/>
        </w:rPr>
        <w:br/>
        <w:t>*</w:t>
      </w:r>
      <w:proofErr w:type="gramEnd"/>
      <w:r w:rsidRPr="00863D6E">
        <w:rPr>
          <w:bCs/>
        </w:rPr>
        <w:t>* – деятельность осуществляется непосредственно в ООС и за пределами ООС;</w:t>
      </w:r>
      <w:r w:rsidRPr="00863D6E">
        <w:rPr>
          <w:bCs/>
        </w:rPr>
        <w:br/>
        <w:t>*** – деятельность осуществляется за пределами ООС.</w:t>
      </w:r>
      <w:r w:rsidR="00D50B4E" w:rsidRPr="00863D6E">
        <w:rPr>
          <w:color w:val="000000"/>
        </w:rPr>
        <w:t xml:space="preserve"> </w:t>
      </w:r>
    </w:p>
    <w:p w14:paraId="361CBA96" w14:textId="77777777" w:rsidR="00D50B4E" w:rsidRPr="00020E64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Pr="00863D6E" w:rsidRDefault="00D50B4E" w:rsidP="00D50B4E">
      <w:pPr>
        <w:rPr>
          <w:color w:val="000000"/>
          <w:sz w:val="28"/>
          <w:szCs w:val="28"/>
        </w:rPr>
      </w:pPr>
      <w:r w:rsidRPr="00863D6E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Pr="00863D6E" w:rsidRDefault="00D50B4E" w:rsidP="00D50B4E">
      <w:pPr>
        <w:rPr>
          <w:color w:val="000000"/>
          <w:sz w:val="28"/>
          <w:szCs w:val="28"/>
        </w:rPr>
      </w:pPr>
      <w:r w:rsidRPr="00863D6E">
        <w:rPr>
          <w:color w:val="000000"/>
          <w:sz w:val="28"/>
          <w:szCs w:val="28"/>
        </w:rPr>
        <w:t>по аккредитации</w:t>
      </w:r>
    </w:p>
    <w:p w14:paraId="7E7FC3B0" w14:textId="77777777" w:rsidR="00D50B4E" w:rsidRPr="00863D6E" w:rsidRDefault="00D50B4E" w:rsidP="00D50B4E">
      <w:pPr>
        <w:rPr>
          <w:color w:val="000000"/>
          <w:sz w:val="28"/>
          <w:szCs w:val="28"/>
        </w:rPr>
      </w:pPr>
      <w:r w:rsidRPr="00863D6E">
        <w:rPr>
          <w:color w:val="000000"/>
          <w:sz w:val="28"/>
          <w:szCs w:val="28"/>
        </w:rPr>
        <w:t xml:space="preserve">Республики Беларусь – </w:t>
      </w:r>
      <w:bookmarkStart w:id="2" w:name="_GoBack"/>
      <w:bookmarkEnd w:id="2"/>
    </w:p>
    <w:p w14:paraId="06833C63" w14:textId="77777777" w:rsidR="00D50B4E" w:rsidRPr="00863D6E" w:rsidRDefault="00D50B4E" w:rsidP="00D50B4E">
      <w:pPr>
        <w:rPr>
          <w:color w:val="000000"/>
          <w:sz w:val="28"/>
          <w:szCs w:val="28"/>
        </w:rPr>
      </w:pPr>
      <w:r w:rsidRPr="00863D6E">
        <w:rPr>
          <w:color w:val="000000"/>
          <w:sz w:val="28"/>
          <w:szCs w:val="28"/>
        </w:rPr>
        <w:t xml:space="preserve">директор государственного </w:t>
      </w:r>
    </w:p>
    <w:p w14:paraId="51279671" w14:textId="48069E85" w:rsidR="00F1565E" w:rsidRPr="001D02D0" w:rsidRDefault="00D50B4E" w:rsidP="008B1B9D">
      <w:pPr>
        <w:rPr>
          <w:color w:val="000000"/>
          <w:sz w:val="28"/>
          <w:szCs w:val="28"/>
        </w:rPr>
      </w:pPr>
      <w:r w:rsidRPr="00863D6E">
        <w:rPr>
          <w:color w:val="000000"/>
          <w:sz w:val="28"/>
          <w:szCs w:val="28"/>
        </w:rPr>
        <w:t>предприятия «</w:t>
      </w:r>
      <w:proofErr w:type="gramStart"/>
      <w:r w:rsidRPr="00863D6E">
        <w:rPr>
          <w:color w:val="000000"/>
          <w:sz w:val="28"/>
          <w:szCs w:val="28"/>
        </w:rPr>
        <w:t>БГЦА»</w:t>
      </w:r>
      <w:r w:rsidRPr="00863D6E">
        <w:rPr>
          <w:color w:val="000000"/>
          <w:sz w:val="28"/>
          <w:szCs w:val="28"/>
        </w:rPr>
        <w:tab/>
      </w:r>
      <w:proofErr w:type="gramEnd"/>
      <w:r w:rsidRPr="00863D6E">
        <w:rPr>
          <w:color w:val="000000"/>
          <w:sz w:val="28"/>
          <w:szCs w:val="28"/>
        </w:rPr>
        <w:tab/>
      </w:r>
      <w:r w:rsidRPr="00863D6E">
        <w:rPr>
          <w:color w:val="000000"/>
          <w:sz w:val="28"/>
          <w:szCs w:val="28"/>
        </w:rPr>
        <w:tab/>
      </w:r>
      <w:r w:rsidRPr="00863D6E">
        <w:rPr>
          <w:color w:val="000000"/>
          <w:sz w:val="28"/>
          <w:szCs w:val="28"/>
        </w:rPr>
        <w:tab/>
      </w:r>
      <w:r w:rsidRPr="00863D6E">
        <w:rPr>
          <w:color w:val="000000"/>
          <w:sz w:val="28"/>
          <w:szCs w:val="28"/>
        </w:rPr>
        <w:tab/>
      </w:r>
      <w:r w:rsidRPr="00863D6E">
        <w:rPr>
          <w:color w:val="000000"/>
          <w:sz w:val="28"/>
          <w:szCs w:val="28"/>
        </w:rPr>
        <w:tab/>
      </w:r>
      <w:r w:rsidRPr="00863D6E">
        <w:rPr>
          <w:color w:val="000000"/>
          <w:sz w:val="28"/>
          <w:szCs w:val="28"/>
        </w:rPr>
        <w:tab/>
        <w:t>Е.В. Бережных</w:t>
      </w:r>
    </w:p>
    <w:sectPr w:rsidR="00F1565E" w:rsidRPr="001D02D0" w:rsidSect="003605A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324" w:footer="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87D6A" w14:textId="77777777" w:rsidR="007F349F" w:rsidRDefault="007F349F" w:rsidP="0011070C">
      <w:r>
        <w:separator/>
      </w:r>
    </w:p>
  </w:endnote>
  <w:endnote w:type="continuationSeparator" w:id="0">
    <w:p w14:paraId="12143ED4" w14:textId="77777777" w:rsidR="007F349F" w:rsidRDefault="007F349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6"/>
      <w:gridCol w:w="2240"/>
      <w:gridCol w:w="3192"/>
    </w:tblGrid>
    <w:tr w:rsidR="007F349F" w:rsidRPr="00E36003" w14:paraId="1B3520E5" w14:textId="77777777" w:rsidTr="002F1D6B">
      <w:trPr>
        <w:trHeight w:val="424"/>
      </w:trPr>
      <w:tc>
        <w:tcPr>
          <w:tcW w:w="3686" w:type="dxa"/>
          <w:hideMark/>
        </w:tcPr>
        <w:p w14:paraId="2824304C" w14:textId="77777777" w:rsidR="007F349F" w:rsidRPr="008130C0" w:rsidRDefault="007F349F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7F349F" w:rsidRPr="00693805" w:rsidRDefault="007F349F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22739734"/>
            <w:date w:fullDate="2023-10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54BF8575" w:rsidR="007F349F" w:rsidRPr="006D33D8" w:rsidRDefault="007F349F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06.10.2023</w:t>
              </w:r>
            </w:p>
          </w:sdtContent>
        </w:sdt>
        <w:p w14:paraId="4D9DCD27" w14:textId="77777777" w:rsidR="007F349F" w:rsidRPr="00EC338F" w:rsidRDefault="007F349F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145ABCFB" w:rsidR="007F349F" w:rsidRPr="00E36003" w:rsidRDefault="007F349F" w:rsidP="00FF0F14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006B8F">
            <w:rPr>
              <w:noProof/>
            </w:rP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>
            <w:rPr>
              <w:lang w:val="ru-RU"/>
            </w:rPr>
            <w:t>6</w:t>
          </w:r>
        </w:p>
      </w:tc>
    </w:tr>
  </w:tbl>
  <w:p w14:paraId="603BA065" w14:textId="77777777" w:rsidR="007F349F" w:rsidRDefault="007F349F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6"/>
      <w:gridCol w:w="2223"/>
      <w:gridCol w:w="3739"/>
    </w:tblGrid>
    <w:tr w:rsidR="007F349F" w:rsidRPr="00E36003" w14:paraId="1BFE7AEB" w14:textId="77777777" w:rsidTr="00633AB8">
      <w:trPr>
        <w:trHeight w:val="846"/>
      </w:trPr>
      <w:tc>
        <w:tcPr>
          <w:tcW w:w="3681" w:type="dxa"/>
          <w:vAlign w:val="center"/>
          <w:hideMark/>
        </w:tcPr>
        <w:p w14:paraId="3FAE9CF2" w14:textId="77777777" w:rsidR="007F349F" w:rsidRPr="00EC338F" w:rsidRDefault="007F349F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3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7F349F" w:rsidRPr="00693805" w:rsidRDefault="007F349F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205601573"/>
            <w:date w:fullDate="2023-11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63D47A6A" w:rsidR="007F349F" w:rsidRPr="009E4D11" w:rsidRDefault="00A661D6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17.11.2023</w:t>
              </w:r>
            </w:p>
          </w:sdtContent>
        </w:sdt>
        <w:p w14:paraId="096266D0" w14:textId="77777777" w:rsidR="007F349F" w:rsidRPr="00EC338F" w:rsidRDefault="007F349F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87" w:type="dxa"/>
          <w:vAlign w:val="center"/>
          <w:hideMark/>
        </w:tcPr>
        <w:p w14:paraId="1F0EF5F5" w14:textId="5D536D84" w:rsidR="007F349F" w:rsidRPr="00E36003" w:rsidRDefault="007F349F" w:rsidP="003605AA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A661D6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3605AA">
            <w:rPr>
              <w:lang w:val="ru-RU"/>
            </w:rPr>
            <w:t>1</w:t>
          </w:r>
        </w:p>
      </w:tc>
    </w:tr>
    <w:bookmarkEnd w:id="3"/>
  </w:tbl>
  <w:p w14:paraId="0CBE44B8" w14:textId="77777777" w:rsidR="007F349F" w:rsidRDefault="007F349F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0C03A" w14:textId="77777777" w:rsidR="007F349F" w:rsidRDefault="007F349F" w:rsidP="0011070C">
      <w:r>
        <w:separator/>
      </w:r>
    </w:p>
  </w:footnote>
  <w:footnote w:type="continuationSeparator" w:id="0">
    <w:p w14:paraId="4846B208" w14:textId="77777777" w:rsidR="007F349F" w:rsidRDefault="007F349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7F349F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7F349F" w:rsidRPr="00460ECA" w:rsidRDefault="007F349F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83" name="Рисуно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4DBBDD55" w:rsidR="007F349F" w:rsidRPr="009E4D11" w:rsidRDefault="007F349F" w:rsidP="00F1565E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F1565E">
            <w:rPr>
              <w:rFonts w:ascii="Times New Roman" w:hAnsi="Times New Roman" w:cs="Times New Roman"/>
              <w:sz w:val="24"/>
              <w:szCs w:val="24"/>
            </w:rPr>
            <w:t>5187</w:t>
          </w:r>
        </w:p>
      </w:tc>
    </w:tr>
  </w:tbl>
  <w:p w14:paraId="0E364349" w14:textId="77777777" w:rsidR="007F349F" w:rsidRPr="00460ECA" w:rsidRDefault="007F349F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7F349F" w:rsidRPr="00804957" w14:paraId="70A94423" w14:textId="77777777" w:rsidTr="00E51FC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7F349F" w:rsidRPr="00804957" w:rsidRDefault="007F349F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84" name="Рисуно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7F349F" w:rsidRPr="00CF1D3E" w:rsidRDefault="007F349F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7F349F" w:rsidRPr="00CF1D3E" w:rsidRDefault="007F349F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7F349F" w:rsidRPr="00804957" w:rsidRDefault="007F349F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7F349F" w:rsidRPr="003605AA" w:rsidRDefault="007F349F">
    <w:pPr>
      <w:pStyle w:val="a7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9D10940"/>
    <w:multiLevelType w:val="hybridMultilevel"/>
    <w:tmpl w:val="F4AC09C6"/>
    <w:lvl w:ilvl="0" w:tplc="58C27F64">
      <w:start w:val="1"/>
      <w:numFmt w:val="bullet"/>
      <w:lvlText w:val="-"/>
      <w:lvlJc w:val="left"/>
      <w:pPr>
        <w:ind w:left="135"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B48602E2">
      <w:start w:val="1"/>
      <w:numFmt w:val="bullet"/>
      <w:lvlText w:val="•"/>
      <w:lvlJc w:val="left"/>
      <w:pPr>
        <w:ind w:left="376" w:hanging="125"/>
      </w:pPr>
      <w:rPr>
        <w:rFonts w:hint="default"/>
      </w:rPr>
    </w:lvl>
    <w:lvl w:ilvl="2" w:tplc="00867262">
      <w:start w:val="1"/>
      <w:numFmt w:val="bullet"/>
      <w:lvlText w:val="•"/>
      <w:lvlJc w:val="left"/>
      <w:pPr>
        <w:ind w:left="616" w:hanging="125"/>
      </w:pPr>
      <w:rPr>
        <w:rFonts w:hint="default"/>
      </w:rPr>
    </w:lvl>
    <w:lvl w:ilvl="3" w:tplc="A3069394">
      <w:start w:val="1"/>
      <w:numFmt w:val="bullet"/>
      <w:lvlText w:val="•"/>
      <w:lvlJc w:val="left"/>
      <w:pPr>
        <w:ind w:left="857" w:hanging="125"/>
      </w:pPr>
      <w:rPr>
        <w:rFonts w:hint="default"/>
      </w:rPr>
    </w:lvl>
    <w:lvl w:ilvl="4" w:tplc="10B40732">
      <w:start w:val="1"/>
      <w:numFmt w:val="bullet"/>
      <w:lvlText w:val="•"/>
      <w:lvlJc w:val="left"/>
      <w:pPr>
        <w:ind w:left="1097" w:hanging="125"/>
      </w:pPr>
      <w:rPr>
        <w:rFonts w:hint="default"/>
      </w:rPr>
    </w:lvl>
    <w:lvl w:ilvl="5" w:tplc="5D5E56C8">
      <w:start w:val="1"/>
      <w:numFmt w:val="bullet"/>
      <w:lvlText w:val="•"/>
      <w:lvlJc w:val="left"/>
      <w:pPr>
        <w:ind w:left="1337" w:hanging="125"/>
      </w:pPr>
      <w:rPr>
        <w:rFonts w:hint="default"/>
      </w:rPr>
    </w:lvl>
    <w:lvl w:ilvl="6" w:tplc="CCEE6058">
      <w:start w:val="1"/>
      <w:numFmt w:val="bullet"/>
      <w:lvlText w:val="•"/>
      <w:lvlJc w:val="left"/>
      <w:pPr>
        <w:ind w:left="1578" w:hanging="125"/>
      </w:pPr>
      <w:rPr>
        <w:rFonts w:hint="default"/>
      </w:rPr>
    </w:lvl>
    <w:lvl w:ilvl="7" w:tplc="6BBA22FA">
      <w:start w:val="1"/>
      <w:numFmt w:val="bullet"/>
      <w:lvlText w:val="•"/>
      <w:lvlJc w:val="left"/>
      <w:pPr>
        <w:ind w:left="1818" w:hanging="125"/>
      </w:pPr>
      <w:rPr>
        <w:rFonts w:hint="default"/>
      </w:rPr>
    </w:lvl>
    <w:lvl w:ilvl="8" w:tplc="1256C0A2">
      <w:start w:val="1"/>
      <w:numFmt w:val="bullet"/>
      <w:lvlText w:val="•"/>
      <w:lvlJc w:val="left"/>
      <w:pPr>
        <w:ind w:left="2059" w:hanging="125"/>
      </w:pPr>
      <w:rPr>
        <w:rFonts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2"/>
  </w:num>
  <w:num w:numId="6">
    <w:abstractNumId w:val="3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0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98"/>
    <w:rsid w:val="00001560"/>
    <w:rsid w:val="00006B8F"/>
    <w:rsid w:val="00016C74"/>
    <w:rsid w:val="00020E64"/>
    <w:rsid w:val="00022A72"/>
    <w:rsid w:val="00030948"/>
    <w:rsid w:val="00031357"/>
    <w:rsid w:val="00034740"/>
    <w:rsid w:val="00037A94"/>
    <w:rsid w:val="000422CC"/>
    <w:rsid w:val="000643A6"/>
    <w:rsid w:val="00070CF6"/>
    <w:rsid w:val="0007408E"/>
    <w:rsid w:val="00085340"/>
    <w:rsid w:val="0009264B"/>
    <w:rsid w:val="00092EA6"/>
    <w:rsid w:val="000A6CF1"/>
    <w:rsid w:val="000B0313"/>
    <w:rsid w:val="000B372C"/>
    <w:rsid w:val="000C4E08"/>
    <w:rsid w:val="000D1708"/>
    <w:rsid w:val="000D49BB"/>
    <w:rsid w:val="000E2AC4"/>
    <w:rsid w:val="001017AB"/>
    <w:rsid w:val="00101C03"/>
    <w:rsid w:val="0011070C"/>
    <w:rsid w:val="001157ED"/>
    <w:rsid w:val="00116AD0"/>
    <w:rsid w:val="00117059"/>
    <w:rsid w:val="00120BDA"/>
    <w:rsid w:val="00124809"/>
    <w:rsid w:val="00131428"/>
    <w:rsid w:val="00147A13"/>
    <w:rsid w:val="001512FA"/>
    <w:rsid w:val="00162F75"/>
    <w:rsid w:val="001747CA"/>
    <w:rsid w:val="00177B99"/>
    <w:rsid w:val="00182C81"/>
    <w:rsid w:val="001843A0"/>
    <w:rsid w:val="00190FD3"/>
    <w:rsid w:val="001956F7"/>
    <w:rsid w:val="00195A33"/>
    <w:rsid w:val="001A4BEA"/>
    <w:rsid w:val="001D650E"/>
    <w:rsid w:val="001E3D8F"/>
    <w:rsid w:val="001E6E80"/>
    <w:rsid w:val="001F6B62"/>
    <w:rsid w:val="00202DF4"/>
    <w:rsid w:val="002030D5"/>
    <w:rsid w:val="0020355B"/>
    <w:rsid w:val="0021162F"/>
    <w:rsid w:val="002133DA"/>
    <w:rsid w:val="002231A4"/>
    <w:rsid w:val="00224AEE"/>
    <w:rsid w:val="00225907"/>
    <w:rsid w:val="0023304A"/>
    <w:rsid w:val="00234CBD"/>
    <w:rsid w:val="00241574"/>
    <w:rsid w:val="00247190"/>
    <w:rsid w:val="0026099C"/>
    <w:rsid w:val="00262CDE"/>
    <w:rsid w:val="00267C99"/>
    <w:rsid w:val="00270035"/>
    <w:rsid w:val="0027128E"/>
    <w:rsid w:val="00280064"/>
    <w:rsid w:val="00280E8C"/>
    <w:rsid w:val="00281FDB"/>
    <w:rsid w:val="002843E0"/>
    <w:rsid w:val="002877C8"/>
    <w:rsid w:val="002900DE"/>
    <w:rsid w:val="00295E4A"/>
    <w:rsid w:val="002A30DE"/>
    <w:rsid w:val="002A78BF"/>
    <w:rsid w:val="002B1381"/>
    <w:rsid w:val="002B5756"/>
    <w:rsid w:val="002C3E36"/>
    <w:rsid w:val="002C443D"/>
    <w:rsid w:val="002C7CCE"/>
    <w:rsid w:val="002D06D6"/>
    <w:rsid w:val="002D28AD"/>
    <w:rsid w:val="002D6F27"/>
    <w:rsid w:val="002E247D"/>
    <w:rsid w:val="002E503D"/>
    <w:rsid w:val="002F07B3"/>
    <w:rsid w:val="002F0D32"/>
    <w:rsid w:val="002F1D6B"/>
    <w:rsid w:val="002F5FCE"/>
    <w:rsid w:val="00303F8D"/>
    <w:rsid w:val="003054C2"/>
    <w:rsid w:val="00305894"/>
    <w:rsid w:val="00305E11"/>
    <w:rsid w:val="0031023B"/>
    <w:rsid w:val="0032310D"/>
    <w:rsid w:val="003533EE"/>
    <w:rsid w:val="003605AA"/>
    <w:rsid w:val="00361D30"/>
    <w:rsid w:val="003717D2"/>
    <w:rsid w:val="00383FF2"/>
    <w:rsid w:val="003870A5"/>
    <w:rsid w:val="00393EB4"/>
    <w:rsid w:val="003A28BE"/>
    <w:rsid w:val="003B2F05"/>
    <w:rsid w:val="003B4E94"/>
    <w:rsid w:val="003C06ED"/>
    <w:rsid w:val="003C130A"/>
    <w:rsid w:val="003C131E"/>
    <w:rsid w:val="003C2834"/>
    <w:rsid w:val="003D2BF1"/>
    <w:rsid w:val="003D2D93"/>
    <w:rsid w:val="003D7E19"/>
    <w:rsid w:val="003E26A2"/>
    <w:rsid w:val="00401D49"/>
    <w:rsid w:val="004044A1"/>
    <w:rsid w:val="00407988"/>
    <w:rsid w:val="00410274"/>
    <w:rsid w:val="00416763"/>
    <w:rsid w:val="00416870"/>
    <w:rsid w:val="00417F1B"/>
    <w:rsid w:val="00427CE1"/>
    <w:rsid w:val="00430839"/>
    <w:rsid w:val="004327BE"/>
    <w:rsid w:val="00433321"/>
    <w:rsid w:val="00435B37"/>
    <w:rsid w:val="00436D0B"/>
    <w:rsid w:val="00437E07"/>
    <w:rsid w:val="00444750"/>
    <w:rsid w:val="00460ECA"/>
    <w:rsid w:val="004627D9"/>
    <w:rsid w:val="00481260"/>
    <w:rsid w:val="00484250"/>
    <w:rsid w:val="004866C3"/>
    <w:rsid w:val="0049028C"/>
    <w:rsid w:val="00491B5D"/>
    <w:rsid w:val="004A5E4C"/>
    <w:rsid w:val="004B20E7"/>
    <w:rsid w:val="004B5430"/>
    <w:rsid w:val="004E5090"/>
    <w:rsid w:val="005029F5"/>
    <w:rsid w:val="00505771"/>
    <w:rsid w:val="00507CCF"/>
    <w:rsid w:val="005157A6"/>
    <w:rsid w:val="0052071E"/>
    <w:rsid w:val="00521FC2"/>
    <w:rsid w:val="00530F3D"/>
    <w:rsid w:val="00541619"/>
    <w:rsid w:val="00547530"/>
    <w:rsid w:val="0055563B"/>
    <w:rsid w:val="0056070B"/>
    <w:rsid w:val="00562D77"/>
    <w:rsid w:val="00563680"/>
    <w:rsid w:val="00571827"/>
    <w:rsid w:val="00576A46"/>
    <w:rsid w:val="005812FA"/>
    <w:rsid w:val="00581B93"/>
    <w:rsid w:val="00582A8F"/>
    <w:rsid w:val="00586FE9"/>
    <w:rsid w:val="00592241"/>
    <w:rsid w:val="005B10A6"/>
    <w:rsid w:val="005B146F"/>
    <w:rsid w:val="005B1D61"/>
    <w:rsid w:val="005C477C"/>
    <w:rsid w:val="005C5B99"/>
    <w:rsid w:val="005C7B39"/>
    <w:rsid w:val="005D4205"/>
    <w:rsid w:val="005E250C"/>
    <w:rsid w:val="005E611E"/>
    <w:rsid w:val="005E7844"/>
    <w:rsid w:val="00614867"/>
    <w:rsid w:val="00625D3A"/>
    <w:rsid w:val="00627E81"/>
    <w:rsid w:val="00630922"/>
    <w:rsid w:val="00632928"/>
    <w:rsid w:val="00633AB8"/>
    <w:rsid w:val="00645468"/>
    <w:rsid w:val="00653971"/>
    <w:rsid w:val="00670400"/>
    <w:rsid w:val="00675F92"/>
    <w:rsid w:val="00693805"/>
    <w:rsid w:val="006942EB"/>
    <w:rsid w:val="00695B4A"/>
    <w:rsid w:val="00697905"/>
    <w:rsid w:val="006A0FFC"/>
    <w:rsid w:val="006A336B"/>
    <w:rsid w:val="006A4791"/>
    <w:rsid w:val="006A569A"/>
    <w:rsid w:val="006B450F"/>
    <w:rsid w:val="006D1CDB"/>
    <w:rsid w:val="006D33D8"/>
    <w:rsid w:val="006D5DCE"/>
    <w:rsid w:val="006E22A9"/>
    <w:rsid w:val="006E6526"/>
    <w:rsid w:val="006F0052"/>
    <w:rsid w:val="00703960"/>
    <w:rsid w:val="00704E29"/>
    <w:rsid w:val="00715A45"/>
    <w:rsid w:val="0071603C"/>
    <w:rsid w:val="00727FFE"/>
    <w:rsid w:val="00731452"/>
    <w:rsid w:val="00734508"/>
    <w:rsid w:val="0074124C"/>
    <w:rsid w:val="00741FBB"/>
    <w:rsid w:val="0074243A"/>
    <w:rsid w:val="007474E1"/>
    <w:rsid w:val="0075090E"/>
    <w:rsid w:val="007571AF"/>
    <w:rsid w:val="00757911"/>
    <w:rsid w:val="00783854"/>
    <w:rsid w:val="0079041E"/>
    <w:rsid w:val="00790596"/>
    <w:rsid w:val="007906E9"/>
    <w:rsid w:val="00792698"/>
    <w:rsid w:val="007A1818"/>
    <w:rsid w:val="007A4175"/>
    <w:rsid w:val="007A4485"/>
    <w:rsid w:val="007B404B"/>
    <w:rsid w:val="007B4585"/>
    <w:rsid w:val="007C05FE"/>
    <w:rsid w:val="007C0627"/>
    <w:rsid w:val="007C3899"/>
    <w:rsid w:val="007C3A37"/>
    <w:rsid w:val="007F2C0A"/>
    <w:rsid w:val="007F349F"/>
    <w:rsid w:val="007F66CA"/>
    <w:rsid w:val="008124DA"/>
    <w:rsid w:val="008130C0"/>
    <w:rsid w:val="00813830"/>
    <w:rsid w:val="008176C2"/>
    <w:rsid w:val="00820143"/>
    <w:rsid w:val="0083034D"/>
    <w:rsid w:val="00836710"/>
    <w:rsid w:val="00841366"/>
    <w:rsid w:val="00846C48"/>
    <w:rsid w:val="008505BA"/>
    <w:rsid w:val="00856322"/>
    <w:rsid w:val="00863D6E"/>
    <w:rsid w:val="0087106F"/>
    <w:rsid w:val="008721D3"/>
    <w:rsid w:val="00872305"/>
    <w:rsid w:val="00877224"/>
    <w:rsid w:val="008A3E6F"/>
    <w:rsid w:val="008A4A9A"/>
    <w:rsid w:val="008B1B9D"/>
    <w:rsid w:val="008C3521"/>
    <w:rsid w:val="008D0686"/>
    <w:rsid w:val="008D3A5C"/>
    <w:rsid w:val="008E1608"/>
    <w:rsid w:val="008E2D26"/>
    <w:rsid w:val="008E350B"/>
    <w:rsid w:val="008F1B01"/>
    <w:rsid w:val="00902333"/>
    <w:rsid w:val="0090767F"/>
    <w:rsid w:val="009114EA"/>
    <w:rsid w:val="00913B16"/>
    <w:rsid w:val="0092099C"/>
    <w:rsid w:val="00921A06"/>
    <w:rsid w:val="009230FC"/>
    <w:rsid w:val="00923868"/>
    <w:rsid w:val="00941935"/>
    <w:rsid w:val="0095347E"/>
    <w:rsid w:val="00956176"/>
    <w:rsid w:val="00960A8E"/>
    <w:rsid w:val="00971289"/>
    <w:rsid w:val="0097500C"/>
    <w:rsid w:val="00983EAE"/>
    <w:rsid w:val="009849DC"/>
    <w:rsid w:val="00992CF6"/>
    <w:rsid w:val="009940B7"/>
    <w:rsid w:val="009A3A10"/>
    <w:rsid w:val="009A3E9D"/>
    <w:rsid w:val="009C15AE"/>
    <w:rsid w:val="009C1C19"/>
    <w:rsid w:val="009C39A4"/>
    <w:rsid w:val="009C647D"/>
    <w:rsid w:val="009D300B"/>
    <w:rsid w:val="009D5A57"/>
    <w:rsid w:val="009E107F"/>
    <w:rsid w:val="009E4D11"/>
    <w:rsid w:val="009F0C18"/>
    <w:rsid w:val="009F7389"/>
    <w:rsid w:val="00A04FE4"/>
    <w:rsid w:val="00A063D9"/>
    <w:rsid w:val="00A12BE9"/>
    <w:rsid w:val="00A20096"/>
    <w:rsid w:val="00A2109A"/>
    <w:rsid w:val="00A2579D"/>
    <w:rsid w:val="00A275C5"/>
    <w:rsid w:val="00A33569"/>
    <w:rsid w:val="00A40143"/>
    <w:rsid w:val="00A406CD"/>
    <w:rsid w:val="00A417E3"/>
    <w:rsid w:val="00A46D5C"/>
    <w:rsid w:val="00A47C62"/>
    <w:rsid w:val="00A47F67"/>
    <w:rsid w:val="00A51D9A"/>
    <w:rsid w:val="00A56CC4"/>
    <w:rsid w:val="00A661D6"/>
    <w:rsid w:val="00A70CE8"/>
    <w:rsid w:val="00A74B14"/>
    <w:rsid w:val="00A755C7"/>
    <w:rsid w:val="00A76885"/>
    <w:rsid w:val="00A76F8A"/>
    <w:rsid w:val="00A834B6"/>
    <w:rsid w:val="00A85667"/>
    <w:rsid w:val="00AB531A"/>
    <w:rsid w:val="00AD4B7A"/>
    <w:rsid w:val="00AE17DA"/>
    <w:rsid w:val="00AE3DA1"/>
    <w:rsid w:val="00B00CAF"/>
    <w:rsid w:val="00B02D7F"/>
    <w:rsid w:val="00B0477B"/>
    <w:rsid w:val="00B06CF4"/>
    <w:rsid w:val="00B073DC"/>
    <w:rsid w:val="00B14475"/>
    <w:rsid w:val="00B344A4"/>
    <w:rsid w:val="00B371CD"/>
    <w:rsid w:val="00B47A0F"/>
    <w:rsid w:val="00B54248"/>
    <w:rsid w:val="00B565D4"/>
    <w:rsid w:val="00B575CA"/>
    <w:rsid w:val="00B61580"/>
    <w:rsid w:val="00B74BB5"/>
    <w:rsid w:val="00B815B1"/>
    <w:rsid w:val="00B85243"/>
    <w:rsid w:val="00B94B56"/>
    <w:rsid w:val="00B96992"/>
    <w:rsid w:val="00B97057"/>
    <w:rsid w:val="00B97278"/>
    <w:rsid w:val="00B97361"/>
    <w:rsid w:val="00BA3405"/>
    <w:rsid w:val="00BA3C9E"/>
    <w:rsid w:val="00BB272F"/>
    <w:rsid w:val="00BB5643"/>
    <w:rsid w:val="00BB5AEF"/>
    <w:rsid w:val="00BB6A4C"/>
    <w:rsid w:val="00BC3A61"/>
    <w:rsid w:val="00BC40FF"/>
    <w:rsid w:val="00BD282A"/>
    <w:rsid w:val="00BE2236"/>
    <w:rsid w:val="00BE54A0"/>
    <w:rsid w:val="00C00081"/>
    <w:rsid w:val="00C13371"/>
    <w:rsid w:val="00C13D24"/>
    <w:rsid w:val="00C2244A"/>
    <w:rsid w:val="00C24C3D"/>
    <w:rsid w:val="00C35ED8"/>
    <w:rsid w:val="00C37155"/>
    <w:rsid w:val="00C379B5"/>
    <w:rsid w:val="00C46E4F"/>
    <w:rsid w:val="00C54C2B"/>
    <w:rsid w:val="00C554F0"/>
    <w:rsid w:val="00C57DD0"/>
    <w:rsid w:val="00C60464"/>
    <w:rsid w:val="00C66929"/>
    <w:rsid w:val="00C66D8E"/>
    <w:rsid w:val="00C67DD7"/>
    <w:rsid w:val="00C72373"/>
    <w:rsid w:val="00C74B15"/>
    <w:rsid w:val="00C81513"/>
    <w:rsid w:val="00C97BC9"/>
    <w:rsid w:val="00CA3C6F"/>
    <w:rsid w:val="00CA53E3"/>
    <w:rsid w:val="00CA6ED2"/>
    <w:rsid w:val="00CB215A"/>
    <w:rsid w:val="00CC6451"/>
    <w:rsid w:val="00CE4302"/>
    <w:rsid w:val="00CF1E38"/>
    <w:rsid w:val="00CF4334"/>
    <w:rsid w:val="00D00EC8"/>
    <w:rsid w:val="00D03574"/>
    <w:rsid w:val="00D03F92"/>
    <w:rsid w:val="00D043AB"/>
    <w:rsid w:val="00D04866"/>
    <w:rsid w:val="00D0509D"/>
    <w:rsid w:val="00D05D1F"/>
    <w:rsid w:val="00D11528"/>
    <w:rsid w:val="00D16CDE"/>
    <w:rsid w:val="00D20038"/>
    <w:rsid w:val="00D21592"/>
    <w:rsid w:val="00D223F7"/>
    <w:rsid w:val="00D26543"/>
    <w:rsid w:val="00D316AB"/>
    <w:rsid w:val="00D36E7C"/>
    <w:rsid w:val="00D456E4"/>
    <w:rsid w:val="00D45B8D"/>
    <w:rsid w:val="00D4736C"/>
    <w:rsid w:val="00D50B4E"/>
    <w:rsid w:val="00D540F2"/>
    <w:rsid w:val="00D55F27"/>
    <w:rsid w:val="00D61B2D"/>
    <w:rsid w:val="00D64D69"/>
    <w:rsid w:val="00D703B6"/>
    <w:rsid w:val="00D712EB"/>
    <w:rsid w:val="00D74145"/>
    <w:rsid w:val="00D75FD7"/>
    <w:rsid w:val="00D8457D"/>
    <w:rsid w:val="00D876E6"/>
    <w:rsid w:val="00D96601"/>
    <w:rsid w:val="00DA5E7A"/>
    <w:rsid w:val="00DB1FAE"/>
    <w:rsid w:val="00DB64EB"/>
    <w:rsid w:val="00DC67B1"/>
    <w:rsid w:val="00DE1C06"/>
    <w:rsid w:val="00DE6253"/>
    <w:rsid w:val="00DE6F93"/>
    <w:rsid w:val="00DF2056"/>
    <w:rsid w:val="00DF5072"/>
    <w:rsid w:val="00DF59A1"/>
    <w:rsid w:val="00DF7DAB"/>
    <w:rsid w:val="00E06277"/>
    <w:rsid w:val="00E12055"/>
    <w:rsid w:val="00E12DC9"/>
    <w:rsid w:val="00E12F21"/>
    <w:rsid w:val="00E16A62"/>
    <w:rsid w:val="00E200BB"/>
    <w:rsid w:val="00E21144"/>
    <w:rsid w:val="00E271E9"/>
    <w:rsid w:val="00E274D1"/>
    <w:rsid w:val="00E36003"/>
    <w:rsid w:val="00E41B5C"/>
    <w:rsid w:val="00E41C63"/>
    <w:rsid w:val="00E44067"/>
    <w:rsid w:val="00E51FCA"/>
    <w:rsid w:val="00E6157E"/>
    <w:rsid w:val="00E619A5"/>
    <w:rsid w:val="00E628FA"/>
    <w:rsid w:val="00E636B8"/>
    <w:rsid w:val="00E70FD7"/>
    <w:rsid w:val="00E72539"/>
    <w:rsid w:val="00E735F0"/>
    <w:rsid w:val="00E73F77"/>
    <w:rsid w:val="00E74509"/>
    <w:rsid w:val="00E74C5D"/>
    <w:rsid w:val="00E750F5"/>
    <w:rsid w:val="00E83E88"/>
    <w:rsid w:val="00E85116"/>
    <w:rsid w:val="00E917BE"/>
    <w:rsid w:val="00E95EA8"/>
    <w:rsid w:val="00EA24D7"/>
    <w:rsid w:val="00EA4338"/>
    <w:rsid w:val="00EA66FE"/>
    <w:rsid w:val="00EA6CEB"/>
    <w:rsid w:val="00EB0FEC"/>
    <w:rsid w:val="00EB34D2"/>
    <w:rsid w:val="00EC01C1"/>
    <w:rsid w:val="00EC338F"/>
    <w:rsid w:val="00ED10E7"/>
    <w:rsid w:val="00EE7E6F"/>
    <w:rsid w:val="00EF0585"/>
    <w:rsid w:val="00EF1B48"/>
    <w:rsid w:val="00EF5137"/>
    <w:rsid w:val="00F03114"/>
    <w:rsid w:val="00F06902"/>
    <w:rsid w:val="00F10B79"/>
    <w:rsid w:val="00F10CDF"/>
    <w:rsid w:val="00F112F2"/>
    <w:rsid w:val="00F11FE3"/>
    <w:rsid w:val="00F15396"/>
    <w:rsid w:val="00F1565E"/>
    <w:rsid w:val="00F31498"/>
    <w:rsid w:val="00F3213B"/>
    <w:rsid w:val="00F32AF8"/>
    <w:rsid w:val="00F40531"/>
    <w:rsid w:val="00F40980"/>
    <w:rsid w:val="00F42A42"/>
    <w:rsid w:val="00F455AB"/>
    <w:rsid w:val="00F45F0B"/>
    <w:rsid w:val="00F47F4D"/>
    <w:rsid w:val="00F549DB"/>
    <w:rsid w:val="00F607F9"/>
    <w:rsid w:val="00F701B8"/>
    <w:rsid w:val="00F8235F"/>
    <w:rsid w:val="00F864B1"/>
    <w:rsid w:val="00F8653B"/>
    <w:rsid w:val="00F86DE9"/>
    <w:rsid w:val="00F90988"/>
    <w:rsid w:val="00F90DF4"/>
    <w:rsid w:val="00F93BB0"/>
    <w:rsid w:val="00FA6B50"/>
    <w:rsid w:val="00FB5E05"/>
    <w:rsid w:val="00FC280E"/>
    <w:rsid w:val="00FC3923"/>
    <w:rsid w:val="00FD3411"/>
    <w:rsid w:val="00FD614E"/>
    <w:rsid w:val="00FF0E0D"/>
    <w:rsid w:val="00FF0F14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f1">
    <w:name w:val="List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aff2">
    <w:name w:val="annotation reference"/>
    <w:basedOn w:val="a0"/>
    <w:uiPriority w:val="99"/>
    <w:semiHidden/>
    <w:unhideWhenUsed/>
    <w:rsid w:val="000C4E0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0C4E08"/>
  </w:style>
  <w:style w:type="character" w:customStyle="1" w:styleId="aff4">
    <w:name w:val="Текст примечания Знак"/>
    <w:basedOn w:val="a0"/>
    <w:link w:val="aff3"/>
    <w:uiPriority w:val="99"/>
    <w:semiHidden/>
    <w:rsid w:val="000C4E08"/>
    <w:rPr>
      <w:rFonts w:ascii="Times New Roman" w:eastAsia="Times New Roman" w:hAnsi="Times New Roman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0C4E08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0C4E08"/>
    <w:rPr>
      <w:rFonts w:ascii="Times New Roman" w:eastAsia="Times New Roman" w:hAnsi="Times New Roman"/>
      <w:b/>
      <w:bCs/>
    </w:rPr>
  </w:style>
  <w:style w:type="character" w:customStyle="1" w:styleId="fontstyle01">
    <w:name w:val="fontstyle01"/>
    <w:basedOn w:val="a0"/>
    <w:rsid w:val="00D16CDE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FB3"/>
    <w:rsid w:val="00001DEC"/>
    <w:rsid w:val="00301BE9"/>
    <w:rsid w:val="005A1AEE"/>
    <w:rsid w:val="005E17ED"/>
    <w:rsid w:val="00660FC5"/>
    <w:rsid w:val="00716779"/>
    <w:rsid w:val="00753FB3"/>
    <w:rsid w:val="00774ED5"/>
    <w:rsid w:val="00897DF3"/>
    <w:rsid w:val="008A091B"/>
    <w:rsid w:val="009161A2"/>
    <w:rsid w:val="00972E34"/>
    <w:rsid w:val="009F7EAA"/>
    <w:rsid w:val="00A91524"/>
    <w:rsid w:val="00B44E02"/>
    <w:rsid w:val="00BA78BB"/>
    <w:rsid w:val="00C61343"/>
    <w:rsid w:val="00E45DDD"/>
    <w:rsid w:val="00EA257E"/>
    <w:rsid w:val="00F86666"/>
    <w:rsid w:val="00FC1F96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aa-ET" w:eastAsia="aa-E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DBA8-898F-4DD6-9083-71C5E0933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лабораторий.dotx</Template>
  <TotalTime>380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Титаренко</cp:lastModifiedBy>
  <cp:revision>67</cp:revision>
  <cp:lastPrinted>2023-11-02T10:34:00Z</cp:lastPrinted>
  <dcterms:created xsi:type="dcterms:W3CDTF">2023-02-10T07:06:00Z</dcterms:created>
  <dcterms:modified xsi:type="dcterms:W3CDTF">2023-11-13T11:07:00Z</dcterms:modified>
</cp:coreProperties>
</file>