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12FF76E0" w14:textId="77777777" w:rsidTr="00F018EB">
        <w:tc>
          <w:tcPr>
            <w:tcW w:w="5848" w:type="dxa"/>
            <w:vMerge w:val="restart"/>
          </w:tcPr>
          <w:p w14:paraId="64102CDA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5B958AEC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74DC52C0" w14:textId="77777777" w:rsidTr="00F018EB">
        <w:tc>
          <w:tcPr>
            <w:tcW w:w="5848" w:type="dxa"/>
            <w:vMerge/>
          </w:tcPr>
          <w:p w14:paraId="6D801B8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6AC238A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29A073BD" w14:textId="77777777" w:rsidTr="00F018EB">
        <w:tc>
          <w:tcPr>
            <w:tcW w:w="5848" w:type="dxa"/>
            <w:vMerge/>
          </w:tcPr>
          <w:p w14:paraId="435F85F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2A406AA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2.2335</w:t>
            </w:r>
          </w:p>
        </w:tc>
      </w:tr>
      <w:tr w:rsidR="00A7420A" w:rsidRPr="00957547" w14:paraId="26845614" w14:textId="77777777" w:rsidTr="00F018EB">
        <w:tc>
          <w:tcPr>
            <w:tcW w:w="5848" w:type="dxa"/>
            <w:vMerge/>
          </w:tcPr>
          <w:p w14:paraId="0B84D42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1CCBD3C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30.12.2002 </w:t>
            </w:r>
          </w:p>
        </w:tc>
      </w:tr>
      <w:tr w:rsidR="00A7420A" w:rsidRPr="00131F6F" w14:paraId="19B60B9E" w14:textId="77777777" w:rsidTr="00F018EB">
        <w:tc>
          <w:tcPr>
            <w:tcW w:w="5848" w:type="dxa"/>
            <w:vMerge/>
          </w:tcPr>
          <w:p w14:paraId="3DE70859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633808F5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77BC9BE8" w14:textId="16BC3C30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574AE0">
                  <w:rPr>
                    <w:bCs/>
                    <w:sz w:val="28"/>
                    <w:szCs w:val="28"/>
                  </w:rPr>
                  <w:t>7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77686BA9" w14:textId="77777777" w:rsidTr="00F018EB">
        <w:tc>
          <w:tcPr>
            <w:tcW w:w="5848" w:type="dxa"/>
            <w:vMerge/>
          </w:tcPr>
          <w:p w14:paraId="77E87B7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CD4B675" w14:textId="1F42C68A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574AE0">
                  <w:rPr>
                    <w:rFonts w:cs="Times New Roman"/>
                    <w:bCs/>
                    <w:sz w:val="28"/>
                    <w:szCs w:val="28"/>
                  </w:rPr>
                  <w:t>04</w:t>
                </w:r>
              </w:sdtContent>
            </w:sdt>
          </w:p>
        </w:tc>
      </w:tr>
    </w:tbl>
    <w:p w14:paraId="7BF72555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29C3C52C" w14:textId="77777777" w:rsidTr="00F018EB">
        <w:tc>
          <w:tcPr>
            <w:tcW w:w="9751" w:type="dxa"/>
          </w:tcPr>
          <w:p w14:paraId="5360204B" w14:textId="7F901F73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5-05-16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574AE0">
                  <w:rPr>
                    <w:rStyle w:val="39"/>
                  </w:rPr>
                  <w:t>16 мая 2025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957547" w14:paraId="4E5CE66E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5670005A" w14:textId="77777777" w:rsidR="00A7420A" w:rsidRPr="00574AE0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21CA4E98" w14:textId="0D6B2CB4" w:rsidR="00A7420A" w:rsidRPr="00574AE0" w:rsidRDefault="00574AE0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ц</w:t>
            </w:r>
            <w:r w:rsidR="00A7420A" w:rsidRPr="00574AE0">
              <w:rPr>
                <w:bCs/>
                <w:sz w:val="28"/>
                <w:szCs w:val="28"/>
                <w:lang w:val="ru-RU"/>
              </w:rPr>
              <w:t>ентральн</w:t>
            </w:r>
            <w:r>
              <w:rPr>
                <w:bCs/>
                <w:sz w:val="28"/>
                <w:szCs w:val="28"/>
                <w:lang w:val="ru-RU"/>
              </w:rPr>
              <w:t>ой</w:t>
            </w:r>
            <w:r w:rsidR="00A7420A" w:rsidRPr="00574AE0">
              <w:rPr>
                <w:bCs/>
                <w:sz w:val="28"/>
                <w:szCs w:val="28"/>
                <w:lang w:val="ru-RU"/>
              </w:rPr>
              <w:t xml:space="preserve"> испытательн</w:t>
            </w:r>
            <w:r>
              <w:rPr>
                <w:bCs/>
                <w:sz w:val="28"/>
                <w:szCs w:val="28"/>
                <w:lang w:val="ru-RU"/>
              </w:rPr>
              <w:t>ой</w:t>
            </w:r>
            <w:r w:rsidR="00A7420A" w:rsidRPr="00574AE0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 w:rsidR="00A7420A" w:rsidRPr="00574AE0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6935E526" w14:textId="30B538BA" w:rsidR="00A7420A" w:rsidRPr="00574AE0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574AE0">
              <w:rPr>
                <w:bCs/>
                <w:sz w:val="28"/>
                <w:szCs w:val="28"/>
                <w:lang w:val="ru-RU"/>
              </w:rPr>
              <w:t xml:space="preserve"> Республиканско</w:t>
            </w:r>
            <w:r w:rsidR="00574AE0">
              <w:rPr>
                <w:bCs/>
                <w:sz w:val="28"/>
                <w:szCs w:val="28"/>
                <w:lang w:val="ru-RU"/>
              </w:rPr>
              <w:t>го</w:t>
            </w:r>
            <w:r w:rsidRPr="00574AE0">
              <w:rPr>
                <w:bCs/>
                <w:sz w:val="28"/>
                <w:szCs w:val="28"/>
                <w:lang w:val="ru-RU"/>
              </w:rPr>
              <w:t xml:space="preserve"> дочерне</w:t>
            </w:r>
            <w:r w:rsidR="00574AE0">
              <w:rPr>
                <w:bCs/>
                <w:sz w:val="28"/>
                <w:szCs w:val="28"/>
                <w:lang w:val="ru-RU"/>
              </w:rPr>
              <w:t>го</w:t>
            </w:r>
            <w:r w:rsidRPr="00574AE0">
              <w:rPr>
                <w:bCs/>
                <w:sz w:val="28"/>
                <w:szCs w:val="28"/>
                <w:lang w:val="ru-RU"/>
              </w:rPr>
              <w:t xml:space="preserve"> унитарно</w:t>
            </w:r>
            <w:r w:rsidR="00574AE0">
              <w:rPr>
                <w:bCs/>
                <w:sz w:val="28"/>
                <w:szCs w:val="28"/>
                <w:lang w:val="ru-RU"/>
              </w:rPr>
              <w:t>го</w:t>
            </w:r>
            <w:r w:rsidRPr="00574AE0">
              <w:rPr>
                <w:bCs/>
                <w:sz w:val="28"/>
                <w:szCs w:val="28"/>
                <w:lang w:val="ru-RU"/>
              </w:rPr>
              <w:t xml:space="preserve"> предприяти</w:t>
            </w:r>
            <w:r w:rsidR="00574AE0">
              <w:rPr>
                <w:bCs/>
                <w:sz w:val="28"/>
                <w:szCs w:val="28"/>
                <w:lang w:val="ru-RU"/>
              </w:rPr>
              <w:t>я</w:t>
            </w:r>
            <w:r w:rsidRPr="00574AE0">
              <w:rPr>
                <w:bCs/>
                <w:sz w:val="28"/>
                <w:szCs w:val="28"/>
                <w:lang w:val="ru-RU"/>
              </w:rPr>
              <w:t xml:space="preserve"> по обеспечению нефтепродуктами «Белоруснефть - </w:t>
            </w:r>
            <w:proofErr w:type="spellStart"/>
            <w:r w:rsidRPr="00574AE0">
              <w:rPr>
                <w:bCs/>
                <w:sz w:val="28"/>
                <w:szCs w:val="28"/>
                <w:lang w:val="ru-RU"/>
              </w:rPr>
              <w:t>Брестоблнефтепродукт</w:t>
            </w:r>
            <w:proofErr w:type="spellEnd"/>
            <w:r w:rsidRPr="00574AE0">
              <w:rPr>
                <w:bCs/>
                <w:sz w:val="28"/>
                <w:szCs w:val="28"/>
                <w:lang w:val="ru-RU"/>
              </w:rPr>
              <w:t>»</w:t>
            </w:r>
          </w:p>
          <w:p w14:paraId="53A4CB07" w14:textId="77777777" w:rsidR="00A7420A" w:rsidRPr="00574AE0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740DBEC8" w14:textId="77777777" w:rsidR="00A7420A" w:rsidRPr="00574AE0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529AD8EC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5D00F9D4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097D1B20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1F865DB0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00C4F23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1E8D1A8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26403C49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0955902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3288F3C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4AFC672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500D32AB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255DABD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1595B87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2BD2558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3F2884B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10777A48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1980BB7D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C85D2E" w14:paraId="1AE9583E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7AA57782" w14:textId="77777777" w:rsidR="00A7420A" w:rsidRPr="00582A8F" w:rsidRDefault="00574AE0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38E6B2E8" w14:textId="77777777" w:rsidR="00C85D2E" w:rsidRDefault="00574AE0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056A51B7" w14:textId="77777777" w:rsidR="00C85D2E" w:rsidRDefault="00574AE0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5ACD8E61" w14:textId="77777777" w:rsidR="00C85D2E" w:rsidRDefault="00574AE0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1ADC0239" w14:textId="77777777" w:rsidR="00C85D2E" w:rsidRDefault="00574AE0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054DF62A" w14:textId="77777777" w:rsidR="00C85D2E" w:rsidRDefault="00574AE0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C85D2E" w14:paraId="4448570B" w14:textId="77777777">
        <w:tc>
          <w:tcPr>
            <w:tcW w:w="4880" w:type="pct"/>
            <w:gridSpan w:val="6"/>
          </w:tcPr>
          <w:p w14:paraId="04EAF1BB" w14:textId="77777777" w:rsidR="00C85D2E" w:rsidRDefault="00574AE0">
            <w:pPr>
              <w:ind w:left="-84" w:right="-84"/>
              <w:jc w:val="center"/>
            </w:pPr>
            <w:r>
              <w:rPr>
                <w:b/>
                <w:sz w:val="22"/>
              </w:rPr>
              <w:t xml:space="preserve">ул. </w:t>
            </w:r>
            <w:r>
              <w:rPr>
                <w:b/>
                <w:sz w:val="22"/>
              </w:rPr>
              <w:t>Пролетарская, 187, 225305, г. Кобрин, Кобринский район, Брестская область</w:t>
            </w:r>
            <w:r>
              <w:rPr>
                <w:b/>
                <w:sz w:val="22"/>
              </w:rPr>
              <w:br/>
              <w:t>( Отделение №2 ЦИЛ СХН Кобрин  )</w:t>
            </w:r>
          </w:p>
        </w:tc>
      </w:tr>
      <w:tr w:rsidR="00C85D2E" w14:paraId="04F62E0C" w14:textId="77777777">
        <w:tc>
          <w:tcPr>
            <w:tcW w:w="4880" w:type="pct"/>
            <w:gridSpan w:val="6"/>
          </w:tcPr>
          <w:p w14:paraId="26401F1C" w14:textId="77777777" w:rsidR="00C85D2E" w:rsidRDefault="00574AE0">
            <w:pPr>
              <w:ind w:left="-84" w:right="-84"/>
              <w:jc w:val="center"/>
            </w:pPr>
            <w:r>
              <w:rPr>
                <w:b/>
                <w:sz w:val="22"/>
              </w:rPr>
              <w:t>Испытания продукции, подлежащей оценке соответствия требованиям технических регламентов ЕАЭС (ТС)</w:t>
            </w:r>
          </w:p>
        </w:tc>
      </w:tr>
      <w:tr w:rsidR="00C85D2E" w14:paraId="44B636DB" w14:textId="77777777">
        <w:trPr>
          <w:trHeight w:val="230"/>
        </w:trPr>
        <w:tc>
          <w:tcPr>
            <w:tcW w:w="405" w:type="pct"/>
            <w:vMerge w:val="restart"/>
          </w:tcPr>
          <w:p w14:paraId="735130AA" w14:textId="77777777" w:rsidR="00C85D2E" w:rsidRDefault="00574AE0">
            <w:pPr>
              <w:ind w:left="-84" w:right="-84"/>
            </w:pPr>
            <w:r>
              <w:rPr>
                <w:sz w:val="22"/>
              </w:rPr>
              <w:t>5.1***</w:t>
            </w:r>
          </w:p>
        </w:tc>
        <w:tc>
          <w:tcPr>
            <w:tcW w:w="820" w:type="pct"/>
            <w:vMerge w:val="restart"/>
          </w:tcPr>
          <w:p w14:paraId="0CC4CD57" w14:textId="77777777" w:rsidR="00C85D2E" w:rsidRDefault="00574AE0">
            <w:pPr>
              <w:ind w:left="-84" w:right="-84"/>
            </w:pPr>
            <w:r>
              <w:rPr>
                <w:sz w:val="22"/>
              </w:rPr>
              <w:t>Нефтепродукты</w:t>
            </w:r>
          </w:p>
        </w:tc>
        <w:tc>
          <w:tcPr>
            <w:tcW w:w="705" w:type="pct"/>
            <w:vMerge w:val="restart"/>
          </w:tcPr>
          <w:p w14:paraId="75064583" w14:textId="77777777" w:rsidR="00C85D2E" w:rsidRDefault="00574AE0">
            <w:pPr>
              <w:ind w:left="-84" w:right="-84"/>
            </w:pPr>
            <w:r>
              <w:rPr>
                <w:sz w:val="22"/>
              </w:rPr>
              <w:t>19.20/42.000</w:t>
            </w:r>
          </w:p>
        </w:tc>
        <w:tc>
          <w:tcPr>
            <w:tcW w:w="945" w:type="pct"/>
            <w:vMerge w:val="restart"/>
          </w:tcPr>
          <w:p w14:paraId="0CA5BAAA" w14:textId="77777777" w:rsidR="00C85D2E" w:rsidRDefault="00574AE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4CF6B9D7" w14:textId="77777777" w:rsidR="00C85D2E" w:rsidRDefault="00574AE0">
            <w:pPr>
              <w:ind w:left="-84" w:right="-84"/>
            </w:pPr>
            <w:r>
              <w:rPr>
                <w:sz w:val="22"/>
              </w:rPr>
              <w:t xml:space="preserve">ТР </w:t>
            </w:r>
            <w:r>
              <w:rPr>
                <w:sz w:val="22"/>
              </w:rPr>
              <w:t>ТС 013/2011</w:t>
            </w:r>
          </w:p>
        </w:tc>
        <w:tc>
          <w:tcPr>
            <w:tcW w:w="1060" w:type="pct"/>
            <w:vMerge w:val="restart"/>
          </w:tcPr>
          <w:p w14:paraId="30443BC8" w14:textId="77777777" w:rsidR="00C85D2E" w:rsidRDefault="00574AE0">
            <w:pPr>
              <w:ind w:left="-84" w:right="-84"/>
            </w:pPr>
            <w:r>
              <w:rPr>
                <w:sz w:val="22"/>
              </w:rPr>
              <w:t>ГОСТ 2517-2012 за искл. п.п.4.5-4.9;</w:t>
            </w:r>
            <w:r>
              <w:rPr>
                <w:sz w:val="22"/>
              </w:rPr>
              <w:br/>
              <w:t>ГОСТ ISO 3170-2022 за искл. п.п. 7.3.1.1.4, 7.3.1.1.5, 7.3.1.4, 7.3.1.5, 7.3.2.4, 7.4.8.2.2</w:t>
            </w:r>
          </w:p>
        </w:tc>
      </w:tr>
      <w:tr w:rsidR="00C85D2E" w14:paraId="2EE7D2D2" w14:textId="77777777">
        <w:tc>
          <w:tcPr>
            <w:tcW w:w="405" w:type="pct"/>
          </w:tcPr>
          <w:p w14:paraId="1D63492D" w14:textId="77777777" w:rsidR="00C85D2E" w:rsidRDefault="00574AE0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820" w:type="pct"/>
            <w:vMerge w:val="restart"/>
          </w:tcPr>
          <w:p w14:paraId="04FB001E" w14:textId="77777777" w:rsidR="00C85D2E" w:rsidRDefault="00574AE0">
            <w:pPr>
              <w:ind w:left="-84" w:right="-84"/>
            </w:pPr>
            <w:r>
              <w:rPr>
                <w:sz w:val="22"/>
              </w:rPr>
              <w:t>Автомобильный бензин</w:t>
            </w:r>
          </w:p>
        </w:tc>
        <w:tc>
          <w:tcPr>
            <w:tcW w:w="705" w:type="pct"/>
          </w:tcPr>
          <w:p w14:paraId="2C403E4A" w14:textId="77777777" w:rsidR="00C85D2E" w:rsidRDefault="00574AE0">
            <w:pPr>
              <w:ind w:left="-84" w:right="-84"/>
            </w:pPr>
            <w:r>
              <w:rPr>
                <w:sz w:val="22"/>
              </w:rPr>
              <w:t>19.20/08.130</w:t>
            </w:r>
          </w:p>
        </w:tc>
        <w:tc>
          <w:tcPr>
            <w:tcW w:w="945" w:type="pct"/>
            <w:vMerge w:val="restart"/>
          </w:tcPr>
          <w:p w14:paraId="37A269FC" w14:textId="77777777" w:rsidR="00C85D2E" w:rsidRDefault="00574AE0">
            <w:pPr>
              <w:ind w:left="-84" w:right="-84"/>
            </w:pPr>
            <w:r>
              <w:rPr>
                <w:sz w:val="22"/>
              </w:rPr>
              <w:t>Массовая доля серы</w:t>
            </w:r>
          </w:p>
        </w:tc>
        <w:tc>
          <w:tcPr>
            <w:tcW w:w="945" w:type="pct"/>
            <w:vMerge w:val="restart"/>
          </w:tcPr>
          <w:p w14:paraId="6CC8BEDD" w14:textId="77777777" w:rsidR="00C85D2E" w:rsidRDefault="00574AE0">
            <w:pPr>
              <w:ind w:left="-84" w:right="-84"/>
            </w:pPr>
            <w:r>
              <w:rPr>
                <w:sz w:val="22"/>
              </w:rPr>
              <w:t>ТР ТС 013/2011 Приложение 2</w:t>
            </w:r>
          </w:p>
        </w:tc>
        <w:tc>
          <w:tcPr>
            <w:tcW w:w="1060" w:type="pct"/>
          </w:tcPr>
          <w:p w14:paraId="6C4F07B6" w14:textId="77777777" w:rsidR="00C85D2E" w:rsidRDefault="00574AE0">
            <w:pPr>
              <w:ind w:left="-84" w:right="-84"/>
            </w:pPr>
            <w:r>
              <w:rPr>
                <w:sz w:val="22"/>
              </w:rPr>
              <w:t>ГОСТ ISO 20847-2014;</w:t>
            </w:r>
            <w:r>
              <w:rPr>
                <w:sz w:val="22"/>
              </w:rPr>
              <w:br/>
              <w:t>ГОСТ ISO 8754-2013</w:t>
            </w:r>
          </w:p>
        </w:tc>
      </w:tr>
      <w:tr w:rsidR="00C85D2E" w14:paraId="5FDAE9BF" w14:textId="77777777">
        <w:tc>
          <w:tcPr>
            <w:tcW w:w="405" w:type="pct"/>
          </w:tcPr>
          <w:p w14:paraId="0E8F85F4" w14:textId="77777777" w:rsidR="00C85D2E" w:rsidRDefault="00574AE0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820" w:type="pct"/>
            <w:vMerge/>
          </w:tcPr>
          <w:p w14:paraId="331295F1" w14:textId="77777777" w:rsidR="00C85D2E" w:rsidRDefault="00C85D2E"/>
        </w:tc>
        <w:tc>
          <w:tcPr>
            <w:tcW w:w="705" w:type="pct"/>
          </w:tcPr>
          <w:p w14:paraId="6B0F1025" w14:textId="77777777" w:rsidR="00C85D2E" w:rsidRDefault="00574AE0">
            <w:pPr>
              <w:ind w:left="-84" w:right="-84"/>
            </w:pPr>
            <w:r>
              <w:rPr>
                <w:sz w:val="22"/>
              </w:rPr>
              <w:t>19.20/08.034</w:t>
            </w:r>
          </w:p>
        </w:tc>
        <w:tc>
          <w:tcPr>
            <w:tcW w:w="945" w:type="pct"/>
            <w:vMerge/>
          </w:tcPr>
          <w:p w14:paraId="3BEB543A" w14:textId="77777777" w:rsidR="00C85D2E" w:rsidRDefault="00C85D2E"/>
        </w:tc>
        <w:tc>
          <w:tcPr>
            <w:tcW w:w="945" w:type="pct"/>
            <w:vMerge/>
          </w:tcPr>
          <w:p w14:paraId="4E0B076A" w14:textId="77777777" w:rsidR="00C85D2E" w:rsidRDefault="00C85D2E"/>
        </w:tc>
        <w:tc>
          <w:tcPr>
            <w:tcW w:w="1060" w:type="pct"/>
          </w:tcPr>
          <w:p w14:paraId="18285F40" w14:textId="77777777" w:rsidR="00C85D2E" w:rsidRDefault="00574AE0">
            <w:pPr>
              <w:ind w:left="-84" w:right="-84"/>
            </w:pPr>
            <w:r>
              <w:rPr>
                <w:sz w:val="22"/>
              </w:rPr>
              <w:t>ГОСТ ISO 20846-2016</w:t>
            </w:r>
          </w:p>
        </w:tc>
      </w:tr>
      <w:tr w:rsidR="00C85D2E" w14:paraId="12E6EC47" w14:textId="77777777">
        <w:tc>
          <w:tcPr>
            <w:tcW w:w="405" w:type="pct"/>
          </w:tcPr>
          <w:p w14:paraId="6C4639DF" w14:textId="77777777" w:rsidR="00C85D2E" w:rsidRDefault="00574AE0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820" w:type="pct"/>
            <w:vMerge/>
          </w:tcPr>
          <w:p w14:paraId="5D271905" w14:textId="77777777" w:rsidR="00C85D2E" w:rsidRDefault="00C85D2E"/>
        </w:tc>
        <w:tc>
          <w:tcPr>
            <w:tcW w:w="705" w:type="pct"/>
          </w:tcPr>
          <w:p w14:paraId="3FF7BC25" w14:textId="77777777" w:rsidR="00C85D2E" w:rsidRDefault="00574AE0">
            <w:pPr>
              <w:ind w:left="-84" w:right="-84"/>
            </w:pPr>
            <w:r>
              <w:rPr>
                <w:sz w:val="22"/>
              </w:rPr>
              <w:t>19.20/08.158</w:t>
            </w:r>
          </w:p>
        </w:tc>
        <w:tc>
          <w:tcPr>
            <w:tcW w:w="945" w:type="pct"/>
          </w:tcPr>
          <w:p w14:paraId="1DF99D6D" w14:textId="77777777" w:rsidR="00C85D2E" w:rsidRDefault="00574AE0">
            <w:pPr>
              <w:ind w:left="-84" w:right="-84"/>
            </w:pPr>
            <w:r>
              <w:rPr>
                <w:sz w:val="22"/>
              </w:rPr>
              <w:t>Объемная доля бензола</w:t>
            </w:r>
          </w:p>
        </w:tc>
        <w:tc>
          <w:tcPr>
            <w:tcW w:w="945" w:type="pct"/>
            <w:vMerge/>
          </w:tcPr>
          <w:p w14:paraId="0C192B1A" w14:textId="77777777" w:rsidR="00C85D2E" w:rsidRDefault="00C85D2E"/>
        </w:tc>
        <w:tc>
          <w:tcPr>
            <w:tcW w:w="1060" w:type="pct"/>
          </w:tcPr>
          <w:p w14:paraId="3C974961" w14:textId="77777777" w:rsidR="00C85D2E" w:rsidRDefault="00574AE0">
            <w:pPr>
              <w:ind w:left="-84" w:right="-84"/>
            </w:pPr>
            <w:r>
              <w:rPr>
                <w:sz w:val="22"/>
              </w:rPr>
              <w:t>ГОСТ 29040-2018</w:t>
            </w:r>
          </w:p>
        </w:tc>
      </w:tr>
      <w:tr w:rsidR="00C85D2E" w14:paraId="51ED36BD" w14:textId="77777777">
        <w:tc>
          <w:tcPr>
            <w:tcW w:w="405" w:type="pct"/>
          </w:tcPr>
          <w:p w14:paraId="400311B2" w14:textId="77777777" w:rsidR="00C85D2E" w:rsidRDefault="00574AE0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820" w:type="pct"/>
            <w:vMerge/>
          </w:tcPr>
          <w:p w14:paraId="50CAB274" w14:textId="77777777" w:rsidR="00C85D2E" w:rsidRDefault="00C85D2E"/>
        </w:tc>
        <w:tc>
          <w:tcPr>
            <w:tcW w:w="705" w:type="pct"/>
            <w:vMerge w:val="restart"/>
          </w:tcPr>
          <w:p w14:paraId="0B2CEF59" w14:textId="77777777" w:rsidR="00C85D2E" w:rsidRDefault="00574AE0">
            <w:pPr>
              <w:ind w:left="-84" w:right="-84"/>
            </w:pPr>
            <w:r>
              <w:rPr>
                <w:sz w:val="22"/>
              </w:rPr>
              <w:t>19.20/25.041</w:t>
            </w:r>
          </w:p>
        </w:tc>
        <w:tc>
          <w:tcPr>
            <w:tcW w:w="945" w:type="pct"/>
          </w:tcPr>
          <w:p w14:paraId="55E6EFB0" w14:textId="77777777" w:rsidR="00C85D2E" w:rsidRDefault="00574AE0">
            <w:pPr>
              <w:ind w:left="-84" w:right="-84"/>
            </w:pPr>
            <w:r>
              <w:rPr>
                <w:sz w:val="22"/>
              </w:rPr>
              <w:t>Октановое число по исследовательскому методу Д - (40-100) RON</w:t>
            </w:r>
          </w:p>
        </w:tc>
        <w:tc>
          <w:tcPr>
            <w:tcW w:w="945" w:type="pct"/>
            <w:vMerge/>
          </w:tcPr>
          <w:p w14:paraId="17862249" w14:textId="77777777" w:rsidR="00C85D2E" w:rsidRDefault="00C85D2E"/>
        </w:tc>
        <w:tc>
          <w:tcPr>
            <w:tcW w:w="1060" w:type="pct"/>
          </w:tcPr>
          <w:p w14:paraId="0FDDFADA" w14:textId="77777777" w:rsidR="00C85D2E" w:rsidRDefault="00574AE0">
            <w:pPr>
              <w:ind w:left="-84" w:right="-84"/>
            </w:pPr>
            <w:r>
              <w:rPr>
                <w:sz w:val="22"/>
              </w:rPr>
              <w:t>ГОСТ 32339-2013 (ISO 5164:2005);</w:t>
            </w:r>
            <w:r>
              <w:rPr>
                <w:sz w:val="22"/>
              </w:rPr>
              <w:br/>
              <w:t>ГОСТ 8226-2015;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8226-2022</w:t>
            </w:r>
          </w:p>
        </w:tc>
      </w:tr>
      <w:tr w:rsidR="00C85D2E" w14:paraId="665FF649" w14:textId="77777777">
        <w:tc>
          <w:tcPr>
            <w:tcW w:w="405" w:type="pct"/>
          </w:tcPr>
          <w:p w14:paraId="1459DDAF" w14:textId="77777777" w:rsidR="00C85D2E" w:rsidRDefault="00574AE0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820" w:type="pct"/>
            <w:vMerge/>
          </w:tcPr>
          <w:p w14:paraId="569A4110" w14:textId="77777777" w:rsidR="00C85D2E" w:rsidRDefault="00C85D2E"/>
        </w:tc>
        <w:tc>
          <w:tcPr>
            <w:tcW w:w="705" w:type="pct"/>
            <w:vMerge/>
          </w:tcPr>
          <w:p w14:paraId="76BEEF61" w14:textId="77777777" w:rsidR="00C85D2E" w:rsidRDefault="00C85D2E"/>
        </w:tc>
        <w:tc>
          <w:tcPr>
            <w:tcW w:w="945" w:type="pct"/>
          </w:tcPr>
          <w:p w14:paraId="15F26403" w14:textId="77777777" w:rsidR="00C85D2E" w:rsidRDefault="00574AE0">
            <w:pPr>
              <w:ind w:left="-84" w:right="-84"/>
            </w:pPr>
            <w:r>
              <w:rPr>
                <w:sz w:val="22"/>
              </w:rPr>
              <w:t>Октановое число по моторному методу Д - (40-100) MON</w:t>
            </w:r>
          </w:p>
        </w:tc>
        <w:tc>
          <w:tcPr>
            <w:tcW w:w="945" w:type="pct"/>
            <w:vMerge/>
          </w:tcPr>
          <w:p w14:paraId="0EF37FAA" w14:textId="77777777" w:rsidR="00C85D2E" w:rsidRDefault="00C85D2E"/>
        </w:tc>
        <w:tc>
          <w:tcPr>
            <w:tcW w:w="1060" w:type="pct"/>
          </w:tcPr>
          <w:p w14:paraId="2E75558E" w14:textId="77777777" w:rsidR="00C85D2E" w:rsidRDefault="00574AE0">
            <w:pPr>
              <w:ind w:left="-84" w:right="-84"/>
            </w:pPr>
            <w:r>
              <w:rPr>
                <w:sz w:val="22"/>
              </w:rPr>
              <w:t>ГОСТ 32340-2013 (ISO 5163:2005);</w:t>
            </w:r>
            <w:r>
              <w:rPr>
                <w:sz w:val="22"/>
              </w:rPr>
              <w:br/>
              <w:t>ГОСТ 511-2015;</w:t>
            </w:r>
            <w:r>
              <w:rPr>
                <w:sz w:val="22"/>
              </w:rPr>
              <w:br/>
              <w:t>ГОСТ 511-2022</w:t>
            </w:r>
          </w:p>
        </w:tc>
      </w:tr>
      <w:tr w:rsidR="00C85D2E" w14:paraId="0C2495CF" w14:textId="77777777">
        <w:trPr>
          <w:trHeight w:val="230"/>
        </w:trPr>
        <w:tc>
          <w:tcPr>
            <w:tcW w:w="405" w:type="pct"/>
            <w:vMerge w:val="restart"/>
          </w:tcPr>
          <w:p w14:paraId="0A783639" w14:textId="77777777" w:rsidR="00C85D2E" w:rsidRDefault="00574AE0">
            <w:pPr>
              <w:ind w:left="-84" w:right="-84"/>
            </w:pPr>
            <w:r>
              <w:rPr>
                <w:sz w:val="22"/>
              </w:rPr>
              <w:lastRenderedPageBreak/>
              <w:t>6.6*</w:t>
            </w:r>
          </w:p>
        </w:tc>
        <w:tc>
          <w:tcPr>
            <w:tcW w:w="820" w:type="pct"/>
            <w:vMerge/>
          </w:tcPr>
          <w:p w14:paraId="40C4EB2B" w14:textId="77777777" w:rsidR="00C85D2E" w:rsidRDefault="00C85D2E"/>
        </w:tc>
        <w:tc>
          <w:tcPr>
            <w:tcW w:w="705" w:type="pct"/>
            <w:vMerge w:val="restart"/>
          </w:tcPr>
          <w:p w14:paraId="5D7EAEE1" w14:textId="77777777" w:rsidR="00C85D2E" w:rsidRDefault="00574AE0">
            <w:pPr>
              <w:ind w:left="-84" w:right="-84"/>
            </w:pPr>
            <w:r>
              <w:rPr>
                <w:sz w:val="22"/>
              </w:rPr>
              <w:t>19.20/08.050</w:t>
            </w:r>
          </w:p>
        </w:tc>
        <w:tc>
          <w:tcPr>
            <w:tcW w:w="945" w:type="pct"/>
            <w:vMerge w:val="restart"/>
          </w:tcPr>
          <w:p w14:paraId="6007DAE8" w14:textId="77777777" w:rsidR="00C85D2E" w:rsidRDefault="00574AE0">
            <w:pPr>
              <w:ind w:left="-84" w:right="-84"/>
            </w:pPr>
            <w:r>
              <w:rPr>
                <w:sz w:val="22"/>
              </w:rPr>
              <w:t>Давление насыщенных паров</w:t>
            </w:r>
          </w:p>
        </w:tc>
        <w:tc>
          <w:tcPr>
            <w:tcW w:w="945" w:type="pct"/>
            <w:vMerge/>
          </w:tcPr>
          <w:p w14:paraId="2865E913" w14:textId="77777777" w:rsidR="00C85D2E" w:rsidRDefault="00C85D2E"/>
        </w:tc>
        <w:tc>
          <w:tcPr>
            <w:tcW w:w="1060" w:type="pct"/>
            <w:vMerge w:val="restart"/>
          </w:tcPr>
          <w:p w14:paraId="68AB3BDE" w14:textId="77777777" w:rsidR="00C85D2E" w:rsidRDefault="00574AE0">
            <w:pPr>
              <w:ind w:left="-84" w:right="-84"/>
            </w:pPr>
            <w:r>
              <w:rPr>
                <w:sz w:val="22"/>
              </w:rPr>
              <w:t>ГОСТ 1756-2000 (ИСО 3007-99) за исключением раздела 10-16</w:t>
            </w:r>
          </w:p>
        </w:tc>
      </w:tr>
      <w:tr w:rsidR="00C85D2E" w14:paraId="6FE5561F" w14:textId="77777777">
        <w:tc>
          <w:tcPr>
            <w:tcW w:w="405" w:type="pct"/>
          </w:tcPr>
          <w:p w14:paraId="7293D7B9" w14:textId="77777777" w:rsidR="00C85D2E" w:rsidRDefault="00574AE0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820" w:type="pct"/>
            <w:vMerge w:val="restart"/>
          </w:tcPr>
          <w:p w14:paraId="2CC7D6E2" w14:textId="77777777" w:rsidR="00C85D2E" w:rsidRDefault="00574AE0">
            <w:pPr>
              <w:ind w:left="-84" w:right="-84"/>
            </w:pPr>
            <w:r>
              <w:rPr>
                <w:sz w:val="22"/>
              </w:rPr>
              <w:t>Дизельное топливо</w:t>
            </w:r>
          </w:p>
        </w:tc>
        <w:tc>
          <w:tcPr>
            <w:tcW w:w="705" w:type="pct"/>
          </w:tcPr>
          <w:p w14:paraId="098B6D8D" w14:textId="77777777" w:rsidR="00C85D2E" w:rsidRDefault="00574AE0">
            <w:pPr>
              <w:ind w:left="-84" w:right="-84"/>
            </w:pPr>
            <w:r>
              <w:rPr>
                <w:sz w:val="22"/>
              </w:rPr>
              <w:t>19.20/08.130</w:t>
            </w:r>
          </w:p>
        </w:tc>
        <w:tc>
          <w:tcPr>
            <w:tcW w:w="945" w:type="pct"/>
            <w:vMerge w:val="restart"/>
          </w:tcPr>
          <w:p w14:paraId="44F67EB5" w14:textId="77777777" w:rsidR="00C85D2E" w:rsidRDefault="00574AE0">
            <w:pPr>
              <w:ind w:left="-84" w:right="-84"/>
            </w:pPr>
            <w:r>
              <w:rPr>
                <w:sz w:val="22"/>
              </w:rPr>
              <w:t>Массовая доля серы</w:t>
            </w:r>
          </w:p>
        </w:tc>
        <w:tc>
          <w:tcPr>
            <w:tcW w:w="945" w:type="pct"/>
            <w:vMerge w:val="restart"/>
          </w:tcPr>
          <w:p w14:paraId="3F67C058" w14:textId="77777777" w:rsidR="00C85D2E" w:rsidRDefault="00574AE0">
            <w:pPr>
              <w:ind w:left="-84" w:right="-84"/>
            </w:pPr>
            <w:r>
              <w:rPr>
                <w:sz w:val="22"/>
              </w:rPr>
              <w:t>ТР ТС 013/2011 Приложение 3</w:t>
            </w:r>
          </w:p>
        </w:tc>
        <w:tc>
          <w:tcPr>
            <w:tcW w:w="1060" w:type="pct"/>
          </w:tcPr>
          <w:p w14:paraId="0A4ABA9A" w14:textId="77777777" w:rsidR="00C85D2E" w:rsidRDefault="00574AE0">
            <w:pPr>
              <w:ind w:left="-84" w:right="-84"/>
            </w:pPr>
            <w:r>
              <w:rPr>
                <w:sz w:val="22"/>
              </w:rPr>
              <w:t>ГОСТ ISO 20847-2014;</w:t>
            </w:r>
            <w:r>
              <w:rPr>
                <w:sz w:val="22"/>
              </w:rPr>
              <w:br/>
              <w:t>ГОСТ ISO 8754-2013</w:t>
            </w:r>
          </w:p>
        </w:tc>
      </w:tr>
      <w:tr w:rsidR="00C85D2E" w14:paraId="7A73A475" w14:textId="77777777">
        <w:tc>
          <w:tcPr>
            <w:tcW w:w="405" w:type="pct"/>
          </w:tcPr>
          <w:p w14:paraId="4C25DB99" w14:textId="77777777" w:rsidR="00C85D2E" w:rsidRDefault="00574AE0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820" w:type="pct"/>
            <w:vMerge/>
          </w:tcPr>
          <w:p w14:paraId="63664BA1" w14:textId="77777777" w:rsidR="00C85D2E" w:rsidRDefault="00C85D2E"/>
        </w:tc>
        <w:tc>
          <w:tcPr>
            <w:tcW w:w="705" w:type="pct"/>
          </w:tcPr>
          <w:p w14:paraId="66705187" w14:textId="77777777" w:rsidR="00C85D2E" w:rsidRDefault="00574AE0">
            <w:pPr>
              <w:ind w:left="-84" w:right="-84"/>
            </w:pPr>
            <w:r>
              <w:rPr>
                <w:sz w:val="22"/>
              </w:rPr>
              <w:t>19.20/08.034</w:t>
            </w:r>
          </w:p>
        </w:tc>
        <w:tc>
          <w:tcPr>
            <w:tcW w:w="945" w:type="pct"/>
            <w:vMerge/>
          </w:tcPr>
          <w:p w14:paraId="7DF49369" w14:textId="77777777" w:rsidR="00C85D2E" w:rsidRDefault="00C85D2E"/>
        </w:tc>
        <w:tc>
          <w:tcPr>
            <w:tcW w:w="945" w:type="pct"/>
            <w:vMerge/>
          </w:tcPr>
          <w:p w14:paraId="2AC82E83" w14:textId="77777777" w:rsidR="00C85D2E" w:rsidRDefault="00C85D2E"/>
        </w:tc>
        <w:tc>
          <w:tcPr>
            <w:tcW w:w="1060" w:type="pct"/>
          </w:tcPr>
          <w:p w14:paraId="5CAD2BBC" w14:textId="77777777" w:rsidR="00C85D2E" w:rsidRDefault="00574AE0">
            <w:pPr>
              <w:ind w:left="-84" w:right="-84"/>
            </w:pPr>
            <w:r>
              <w:rPr>
                <w:sz w:val="22"/>
              </w:rPr>
              <w:t>ГОСТ ISO 20846-2016</w:t>
            </w:r>
          </w:p>
        </w:tc>
      </w:tr>
      <w:tr w:rsidR="00C85D2E" w14:paraId="66BBB4E0" w14:textId="77777777">
        <w:tc>
          <w:tcPr>
            <w:tcW w:w="405" w:type="pct"/>
          </w:tcPr>
          <w:p w14:paraId="4179228D" w14:textId="77777777" w:rsidR="00C85D2E" w:rsidRDefault="00574AE0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820" w:type="pct"/>
            <w:vMerge/>
          </w:tcPr>
          <w:p w14:paraId="5F2F5369" w14:textId="77777777" w:rsidR="00C85D2E" w:rsidRDefault="00C85D2E"/>
        </w:tc>
        <w:tc>
          <w:tcPr>
            <w:tcW w:w="705" w:type="pct"/>
          </w:tcPr>
          <w:p w14:paraId="359FDB55" w14:textId="77777777" w:rsidR="00C85D2E" w:rsidRDefault="00574AE0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945" w:type="pct"/>
          </w:tcPr>
          <w:p w14:paraId="50AE0CD7" w14:textId="77777777" w:rsidR="00C85D2E" w:rsidRDefault="00574AE0">
            <w:pPr>
              <w:ind w:left="-84" w:right="-84"/>
            </w:pPr>
            <w:r>
              <w:rPr>
                <w:sz w:val="22"/>
              </w:rPr>
              <w:t>Температура вспышки в закрытом тигле</w:t>
            </w:r>
          </w:p>
        </w:tc>
        <w:tc>
          <w:tcPr>
            <w:tcW w:w="945" w:type="pct"/>
            <w:vMerge/>
          </w:tcPr>
          <w:p w14:paraId="402F8074" w14:textId="77777777" w:rsidR="00C85D2E" w:rsidRDefault="00C85D2E"/>
        </w:tc>
        <w:tc>
          <w:tcPr>
            <w:tcW w:w="1060" w:type="pct"/>
          </w:tcPr>
          <w:p w14:paraId="795FAEA4" w14:textId="77777777" w:rsidR="00C85D2E" w:rsidRDefault="00574AE0">
            <w:pPr>
              <w:ind w:left="-84" w:right="-84"/>
            </w:pPr>
            <w:r>
              <w:rPr>
                <w:sz w:val="22"/>
              </w:rPr>
              <w:t>ГОСТ 6356-75;</w:t>
            </w:r>
            <w:r>
              <w:rPr>
                <w:sz w:val="22"/>
              </w:rPr>
              <w:br/>
              <w:t xml:space="preserve">ГОСТ ISO </w:t>
            </w:r>
            <w:r>
              <w:rPr>
                <w:sz w:val="22"/>
              </w:rPr>
              <w:t>2719-2017 метод А</w:t>
            </w:r>
          </w:p>
        </w:tc>
      </w:tr>
      <w:tr w:rsidR="00C85D2E" w14:paraId="5886FD44" w14:textId="77777777">
        <w:tc>
          <w:tcPr>
            <w:tcW w:w="405" w:type="pct"/>
          </w:tcPr>
          <w:p w14:paraId="4A16D369" w14:textId="77777777" w:rsidR="00C85D2E" w:rsidRDefault="00574AE0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820" w:type="pct"/>
            <w:vMerge/>
          </w:tcPr>
          <w:p w14:paraId="68B93B68" w14:textId="77777777" w:rsidR="00C85D2E" w:rsidRDefault="00C85D2E"/>
        </w:tc>
        <w:tc>
          <w:tcPr>
            <w:tcW w:w="705" w:type="pct"/>
          </w:tcPr>
          <w:p w14:paraId="252903F0" w14:textId="77777777" w:rsidR="00C85D2E" w:rsidRDefault="00574AE0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945" w:type="pct"/>
          </w:tcPr>
          <w:p w14:paraId="3188CB08" w14:textId="77777777" w:rsidR="00C85D2E" w:rsidRDefault="00574AE0">
            <w:pPr>
              <w:ind w:left="-84" w:right="-84"/>
            </w:pPr>
            <w:r>
              <w:rPr>
                <w:sz w:val="22"/>
              </w:rPr>
              <w:t>Фракционный состав</w:t>
            </w:r>
          </w:p>
        </w:tc>
        <w:tc>
          <w:tcPr>
            <w:tcW w:w="945" w:type="pct"/>
            <w:vMerge/>
          </w:tcPr>
          <w:p w14:paraId="67E1B843" w14:textId="77777777" w:rsidR="00C85D2E" w:rsidRDefault="00C85D2E"/>
        </w:tc>
        <w:tc>
          <w:tcPr>
            <w:tcW w:w="1060" w:type="pct"/>
          </w:tcPr>
          <w:p w14:paraId="5966D1AF" w14:textId="77777777" w:rsidR="00C85D2E" w:rsidRDefault="00574AE0">
            <w:pPr>
              <w:ind w:left="-84" w:right="-84"/>
            </w:pPr>
            <w:r>
              <w:rPr>
                <w:sz w:val="22"/>
              </w:rPr>
              <w:t>ГОСТ 2177-99 (ИСО 3405-88) метод А;</w:t>
            </w:r>
            <w:r>
              <w:rPr>
                <w:sz w:val="22"/>
              </w:rPr>
              <w:br/>
              <w:t>ГОСТ ISO 3405-2013;</w:t>
            </w:r>
            <w:r>
              <w:rPr>
                <w:sz w:val="22"/>
              </w:rPr>
              <w:br/>
              <w:t>ГОСТ ISO 3405-2022</w:t>
            </w:r>
          </w:p>
        </w:tc>
      </w:tr>
      <w:tr w:rsidR="00C85D2E" w14:paraId="24918D55" w14:textId="77777777">
        <w:trPr>
          <w:trHeight w:val="230"/>
        </w:trPr>
        <w:tc>
          <w:tcPr>
            <w:tcW w:w="405" w:type="pct"/>
            <w:vMerge w:val="restart"/>
          </w:tcPr>
          <w:p w14:paraId="4DAEF99C" w14:textId="77777777" w:rsidR="00C85D2E" w:rsidRDefault="00574AE0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820" w:type="pct"/>
            <w:vMerge/>
          </w:tcPr>
          <w:p w14:paraId="4CAAC2B1" w14:textId="77777777" w:rsidR="00C85D2E" w:rsidRDefault="00C85D2E"/>
        </w:tc>
        <w:tc>
          <w:tcPr>
            <w:tcW w:w="705" w:type="pct"/>
            <w:vMerge w:val="restart"/>
          </w:tcPr>
          <w:p w14:paraId="4DFBE527" w14:textId="77777777" w:rsidR="00C85D2E" w:rsidRDefault="00574AE0">
            <w:pPr>
              <w:ind w:left="-84" w:right="-84"/>
            </w:pPr>
            <w:r>
              <w:rPr>
                <w:sz w:val="22"/>
              </w:rPr>
              <w:t>19.20/08.153</w:t>
            </w:r>
          </w:p>
        </w:tc>
        <w:tc>
          <w:tcPr>
            <w:tcW w:w="945" w:type="pct"/>
            <w:vMerge w:val="restart"/>
          </w:tcPr>
          <w:p w14:paraId="5392F5BD" w14:textId="77777777" w:rsidR="00C85D2E" w:rsidRDefault="00574AE0">
            <w:pPr>
              <w:ind w:left="-84" w:right="-84"/>
            </w:pPr>
            <w:r>
              <w:rPr>
                <w:sz w:val="22"/>
              </w:rPr>
              <w:t>Предельная температура фильтруемости</w:t>
            </w:r>
          </w:p>
        </w:tc>
        <w:tc>
          <w:tcPr>
            <w:tcW w:w="945" w:type="pct"/>
            <w:vMerge/>
          </w:tcPr>
          <w:p w14:paraId="47EA3511" w14:textId="77777777" w:rsidR="00C85D2E" w:rsidRDefault="00C85D2E"/>
        </w:tc>
        <w:tc>
          <w:tcPr>
            <w:tcW w:w="1060" w:type="pct"/>
            <w:vMerge w:val="restart"/>
          </w:tcPr>
          <w:p w14:paraId="7F02AC1B" w14:textId="77777777" w:rsidR="00C85D2E" w:rsidRDefault="00574AE0">
            <w:pPr>
              <w:ind w:left="-84" w:right="-84"/>
            </w:pPr>
            <w:r>
              <w:rPr>
                <w:sz w:val="22"/>
              </w:rPr>
              <w:t>ГОСТ 22254-92;</w:t>
            </w:r>
            <w:r>
              <w:rPr>
                <w:sz w:val="22"/>
              </w:rPr>
              <w:br/>
              <w:t>ГОСТ EN 116-2017</w:t>
            </w:r>
          </w:p>
        </w:tc>
      </w:tr>
      <w:tr w:rsidR="00C85D2E" w14:paraId="141D673E" w14:textId="77777777">
        <w:tc>
          <w:tcPr>
            <w:tcW w:w="405" w:type="pct"/>
          </w:tcPr>
          <w:p w14:paraId="7EE7C3BA" w14:textId="77777777" w:rsidR="00C85D2E" w:rsidRDefault="00574AE0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820" w:type="pct"/>
            <w:vMerge w:val="restart"/>
          </w:tcPr>
          <w:p w14:paraId="1C4CAC36" w14:textId="77777777" w:rsidR="00C85D2E" w:rsidRDefault="00574AE0">
            <w:pPr>
              <w:ind w:left="-84" w:right="-84"/>
            </w:pPr>
            <w:r>
              <w:rPr>
                <w:sz w:val="22"/>
              </w:rPr>
              <w:t xml:space="preserve">Топливо для </w:t>
            </w:r>
            <w:r>
              <w:rPr>
                <w:sz w:val="22"/>
              </w:rPr>
              <w:t>реактивных двигателей</w:t>
            </w:r>
          </w:p>
        </w:tc>
        <w:tc>
          <w:tcPr>
            <w:tcW w:w="705" w:type="pct"/>
          </w:tcPr>
          <w:p w14:paraId="44774DFD" w14:textId="77777777" w:rsidR="00C85D2E" w:rsidRDefault="00574AE0">
            <w:pPr>
              <w:ind w:left="-84" w:right="-84"/>
            </w:pPr>
            <w:r>
              <w:rPr>
                <w:sz w:val="22"/>
              </w:rPr>
              <w:t>19.20/11.116</w:t>
            </w:r>
          </w:p>
        </w:tc>
        <w:tc>
          <w:tcPr>
            <w:tcW w:w="945" w:type="pct"/>
          </w:tcPr>
          <w:p w14:paraId="2FF7A97E" w14:textId="77777777" w:rsidR="00C85D2E" w:rsidRDefault="00574AE0">
            <w:pPr>
              <w:ind w:left="-84" w:right="-84"/>
            </w:pPr>
            <w:r>
              <w:rPr>
                <w:sz w:val="22"/>
              </w:rPr>
              <w:t>Содержание механических примесей и воды</w:t>
            </w:r>
          </w:p>
        </w:tc>
        <w:tc>
          <w:tcPr>
            <w:tcW w:w="945" w:type="pct"/>
            <w:vMerge w:val="restart"/>
          </w:tcPr>
          <w:p w14:paraId="4B2E24A9" w14:textId="77777777" w:rsidR="00C85D2E" w:rsidRDefault="00574AE0">
            <w:pPr>
              <w:ind w:left="-84" w:right="-84"/>
            </w:pPr>
            <w:r>
              <w:rPr>
                <w:sz w:val="22"/>
              </w:rPr>
              <w:t>ТР ТС 013/2011 Приложение 5</w:t>
            </w:r>
          </w:p>
        </w:tc>
        <w:tc>
          <w:tcPr>
            <w:tcW w:w="1060" w:type="pct"/>
          </w:tcPr>
          <w:p w14:paraId="444131B9" w14:textId="77777777" w:rsidR="00C85D2E" w:rsidRDefault="00574AE0">
            <w:pPr>
              <w:ind w:left="-84" w:right="-84"/>
            </w:pPr>
            <w:r>
              <w:rPr>
                <w:sz w:val="22"/>
              </w:rPr>
              <w:t>ГОСТ 10227-2013 пункт. 7.3;</w:t>
            </w:r>
            <w:r>
              <w:rPr>
                <w:sz w:val="22"/>
              </w:rPr>
              <w:br/>
              <w:t>ГОСТ 10227-86 пункт 4.5</w:t>
            </w:r>
          </w:p>
        </w:tc>
      </w:tr>
      <w:tr w:rsidR="00C85D2E" w14:paraId="28DDB201" w14:textId="77777777">
        <w:tc>
          <w:tcPr>
            <w:tcW w:w="405" w:type="pct"/>
          </w:tcPr>
          <w:p w14:paraId="470E719E" w14:textId="77777777" w:rsidR="00C85D2E" w:rsidRDefault="00574AE0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820" w:type="pct"/>
            <w:vMerge/>
          </w:tcPr>
          <w:p w14:paraId="102987CD" w14:textId="77777777" w:rsidR="00C85D2E" w:rsidRDefault="00C85D2E"/>
        </w:tc>
        <w:tc>
          <w:tcPr>
            <w:tcW w:w="705" w:type="pct"/>
          </w:tcPr>
          <w:p w14:paraId="244B8F4D" w14:textId="77777777" w:rsidR="00C85D2E" w:rsidRDefault="00574AE0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945" w:type="pct"/>
          </w:tcPr>
          <w:p w14:paraId="01C54FEC" w14:textId="77777777" w:rsidR="00C85D2E" w:rsidRDefault="00574AE0">
            <w:pPr>
              <w:ind w:left="-84" w:right="-84"/>
            </w:pPr>
            <w:r>
              <w:rPr>
                <w:sz w:val="22"/>
              </w:rPr>
              <w:t>Фракционный состав</w:t>
            </w:r>
          </w:p>
        </w:tc>
        <w:tc>
          <w:tcPr>
            <w:tcW w:w="945" w:type="pct"/>
            <w:vMerge/>
          </w:tcPr>
          <w:p w14:paraId="0997C723" w14:textId="77777777" w:rsidR="00C85D2E" w:rsidRDefault="00C85D2E"/>
        </w:tc>
        <w:tc>
          <w:tcPr>
            <w:tcW w:w="1060" w:type="pct"/>
          </w:tcPr>
          <w:p w14:paraId="1EBF3840" w14:textId="77777777" w:rsidR="00C85D2E" w:rsidRDefault="00574AE0">
            <w:pPr>
              <w:ind w:left="-84" w:right="-84"/>
            </w:pPr>
            <w:r>
              <w:rPr>
                <w:sz w:val="22"/>
              </w:rPr>
              <w:t>ГОСТ 2177-99 (ИСО 3405-88) метод А;</w:t>
            </w:r>
            <w:r>
              <w:rPr>
                <w:sz w:val="22"/>
              </w:rPr>
              <w:br/>
              <w:t xml:space="preserve">ГОСТ ISO </w:t>
            </w:r>
            <w:r>
              <w:rPr>
                <w:sz w:val="22"/>
              </w:rPr>
              <w:t>3405-2013;</w:t>
            </w:r>
            <w:r>
              <w:rPr>
                <w:sz w:val="22"/>
              </w:rPr>
              <w:br/>
              <w:t>ГОСТ ISO 3405-2022</w:t>
            </w:r>
          </w:p>
        </w:tc>
      </w:tr>
      <w:tr w:rsidR="00C85D2E" w14:paraId="51CA59BC" w14:textId="77777777">
        <w:tc>
          <w:tcPr>
            <w:tcW w:w="405" w:type="pct"/>
          </w:tcPr>
          <w:p w14:paraId="5C0294E2" w14:textId="77777777" w:rsidR="00C85D2E" w:rsidRDefault="00574AE0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820" w:type="pct"/>
            <w:vMerge/>
          </w:tcPr>
          <w:p w14:paraId="6A16935A" w14:textId="77777777" w:rsidR="00C85D2E" w:rsidRDefault="00C85D2E"/>
        </w:tc>
        <w:tc>
          <w:tcPr>
            <w:tcW w:w="705" w:type="pct"/>
          </w:tcPr>
          <w:p w14:paraId="7F1FE5C4" w14:textId="77777777" w:rsidR="00C85D2E" w:rsidRDefault="00574AE0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945" w:type="pct"/>
          </w:tcPr>
          <w:p w14:paraId="05BE9CFF" w14:textId="77777777" w:rsidR="00C85D2E" w:rsidRDefault="00574AE0">
            <w:pPr>
              <w:ind w:left="-84" w:right="-84"/>
            </w:pPr>
            <w:r>
              <w:rPr>
                <w:sz w:val="22"/>
              </w:rPr>
              <w:t>Температура вспышки в закрытом тигле</w:t>
            </w:r>
          </w:p>
        </w:tc>
        <w:tc>
          <w:tcPr>
            <w:tcW w:w="945" w:type="pct"/>
            <w:vMerge/>
          </w:tcPr>
          <w:p w14:paraId="7C99A1CC" w14:textId="77777777" w:rsidR="00C85D2E" w:rsidRDefault="00C85D2E"/>
        </w:tc>
        <w:tc>
          <w:tcPr>
            <w:tcW w:w="1060" w:type="pct"/>
          </w:tcPr>
          <w:p w14:paraId="2CE11409" w14:textId="77777777" w:rsidR="00C85D2E" w:rsidRDefault="00574AE0">
            <w:pPr>
              <w:ind w:left="-84" w:right="-84"/>
            </w:pPr>
            <w:r>
              <w:rPr>
                <w:sz w:val="22"/>
              </w:rPr>
              <w:t>ГОСТ 6356-75;</w:t>
            </w:r>
            <w:r>
              <w:rPr>
                <w:sz w:val="22"/>
              </w:rPr>
              <w:br/>
              <w:t>ГОСТ ISO 2719-2017 метод А</w:t>
            </w:r>
          </w:p>
        </w:tc>
      </w:tr>
      <w:tr w:rsidR="00C85D2E" w14:paraId="244CCCEC" w14:textId="77777777">
        <w:tc>
          <w:tcPr>
            <w:tcW w:w="405" w:type="pct"/>
          </w:tcPr>
          <w:p w14:paraId="5AE1718A" w14:textId="77777777" w:rsidR="00C85D2E" w:rsidRDefault="00574AE0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820" w:type="pct"/>
            <w:vMerge/>
          </w:tcPr>
          <w:p w14:paraId="15CD98B9" w14:textId="77777777" w:rsidR="00C85D2E" w:rsidRDefault="00C85D2E"/>
        </w:tc>
        <w:tc>
          <w:tcPr>
            <w:tcW w:w="705" w:type="pct"/>
          </w:tcPr>
          <w:p w14:paraId="0B689FAB" w14:textId="77777777" w:rsidR="00C85D2E" w:rsidRDefault="00574AE0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945" w:type="pct"/>
          </w:tcPr>
          <w:p w14:paraId="47C207E9" w14:textId="77777777" w:rsidR="00C85D2E" w:rsidRDefault="00574AE0">
            <w:pPr>
              <w:ind w:left="-84" w:right="-84"/>
            </w:pPr>
            <w:r>
              <w:rPr>
                <w:sz w:val="22"/>
              </w:rPr>
              <w:t>Концентрация (содержание) фактических смол</w:t>
            </w:r>
          </w:p>
        </w:tc>
        <w:tc>
          <w:tcPr>
            <w:tcW w:w="945" w:type="pct"/>
            <w:vMerge/>
          </w:tcPr>
          <w:p w14:paraId="79B65699" w14:textId="77777777" w:rsidR="00C85D2E" w:rsidRDefault="00C85D2E"/>
        </w:tc>
        <w:tc>
          <w:tcPr>
            <w:tcW w:w="1060" w:type="pct"/>
          </w:tcPr>
          <w:p w14:paraId="63252D6E" w14:textId="77777777" w:rsidR="00C85D2E" w:rsidRDefault="00574AE0">
            <w:pPr>
              <w:ind w:left="-84" w:right="-84"/>
            </w:pPr>
            <w:r>
              <w:rPr>
                <w:sz w:val="22"/>
              </w:rPr>
              <w:t>ГОСТ 32404-2013</w:t>
            </w:r>
          </w:p>
        </w:tc>
      </w:tr>
      <w:tr w:rsidR="00C85D2E" w14:paraId="18495250" w14:textId="77777777">
        <w:tc>
          <w:tcPr>
            <w:tcW w:w="405" w:type="pct"/>
          </w:tcPr>
          <w:p w14:paraId="315E4C28" w14:textId="77777777" w:rsidR="00C85D2E" w:rsidRDefault="00574AE0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820" w:type="pct"/>
            <w:vMerge/>
          </w:tcPr>
          <w:p w14:paraId="099C6CE2" w14:textId="77777777" w:rsidR="00C85D2E" w:rsidRDefault="00C85D2E"/>
        </w:tc>
        <w:tc>
          <w:tcPr>
            <w:tcW w:w="705" w:type="pct"/>
          </w:tcPr>
          <w:p w14:paraId="5109BF1E" w14:textId="77777777" w:rsidR="00C85D2E" w:rsidRDefault="00574AE0">
            <w:pPr>
              <w:ind w:left="-84" w:right="-84"/>
            </w:pPr>
            <w:r>
              <w:rPr>
                <w:sz w:val="22"/>
              </w:rPr>
              <w:t>19.20/08.130</w:t>
            </w:r>
          </w:p>
        </w:tc>
        <w:tc>
          <w:tcPr>
            <w:tcW w:w="945" w:type="pct"/>
            <w:vMerge w:val="restart"/>
          </w:tcPr>
          <w:p w14:paraId="7DF5B165" w14:textId="77777777" w:rsidR="00C85D2E" w:rsidRDefault="00574AE0">
            <w:pPr>
              <w:ind w:left="-84" w:right="-84"/>
            </w:pPr>
            <w:r>
              <w:rPr>
                <w:sz w:val="22"/>
              </w:rPr>
              <w:t xml:space="preserve">Массовая доля общей </w:t>
            </w:r>
            <w:r>
              <w:rPr>
                <w:sz w:val="22"/>
              </w:rPr>
              <w:t>серы</w:t>
            </w:r>
          </w:p>
        </w:tc>
        <w:tc>
          <w:tcPr>
            <w:tcW w:w="945" w:type="pct"/>
            <w:vMerge/>
          </w:tcPr>
          <w:p w14:paraId="55A3652E" w14:textId="77777777" w:rsidR="00C85D2E" w:rsidRDefault="00C85D2E"/>
        </w:tc>
        <w:tc>
          <w:tcPr>
            <w:tcW w:w="1060" w:type="pct"/>
          </w:tcPr>
          <w:p w14:paraId="786D685B" w14:textId="77777777" w:rsidR="00C85D2E" w:rsidRDefault="00574AE0">
            <w:pPr>
              <w:ind w:left="-84" w:right="-84"/>
            </w:pPr>
            <w:r>
              <w:rPr>
                <w:sz w:val="22"/>
              </w:rPr>
              <w:t>ГОСТ ISO 20847-2014;</w:t>
            </w:r>
            <w:r>
              <w:rPr>
                <w:sz w:val="22"/>
              </w:rPr>
              <w:br/>
              <w:t>ГОСТ ISO 8754-2013</w:t>
            </w:r>
          </w:p>
        </w:tc>
      </w:tr>
      <w:tr w:rsidR="00C85D2E" w14:paraId="15647FEC" w14:textId="77777777">
        <w:trPr>
          <w:trHeight w:val="230"/>
        </w:trPr>
        <w:tc>
          <w:tcPr>
            <w:tcW w:w="405" w:type="pct"/>
            <w:vMerge w:val="restart"/>
          </w:tcPr>
          <w:p w14:paraId="4FE7863A" w14:textId="77777777" w:rsidR="00C85D2E" w:rsidRDefault="00574AE0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820" w:type="pct"/>
            <w:vMerge/>
          </w:tcPr>
          <w:p w14:paraId="00153DA2" w14:textId="77777777" w:rsidR="00C85D2E" w:rsidRDefault="00C85D2E"/>
        </w:tc>
        <w:tc>
          <w:tcPr>
            <w:tcW w:w="705" w:type="pct"/>
            <w:vMerge w:val="restart"/>
          </w:tcPr>
          <w:p w14:paraId="49EA2C2B" w14:textId="77777777" w:rsidR="00C85D2E" w:rsidRDefault="00574AE0">
            <w:pPr>
              <w:ind w:left="-84" w:right="-84"/>
            </w:pPr>
            <w:r>
              <w:rPr>
                <w:sz w:val="22"/>
              </w:rPr>
              <w:t>19.20/08.034</w:t>
            </w:r>
          </w:p>
        </w:tc>
        <w:tc>
          <w:tcPr>
            <w:tcW w:w="945" w:type="pct"/>
            <w:vMerge/>
          </w:tcPr>
          <w:p w14:paraId="37AD4FEE" w14:textId="77777777" w:rsidR="00C85D2E" w:rsidRDefault="00C85D2E"/>
        </w:tc>
        <w:tc>
          <w:tcPr>
            <w:tcW w:w="945" w:type="pct"/>
            <w:vMerge/>
          </w:tcPr>
          <w:p w14:paraId="0EE02A91" w14:textId="77777777" w:rsidR="00C85D2E" w:rsidRDefault="00C85D2E"/>
        </w:tc>
        <w:tc>
          <w:tcPr>
            <w:tcW w:w="1060" w:type="pct"/>
            <w:vMerge w:val="restart"/>
          </w:tcPr>
          <w:p w14:paraId="48CDACA1" w14:textId="77777777" w:rsidR="00C85D2E" w:rsidRDefault="00574AE0">
            <w:pPr>
              <w:ind w:left="-84" w:right="-84"/>
            </w:pPr>
            <w:r>
              <w:rPr>
                <w:sz w:val="22"/>
              </w:rPr>
              <w:t>ГОСТ ISO 20846-2016</w:t>
            </w:r>
          </w:p>
        </w:tc>
      </w:tr>
      <w:tr w:rsidR="00C85D2E" w14:paraId="41884474" w14:textId="77777777">
        <w:trPr>
          <w:trHeight w:val="230"/>
        </w:trPr>
        <w:tc>
          <w:tcPr>
            <w:tcW w:w="405" w:type="pct"/>
            <w:vMerge w:val="restart"/>
          </w:tcPr>
          <w:p w14:paraId="4B8C35A2" w14:textId="77777777" w:rsidR="00C85D2E" w:rsidRDefault="00574AE0">
            <w:pPr>
              <w:ind w:left="-84" w:right="-84"/>
            </w:pPr>
            <w:r>
              <w:rPr>
                <w:sz w:val="22"/>
              </w:rPr>
              <w:t>16.1***</w:t>
            </w:r>
          </w:p>
        </w:tc>
        <w:tc>
          <w:tcPr>
            <w:tcW w:w="820" w:type="pct"/>
            <w:vMerge w:val="restart"/>
          </w:tcPr>
          <w:p w14:paraId="5CF26AD5" w14:textId="77777777" w:rsidR="00C85D2E" w:rsidRDefault="00574AE0">
            <w:pPr>
              <w:ind w:left="-84" w:right="-84"/>
            </w:pPr>
            <w:r>
              <w:rPr>
                <w:sz w:val="22"/>
              </w:rPr>
              <w:t>Нефтепродукты</w:t>
            </w:r>
          </w:p>
        </w:tc>
        <w:tc>
          <w:tcPr>
            <w:tcW w:w="705" w:type="pct"/>
            <w:vMerge w:val="restart"/>
          </w:tcPr>
          <w:p w14:paraId="5AF94532" w14:textId="77777777" w:rsidR="00C85D2E" w:rsidRDefault="00574AE0">
            <w:pPr>
              <w:ind w:left="-84" w:right="-84"/>
            </w:pPr>
            <w:r>
              <w:rPr>
                <w:sz w:val="22"/>
              </w:rPr>
              <w:t>19.20/42.000</w:t>
            </w:r>
          </w:p>
        </w:tc>
        <w:tc>
          <w:tcPr>
            <w:tcW w:w="945" w:type="pct"/>
            <w:vMerge w:val="restart"/>
          </w:tcPr>
          <w:p w14:paraId="27E06482" w14:textId="77777777" w:rsidR="00C85D2E" w:rsidRDefault="00574AE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667CA4CB" w14:textId="77777777" w:rsidR="00C85D2E" w:rsidRDefault="00574AE0">
            <w:pPr>
              <w:ind w:left="-84" w:right="-84"/>
            </w:pPr>
            <w:r>
              <w:rPr>
                <w:sz w:val="22"/>
              </w:rPr>
              <w:t>ТР ТС 030/2012</w:t>
            </w:r>
          </w:p>
        </w:tc>
        <w:tc>
          <w:tcPr>
            <w:tcW w:w="1060" w:type="pct"/>
            <w:vMerge w:val="restart"/>
          </w:tcPr>
          <w:p w14:paraId="56CAEA38" w14:textId="77777777" w:rsidR="00C85D2E" w:rsidRDefault="00574AE0">
            <w:pPr>
              <w:ind w:left="-84" w:right="-84"/>
            </w:pPr>
            <w:r>
              <w:rPr>
                <w:sz w:val="22"/>
              </w:rPr>
              <w:t>ГОСТ 2517-2012 за искл. п.п.4.5-4.9;</w:t>
            </w:r>
            <w:r>
              <w:rPr>
                <w:sz w:val="22"/>
              </w:rPr>
              <w:br/>
              <w:t xml:space="preserve">ГОСТ ISO 3170-2022 за искл. п.п. 7.3.1.1.4, 7.3.1.1.5, </w:t>
            </w:r>
            <w:r>
              <w:rPr>
                <w:sz w:val="22"/>
              </w:rPr>
              <w:t>7.3.1.4, 7.3.1.5, 7.3.2.4, 7.4.8.2.2</w:t>
            </w:r>
          </w:p>
        </w:tc>
      </w:tr>
      <w:tr w:rsidR="00C85D2E" w14:paraId="1AEC52C0" w14:textId="77777777">
        <w:tc>
          <w:tcPr>
            <w:tcW w:w="405" w:type="pct"/>
          </w:tcPr>
          <w:p w14:paraId="23B6F560" w14:textId="77777777" w:rsidR="00C85D2E" w:rsidRDefault="00574AE0">
            <w:pPr>
              <w:ind w:left="-84" w:right="-84"/>
            </w:pPr>
            <w:r>
              <w:rPr>
                <w:sz w:val="22"/>
              </w:rPr>
              <w:t>17.1*</w:t>
            </w:r>
          </w:p>
        </w:tc>
        <w:tc>
          <w:tcPr>
            <w:tcW w:w="820" w:type="pct"/>
            <w:vMerge w:val="restart"/>
          </w:tcPr>
          <w:p w14:paraId="3CF0388B" w14:textId="77777777" w:rsidR="00C85D2E" w:rsidRDefault="00574AE0">
            <w:pPr>
              <w:ind w:left="-84" w:right="-84"/>
            </w:pPr>
            <w:r>
              <w:rPr>
                <w:sz w:val="22"/>
              </w:rPr>
              <w:t>Масла</w:t>
            </w:r>
          </w:p>
        </w:tc>
        <w:tc>
          <w:tcPr>
            <w:tcW w:w="705" w:type="pct"/>
          </w:tcPr>
          <w:p w14:paraId="66B61013" w14:textId="77777777" w:rsidR="00C85D2E" w:rsidRDefault="00574AE0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945" w:type="pct"/>
          </w:tcPr>
          <w:p w14:paraId="71939219" w14:textId="77777777" w:rsidR="00C85D2E" w:rsidRDefault="00574AE0">
            <w:pPr>
              <w:ind w:left="-84" w:right="-84"/>
            </w:pPr>
            <w:r>
              <w:rPr>
                <w:sz w:val="22"/>
              </w:rPr>
              <w:t>Температура вспышки в открытом тигле</w:t>
            </w:r>
          </w:p>
        </w:tc>
        <w:tc>
          <w:tcPr>
            <w:tcW w:w="945" w:type="pct"/>
            <w:vMerge w:val="restart"/>
          </w:tcPr>
          <w:p w14:paraId="4558CA2F" w14:textId="77777777" w:rsidR="00C85D2E" w:rsidRDefault="00574AE0">
            <w:pPr>
              <w:ind w:left="-84" w:right="-84"/>
            </w:pPr>
            <w:r>
              <w:rPr>
                <w:sz w:val="22"/>
              </w:rPr>
              <w:t>ТР ТС 030/2012  Приложение 1</w:t>
            </w:r>
          </w:p>
        </w:tc>
        <w:tc>
          <w:tcPr>
            <w:tcW w:w="1060" w:type="pct"/>
          </w:tcPr>
          <w:p w14:paraId="1FB5E547" w14:textId="77777777" w:rsidR="00C85D2E" w:rsidRDefault="00574AE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4333-2021</w:t>
            </w:r>
            <w:proofErr w:type="gramEnd"/>
            <w:r>
              <w:rPr>
                <w:sz w:val="22"/>
              </w:rPr>
              <w:t xml:space="preserve"> (ISO 2592:2017) за исключением п. 11</w:t>
            </w:r>
          </w:p>
          <w:p w14:paraId="77DB8884" w14:textId="77777777" w:rsidR="00574AE0" w:rsidRDefault="00574AE0">
            <w:pPr>
              <w:ind w:left="-84" w:right="-84"/>
              <w:rPr>
                <w:sz w:val="22"/>
              </w:rPr>
            </w:pPr>
          </w:p>
          <w:p w14:paraId="78073C01" w14:textId="77777777" w:rsidR="00574AE0" w:rsidRDefault="00574AE0">
            <w:pPr>
              <w:ind w:left="-84" w:right="-84"/>
              <w:rPr>
                <w:sz w:val="22"/>
              </w:rPr>
            </w:pPr>
          </w:p>
          <w:p w14:paraId="7A5145B6" w14:textId="77777777" w:rsidR="00574AE0" w:rsidRDefault="00574AE0">
            <w:pPr>
              <w:ind w:left="-84" w:right="-84"/>
            </w:pPr>
          </w:p>
        </w:tc>
      </w:tr>
      <w:tr w:rsidR="00C85D2E" w14:paraId="6D40F012" w14:textId="77777777">
        <w:tc>
          <w:tcPr>
            <w:tcW w:w="405" w:type="pct"/>
          </w:tcPr>
          <w:p w14:paraId="772F5E7F" w14:textId="77777777" w:rsidR="00C85D2E" w:rsidRDefault="00574AE0">
            <w:pPr>
              <w:ind w:left="-84" w:right="-84"/>
            </w:pPr>
            <w:r>
              <w:rPr>
                <w:sz w:val="22"/>
              </w:rPr>
              <w:lastRenderedPageBreak/>
              <w:t>17.2*</w:t>
            </w:r>
          </w:p>
        </w:tc>
        <w:tc>
          <w:tcPr>
            <w:tcW w:w="820" w:type="pct"/>
            <w:vMerge/>
          </w:tcPr>
          <w:p w14:paraId="6F492AAA" w14:textId="77777777" w:rsidR="00C85D2E" w:rsidRDefault="00C85D2E"/>
        </w:tc>
        <w:tc>
          <w:tcPr>
            <w:tcW w:w="705" w:type="pct"/>
          </w:tcPr>
          <w:p w14:paraId="64F6B7C3" w14:textId="77777777" w:rsidR="00C85D2E" w:rsidRDefault="00574AE0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945" w:type="pct"/>
          </w:tcPr>
          <w:p w14:paraId="67F4A55B" w14:textId="77777777" w:rsidR="00C85D2E" w:rsidRDefault="00574AE0">
            <w:pPr>
              <w:ind w:left="-84" w:right="-84"/>
            </w:pPr>
            <w:r>
              <w:rPr>
                <w:sz w:val="22"/>
              </w:rPr>
              <w:t>Содержание  воды</w:t>
            </w:r>
          </w:p>
        </w:tc>
        <w:tc>
          <w:tcPr>
            <w:tcW w:w="945" w:type="pct"/>
            <w:vMerge/>
          </w:tcPr>
          <w:p w14:paraId="2F787504" w14:textId="77777777" w:rsidR="00C85D2E" w:rsidRDefault="00C85D2E"/>
        </w:tc>
        <w:tc>
          <w:tcPr>
            <w:tcW w:w="1060" w:type="pct"/>
          </w:tcPr>
          <w:p w14:paraId="3B2DF5F1" w14:textId="77777777" w:rsidR="00C85D2E" w:rsidRDefault="00574AE0">
            <w:pPr>
              <w:ind w:left="-84" w:right="-84"/>
            </w:pPr>
            <w:r>
              <w:rPr>
                <w:sz w:val="22"/>
              </w:rPr>
              <w:t>ГОСТ 2477-2014</w:t>
            </w:r>
          </w:p>
        </w:tc>
      </w:tr>
      <w:tr w:rsidR="00C85D2E" w14:paraId="5626896B" w14:textId="77777777">
        <w:trPr>
          <w:trHeight w:val="230"/>
        </w:trPr>
        <w:tc>
          <w:tcPr>
            <w:tcW w:w="405" w:type="pct"/>
            <w:vMerge w:val="restart"/>
          </w:tcPr>
          <w:p w14:paraId="6F46D45A" w14:textId="77777777" w:rsidR="00C85D2E" w:rsidRDefault="00574AE0">
            <w:pPr>
              <w:ind w:left="-84" w:right="-84"/>
            </w:pPr>
            <w:r>
              <w:rPr>
                <w:sz w:val="22"/>
              </w:rPr>
              <w:t>17.3*</w:t>
            </w:r>
          </w:p>
        </w:tc>
        <w:tc>
          <w:tcPr>
            <w:tcW w:w="820" w:type="pct"/>
            <w:vMerge/>
          </w:tcPr>
          <w:p w14:paraId="0B4D7D9B" w14:textId="77777777" w:rsidR="00C85D2E" w:rsidRDefault="00C85D2E"/>
        </w:tc>
        <w:tc>
          <w:tcPr>
            <w:tcW w:w="705" w:type="pct"/>
            <w:vMerge w:val="restart"/>
          </w:tcPr>
          <w:p w14:paraId="36D84EFE" w14:textId="77777777" w:rsidR="00C85D2E" w:rsidRDefault="00574AE0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945" w:type="pct"/>
            <w:vMerge w:val="restart"/>
          </w:tcPr>
          <w:p w14:paraId="235B3C25" w14:textId="77777777" w:rsidR="00C85D2E" w:rsidRDefault="00574AE0">
            <w:pPr>
              <w:ind w:left="-84" w:right="-84"/>
            </w:pPr>
            <w:r>
              <w:rPr>
                <w:sz w:val="22"/>
              </w:rPr>
              <w:t>Содержание механических примесей</w:t>
            </w:r>
          </w:p>
        </w:tc>
        <w:tc>
          <w:tcPr>
            <w:tcW w:w="945" w:type="pct"/>
            <w:vMerge/>
          </w:tcPr>
          <w:p w14:paraId="7E1F110F" w14:textId="77777777" w:rsidR="00C85D2E" w:rsidRDefault="00C85D2E"/>
        </w:tc>
        <w:tc>
          <w:tcPr>
            <w:tcW w:w="1060" w:type="pct"/>
            <w:vMerge w:val="restart"/>
          </w:tcPr>
          <w:p w14:paraId="08DE6071" w14:textId="77777777" w:rsidR="00C85D2E" w:rsidRDefault="00574AE0">
            <w:pPr>
              <w:ind w:left="-84" w:right="-84"/>
            </w:pPr>
            <w:r>
              <w:rPr>
                <w:sz w:val="22"/>
              </w:rPr>
              <w:t>ГОСТ 6370-2018</w:t>
            </w:r>
          </w:p>
        </w:tc>
      </w:tr>
      <w:tr w:rsidR="00C85D2E" w14:paraId="2982B068" w14:textId="77777777">
        <w:tc>
          <w:tcPr>
            <w:tcW w:w="405" w:type="pct"/>
          </w:tcPr>
          <w:p w14:paraId="1F72BAD2" w14:textId="77777777" w:rsidR="00C85D2E" w:rsidRDefault="00574AE0">
            <w:pPr>
              <w:ind w:left="-84" w:right="-84"/>
            </w:pPr>
            <w:r>
              <w:rPr>
                <w:sz w:val="22"/>
              </w:rPr>
              <w:t>18.1*</w:t>
            </w:r>
          </w:p>
        </w:tc>
        <w:tc>
          <w:tcPr>
            <w:tcW w:w="820" w:type="pct"/>
            <w:vMerge w:val="restart"/>
          </w:tcPr>
          <w:p w14:paraId="0F75C1D0" w14:textId="77777777" w:rsidR="00C85D2E" w:rsidRDefault="00574AE0">
            <w:pPr>
              <w:ind w:left="-84" w:right="-84"/>
            </w:pPr>
            <w:r>
              <w:rPr>
                <w:sz w:val="22"/>
              </w:rPr>
              <w:t>Нефтепродукты отработанные группы СНО, ММО, МИО</w:t>
            </w:r>
          </w:p>
        </w:tc>
        <w:tc>
          <w:tcPr>
            <w:tcW w:w="705" w:type="pct"/>
          </w:tcPr>
          <w:p w14:paraId="339912E4" w14:textId="77777777" w:rsidR="00C85D2E" w:rsidRDefault="00574AE0">
            <w:pPr>
              <w:ind w:left="-84" w:right="-84"/>
            </w:pPr>
            <w:r>
              <w:rPr>
                <w:sz w:val="22"/>
              </w:rPr>
              <w:t>19.20/29.049</w:t>
            </w:r>
          </w:p>
        </w:tc>
        <w:tc>
          <w:tcPr>
            <w:tcW w:w="945" w:type="pct"/>
          </w:tcPr>
          <w:p w14:paraId="127695DD" w14:textId="77777777" w:rsidR="00C85D2E" w:rsidRDefault="00574AE0">
            <w:pPr>
              <w:ind w:left="-84" w:right="-84"/>
            </w:pPr>
            <w:r>
              <w:rPr>
                <w:sz w:val="22"/>
              </w:rPr>
              <w:t>Кинематическая вязкость при  50 ˚С</w:t>
            </w:r>
          </w:p>
        </w:tc>
        <w:tc>
          <w:tcPr>
            <w:tcW w:w="945" w:type="pct"/>
            <w:vMerge w:val="restart"/>
          </w:tcPr>
          <w:p w14:paraId="6A5FFB60" w14:textId="77777777" w:rsidR="00C85D2E" w:rsidRDefault="00574AE0">
            <w:pPr>
              <w:ind w:left="-84" w:right="-84"/>
            </w:pPr>
            <w:r>
              <w:rPr>
                <w:sz w:val="22"/>
              </w:rPr>
              <w:t>ТР ТС 030/2012  Приложение 3</w:t>
            </w:r>
          </w:p>
        </w:tc>
        <w:tc>
          <w:tcPr>
            <w:tcW w:w="1060" w:type="pct"/>
          </w:tcPr>
          <w:p w14:paraId="7F3B85A3" w14:textId="77777777" w:rsidR="00C85D2E" w:rsidRDefault="00574AE0">
            <w:pPr>
              <w:ind w:left="-84" w:right="-84"/>
            </w:pPr>
            <w:r>
              <w:rPr>
                <w:sz w:val="22"/>
              </w:rPr>
              <w:t>ГОСТ 33-2016</w:t>
            </w:r>
          </w:p>
        </w:tc>
      </w:tr>
      <w:tr w:rsidR="00C85D2E" w14:paraId="1E798091" w14:textId="77777777">
        <w:tc>
          <w:tcPr>
            <w:tcW w:w="405" w:type="pct"/>
          </w:tcPr>
          <w:p w14:paraId="15B658BB" w14:textId="77777777" w:rsidR="00C85D2E" w:rsidRDefault="00574AE0">
            <w:pPr>
              <w:ind w:left="-84" w:right="-84"/>
            </w:pPr>
            <w:r>
              <w:rPr>
                <w:sz w:val="22"/>
              </w:rPr>
              <w:t>18.2*</w:t>
            </w:r>
          </w:p>
        </w:tc>
        <w:tc>
          <w:tcPr>
            <w:tcW w:w="820" w:type="pct"/>
            <w:vMerge/>
          </w:tcPr>
          <w:p w14:paraId="0F76B456" w14:textId="77777777" w:rsidR="00C85D2E" w:rsidRDefault="00C85D2E"/>
        </w:tc>
        <w:tc>
          <w:tcPr>
            <w:tcW w:w="705" w:type="pct"/>
          </w:tcPr>
          <w:p w14:paraId="57F0F5C6" w14:textId="77777777" w:rsidR="00C85D2E" w:rsidRDefault="00574AE0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945" w:type="pct"/>
          </w:tcPr>
          <w:p w14:paraId="52117F0D" w14:textId="77777777" w:rsidR="00C85D2E" w:rsidRDefault="00574AE0">
            <w:pPr>
              <w:ind w:left="-84" w:right="-84"/>
            </w:pPr>
            <w:r>
              <w:rPr>
                <w:sz w:val="22"/>
              </w:rPr>
              <w:t xml:space="preserve">Температура вспышки в </w:t>
            </w:r>
            <w:r>
              <w:rPr>
                <w:sz w:val="22"/>
              </w:rPr>
              <w:t>открытом тигле</w:t>
            </w:r>
          </w:p>
        </w:tc>
        <w:tc>
          <w:tcPr>
            <w:tcW w:w="945" w:type="pct"/>
            <w:vMerge/>
          </w:tcPr>
          <w:p w14:paraId="0443F290" w14:textId="77777777" w:rsidR="00C85D2E" w:rsidRDefault="00C85D2E"/>
        </w:tc>
        <w:tc>
          <w:tcPr>
            <w:tcW w:w="1060" w:type="pct"/>
          </w:tcPr>
          <w:p w14:paraId="3DBD33D0" w14:textId="77777777" w:rsidR="00C85D2E" w:rsidRDefault="00574AE0">
            <w:pPr>
              <w:ind w:left="-84" w:right="-84"/>
            </w:pPr>
            <w:r>
              <w:rPr>
                <w:sz w:val="22"/>
              </w:rPr>
              <w:t>ГОСТ 4333-2021 (ISO 2592:2017) за исключением п. 11</w:t>
            </w:r>
          </w:p>
        </w:tc>
      </w:tr>
      <w:tr w:rsidR="00C85D2E" w14:paraId="3B0FC101" w14:textId="77777777">
        <w:tc>
          <w:tcPr>
            <w:tcW w:w="405" w:type="pct"/>
          </w:tcPr>
          <w:p w14:paraId="3645F186" w14:textId="77777777" w:rsidR="00C85D2E" w:rsidRDefault="00574AE0">
            <w:pPr>
              <w:ind w:left="-84" w:right="-84"/>
            </w:pPr>
            <w:r>
              <w:rPr>
                <w:sz w:val="22"/>
              </w:rPr>
              <w:t>18.3*</w:t>
            </w:r>
          </w:p>
        </w:tc>
        <w:tc>
          <w:tcPr>
            <w:tcW w:w="820" w:type="pct"/>
            <w:vMerge/>
          </w:tcPr>
          <w:p w14:paraId="344F7A05" w14:textId="77777777" w:rsidR="00C85D2E" w:rsidRDefault="00C85D2E"/>
        </w:tc>
        <w:tc>
          <w:tcPr>
            <w:tcW w:w="705" w:type="pct"/>
          </w:tcPr>
          <w:p w14:paraId="6808F193" w14:textId="77777777" w:rsidR="00C85D2E" w:rsidRDefault="00574AE0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945" w:type="pct"/>
          </w:tcPr>
          <w:p w14:paraId="3A28737D" w14:textId="77777777" w:rsidR="00C85D2E" w:rsidRDefault="00574AE0">
            <w:pPr>
              <w:ind w:left="-84" w:right="-84"/>
            </w:pPr>
            <w:r>
              <w:rPr>
                <w:sz w:val="22"/>
              </w:rPr>
              <w:t>Массовая доля механических примесей и содержание загрязнений</w:t>
            </w:r>
          </w:p>
        </w:tc>
        <w:tc>
          <w:tcPr>
            <w:tcW w:w="945" w:type="pct"/>
            <w:vMerge/>
          </w:tcPr>
          <w:p w14:paraId="3CE34925" w14:textId="77777777" w:rsidR="00C85D2E" w:rsidRDefault="00C85D2E"/>
        </w:tc>
        <w:tc>
          <w:tcPr>
            <w:tcW w:w="1060" w:type="pct"/>
          </w:tcPr>
          <w:p w14:paraId="7679D5E6" w14:textId="77777777" w:rsidR="00C85D2E" w:rsidRDefault="00574AE0">
            <w:pPr>
              <w:ind w:left="-84" w:right="-84"/>
            </w:pPr>
            <w:r>
              <w:rPr>
                <w:sz w:val="22"/>
              </w:rPr>
              <w:t>ГОСТ 26378.2-2015;</w:t>
            </w:r>
            <w:r>
              <w:rPr>
                <w:sz w:val="22"/>
              </w:rPr>
              <w:br/>
              <w:t>ГОСТ 6370-2018</w:t>
            </w:r>
          </w:p>
        </w:tc>
      </w:tr>
      <w:tr w:rsidR="00C85D2E" w14:paraId="0CE13302" w14:textId="77777777">
        <w:trPr>
          <w:trHeight w:val="230"/>
        </w:trPr>
        <w:tc>
          <w:tcPr>
            <w:tcW w:w="405" w:type="pct"/>
            <w:vMerge w:val="restart"/>
          </w:tcPr>
          <w:p w14:paraId="666C254B" w14:textId="77777777" w:rsidR="00C85D2E" w:rsidRDefault="00574AE0">
            <w:pPr>
              <w:ind w:left="-84" w:right="-84"/>
            </w:pPr>
            <w:r>
              <w:rPr>
                <w:sz w:val="22"/>
              </w:rPr>
              <w:t>18.4*</w:t>
            </w:r>
          </w:p>
        </w:tc>
        <w:tc>
          <w:tcPr>
            <w:tcW w:w="820" w:type="pct"/>
            <w:vMerge/>
          </w:tcPr>
          <w:p w14:paraId="5DDF9798" w14:textId="77777777" w:rsidR="00C85D2E" w:rsidRDefault="00C85D2E"/>
        </w:tc>
        <w:tc>
          <w:tcPr>
            <w:tcW w:w="705" w:type="pct"/>
            <w:vMerge w:val="restart"/>
          </w:tcPr>
          <w:p w14:paraId="65C78AE4" w14:textId="77777777" w:rsidR="00C85D2E" w:rsidRDefault="00574AE0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945" w:type="pct"/>
            <w:vMerge w:val="restart"/>
          </w:tcPr>
          <w:p w14:paraId="33284384" w14:textId="77777777" w:rsidR="00C85D2E" w:rsidRDefault="00574AE0">
            <w:pPr>
              <w:ind w:left="-84" w:right="-84"/>
            </w:pPr>
            <w:r>
              <w:rPr>
                <w:sz w:val="22"/>
              </w:rPr>
              <w:t>Содержание  воды</w:t>
            </w:r>
          </w:p>
        </w:tc>
        <w:tc>
          <w:tcPr>
            <w:tcW w:w="945" w:type="pct"/>
            <w:vMerge/>
          </w:tcPr>
          <w:p w14:paraId="2AB2EE01" w14:textId="77777777" w:rsidR="00C85D2E" w:rsidRDefault="00C85D2E"/>
        </w:tc>
        <w:tc>
          <w:tcPr>
            <w:tcW w:w="1060" w:type="pct"/>
            <w:vMerge w:val="restart"/>
          </w:tcPr>
          <w:p w14:paraId="2D61680B" w14:textId="77777777" w:rsidR="00C85D2E" w:rsidRDefault="00574AE0">
            <w:pPr>
              <w:ind w:left="-84" w:right="-84"/>
            </w:pPr>
            <w:r>
              <w:rPr>
                <w:sz w:val="22"/>
              </w:rPr>
              <w:t>ГОСТ 2477-2014</w:t>
            </w:r>
          </w:p>
        </w:tc>
      </w:tr>
      <w:tr w:rsidR="00C85D2E" w14:paraId="1B905357" w14:textId="77777777">
        <w:tc>
          <w:tcPr>
            <w:tcW w:w="405" w:type="pct"/>
          </w:tcPr>
          <w:p w14:paraId="366E925E" w14:textId="77777777" w:rsidR="00C85D2E" w:rsidRDefault="00574AE0">
            <w:pPr>
              <w:ind w:left="-84" w:right="-84"/>
            </w:pPr>
            <w:r>
              <w:rPr>
                <w:sz w:val="22"/>
              </w:rPr>
              <w:t>22.1*</w:t>
            </w:r>
          </w:p>
        </w:tc>
        <w:tc>
          <w:tcPr>
            <w:tcW w:w="820" w:type="pct"/>
            <w:vMerge w:val="restart"/>
          </w:tcPr>
          <w:p w14:paraId="4AF1F44B" w14:textId="77777777" w:rsidR="00C85D2E" w:rsidRDefault="00574AE0">
            <w:pPr>
              <w:ind w:left="-84" w:right="-84"/>
            </w:pPr>
            <w:r>
              <w:rPr>
                <w:sz w:val="22"/>
              </w:rPr>
              <w:t xml:space="preserve">Газы </w:t>
            </w:r>
            <w:r>
              <w:rPr>
                <w:sz w:val="22"/>
              </w:rPr>
              <w:t>углеводородные сжиженные топливные</w:t>
            </w:r>
          </w:p>
        </w:tc>
        <w:tc>
          <w:tcPr>
            <w:tcW w:w="705" w:type="pct"/>
            <w:vMerge w:val="restart"/>
          </w:tcPr>
          <w:p w14:paraId="3F35BA69" w14:textId="77777777" w:rsidR="00C85D2E" w:rsidRDefault="00574AE0">
            <w:pPr>
              <w:ind w:left="-84" w:right="-84"/>
            </w:pPr>
            <w:r>
              <w:rPr>
                <w:sz w:val="22"/>
              </w:rPr>
              <w:t>35.21/08.157</w:t>
            </w:r>
          </w:p>
        </w:tc>
        <w:tc>
          <w:tcPr>
            <w:tcW w:w="945" w:type="pct"/>
          </w:tcPr>
          <w:p w14:paraId="0B3D2DD5" w14:textId="77777777" w:rsidR="00C85D2E" w:rsidRDefault="00574AE0">
            <w:pPr>
              <w:ind w:left="-84" w:right="-84"/>
            </w:pPr>
            <w:r>
              <w:rPr>
                <w:sz w:val="22"/>
              </w:rPr>
              <w:t>Давление насыщенных паров</w:t>
            </w:r>
          </w:p>
        </w:tc>
        <w:tc>
          <w:tcPr>
            <w:tcW w:w="945" w:type="pct"/>
            <w:vMerge w:val="restart"/>
          </w:tcPr>
          <w:p w14:paraId="4513F622" w14:textId="77777777" w:rsidR="00C85D2E" w:rsidRDefault="00574AE0">
            <w:pPr>
              <w:ind w:left="-84" w:right="-84"/>
            </w:pPr>
            <w:r>
              <w:rPr>
                <w:sz w:val="22"/>
              </w:rPr>
              <w:t>ТР ЕАЭС 036/2016</w:t>
            </w:r>
          </w:p>
        </w:tc>
        <w:tc>
          <w:tcPr>
            <w:tcW w:w="1060" w:type="pct"/>
          </w:tcPr>
          <w:p w14:paraId="29D64135" w14:textId="77777777" w:rsidR="00C85D2E" w:rsidRDefault="00574AE0">
            <w:pPr>
              <w:ind w:left="-84" w:right="-84"/>
            </w:pPr>
            <w:r>
              <w:rPr>
                <w:sz w:val="22"/>
              </w:rPr>
              <w:t>ГОСТ 28656-2019 п.5</w:t>
            </w:r>
          </w:p>
        </w:tc>
      </w:tr>
      <w:tr w:rsidR="00C85D2E" w14:paraId="58F203AC" w14:textId="77777777">
        <w:tc>
          <w:tcPr>
            <w:tcW w:w="405" w:type="pct"/>
          </w:tcPr>
          <w:p w14:paraId="0AD9F638" w14:textId="77777777" w:rsidR="00C85D2E" w:rsidRDefault="00574AE0">
            <w:pPr>
              <w:ind w:left="-84" w:right="-84"/>
            </w:pPr>
            <w:r>
              <w:rPr>
                <w:sz w:val="22"/>
              </w:rPr>
              <w:t>22.2*</w:t>
            </w:r>
          </w:p>
        </w:tc>
        <w:tc>
          <w:tcPr>
            <w:tcW w:w="820" w:type="pct"/>
            <w:vMerge/>
          </w:tcPr>
          <w:p w14:paraId="66C76C00" w14:textId="77777777" w:rsidR="00C85D2E" w:rsidRDefault="00C85D2E"/>
        </w:tc>
        <w:tc>
          <w:tcPr>
            <w:tcW w:w="705" w:type="pct"/>
            <w:vMerge/>
          </w:tcPr>
          <w:p w14:paraId="0B873BE8" w14:textId="77777777" w:rsidR="00C85D2E" w:rsidRDefault="00C85D2E"/>
        </w:tc>
        <w:tc>
          <w:tcPr>
            <w:tcW w:w="945" w:type="pct"/>
          </w:tcPr>
          <w:p w14:paraId="5E11E914" w14:textId="77777777" w:rsidR="00C85D2E" w:rsidRDefault="00574AE0">
            <w:pPr>
              <w:ind w:left="-84" w:right="-84"/>
            </w:pPr>
            <w:r>
              <w:rPr>
                <w:sz w:val="22"/>
              </w:rPr>
              <w:t>Массовая доля суммы непредельных углеводородов</w:t>
            </w:r>
          </w:p>
        </w:tc>
        <w:tc>
          <w:tcPr>
            <w:tcW w:w="945" w:type="pct"/>
            <w:vMerge/>
          </w:tcPr>
          <w:p w14:paraId="70278E23" w14:textId="77777777" w:rsidR="00C85D2E" w:rsidRDefault="00C85D2E"/>
        </w:tc>
        <w:tc>
          <w:tcPr>
            <w:tcW w:w="1060" w:type="pct"/>
          </w:tcPr>
          <w:p w14:paraId="3884C7CE" w14:textId="77777777" w:rsidR="00C85D2E" w:rsidRDefault="00574AE0">
            <w:pPr>
              <w:ind w:left="-84" w:right="-84"/>
            </w:pPr>
            <w:r>
              <w:rPr>
                <w:sz w:val="22"/>
              </w:rPr>
              <w:t>ГОСТ 10679-2019;</w:t>
            </w:r>
            <w:r>
              <w:rPr>
                <w:sz w:val="22"/>
              </w:rPr>
              <w:br/>
              <w:t>ГОСТ 33012-2014 (ISO 7941:1988)</w:t>
            </w:r>
          </w:p>
        </w:tc>
      </w:tr>
      <w:tr w:rsidR="00C85D2E" w14:paraId="606CDD98" w14:textId="77777777">
        <w:tc>
          <w:tcPr>
            <w:tcW w:w="405" w:type="pct"/>
          </w:tcPr>
          <w:p w14:paraId="5783D585" w14:textId="77777777" w:rsidR="00C85D2E" w:rsidRDefault="00574AE0">
            <w:pPr>
              <w:ind w:left="-84" w:right="-84"/>
            </w:pPr>
            <w:r>
              <w:rPr>
                <w:sz w:val="22"/>
              </w:rPr>
              <w:t>22.3*</w:t>
            </w:r>
          </w:p>
        </w:tc>
        <w:tc>
          <w:tcPr>
            <w:tcW w:w="820" w:type="pct"/>
            <w:vMerge/>
          </w:tcPr>
          <w:p w14:paraId="77A328B4" w14:textId="77777777" w:rsidR="00C85D2E" w:rsidRDefault="00C85D2E"/>
        </w:tc>
        <w:tc>
          <w:tcPr>
            <w:tcW w:w="705" w:type="pct"/>
            <w:vMerge/>
          </w:tcPr>
          <w:p w14:paraId="495D75FB" w14:textId="77777777" w:rsidR="00C85D2E" w:rsidRDefault="00C85D2E"/>
        </w:tc>
        <w:tc>
          <w:tcPr>
            <w:tcW w:w="945" w:type="pct"/>
          </w:tcPr>
          <w:p w14:paraId="2183E9F0" w14:textId="77777777" w:rsidR="00C85D2E" w:rsidRDefault="00574AE0">
            <w:pPr>
              <w:ind w:left="-84" w:right="-84"/>
            </w:pPr>
            <w:r>
              <w:rPr>
                <w:sz w:val="22"/>
              </w:rPr>
              <w:t>Октановое число</w:t>
            </w:r>
          </w:p>
        </w:tc>
        <w:tc>
          <w:tcPr>
            <w:tcW w:w="945" w:type="pct"/>
            <w:vMerge/>
          </w:tcPr>
          <w:p w14:paraId="5CB2682A" w14:textId="77777777" w:rsidR="00C85D2E" w:rsidRDefault="00C85D2E"/>
        </w:tc>
        <w:tc>
          <w:tcPr>
            <w:tcW w:w="1060" w:type="pct"/>
          </w:tcPr>
          <w:p w14:paraId="4352F424" w14:textId="77777777" w:rsidR="00C85D2E" w:rsidRDefault="00574AE0">
            <w:pPr>
              <w:ind w:left="-84" w:right="-84"/>
            </w:pPr>
            <w:r>
              <w:rPr>
                <w:sz w:val="22"/>
              </w:rPr>
              <w:t xml:space="preserve">ГОСТ EN </w:t>
            </w:r>
            <w:r>
              <w:rPr>
                <w:sz w:val="22"/>
              </w:rPr>
              <w:t>589-2014 Приложение В</w:t>
            </w:r>
          </w:p>
        </w:tc>
      </w:tr>
      <w:tr w:rsidR="00C85D2E" w14:paraId="240C5A4B" w14:textId="77777777">
        <w:tc>
          <w:tcPr>
            <w:tcW w:w="405" w:type="pct"/>
          </w:tcPr>
          <w:p w14:paraId="4B7E0C3A" w14:textId="77777777" w:rsidR="00C85D2E" w:rsidRDefault="00574AE0">
            <w:pPr>
              <w:ind w:left="-84" w:right="-84"/>
            </w:pPr>
            <w:r>
              <w:rPr>
                <w:sz w:val="22"/>
              </w:rPr>
              <w:t>22.4*</w:t>
            </w:r>
          </w:p>
        </w:tc>
        <w:tc>
          <w:tcPr>
            <w:tcW w:w="820" w:type="pct"/>
            <w:vMerge/>
          </w:tcPr>
          <w:p w14:paraId="3DA7D826" w14:textId="77777777" w:rsidR="00C85D2E" w:rsidRDefault="00C85D2E"/>
        </w:tc>
        <w:tc>
          <w:tcPr>
            <w:tcW w:w="705" w:type="pct"/>
          </w:tcPr>
          <w:p w14:paraId="6B1C03CB" w14:textId="77777777" w:rsidR="00C85D2E" w:rsidRDefault="00574AE0">
            <w:pPr>
              <w:ind w:left="-84" w:right="-84"/>
            </w:pPr>
            <w:r>
              <w:rPr>
                <w:sz w:val="22"/>
              </w:rPr>
              <w:t>35.21/29.040</w:t>
            </w:r>
          </w:p>
        </w:tc>
        <w:tc>
          <w:tcPr>
            <w:tcW w:w="945" w:type="pct"/>
          </w:tcPr>
          <w:p w14:paraId="2CCA625B" w14:textId="77777777" w:rsidR="00C85D2E" w:rsidRDefault="00574AE0">
            <w:pPr>
              <w:ind w:left="-84" w:right="-84"/>
            </w:pPr>
            <w:r>
              <w:rPr>
                <w:sz w:val="22"/>
              </w:rPr>
              <w:t>Объемная доля жидкого остатка</w:t>
            </w:r>
          </w:p>
        </w:tc>
        <w:tc>
          <w:tcPr>
            <w:tcW w:w="945" w:type="pct"/>
            <w:vMerge/>
          </w:tcPr>
          <w:p w14:paraId="6B2C0E34" w14:textId="77777777" w:rsidR="00C85D2E" w:rsidRDefault="00C85D2E"/>
        </w:tc>
        <w:tc>
          <w:tcPr>
            <w:tcW w:w="1060" w:type="pct"/>
            <w:vMerge w:val="restart"/>
          </w:tcPr>
          <w:p w14:paraId="1429D63B" w14:textId="77777777" w:rsidR="00C85D2E" w:rsidRDefault="00574AE0">
            <w:pPr>
              <w:ind w:left="-84" w:right="-84"/>
            </w:pPr>
            <w:r>
              <w:rPr>
                <w:sz w:val="22"/>
              </w:rPr>
              <w:t>СТБ 2262-2012 п. 8.2</w:t>
            </w:r>
          </w:p>
        </w:tc>
      </w:tr>
      <w:tr w:rsidR="00C85D2E" w14:paraId="652C856B" w14:textId="77777777">
        <w:tc>
          <w:tcPr>
            <w:tcW w:w="405" w:type="pct"/>
          </w:tcPr>
          <w:p w14:paraId="08F0C651" w14:textId="77777777" w:rsidR="00C85D2E" w:rsidRDefault="00574AE0">
            <w:pPr>
              <w:ind w:left="-84" w:right="-84"/>
            </w:pPr>
            <w:r>
              <w:rPr>
                <w:sz w:val="22"/>
              </w:rPr>
              <w:t>22.5*</w:t>
            </w:r>
          </w:p>
        </w:tc>
        <w:tc>
          <w:tcPr>
            <w:tcW w:w="820" w:type="pct"/>
            <w:vMerge/>
          </w:tcPr>
          <w:p w14:paraId="17F4C774" w14:textId="77777777" w:rsidR="00C85D2E" w:rsidRDefault="00C85D2E"/>
        </w:tc>
        <w:tc>
          <w:tcPr>
            <w:tcW w:w="705" w:type="pct"/>
            <w:vMerge w:val="restart"/>
          </w:tcPr>
          <w:p w14:paraId="24945F32" w14:textId="77777777" w:rsidR="00C85D2E" w:rsidRDefault="00574AE0">
            <w:pPr>
              <w:ind w:left="-84" w:right="-84"/>
            </w:pPr>
            <w:r>
              <w:rPr>
                <w:sz w:val="22"/>
              </w:rPr>
              <w:t>35.21/11.116</w:t>
            </w:r>
          </w:p>
        </w:tc>
        <w:tc>
          <w:tcPr>
            <w:tcW w:w="945" w:type="pct"/>
          </w:tcPr>
          <w:p w14:paraId="6B14C186" w14:textId="77777777" w:rsidR="00C85D2E" w:rsidRDefault="00574AE0">
            <w:pPr>
              <w:ind w:left="-84" w:right="-84"/>
            </w:pPr>
            <w:r>
              <w:rPr>
                <w:sz w:val="22"/>
              </w:rPr>
              <w:t>Содержание свободной воды в жидком остатке</w:t>
            </w:r>
          </w:p>
        </w:tc>
        <w:tc>
          <w:tcPr>
            <w:tcW w:w="945" w:type="pct"/>
            <w:vMerge/>
          </w:tcPr>
          <w:p w14:paraId="16513302" w14:textId="77777777" w:rsidR="00C85D2E" w:rsidRDefault="00C85D2E"/>
        </w:tc>
        <w:tc>
          <w:tcPr>
            <w:tcW w:w="1060" w:type="pct"/>
            <w:vMerge/>
          </w:tcPr>
          <w:p w14:paraId="441E9AFC" w14:textId="77777777" w:rsidR="00C85D2E" w:rsidRDefault="00C85D2E"/>
        </w:tc>
      </w:tr>
      <w:tr w:rsidR="00C85D2E" w14:paraId="7432A6C0" w14:textId="77777777">
        <w:tc>
          <w:tcPr>
            <w:tcW w:w="405" w:type="pct"/>
          </w:tcPr>
          <w:p w14:paraId="78074BD5" w14:textId="77777777" w:rsidR="00C85D2E" w:rsidRDefault="00574AE0">
            <w:pPr>
              <w:ind w:left="-84" w:right="-84"/>
            </w:pPr>
            <w:r>
              <w:rPr>
                <w:sz w:val="22"/>
              </w:rPr>
              <w:t>22.6*</w:t>
            </w:r>
          </w:p>
        </w:tc>
        <w:tc>
          <w:tcPr>
            <w:tcW w:w="820" w:type="pct"/>
            <w:vMerge/>
          </w:tcPr>
          <w:p w14:paraId="4AF53525" w14:textId="77777777" w:rsidR="00C85D2E" w:rsidRDefault="00C85D2E"/>
        </w:tc>
        <w:tc>
          <w:tcPr>
            <w:tcW w:w="705" w:type="pct"/>
            <w:vMerge/>
          </w:tcPr>
          <w:p w14:paraId="3C04B591" w14:textId="77777777" w:rsidR="00C85D2E" w:rsidRDefault="00C85D2E"/>
        </w:tc>
        <w:tc>
          <w:tcPr>
            <w:tcW w:w="945" w:type="pct"/>
          </w:tcPr>
          <w:p w14:paraId="1BB64F73" w14:textId="77777777" w:rsidR="00C85D2E" w:rsidRDefault="00574AE0">
            <w:pPr>
              <w:ind w:left="-84" w:right="-84"/>
            </w:pPr>
            <w:r>
              <w:rPr>
                <w:sz w:val="22"/>
              </w:rPr>
              <w:t>Содержание щелочи в жидком остатке</w:t>
            </w:r>
          </w:p>
        </w:tc>
        <w:tc>
          <w:tcPr>
            <w:tcW w:w="945" w:type="pct"/>
            <w:vMerge/>
          </w:tcPr>
          <w:p w14:paraId="3C12A51A" w14:textId="77777777" w:rsidR="00C85D2E" w:rsidRDefault="00C85D2E"/>
        </w:tc>
        <w:tc>
          <w:tcPr>
            <w:tcW w:w="1060" w:type="pct"/>
            <w:vMerge/>
          </w:tcPr>
          <w:p w14:paraId="3254A45F" w14:textId="77777777" w:rsidR="00C85D2E" w:rsidRDefault="00C85D2E"/>
        </w:tc>
      </w:tr>
      <w:tr w:rsidR="00C85D2E" w14:paraId="1986064C" w14:textId="77777777">
        <w:trPr>
          <w:trHeight w:val="230"/>
        </w:trPr>
        <w:tc>
          <w:tcPr>
            <w:tcW w:w="405" w:type="pct"/>
            <w:vMerge w:val="restart"/>
          </w:tcPr>
          <w:p w14:paraId="56341693" w14:textId="77777777" w:rsidR="00C85D2E" w:rsidRDefault="00574AE0">
            <w:pPr>
              <w:ind w:left="-84" w:right="-84"/>
            </w:pPr>
            <w:r>
              <w:rPr>
                <w:sz w:val="22"/>
              </w:rPr>
              <w:t>22.7***</w:t>
            </w:r>
          </w:p>
        </w:tc>
        <w:tc>
          <w:tcPr>
            <w:tcW w:w="820" w:type="pct"/>
            <w:vMerge/>
          </w:tcPr>
          <w:p w14:paraId="2752E4F0" w14:textId="77777777" w:rsidR="00C85D2E" w:rsidRDefault="00C85D2E"/>
        </w:tc>
        <w:tc>
          <w:tcPr>
            <w:tcW w:w="705" w:type="pct"/>
            <w:vMerge w:val="restart"/>
          </w:tcPr>
          <w:p w14:paraId="3225955E" w14:textId="77777777" w:rsidR="00C85D2E" w:rsidRDefault="00574AE0">
            <w:pPr>
              <w:ind w:left="-84" w:right="-84"/>
            </w:pPr>
            <w:r>
              <w:rPr>
                <w:sz w:val="22"/>
              </w:rPr>
              <w:t>35.21/42.000</w:t>
            </w:r>
          </w:p>
        </w:tc>
        <w:tc>
          <w:tcPr>
            <w:tcW w:w="945" w:type="pct"/>
            <w:vMerge w:val="restart"/>
          </w:tcPr>
          <w:p w14:paraId="66E00A3E" w14:textId="77777777" w:rsidR="00C85D2E" w:rsidRDefault="00574AE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/>
          </w:tcPr>
          <w:p w14:paraId="3BF5D739" w14:textId="77777777" w:rsidR="00C85D2E" w:rsidRDefault="00C85D2E"/>
        </w:tc>
        <w:tc>
          <w:tcPr>
            <w:tcW w:w="1060" w:type="pct"/>
            <w:vMerge w:val="restart"/>
          </w:tcPr>
          <w:p w14:paraId="614E725B" w14:textId="77777777" w:rsidR="00C85D2E" w:rsidRDefault="00574AE0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14921-2018</w:t>
            </w:r>
          </w:p>
        </w:tc>
      </w:tr>
      <w:tr w:rsidR="00C85D2E" w14:paraId="7C47F5A5" w14:textId="77777777">
        <w:tc>
          <w:tcPr>
            <w:tcW w:w="4880" w:type="pct"/>
            <w:gridSpan w:val="6"/>
          </w:tcPr>
          <w:p w14:paraId="45AC410A" w14:textId="77777777" w:rsidR="00C85D2E" w:rsidRDefault="00574AE0">
            <w:pPr>
              <w:ind w:left="-84" w:right="-84"/>
              <w:jc w:val="center"/>
            </w:pPr>
            <w:r>
              <w:rPr>
                <w:b/>
                <w:sz w:val="22"/>
              </w:rPr>
              <w:t>ул. Базовая, 18, 225710, г. Пинск, Брестская область</w:t>
            </w:r>
            <w:r>
              <w:rPr>
                <w:b/>
                <w:sz w:val="22"/>
              </w:rPr>
              <w:br/>
              <w:t>( Отделение №3 ЦИЛ СХН Пинск)</w:t>
            </w:r>
          </w:p>
        </w:tc>
      </w:tr>
      <w:tr w:rsidR="00C85D2E" w14:paraId="0F8CDA29" w14:textId="77777777">
        <w:tc>
          <w:tcPr>
            <w:tcW w:w="4880" w:type="pct"/>
            <w:gridSpan w:val="6"/>
          </w:tcPr>
          <w:p w14:paraId="6FA7B30D" w14:textId="77777777" w:rsidR="00C85D2E" w:rsidRDefault="00574AE0">
            <w:pPr>
              <w:ind w:left="-84" w:right="-84"/>
              <w:jc w:val="center"/>
            </w:pPr>
            <w:r>
              <w:rPr>
                <w:b/>
                <w:sz w:val="22"/>
              </w:rPr>
              <w:t>Испытания продукции, подлежащей оценке соответствия требованиям технических регламентов ЕАЭС (ТС)</w:t>
            </w:r>
          </w:p>
        </w:tc>
      </w:tr>
      <w:tr w:rsidR="00C85D2E" w14:paraId="363F378B" w14:textId="77777777">
        <w:trPr>
          <w:trHeight w:val="230"/>
        </w:trPr>
        <w:tc>
          <w:tcPr>
            <w:tcW w:w="405" w:type="pct"/>
            <w:vMerge w:val="restart"/>
          </w:tcPr>
          <w:p w14:paraId="299A01AE" w14:textId="77777777" w:rsidR="00C85D2E" w:rsidRDefault="00574AE0">
            <w:pPr>
              <w:ind w:left="-84" w:right="-84"/>
            </w:pPr>
            <w:r>
              <w:rPr>
                <w:sz w:val="22"/>
              </w:rPr>
              <w:t>9.1***</w:t>
            </w:r>
          </w:p>
        </w:tc>
        <w:tc>
          <w:tcPr>
            <w:tcW w:w="820" w:type="pct"/>
            <w:vMerge w:val="restart"/>
          </w:tcPr>
          <w:p w14:paraId="143F3F30" w14:textId="77777777" w:rsidR="00C85D2E" w:rsidRDefault="00574AE0">
            <w:pPr>
              <w:ind w:left="-84" w:right="-84"/>
            </w:pPr>
            <w:r>
              <w:rPr>
                <w:sz w:val="22"/>
              </w:rPr>
              <w:t>Нефтепродукты</w:t>
            </w:r>
          </w:p>
        </w:tc>
        <w:tc>
          <w:tcPr>
            <w:tcW w:w="705" w:type="pct"/>
            <w:vMerge w:val="restart"/>
          </w:tcPr>
          <w:p w14:paraId="5967D925" w14:textId="77777777" w:rsidR="00C85D2E" w:rsidRDefault="00574AE0">
            <w:pPr>
              <w:ind w:left="-84" w:right="-84"/>
            </w:pPr>
            <w:r>
              <w:rPr>
                <w:sz w:val="22"/>
              </w:rPr>
              <w:t>19.20/42.000</w:t>
            </w:r>
          </w:p>
        </w:tc>
        <w:tc>
          <w:tcPr>
            <w:tcW w:w="945" w:type="pct"/>
            <w:vMerge w:val="restart"/>
          </w:tcPr>
          <w:p w14:paraId="00024FF0" w14:textId="77777777" w:rsidR="00C85D2E" w:rsidRDefault="00574AE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73C16873" w14:textId="77777777" w:rsidR="00C85D2E" w:rsidRDefault="00574AE0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013/2011</w:t>
            </w:r>
          </w:p>
        </w:tc>
        <w:tc>
          <w:tcPr>
            <w:tcW w:w="1060" w:type="pct"/>
            <w:vMerge w:val="restart"/>
          </w:tcPr>
          <w:p w14:paraId="5DD101CF" w14:textId="77777777" w:rsidR="00C85D2E" w:rsidRDefault="00574AE0">
            <w:pPr>
              <w:ind w:left="-84" w:right="-84"/>
            </w:pPr>
            <w:r>
              <w:rPr>
                <w:sz w:val="22"/>
              </w:rPr>
              <w:t>ГОСТ 2517-2012 за искл. п.п.4.5-4.9;</w:t>
            </w:r>
            <w:r>
              <w:rPr>
                <w:sz w:val="22"/>
              </w:rPr>
              <w:br/>
              <w:t>ГОСТ ISO 3170-2022 за искл. п.п. 7.3.1.1.4, 7.3.1.1.5, 7.3.1.4, 7.3.1.5, 7.3.2.4, 7.4.8.2.2</w:t>
            </w:r>
          </w:p>
        </w:tc>
      </w:tr>
      <w:tr w:rsidR="00C85D2E" w14:paraId="464112BB" w14:textId="77777777">
        <w:trPr>
          <w:trHeight w:val="230"/>
        </w:trPr>
        <w:tc>
          <w:tcPr>
            <w:tcW w:w="405" w:type="pct"/>
            <w:vMerge w:val="restart"/>
          </w:tcPr>
          <w:p w14:paraId="3242A511" w14:textId="77777777" w:rsidR="00C85D2E" w:rsidRDefault="00574AE0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820" w:type="pct"/>
            <w:vMerge w:val="restart"/>
          </w:tcPr>
          <w:p w14:paraId="41C34149" w14:textId="77777777" w:rsidR="00C85D2E" w:rsidRDefault="00574AE0">
            <w:pPr>
              <w:ind w:left="-84" w:right="-84"/>
            </w:pPr>
            <w:r>
              <w:rPr>
                <w:sz w:val="22"/>
              </w:rPr>
              <w:t>Автомобильный бензин</w:t>
            </w:r>
          </w:p>
        </w:tc>
        <w:tc>
          <w:tcPr>
            <w:tcW w:w="705" w:type="pct"/>
            <w:vMerge w:val="restart"/>
          </w:tcPr>
          <w:p w14:paraId="7AAC6BA0" w14:textId="77777777" w:rsidR="00C85D2E" w:rsidRDefault="00574AE0">
            <w:pPr>
              <w:ind w:left="-84" w:right="-84"/>
            </w:pPr>
            <w:r>
              <w:rPr>
                <w:sz w:val="22"/>
              </w:rPr>
              <w:t>19.20/08.130</w:t>
            </w:r>
          </w:p>
        </w:tc>
        <w:tc>
          <w:tcPr>
            <w:tcW w:w="945" w:type="pct"/>
            <w:vMerge w:val="restart"/>
          </w:tcPr>
          <w:p w14:paraId="43A9DEB9" w14:textId="77777777" w:rsidR="00C85D2E" w:rsidRDefault="00574AE0">
            <w:pPr>
              <w:ind w:left="-84" w:right="-84"/>
            </w:pPr>
            <w:r>
              <w:rPr>
                <w:sz w:val="22"/>
              </w:rPr>
              <w:t>Массовая доля серы</w:t>
            </w:r>
          </w:p>
        </w:tc>
        <w:tc>
          <w:tcPr>
            <w:tcW w:w="945" w:type="pct"/>
            <w:vMerge w:val="restart"/>
          </w:tcPr>
          <w:p w14:paraId="66D233F3" w14:textId="77777777" w:rsidR="00C85D2E" w:rsidRDefault="00574AE0">
            <w:pPr>
              <w:ind w:left="-84" w:right="-84"/>
            </w:pPr>
            <w:r>
              <w:rPr>
                <w:sz w:val="22"/>
              </w:rPr>
              <w:t>ТР ТС 013/2011 Приложение 2</w:t>
            </w:r>
          </w:p>
        </w:tc>
        <w:tc>
          <w:tcPr>
            <w:tcW w:w="1060" w:type="pct"/>
            <w:vMerge w:val="restart"/>
          </w:tcPr>
          <w:p w14:paraId="291FDBD4" w14:textId="77777777" w:rsidR="00C85D2E" w:rsidRDefault="00574AE0">
            <w:pPr>
              <w:ind w:left="-84" w:right="-84"/>
            </w:pPr>
            <w:r>
              <w:rPr>
                <w:sz w:val="22"/>
              </w:rPr>
              <w:t>ГОСТ ISO 20847-2014;</w:t>
            </w:r>
            <w:r>
              <w:rPr>
                <w:sz w:val="22"/>
              </w:rPr>
              <w:br/>
              <w:t>ГОСТ ISO 8754-2013</w:t>
            </w:r>
          </w:p>
        </w:tc>
      </w:tr>
      <w:tr w:rsidR="00C85D2E" w14:paraId="16C4FF36" w14:textId="77777777">
        <w:tc>
          <w:tcPr>
            <w:tcW w:w="405" w:type="pct"/>
          </w:tcPr>
          <w:p w14:paraId="49786B0C" w14:textId="77777777" w:rsidR="00C85D2E" w:rsidRDefault="00574AE0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820" w:type="pct"/>
            <w:vMerge w:val="restart"/>
          </w:tcPr>
          <w:p w14:paraId="2BAF8068" w14:textId="77777777" w:rsidR="00C85D2E" w:rsidRDefault="00574AE0">
            <w:pPr>
              <w:ind w:left="-84" w:right="-84"/>
            </w:pPr>
            <w:r>
              <w:rPr>
                <w:sz w:val="22"/>
              </w:rPr>
              <w:t>Дизельное топливо</w:t>
            </w:r>
          </w:p>
        </w:tc>
        <w:tc>
          <w:tcPr>
            <w:tcW w:w="705" w:type="pct"/>
          </w:tcPr>
          <w:p w14:paraId="06DDCF7B" w14:textId="77777777" w:rsidR="00C85D2E" w:rsidRDefault="00574AE0">
            <w:pPr>
              <w:ind w:left="-84" w:right="-84"/>
            </w:pPr>
            <w:r>
              <w:rPr>
                <w:sz w:val="22"/>
              </w:rPr>
              <w:t>19.20/08.130</w:t>
            </w:r>
          </w:p>
        </w:tc>
        <w:tc>
          <w:tcPr>
            <w:tcW w:w="945" w:type="pct"/>
          </w:tcPr>
          <w:p w14:paraId="066D4FEB" w14:textId="77777777" w:rsidR="00C85D2E" w:rsidRDefault="00574AE0">
            <w:pPr>
              <w:ind w:left="-84" w:right="-84"/>
            </w:pPr>
            <w:r>
              <w:rPr>
                <w:sz w:val="22"/>
              </w:rPr>
              <w:t>Массовая доля серы</w:t>
            </w:r>
          </w:p>
        </w:tc>
        <w:tc>
          <w:tcPr>
            <w:tcW w:w="945" w:type="pct"/>
            <w:vMerge w:val="restart"/>
          </w:tcPr>
          <w:p w14:paraId="2A9FA09F" w14:textId="77777777" w:rsidR="00C85D2E" w:rsidRDefault="00574AE0">
            <w:pPr>
              <w:ind w:left="-84" w:right="-84"/>
            </w:pPr>
            <w:r>
              <w:rPr>
                <w:sz w:val="22"/>
              </w:rPr>
              <w:t>ТР ТС 013/2011 Приложение 3</w:t>
            </w:r>
          </w:p>
        </w:tc>
        <w:tc>
          <w:tcPr>
            <w:tcW w:w="1060" w:type="pct"/>
          </w:tcPr>
          <w:p w14:paraId="48E1BAB8" w14:textId="77777777" w:rsidR="00C85D2E" w:rsidRDefault="00574AE0">
            <w:pPr>
              <w:ind w:left="-84" w:right="-84"/>
            </w:pPr>
            <w:r>
              <w:rPr>
                <w:sz w:val="22"/>
              </w:rPr>
              <w:t>ГОСТ ISO 20847-2014;</w:t>
            </w:r>
            <w:r>
              <w:rPr>
                <w:sz w:val="22"/>
              </w:rPr>
              <w:br/>
              <w:t>ГОСТ ISO 8754-2013</w:t>
            </w:r>
          </w:p>
        </w:tc>
      </w:tr>
      <w:tr w:rsidR="00C85D2E" w14:paraId="6E9ECD38" w14:textId="77777777">
        <w:tc>
          <w:tcPr>
            <w:tcW w:w="405" w:type="pct"/>
          </w:tcPr>
          <w:p w14:paraId="1E7F7058" w14:textId="77777777" w:rsidR="00C85D2E" w:rsidRDefault="00574AE0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820" w:type="pct"/>
            <w:vMerge/>
          </w:tcPr>
          <w:p w14:paraId="1A059C83" w14:textId="77777777" w:rsidR="00C85D2E" w:rsidRDefault="00C85D2E"/>
        </w:tc>
        <w:tc>
          <w:tcPr>
            <w:tcW w:w="705" w:type="pct"/>
          </w:tcPr>
          <w:p w14:paraId="64521E70" w14:textId="77777777" w:rsidR="00C85D2E" w:rsidRDefault="00574AE0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945" w:type="pct"/>
          </w:tcPr>
          <w:p w14:paraId="3D668827" w14:textId="77777777" w:rsidR="00C85D2E" w:rsidRDefault="00574AE0">
            <w:pPr>
              <w:ind w:left="-84" w:right="-84"/>
            </w:pPr>
            <w:r>
              <w:rPr>
                <w:sz w:val="22"/>
              </w:rPr>
              <w:t>Температура вспышки в закрытом тигле</w:t>
            </w:r>
          </w:p>
        </w:tc>
        <w:tc>
          <w:tcPr>
            <w:tcW w:w="945" w:type="pct"/>
            <w:vMerge/>
          </w:tcPr>
          <w:p w14:paraId="2182155D" w14:textId="77777777" w:rsidR="00C85D2E" w:rsidRDefault="00C85D2E"/>
        </w:tc>
        <w:tc>
          <w:tcPr>
            <w:tcW w:w="1060" w:type="pct"/>
          </w:tcPr>
          <w:p w14:paraId="167A586B" w14:textId="77777777" w:rsidR="00C85D2E" w:rsidRDefault="00574AE0">
            <w:pPr>
              <w:ind w:left="-84" w:right="-84"/>
            </w:pPr>
            <w:r>
              <w:rPr>
                <w:sz w:val="22"/>
              </w:rPr>
              <w:t>ГОСТ 6356-75;</w:t>
            </w:r>
            <w:r>
              <w:rPr>
                <w:sz w:val="22"/>
              </w:rPr>
              <w:br/>
              <w:t>ГОСТ ISO 2719-2017 метод А</w:t>
            </w:r>
          </w:p>
        </w:tc>
      </w:tr>
      <w:tr w:rsidR="00C85D2E" w14:paraId="3D3D3811" w14:textId="77777777">
        <w:tc>
          <w:tcPr>
            <w:tcW w:w="405" w:type="pct"/>
          </w:tcPr>
          <w:p w14:paraId="5D33E111" w14:textId="77777777" w:rsidR="00C85D2E" w:rsidRDefault="00574AE0">
            <w:pPr>
              <w:ind w:left="-84" w:right="-84"/>
            </w:pPr>
            <w:r>
              <w:rPr>
                <w:sz w:val="22"/>
              </w:rPr>
              <w:lastRenderedPageBreak/>
              <w:t>11.3*</w:t>
            </w:r>
          </w:p>
        </w:tc>
        <w:tc>
          <w:tcPr>
            <w:tcW w:w="820" w:type="pct"/>
            <w:vMerge/>
          </w:tcPr>
          <w:p w14:paraId="2A4E2F9B" w14:textId="77777777" w:rsidR="00C85D2E" w:rsidRDefault="00C85D2E"/>
        </w:tc>
        <w:tc>
          <w:tcPr>
            <w:tcW w:w="705" w:type="pct"/>
          </w:tcPr>
          <w:p w14:paraId="14850C67" w14:textId="77777777" w:rsidR="00C85D2E" w:rsidRDefault="00574AE0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945" w:type="pct"/>
          </w:tcPr>
          <w:p w14:paraId="4F397CA5" w14:textId="77777777" w:rsidR="00C85D2E" w:rsidRDefault="00574AE0">
            <w:pPr>
              <w:ind w:left="-84" w:right="-84"/>
            </w:pPr>
            <w:r>
              <w:rPr>
                <w:sz w:val="22"/>
              </w:rPr>
              <w:t>Фракционный состав</w:t>
            </w:r>
          </w:p>
        </w:tc>
        <w:tc>
          <w:tcPr>
            <w:tcW w:w="945" w:type="pct"/>
            <w:vMerge/>
          </w:tcPr>
          <w:p w14:paraId="6B6FACBE" w14:textId="77777777" w:rsidR="00C85D2E" w:rsidRDefault="00C85D2E"/>
        </w:tc>
        <w:tc>
          <w:tcPr>
            <w:tcW w:w="1060" w:type="pct"/>
          </w:tcPr>
          <w:p w14:paraId="3642D6F5" w14:textId="77777777" w:rsidR="00C85D2E" w:rsidRDefault="00574AE0">
            <w:pPr>
              <w:ind w:left="-84" w:right="-84"/>
            </w:pPr>
            <w:r>
              <w:rPr>
                <w:sz w:val="22"/>
              </w:rPr>
              <w:t>ГОСТ 2177-99 (ИСО 3405-88) метод А;</w:t>
            </w:r>
            <w:r>
              <w:rPr>
                <w:sz w:val="22"/>
              </w:rPr>
              <w:br/>
              <w:t>ГОСТ ISO 3405-2013;</w:t>
            </w:r>
            <w:r>
              <w:rPr>
                <w:sz w:val="22"/>
              </w:rPr>
              <w:br/>
              <w:t>ГОСТ ISO 3405-2022</w:t>
            </w:r>
          </w:p>
        </w:tc>
      </w:tr>
      <w:tr w:rsidR="00C85D2E" w14:paraId="3352ABD1" w14:textId="77777777">
        <w:trPr>
          <w:trHeight w:val="230"/>
        </w:trPr>
        <w:tc>
          <w:tcPr>
            <w:tcW w:w="405" w:type="pct"/>
            <w:vMerge w:val="restart"/>
          </w:tcPr>
          <w:p w14:paraId="709CAD74" w14:textId="77777777" w:rsidR="00C85D2E" w:rsidRDefault="00574AE0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820" w:type="pct"/>
            <w:vMerge/>
          </w:tcPr>
          <w:p w14:paraId="45B72DB5" w14:textId="77777777" w:rsidR="00C85D2E" w:rsidRDefault="00C85D2E"/>
        </w:tc>
        <w:tc>
          <w:tcPr>
            <w:tcW w:w="705" w:type="pct"/>
            <w:vMerge w:val="restart"/>
          </w:tcPr>
          <w:p w14:paraId="1F614841" w14:textId="77777777" w:rsidR="00C85D2E" w:rsidRDefault="00574AE0">
            <w:pPr>
              <w:ind w:left="-84" w:right="-84"/>
            </w:pPr>
            <w:r>
              <w:rPr>
                <w:sz w:val="22"/>
              </w:rPr>
              <w:t>19.20/08.153</w:t>
            </w:r>
          </w:p>
        </w:tc>
        <w:tc>
          <w:tcPr>
            <w:tcW w:w="945" w:type="pct"/>
            <w:vMerge w:val="restart"/>
          </w:tcPr>
          <w:p w14:paraId="721DB4BC" w14:textId="77777777" w:rsidR="00C85D2E" w:rsidRDefault="00574AE0">
            <w:pPr>
              <w:ind w:left="-84" w:right="-84"/>
            </w:pPr>
            <w:r>
              <w:rPr>
                <w:sz w:val="22"/>
              </w:rPr>
              <w:t>Предельная температура фильтруемости</w:t>
            </w:r>
          </w:p>
        </w:tc>
        <w:tc>
          <w:tcPr>
            <w:tcW w:w="945" w:type="pct"/>
            <w:vMerge/>
          </w:tcPr>
          <w:p w14:paraId="78AB894E" w14:textId="77777777" w:rsidR="00C85D2E" w:rsidRDefault="00C85D2E"/>
        </w:tc>
        <w:tc>
          <w:tcPr>
            <w:tcW w:w="1060" w:type="pct"/>
            <w:vMerge w:val="restart"/>
          </w:tcPr>
          <w:p w14:paraId="67BF5CA9" w14:textId="77777777" w:rsidR="00C85D2E" w:rsidRDefault="00574AE0">
            <w:pPr>
              <w:ind w:left="-84" w:right="-84"/>
            </w:pPr>
            <w:r>
              <w:rPr>
                <w:sz w:val="22"/>
              </w:rPr>
              <w:t>ГОСТ 22254-92;</w:t>
            </w:r>
            <w:r>
              <w:rPr>
                <w:sz w:val="22"/>
              </w:rPr>
              <w:br/>
              <w:t>ГОСТ EN 116-2017</w:t>
            </w:r>
          </w:p>
        </w:tc>
      </w:tr>
      <w:tr w:rsidR="00C85D2E" w14:paraId="7E2FC841" w14:textId="77777777">
        <w:tc>
          <w:tcPr>
            <w:tcW w:w="405" w:type="pct"/>
          </w:tcPr>
          <w:p w14:paraId="05964466" w14:textId="77777777" w:rsidR="00C85D2E" w:rsidRDefault="00574AE0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820" w:type="pct"/>
            <w:vMerge w:val="restart"/>
          </w:tcPr>
          <w:p w14:paraId="70CABDDD" w14:textId="77777777" w:rsidR="00C85D2E" w:rsidRDefault="00574AE0">
            <w:pPr>
              <w:ind w:left="-84" w:right="-84"/>
            </w:pPr>
            <w:r>
              <w:rPr>
                <w:sz w:val="22"/>
              </w:rPr>
              <w:t>Топливо для реактивных двигателей</w:t>
            </w:r>
          </w:p>
        </w:tc>
        <w:tc>
          <w:tcPr>
            <w:tcW w:w="705" w:type="pct"/>
          </w:tcPr>
          <w:p w14:paraId="2CE2CC0F" w14:textId="77777777" w:rsidR="00C85D2E" w:rsidRDefault="00574AE0">
            <w:pPr>
              <w:ind w:left="-84" w:right="-84"/>
            </w:pPr>
            <w:r>
              <w:rPr>
                <w:sz w:val="22"/>
              </w:rPr>
              <w:t>19.20/11.116</w:t>
            </w:r>
          </w:p>
        </w:tc>
        <w:tc>
          <w:tcPr>
            <w:tcW w:w="945" w:type="pct"/>
          </w:tcPr>
          <w:p w14:paraId="13BB3032" w14:textId="77777777" w:rsidR="00C85D2E" w:rsidRDefault="00574AE0">
            <w:pPr>
              <w:ind w:left="-84" w:right="-84"/>
            </w:pPr>
            <w:r>
              <w:rPr>
                <w:sz w:val="22"/>
              </w:rPr>
              <w:t>Содержание механических примесей и воды</w:t>
            </w:r>
          </w:p>
        </w:tc>
        <w:tc>
          <w:tcPr>
            <w:tcW w:w="945" w:type="pct"/>
            <w:vMerge w:val="restart"/>
          </w:tcPr>
          <w:p w14:paraId="0F34B25A" w14:textId="77777777" w:rsidR="00C85D2E" w:rsidRDefault="00574AE0">
            <w:pPr>
              <w:ind w:left="-84" w:right="-84"/>
            </w:pPr>
            <w:r>
              <w:rPr>
                <w:sz w:val="22"/>
              </w:rPr>
              <w:t>ТР ТС 013/2011 Приложение 5</w:t>
            </w:r>
          </w:p>
        </w:tc>
        <w:tc>
          <w:tcPr>
            <w:tcW w:w="1060" w:type="pct"/>
          </w:tcPr>
          <w:p w14:paraId="73AAE568" w14:textId="77777777" w:rsidR="00C85D2E" w:rsidRDefault="00574AE0">
            <w:pPr>
              <w:ind w:left="-84" w:right="-84"/>
            </w:pPr>
            <w:r>
              <w:rPr>
                <w:sz w:val="22"/>
              </w:rPr>
              <w:t>ГОСТ 10227-2013 пункт. 7.3;</w:t>
            </w:r>
            <w:r>
              <w:rPr>
                <w:sz w:val="22"/>
              </w:rPr>
              <w:br/>
              <w:t>ГОСТ 10227-86 пункт 4.5</w:t>
            </w:r>
          </w:p>
        </w:tc>
      </w:tr>
      <w:tr w:rsidR="00C85D2E" w14:paraId="10B402AE" w14:textId="77777777">
        <w:tc>
          <w:tcPr>
            <w:tcW w:w="405" w:type="pct"/>
          </w:tcPr>
          <w:p w14:paraId="0A226106" w14:textId="77777777" w:rsidR="00C85D2E" w:rsidRDefault="00574AE0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820" w:type="pct"/>
            <w:vMerge/>
          </w:tcPr>
          <w:p w14:paraId="63F0DCF3" w14:textId="77777777" w:rsidR="00C85D2E" w:rsidRDefault="00C85D2E"/>
        </w:tc>
        <w:tc>
          <w:tcPr>
            <w:tcW w:w="705" w:type="pct"/>
          </w:tcPr>
          <w:p w14:paraId="2A5931D7" w14:textId="77777777" w:rsidR="00C85D2E" w:rsidRDefault="00574AE0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945" w:type="pct"/>
          </w:tcPr>
          <w:p w14:paraId="3AD9DD99" w14:textId="77777777" w:rsidR="00C85D2E" w:rsidRDefault="00574AE0">
            <w:pPr>
              <w:ind w:left="-84" w:right="-84"/>
            </w:pPr>
            <w:r>
              <w:rPr>
                <w:sz w:val="22"/>
              </w:rPr>
              <w:t>Фракционный состав</w:t>
            </w:r>
          </w:p>
        </w:tc>
        <w:tc>
          <w:tcPr>
            <w:tcW w:w="945" w:type="pct"/>
            <w:vMerge/>
          </w:tcPr>
          <w:p w14:paraId="5316FDEA" w14:textId="77777777" w:rsidR="00C85D2E" w:rsidRDefault="00C85D2E"/>
        </w:tc>
        <w:tc>
          <w:tcPr>
            <w:tcW w:w="1060" w:type="pct"/>
          </w:tcPr>
          <w:p w14:paraId="3417D0DA" w14:textId="77777777" w:rsidR="00C85D2E" w:rsidRDefault="00574AE0">
            <w:pPr>
              <w:ind w:left="-84" w:right="-84"/>
            </w:pPr>
            <w:r>
              <w:rPr>
                <w:sz w:val="22"/>
              </w:rPr>
              <w:t>ГОСТ 2177-99 (ИСО 3405-88) метод А;</w:t>
            </w:r>
            <w:r>
              <w:rPr>
                <w:sz w:val="22"/>
              </w:rPr>
              <w:br/>
              <w:t>ГОСТ ISO 3405-2013;</w:t>
            </w:r>
            <w:r>
              <w:rPr>
                <w:sz w:val="22"/>
              </w:rPr>
              <w:br/>
              <w:t xml:space="preserve">ГОСТ ISO </w:t>
            </w:r>
            <w:r>
              <w:rPr>
                <w:sz w:val="22"/>
              </w:rPr>
              <w:t>3405-2022</w:t>
            </w:r>
          </w:p>
        </w:tc>
      </w:tr>
      <w:tr w:rsidR="00C85D2E" w14:paraId="474003C4" w14:textId="77777777">
        <w:tc>
          <w:tcPr>
            <w:tcW w:w="405" w:type="pct"/>
          </w:tcPr>
          <w:p w14:paraId="64D78BA0" w14:textId="77777777" w:rsidR="00C85D2E" w:rsidRDefault="00574AE0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820" w:type="pct"/>
            <w:vMerge/>
          </w:tcPr>
          <w:p w14:paraId="3C145EBA" w14:textId="77777777" w:rsidR="00C85D2E" w:rsidRDefault="00C85D2E"/>
        </w:tc>
        <w:tc>
          <w:tcPr>
            <w:tcW w:w="705" w:type="pct"/>
          </w:tcPr>
          <w:p w14:paraId="7482EB18" w14:textId="77777777" w:rsidR="00C85D2E" w:rsidRDefault="00574AE0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945" w:type="pct"/>
          </w:tcPr>
          <w:p w14:paraId="5D81FCA4" w14:textId="77777777" w:rsidR="00C85D2E" w:rsidRDefault="00574AE0">
            <w:pPr>
              <w:ind w:left="-84" w:right="-84"/>
            </w:pPr>
            <w:r>
              <w:rPr>
                <w:sz w:val="22"/>
              </w:rPr>
              <w:t>Температура вспышки в закрытом тигле</w:t>
            </w:r>
          </w:p>
        </w:tc>
        <w:tc>
          <w:tcPr>
            <w:tcW w:w="945" w:type="pct"/>
            <w:vMerge/>
          </w:tcPr>
          <w:p w14:paraId="5EC60268" w14:textId="77777777" w:rsidR="00C85D2E" w:rsidRDefault="00C85D2E"/>
        </w:tc>
        <w:tc>
          <w:tcPr>
            <w:tcW w:w="1060" w:type="pct"/>
          </w:tcPr>
          <w:p w14:paraId="6D574005" w14:textId="77777777" w:rsidR="00C85D2E" w:rsidRDefault="00574AE0">
            <w:pPr>
              <w:ind w:left="-84" w:right="-84"/>
            </w:pPr>
            <w:r>
              <w:rPr>
                <w:sz w:val="22"/>
              </w:rPr>
              <w:t>ГОСТ 6356-75;</w:t>
            </w:r>
            <w:r>
              <w:rPr>
                <w:sz w:val="22"/>
              </w:rPr>
              <w:br/>
              <w:t>ГОСТ ISO 2719-2017 метод А</w:t>
            </w:r>
          </w:p>
        </w:tc>
      </w:tr>
      <w:tr w:rsidR="00C85D2E" w14:paraId="65D63F20" w14:textId="77777777">
        <w:tc>
          <w:tcPr>
            <w:tcW w:w="405" w:type="pct"/>
          </w:tcPr>
          <w:p w14:paraId="7DDD4B18" w14:textId="77777777" w:rsidR="00C85D2E" w:rsidRDefault="00574AE0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820" w:type="pct"/>
            <w:vMerge/>
          </w:tcPr>
          <w:p w14:paraId="2D96D034" w14:textId="77777777" w:rsidR="00C85D2E" w:rsidRDefault="00C85D2E"/>
        </w:tc>
        <w:tc>
          <w:tcPr>
            <w:tcW w:w="705" w:type="pct"/>
          </w:tcPr>
          <w:p w14:paraId="0DBE37BB" w14:textId="77777777" w:rsidR="00C85D2E" w:rsidRDefault="00574AE0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945" w:type="pct"/>
          </w:tcPr>
          <w:p w14:paraId="556CB66E" w14:textId="77777777" w:rsidR="00C85D2E" w:rsidRDefault="00574AE0">
            <w:pPr>
              <w:ind w:left="-84" w:right="-84"/>
            </w:pPr>
            <w:r>
              <w:rPr>
                <w:sz w:val="22"/>
              </w:rPr>
              <w:t>Концентрация (содержание) фактических смол</w:t>
            </w:r>
          </w:p>
        </w:tc>
        <w:tc>
          <w:tcPr>
            <w:tcW w:w="945" w:type="pct"/>
            <w:vMerge/>
          </w:tcPr>
          <w:p w14:paraId="469F8E53" w14:textId="77777777" w:rsidR="00C85D2E" w:rsidRDefault="00C85D2E"/>
        </w:tc>
        <w:tc>
          <w:tcPr>
            <w:tcW w:w="1060" w:type="pct"/>
          </w:tcPr>
          <w:p w14:paraId="7223E35C" w14:textId="77777777" w:rsidR="00C85D2E" w:rsidRDefault="00574AE0">
            <w:pPr>
              <w:ind w:left="-84" w:right="-84"/>
            </w:pPr>
            <w:r>
              <w:rPr>
                <w:sz w:val="22"/>
              </w:rPr>
              <w:t>ГОСТ 32404-2013</w:t>
            </w:r>
          </w:p>
        </w:tc>
      </w:tr>
      <w:tr w:rsidR="00C85D2E" w14:paraId="60501839" w14:textId="77777777">
        <w:trPr>
          <w:trHeight w:val="230"/>
        </w:trPr>
        <w:tc>
          <w:tcPr>
            <w:tcW w:w="405" w:type="pct"/>
            <w:vMerge w:val="restart"/>
          </w:tcPr>
          <w:p w14:paraId="67408E75" w14:textId="77777777" w:rsidR="00C85D2E" w:rsidRDefault="00574AE0">
            <w:pPr>
              <w:ind w:left="-84" w:right="-84"/>
            </w:pPr>
            <w:r>
              <w:rPr>
                <w:sz w:val="22"/>
              </w:rPr>
              <w:t>12.5*</w:t>
            </w:r>
          </w:p>
        </w:tc>
        <w:tc>
          <w:tcPr>
            <w:tcW w:w="820" w:type="pct"/>
            <w:vMerge/>
          </w:tcPr>
          <w:p w14:paraId="32A6048F" w14:textId="77777777" w:rsidR="00C85D2E" w:rsidRDefault="00C85D2E"/>
        </w:tc>
        <w:tc>
          <w:tcPr>
            <w:tcW w:w="705" w:type="pct"/>
            <w:vMerge w:val="restart"/>
          </w:tcPr>
          <w:p w14:paraId="2609A490" w14:textId="77777777" w:rsidR="00C85D2E" w:rsidRDefault="00574AE0">
            <w:pPr>
              <w:ind w:left="-84" w:right="-84"/>
            </w:pPr>
            <w:r>
              <w:rPr>
                <w:sz w:val="22"/>
              </w:rPr>
              <w:t>19.20/08.130</w:t>
            </w:r>
          </w:p>
        </w:tc>
        <w:tc>
          <w:tcPr>
            <w:tcW w:w="945" w:type="pct"/>
            <w:vMerge w:val="restart"/>
          </w:tcPr>
          <w:p w14:paraId="5AFAEE25" w14:textId="77777777" w:rsidR="00C85D2E" w:rsidRDefault="00574AE0">
            <w:pPr>
              <w:ind w:left="-84" w:right="-84"/>
            </w:pPr>
            <w:r>
              <w:rPr>
                <w:sz w:val="22"/>
              </w:rPr>
              <w:t>Массовая доля общей серы</w:t>
            </w:r>
          </w:p>
        </w:tc>
        <w:tc>
          <w:tcPr>
            <w:tcW w:w="945" w:type="pct"/>
            <w:vMerge/>
          </w:tcPr>
          <w:p w14:paraId="678EE65E" w14:textId="77777777" w:rsidR="00C85D2E" w:rsidRDefault="00C85D2E"/>
        </w:tc>
        <w:tc>
          <w:tcPr>
            <w:tcW w:w="1060" w:type="pct"/>
            <w:vMerge w:val="restart"/>
          </w:tcPr>
          <w:p w14:paraId="702897AF" w14:textId="77777777" w:rsidR="00C85D2E" w:rsidRDefault="00574AE0">
            <w:pPr>
              <w:ind w:left="-84" w:right="-84"/>
            </w:pPr>
            <w:r>
              <w:rPr>
                <w:sz w:val="22"/>
              </w:rPr>
              <w:t xml:space="preserve">ГОСТ ISO </w:t>
            </w:r>
            <w:r>
              <w:rPr>
                <w:sz w:val="22"/>
              </w:rPr>
              <w:t>20847-2014;</w:t>
            </w:r>
            <w:r>
              <w:rPr>
                <w:sz w:val="22"/>
              </w:rPr>
              <w:br/>
              <w:t>ГОСТ ISO 8754-2013</w:t>
            </w:r>
          </w:p>
        </w:tc>
      </w:tr>
      <w:tr w:rsidR="00C85D2E" w14:paraId="31511D59" w14:textId="77777777">
        <w:trPr>
          <w:trHeight w:val="230"/>
        </w:trPr>
        <w:tc>
          <w:tcPr>
            <w:tcW w:w="405" w:type="pct"/>
            <w:vMerge w:val="restart"/>
          </w:tcPr>
          <w:p w14:paraId="7BBE2216" w14:textId="77777777" w:rsidR="00C85D2E" w:rsidRDefault="00574AE0">
            <w:pPr>
              <w:ind w:left="-84" w:right="-84"/>
            </w:pPr>
            <w:r>
              <w:rPr>
                <w:sz w:val="22"/>
              </w:rPr>
              <w:t>19.1*</w:t>
            </w:r>
          </w:p>
        </w:tc>
        <w:tc>
          <w:tcPr>
            <w:tcW w:w="820" w:type="pct"/>
            <w:vMerge w:val="restart"/>
          </w:tcPr>
          <w:p w14:paraId="482EAEF6" w14:textId="77777777" w:rsidR="00C85D2E" w:rsidRDefault="00574AE0">
            <w:pPr>
              <w:ind w:left="-84" w:right="-84"/>
            </w:pPr>
            <w:r>
              <w:rPr>
                <w:sz w:val="22"/>
              </w:rPr>
              <w:t>Нефтепродукты</w:t>
            </w:r>
          </w:p>
        </w:tc>
        <w:tc>
          <w:tcPr>
            <w:tcW w:w="705" w:type="pct"/>
            <w:vMerge w:val="restart"/>
          </w:tcPr>
          <w:p w14:paraId="41FAEEB4" w14:textId="77777777" w:rsidR="00C85D2E" w:rsidRDefault="00574AE0">
            <w:pPr>
              <w:ind w:left="-84" w:right="-84"/>
            </w:pPr>
            <w:r>
              <w:rPr>
                <w:sz w:val="22"/>
              </w:rPr>
              <w:t>19.20/42.000</w:t>
            </w:r>
          </w:p>
        </w:tc>
        <w:tc>
          <w:tcPr>
            <w:tcW w:w="945" w:type="pct"/>
            <w:vMerge w:val="restart"/>
          </w:tcPr>
          <w:p w14:paraId="52A45957" w14:textId="77777777" w:rsidR="00C85D2E" w:rsidRDefault="00574AE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0604324E" w14:textId="77777777" w:rsidR="00C85D2E" w:rsidRDefault="00574AE0">
            <w:pPr>
              <w:ind w:left="-84" w:right="-84"/>
            </w:pPr>
            <w:r>
              <w:rPr>
                <w:sz w:val="22"/>
              </w:rPr>
              <w:t>ТР ТС 030/2012</w:t>
            </w:r>
          </w:p>
        </w:tc>
        <w:tc>
          <w:tcPr>
            <w:tcW w:w="1060" w:type="pct"/>
            <w:vMerge w:val="restart"/>
          </w:tcPr>
          <w:p w14:paraId="6A0A89B0" w14:textId="77777777" w:rsidR="00C85D2E" w:rsidRDefault="00574AE0">
            <w:pPr>
              <w:ind w:left="-84" w:right="-84"/>
            </w:pPr>
            <w:r>
              <w:rPr>
                <w:sz w:val="22"/>
              </w:rPr>
              <w:t>ГОСТ 2517-2012 за искл. п.п.4.5-4.9;</w:t>
            </w:r>
            <w:r>
              <w:rPr>
                <w:sz w:val="22"/>
              </w:rPr>
              <w:br/>
              <w:t>ГОСТ ISO 3170-2022 за искл. п.п. 7.3.1.1.4, 7.3.1.1.5, 7.3.1.4, 7.3.1.5, 7.3.2.4, 7.4.8.2.2</w:t>
            </w:r>
          </w:p>
        </w:tc>
      </w:tr>
      <w:tr w:rsidR="00C85D2E" w14:paraId="47B5D519" w14:textId="77777777">
        <w:tc>
          <w:tcPr>
            <w:tcW w:w="405" w:type="pct"/>
          </w:tcPr>
          <w:p w14:paraId="0FDFB534" w14:textId="77777777" w:rsidR="00C85D2E" w:rsidRDefault="00574AE0">
            <w:pPr>
              <w:ind w:left="-84" w:right="-84"/>
            </w:pPr>
            <w:r>
              <w:rPr>
                <w:sz w:val="22"/>
              </w:rPr>
              <w:t>20.1*</w:t>
            </w:r>
          </w:p>
        </w:tc>
        <w:tc>
          <w:tcPr>
            <w:tcW w:w="820" w:type="pct"/>
            <w:vMerge w:val="restart"/>
          </w:tcPr>
          <w:p w14:paraId="14374583" w14:textId="77777777" w:rsidR="00C85D2E" w:rsidRDefault="00574AE0">
            <w:pPr>
              <w:ind w:left="-84" w:right="-84"/>
            </w:pPr>
            <w:r>
              <w:rPr>
                <w:sz w:val="22"/>
              </w:rPr>
              <w:t>Масла</w:t>
            </w:r>
          </w:p>
        </w:tc>
        <w:tc>
          <w:tcPr>
            <w:tcW w:w="705" w:type="pct"/>
          </w:tcPr>
          <w:p w14:paraId="27728038" w14:textId="77777777" w:rsidR="00C85D2E" w:rsidRDefault="00574AE0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945" w:type="pct"/>
          </w:tcPr>
          <w:p w14:paraId="6EAD9EB6" w14:textId="77777777" w:rsidR="00C85D2E" w:rsidRDefault="00574AE0">
            <w:pPr>
              <w:ind w:left="-84" w:right="-84"/>
            </w:pPr>
            <w:r>
              <w:rPr>
                <w:sz w:val="22"/>
              </w:rPr>
              <w:t>Температура вспышки в открытом тигле</w:t>
            </w:r>
          </w:p>
        </w:tc>
        <w:tc>
          <w:tcPr>
            <w:tcW w:w="945" w:type="pct"/>
            <w:vMerge w:val="restart"/>
          </w:tcPr>
          <w:p w14:paraId="15AE9911" w14:textId="77777777" w:rsidR="00C85D2E" w:rsidRDefault="00574AE0">
            <w:pPr>
              <w:ind w:left="-84" w:right="-84"/>
            </w:pPr>
            <w:r>
              <w:rPr>
                <w:sz w:val="22"/>
              </w:rPr>
              <w:t>ТР ТС 030/2012  Приложение 1</w:t>
            </w:r>
          </w:p>
        </w:tc>
        <w:tc>
          <w:tcPr>
            <w:tcW w:w="1060" w:type="pct"/>
          </w:tcPr>
          <w:p w14:paraId="6632D8D8" w14:textId="77777777" w:rsidR="00C85D2E" w:rsidRDefault="00574AE0">
            <w:pPr>
              <w:ind w:left="-84" w:right="-84"/>
            </w:pPr>
            <w:r>
              <w:rPr>
                <w:sz w:val="22"/>
              </w:rPr>
              <w:t>ГОСТ 4333-2021 (ISO 2592:2017) за исключением п. 11</w:t>
            </w:r>
          </w:p>
        </w:tc>
      </w:tr>
      <w:tr w:rsidR="00C85D2E" w14:paraId="12D0AE22" w14:textId="77777777">
        <w:tc>
          <w:tcPr>
            <w:tcW w:w="405" w:type="pct"/>
          </w:tcPr>
          <w:p w14:paraId="25BCF8E0" w14:textId="77777777" w:rsidR="00C85D2E" w:rsidRDefault="00574AE0">
            <w:pPr>
              <w:ind w:left="-84" w:right="-84"/>
            </w:pPr>
            <w:r>
              <w:rPr>
                <w:sz w:val="22"/>
              </w:rPr>
              <w:t>20.2*</w:t>
            </w:r>
          </w:p>
        </w:tc>
        <w:tc>
          <w:tcPr>
            <w:tcW w:w="820" w:type="pct"/>
            <w:vMerge/>
          </w:tcPr>
          <w:p w14:paraId="5DA46637" w14:textId="77777777" w:rsidR="00C85D2E" w:rsidRDefault="00C85D2E"/>
        </w:tc>
        <w:tc>
          <w:tcPr>
            <w:tcW w:w="705" w:type="pct"/>
          </w:tcPr>
          <w:p w14:paraId="06F238B5" w14:textId="77777777" w:rsidR="00C85D2E" w:rsidRDefault="00574AE0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945" w:type="pct"/>
          </w:tcPr>
          <w:p w14:paraId="15761A60" w14:textId="77777777" w:rsidR="00C85D2E" w:rsidRDefault="00574AE0">
            <w:pPr>
              <w:ind w:left="-84" w:right="-84"/>
            </w:pPr>
            <w:r>
              <w:rPr>
                <w:sz w:val="22"/>
              </w:rPr>
              <w:t>Содержание  воды</w:t>
            </w:r>
          </w:p>
        </w:tc>
        <w:tc>
          <w:tcPr>
            <w:tcW w:w="945" w:type="pct"/>
            <w:vMerge/>
          </w:tcPr>
          <w:p w14:paraId="6EDE8534" w14:textId="77777777" w:rsidR="00C85D2E" w:rsidRDefault="00C85D2E"/>
        </w:tc>
        <w:tc>
          <w:tcPr>
            <w:tcW w:w="1060" w:type="pct"/>
          </w:tcPr>
          <w:p w14:paraId="69A8FBCC" w14:textId="77777777" w:rsidR="00C85D2E" w:rsidRDefault="00574AE0">
            <w:pPr>
              <w:ind w:left="-84" w:right="-84"/>
            </w:pPr>
            <w:r>
              <w:rPr>
                <w:sz w:val="22"/>
              </w:rPr>
              <w:t>ГОСТ 2477-2014</w:t>
            </w:r>
          </w:p>
        </w:tc>
      </w:tr>
      <w:tr w:rsidR="00C85D2E" w14:paraId="390ACCA8" w14:textId="77777777">
        <w:trPr>
          <w:trHeight w:val="230"/>
        </w:trPr>
        <w:tc>
          <w:tcPr>
            <w:tcW w:w="405" w:type="pct"/>
            <w:vMerge w:val="restart"/>
          </w:tcPr>
          <w:p w14:paraId="6AB50CD7" w14:textId="77777777" w:rsidR="00C85D2E" w:rsidRDefault="00574AE0">
            <w:pPr>
              <w:ind w:left="-84" w:right="-84"/>
            </w:pPr>
            <w:r>
              <w:rPr>
                <w:sz w:val="22"/>
              </w:rPr>
              <w:t>20.3*</w:t>
            </w:r>
          </w:p>
        </w:tc>
        <w:tc>
          <w:tcPr>
            <w:tcW w:w="820" w:type="pct"/>
            <w:vMerge/>
          </w:tcPr>
          <w:p w14:paraId="3EBA80AD" w14:textId="77777777" w:rsidR="00C85D2E" w:rsidRDefault="00C85D2E"/>
        </w:tc>
        <w:tc>
          <w:tcPr>
            <w:tcW w:w="705" w:type="pct"/>
            <w:vMerge w:val="restart"/>
          </w:tcPr>
          <w:p w14:paraId="13E74E42" w14:textId="77777777" w:rsidR="00C85D2E" w:rsidRDefault="00574AE0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945" w:type="pct"/>
            <w:vMerge w:val="restart"/>
          </w:tcPr>
          <w:p w14:paraId="2BB1F28D" w14:textId="77777777" w:rsidR="00C85D2E" w:rsidRDefault="00574AE0">
            <w:pPr>
              <w:ind w:left="-84" w:right="-84"/>
            </w:pPr>
            <w:r>
              <w:rPr>
                <w:sz w:val="22"/>
              </w:rPr>
              <w:t>Содержание механических примесей</w:t>
            </w:r>
          </w:p>
        </w:tc>
        <w:tc>
          <w:tcPr>
            <w:tcW w:w="945" w:type="pct"/>
            <w:vMerge/>
          </w:tcPr>
          <w:p w14:paraId="64B2C404" w14:textId="77777777" w:rsidR="00C85D2E" w:rsidRDefault="00C85D2E"/>
        </w:tc>
        <w:tc>
          <w:tcPr>
            <w:tcW w:w="1060" w:type="pct"/>
            <w:vMerge w:val="restart"/>
          </w:tcPr>
          <w:p w14:paraId="3916C185" w14:textId="77777777" w:rsidR="00C85D2E" w:rsidRDefault="00574AE0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6370-2018</w:t>
            </w:r>
          </w:p>
        </w:tc>
      </w:tr>
      <w:tr w:rsidR="00C85D2E" w14:paraId="6954F280" w14:textId="77777777">
        <w:tc>
          <w:tcPr>
            <w:tcW w:w="405" w:type="pct"/>
          </w:tcPr>
          <w:p w14:paraId="6E5A0B7D" w14:textId="77777777" w:rsidR="00C85D2E" w:rsidRDefault="00574AE0">
            <w:pPr>
              <w:ind w:left="-84" w:right="-84"/>
            </w:pPr>
            <w:r>
              <w:rPr>
                <w:sz w:val="22"/>
              </w:rPr>
              <w:t>21.1*</w:t>
            </w:r>
          </w:p>
        </w:tc>
        <w:tc>
          <w:tcPr>
            <w:tcW w:w="820" w:type="pct"/>
            <w:vMerge w:val="restart"/>
          </w:tcPr>
          <w:p w14:paraId="0F77BF09" w14:textId="77777777" w:rsidR="00C85D2E" w:rsidRDefault="00574AE0">
            <w:pPr>
              <w:ind w:left="-84" w:right="-84"/>
            </w:pPr>
            <w:r>
              <w:rPr>
                <w:sz w:val="22"/>
              </w:rPr>
              <w:t>Нефтепродукты отработанные группы СНО, ММО, МИО</w:t>
            </w:r>
          </w:p>
        </w:tc>
        <w:tc>
          <w:tcPr>
            <w:tcW w:w="705" w:type="pct"/>
          </w:tcPr>
          <w:p w14:paraId="7FE88339" w14:textId="77777777" w:rsidR="00C85D2E" w:rsidRDefault="00574AE0">
            <w:pPr>
              <w:ind w:left="-84" w:right="-84"/>
            </w:pPr>
            <w:r>
              <w:rPr>
                <w:sz w:val="22"/>
              </w:rPr>
              <w:t>19.20/29.049</w:t>
            </w:r>
          </w:p>
        </w:tc>
        <w:tc>
          <w:tcPr>
            <w:tcW w:w="945" w:type="pct"/>
          </w:tcPr>
          <w:p w14:paraId="15FF2270" w14:textId="77777777" w:rsidR="00C85D2E" w:rsidRDefault="00574AE0">
            <w:pPr>
              <w:ind w:left="-84" w:right="-84"/>
            </w:pPr>
            <w:r>
              <w:rPr>
                <w:sz w:val="22"/>
              </w:rPr>
              <w:t>Кинематическая вязкость при  50 ˚С</w:t>
            </w:r>
          </w:p>
        </w:tc>
        <w:tc>
          <w:tcPr>
            <w:tcW w:w="945" w:type="pct"/>
            <w:vMerge w:val="restart"/>
          </w:tcPr>
          <w:p w14:paraId="77D8D88F" w14:textId="77777777" w:rsidR="00C85D2E" w:rsidRDefault="00574AE0">
            <w:pPr>
              <w:ind w:left="-84" w:right="-84"/>
            </w:pPr>
            <w:r>
              <w:rPr>
                <w:sz w:val="22"/>
              </w:rPr>
              <w:t>ТР ТС 030/2012  Приложение 3</w:t>
            </w:r>
          </w:p>
        </w:tc>
        <w:tc>
          <w:tcPr>
            <w:tcW w:w="1060" w:type="pct"/>
          </w:tcPr>
          <w:p w14:paraId="54F8D6CA" w14:textId="77777777" w:rsidR="00C85D2E" w:rsidRDefault="00574AE0">
            <w:pPr>
              <w:ind w:left="-84" w:right="-84"/>
            </w:pPr>
            <w:r>
              <w:rPr>
                <w:sz w:val="22"/>
              </w:rPr>
              <w:t>ГОСТ 33-2016</w:t>
            </w:r>
          </w:p>
        </w:tc>
      </w:tr>
      <w:tr w:rsidR="00C85D2E" w14:paraId="37AF979D" w14:textId="77777777">
        <w:tc>
          <w:tcPr>
            <w:tcW w:w="405" w:type="pct"/>
          </w:tcPr>
          <w:p w14:paraId="7AE800A6" w14:textId="77777777" w:rsidR="00C85D2E" w:rsidRDefault="00574AE0">
            <w:pPr>
              <w:ind w:left="-84" w:right="-84"/>
            </w:pPr>
            <w:r>
              <w:rPr>
                <w:sz w:val="22"/>
              </w:rPr>
              <w:t>21.2*</w:t>
            </w:r>
          </w:p>
        </w:tc>
        <w:tc>
          <w:tcPr>
            <w:tcW w:w="820" w:type="pct"/>
            <w:vMerge/>
          </w:tcPr>
          <w:p w14:paraId="316DCC94" w14:textId="77777777" w:rsidR="00C85D2E" w:rsidRDefault="00C85D2E"/>
        </w:tc>
        <w:tc>
          <w:tcPr>
            <w:tcW w:w="705" w:type="pct"/>
          </w:tcPr>
          <w:p w14:paraId="5C4E0F5F" w14:textId="77777777" w:rsidR="00C85D2E" w:rsidRDefault="00574AE0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945" w:type="pct"/>
          </w:tcPr>
          <w:p w14:paraId="39B0A5E6" w14:textId="77777777" w:rsidR="00C85D2E" w:rsidRDefault="00574AE0">
            <w:pPr>
              <w:ind w:left="-84" w:right="-84"/>
            </w:pPr>
            <w:r>
              <w:rPr>
                <w:sz w:val="22"/>
              </w:rPr>
              <w:t>Температура вспышки в открытом тигле</w:t>
            </w:r>
          </w:p>
        </w:tc>
        <w:tc>
          <w:tcPr>
            <w:tcW w:w="945" w:type="pct"/>
            <w:vMerge/>
          </w:tcPr>
          <w:p w14:paraId="48D94218" w14:textId="77777777" w:rsidR="00C85D2E" w:rsidRDefault="00C85D2E"/>
        </w:tc>
        <w:tc>
          <w:tcPr>
            <w:tcW w:w="1060" w:type="pct"/>
          </w:tcPr>
          <w:p w14:paraId="51C96EE1" w14:textId="77777777" w:rsidR="00C85D2E" w:rsidRDefault="00574AE0">
            <w:pPr>
              <w:ind w:left="-84" w:right="-84"/>
            </w:pPr>
            <w:r>
              <w:rPr>
                <w:sz w:val="22"/>
              </w:rPr>
              <w:t xml:space="preserve">ГОСТ 4333-2021 (ISO 2592:2017) за </w:t>
            </w:r>
            <w:r>
              <w:rPr>
                <w:sz w:val="22"/>
              </w:rPr>
              <w:t>исключением п. 11</w:t>
            </w:r>
          </w:p>
        </w:tc>
      </w:tr>
      <w:tr w:rsidR="00C85D2E" w14:paraId="418DEFFB" w14:textId="77777777">
        <w:tc>
          <w:tcPr>
            <w:tcW w:w="405" w:type="pct"/>
          </w:tcPr>
          <w:p w14:paraId="66582EC2" w14:textId="77777777" w:rsidR="00C85D2E" w:rsidRDefault="00574AE0">
            <w:pPr>
              <w:ind w:left="-84" w:right="-84"/>
            </w:pPr>
            <w:r>
              <w:rPr>
                <w:sz w:val="22"/>
              </w:rPr>
              <w:t>21.3*</w:t>
            </w:r>
          </w:p>
        </w:tc>
        <w:tc>
          <w:tcPr>
            <w:tcW w:w="820" w:type="pct"/>
            <w:vMerge/>
          </w:tcPr>
          <w:p w14:paraId="6006C8AD" w14:textId="77777777" w:rsidR="00C85D2E" w:rsidRDefault="00C85D2E"/>
        </w:tc>
        <w:tc>
          <w:tcPr>
            <w:tcW w:w="705" w:type="pct"/>
          </w:tcPr>
          <w:p w14:paraId="7F4D8CE1" w14:textId="77777777" w:rsidR="00C85D2E" w:rsidRDefault="00574AE0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945" w:type="pct"/>
          </w:tcPr>
          <w:p w14:paraId="5D22937D" w14:textId="77777777" w:rsidR="00C85D2E" w:rsidRDefault="00574AE0">
            <w:pPr>
              <w:ind w:left="-84" w:right="-84"/>
            </w:pPr>
            <w:r>
              <w:rPr>
                <w:sz w:val="22"/>
              </w:rPr>
              <w:t>Массовая доля механических примесей и содержание загрязнений</w:t>
            </w:r>
          </w:p>
        </w:tc>
        <w:tc>
          <w:tcPr>
            <w:tcW w:w="945" w:type="pct"/>
            <w:vMerge/>
          </w:tcPr>
          <w:p w14:paraId="12811714" w14:textId="77777777" w:rsidR="00C85D2E" w:rsidRDefault="00C85D2E"/>
        </w:tc>
        <w:tc>
          <w:tcPr>
            <w:tcW w:w="1060" w:type="pct"/>
          </w:tcPr>
          <w:p w14:paraId="7D5F069F" w14:textId="77777777" w:rsidR="00C85D2E" w:rsidRDefault="00574AE0">
            <w:pPr>
              <w:ind w:left="-84" w:right="-84"/>
            </w:pPr>
            <w:r>
              <w:rPr>
                <w:sz w:val="22"/>
              </w:rPr>
              <w:t>ГОСТ 26378.2-2015;</w:t>
            </w:r>
            <w:r>
              <w:rPr>
                <w:sz w:val="22"/>
              </w:rPr>
              <w:br/>
              <w:t>ГОСТ 6370-2018</w:t>
            </w:r>
          </w:p>
        </w:tc>
      </w:tr>
      <w:tr w:rsidR="00C85D2E" w14:paraId="4158C0E3" w14:textId="77777777">
        <w:trPr>
          <w:trHeight w:val="230"/>
        </w:trPr>
        <w:tc>
          <w:tcPr>
            <w:tcW w:w="405" w:type="pct"/>
            <w:vMerge w:val="restart"/>
          </w:tcPr>
          <w:p w14:paraId="7D3C5183" w14:textId="77777777" w:rsidR="00C85D2E" w:rsidRDefault="00574AE0">
            <w:pPr>
              <w:ind w:left="-84" w:right="-84"/>
            </w:pPr>
            <w:r>
              <w:rPr>
                <w:sz w:val="22"/>
              </w:rPr>
              <w:t>21.4*</w:t>
            </w:r>
          </w:p>
        </w:tc>
        <w:tc>
          <w:tcPr>
            <w:tcW w:w="820" w:type="pct"/>
            <w:vMerge/>
          </w:tcPr>
          <w:p w14:paraId="0E100CEC" w14:textId="77777777" w:rsidR="00C85D2E" w:rsidRDefault="00C85D2E"/>
        </w:tc>
        <w:tc>
          <w:tcPr>
            <w:tcW w:w="705" w:type="pct"/>
            <w:vMerge w:val="restart"/>
          </w:tcPr>
          <w:p w14:paraId="18CC76CE" w14:textId="77777777" w:rsidR="00C85D2E" w:rsidRDefault="00574AE0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945" w:type="pct"/>
            <w:vMerge w:val="restart"/>
          </w:tcPr>
          <w:p w14:paraId="76F671BB" w14:textId="77777777" w:rsidR="00C85D2E" w:rsidRDefault="00574AE0">
            <w:pPr>
              <w:ind w:left="-84" w:right="-84"/>
            </w:pPr>
            <w:r>
              <w:rPr>
                <w:sz w:val="22"/>
              </w:rPr>
              <w:t>Содержание  воды</w:t>
            </w:r>
          </w:p>
        </w:tc>
        <w:tc>
          <w:tcPr>
            <w:tcW w:w="945" w:type="pct"/>
            <w:vMerge/>
          </w:tcPr>
          <w:p w14:paraId="67761C46" w14:textId="77777777" w:rsidR="00C85D2E" w:rsidRDefault="00C85D2E"/>
        </w:tc>
        <w:tc>
          <w:tcPr>
            <w:tcW w:w="1060" w:type="pct"/>
            <w:vMerge w:val="restart"/>
          </w:tcPr>
          <w:p w14:paraId="52068BCA" w14:textId="77777777" w:rsidR="00C85D2E" w:rsidRDefault="00574AE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2477-2014</w:t>
            </w:r>
            <w:proofErr w:type="gramEnd"/>
          </w:p>
          <w:p w14:paraId="52945170" w14:textId="77777777" w:rsidR="00574AE0" w:rsidRDefault="00574AE0">
            <w:pPr>
              <w:ind w:left="-84" w:right="-84"/>
              <w:rPr>
                <w:sz w:val="22"/>
              </w:rPr>
            </w:pPr>
          </w:p>
          <w:p w14:paraId="3927A7AF" w14:textId="77777777" w:rsidR="00574AE0" w:rsidRDefault="00574AE0">
            <w:pPr>
              <w:ind w:left="-84" w:right="-84"/>
            </w:pPr>
          </w:p>
        </w:tc>
      </w:tr>
      <w:tr w:rsidR="00C85D2E" w14:paraId="033FF67F" w14:textId="77777777">
        <w:tc>
          <w:tcPr>
            <w:tcW w:w="4880" w:type="pct"/>
            <w:gridSpan w:val="6"/>
          </w:tcPr>
          <w:p w14:paraId="04EC95EA" w14:textId="77777777" w:rsidR="00C85D2E" w:rsidRDefault="00574AE0">
            <w:pPr>
              <w:ind w:left="-84" w:right="-84"/>
              <w:jc w:val="center"/>
            </w:pPr>
            <w:r>
              <w:rPr>
                <w:b/>
                <w:sz w:val="22"/>
              </w:rPr>
              <w:lastRenderedPageBreak/>
              <w:t xml:space="preserve">1,3 км северо-восточнее н.п. Прилуки, 224019, с/с </w:t>
            </w:r>
            <w:r>
              <w:rPr>
                <w:b/>
                <w:sz w:val="22"/>
              </w:rPr>
              <w:t>Страдичский 20, Брестский район, Брестская область</w:t>
            </w:r>
            <w:r>
              <w:rPr>
                <w:b/>
                <w:sz w:val="22"/>
              </w:rPr>
              <w:br/>
              <w:t>(отделение №1 ЦИЛ СХН Бернады)</w:t>
            </w:r>
          </w:p>
        </w:tc>
      </w:tr>
      <w:tr w:rsidR="00C85D2E" w14:paraId="7B602C6A" w14:textId="77777777">
        <w:tc>
          <w:tcPr>
            <w:tcW w:w="4880" w:type="pct"/>
            <w:gridSpan w:val="6"/>
          </w:tcPr>
          <w:p w14:paraId="47E01A5D" w14:textId="77777777" w:rsidR="00C85D2E" w:rsidRDefault="00574AE0">
            <w:pPr>
              <w:ind w:left="-84" w:right="-84"/>
              <w:jc w:val="center"/>
            </w:pPr>
            <w:r>
              <w:rPr>
                <w:b/>
                <w:sz w:val="22"/>
              </w:rPr>
              <w:t>Испытания продукции, подлежащей оценке соответствия требованиям технических регламентов ЕАЭС (ТС)</w:t>
            </w:r>
          </w:p>
        </w:tc>
      </w:tr>
      <w:tr w:rsidR="00C85D2E" w14:paraId="4714E7DA" w14:textId="77777777">
        <w:trPr>
          <w:trHeight w:val="230"/>
        </w:trPr>
        <w:tc>
          <w:tcPr>
            <w:tcW w:w="405" w:type="pct"/>
            <w:vMerge w:val="restart"/>
          </w:tcPr>
          <w:p w14:paraId="3394CC0E" w14:textId="77777777" w:rsidR="00C85D2E" w:rsidRDefault="00574AE0">
            <w:pPr>
              <w:ind w:left="-84" w:right="-84"/>
            </w:pPr>
            <w:r>
              <w:rPr>
                <w:sz w:val="22"/>
              </w:rPr>
              <w:t>1.1***</w:t>
            </w:r>
          </w:p>
        </w:tc>
        <w:tc>
          <w:tcPr>
            <w:tcW w:w="820" w:type="pct"/>
            <w:vMerge w:val="restart"/>
          </w:tcPr>
          <w:p w14:paraId="6E64FE23" w14:textId="77777777" w:rsidR="00C85D2E" w:rsidRDefault="00574AE0">
            <w:pPr>
              <w:ind w:left="-84" w:right="-84"/>
            </w:pPr>
            <w:r>
              <w:rPr>
                <w:sz w:val="22"/>
              </w:rPr>
              <w:t>Нефтепродукты</w:t>
            </w:r>
          </w:p>
        </w:tc>
        <w:tc>
          <w:tcPr>
            <w:tcW w:w="705" w:type="pct"/>
            <w:vMerge w:val="restart"/>
          </w:tcPr>
          <w:p w14:paraId="337688BD" w14:textId="77777777" w:rsidR="00C85D2E" w:rsidRDefault="00574AE0">
            <w:pPr>
              <w:ind w:left="-84" w:right="-84"/>
            </w:pPr>
            <w:r>
              <w:rPr>
                <w:sz w:val="22"/>
              </w:rPr>
              <w:t>19.20/42.000</w:t>
            </w:r>
          </w:p>
        </w:tc>
        <w:tc>
          <w:tcPr>
            <w:tcW w:w="945" w:type="pct"/>
            <w:vMerge w:val="restart"/>
          </w:tcPr>
          <w:p w14:paraId="65689698" w14:textId="77777777" w:rsidR="00C85D2E" w:rsidRDefault="00574AE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7866408C" w14:textId="77777777" w:rsidR="00C85D2E" w:rsidRDefault="00574AE0">
            <w:pPr>
              <w:ind w:left="-84" w:right="-84"/>
            </w:pPr>
            <w:r>
              <w:rPr>
                <w:sz w:val="22"/>
              </w:rPr>
              <w:t>ТР ТС 013/2011</w:t>
            </w:r>
          </w:p>
        </w:tc>
        <w:tc>
          <w:tcPr>
            <w:tcW w:w="1060" w:type="pct"/>
            <w:vMerge w:val="restart"/>
          </w:tcPr>
          <w:p w14:paraId="05C73A51" w14:textId="77777777" w:rsidR="00C85D2E" w:rsidRDefault="00574AE0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2517-2012 за искл. п.п.4.5-4.9;</w:t>
            </w:r>
            <w:r>
              <w:rPr>
                <w:sz w:val="22"/>
              </w:rPr>
              <w:br/>
              <w:t>ГОСТ ISO 3170-2022 за искл. п.п. 7.3.1.1.4, 7.3.1.1.5, 7.3.1.4, 7.3.1.5, 7.3.2.4, 7.4.8.2.2</w:t>
            </w:r>
          </w:p>
        </w:tc>
      </w:tr>
      <w:tr w:rsidR="00C85D2E" w14:paraId="7A2B1C6E" w14:textId="77777777">
        <w:tc>
          <w:tcPr>
            <w:tcW w:w="405" w:type="pct"/>
          </w:tcPr>
          <w:p w14:paraId="080F7967" w14:textId="77777777" w:rsidR="00C85D2E" w:rsidRDefault="00574AE0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820" w:type="pct"/>
            <w:vMerge w:val="restart"/>
          </w:tcPr>
          <w:p w14:paraId="54B12AC6" w14:textId="77777777" w:rsidR="00C85D2E" w:rsidRDefault="00574AE0">
            <w:pPr>
              <w:ind w:left="-84" w:right="-84"/>
            </w:pPr>
            <w:r>
              <w:rPr>
                <w:sz w:val="22"/>
              </w:rPr>
              <w:t>Автомобильный бензин</w:t>
            </w:r>
          </w:p>
        </w:tc>
        <w:tc>
          <w:tcPr>
            <w:tcW w:w="705" w:type="pct"/>
          </w:tcPr>
          <w:p w14:paraId="2BC2DD46" w14:textId="77777777" w:rsidR="00C85D2E" w:rsidRDefault="00574AE0">
            <w:pPr>
              <w:ind w:left="-84" w:right="-84"/>
            </w:pPr>
            <w:r>
              <w:rPr>
                <w:sz w:val="22"/>
              </w:rPr>
              <w:t>19.20/08.034, 19.20/08.130</w:t>
            </w:r>
          </w:p>
        </w:tc>
        <w:tc>
          <w:tcPr>
            <w:tcW w:w="945" w:type="pct"/>
          </w:tcPr>
          <w:p w14:paraId="6DAF9D1F" w14:textId="77777777" w:rsidR="00C85D2E" w:rsidRDefault="00574AE0">
            <w:pPr>
              <w:ind w:left="-84" w:right="-84"/>
            </w:pPr>
            <w:r>
              <w:rPr>
                <w:sz w:val="22"/>
              </w:rPr>
              <w:t>Массовая доля серы</w:t>
            </w:r>
          </w:p>
        </w:tc>
        <w:tc>
          <w:tcPr>
            <w:tcW w:w="945" w:type="pct"/>
            <w:vMerge w:val="restart"/>
          </w:tcPr>
          <w:p w14:paraId="052B8E2D" w14:textId="77777777" w:rsidR="00C85D2E" w:rsidRDefault="00574AE0">
            <w:pPr>
              <w:ind w:left="-84" w:right="-84"/>
            </w:pPr>
            <w:r>
              <w:rPr>
                <w:sz w:val="22"/>
              </w:rPr>
              <w:t>ТР ТС 013/2011 Приложение 2</w:t>
            </w:r>
          </w:p>
        </w:tc>
        <w:tc>
          <w:tcPr>
            <w:tcW w:w="1060" w:type="pct"/>
          </w:tcPr>
          <w:p w14:paraId="72F9F4A4" w14:textId="77777777" w:rsidR="00C85D2E" w:rsidRDefault="00574AE0">
            <w:pPr>
              <w:ind w:left="-84" w:right="-84"/>
            </w:pPr>
            <w:r>
              <w:rPr>
                <w:sz w:val="22"/>
              </w:rPr>
              <w:t>ГОСТ ISO 20846-2016;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ISO 20847-2014;</w:t>
            </w:r>
            <w:r>
              <w:rPr>
                <w:sz w:val="22"/>
              </w:rPr>
              <w:br/>
              <w:t>ГОСТ ISO 8754-2013</w:t>
            </w:r>
          </w:p>
        </w:tc>
      </w:tr>
      <w:tr w:rsidR="00C85D2E" w14:paraId="4FC7B964" w14:textId="77777777">
        <w:tc>
          <w:tcPr>
            <w:tcW w:w="405" w:type="pct"/>
          </w:tcPr>
          <w:p w14:paraId="62EE94AE" w14:textId="77777777" w:rsidR="00C85D2E" w:rsidRDefault="00574AE0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20" w:type="pct"/>
            <w:vMerge/>
          </w:tcPr>
          <w:p w14:paraId="75CAC6A0" w14:textId="77777777" w:rsidR="00C85D2E" w:rsidRDefault="00C85D2E"/>
        </w:tc>
        <w:tc>
          <w:tcPr>
            <w:tcW w:w="705" w:type="pct"/>
          </w:tcPr>
          <w:p w14:paraId="7F32EC25" w14:textId="77777777" w:rsidR="00C85D2E" w:rsidRDefault="00574AE0">
            <w:pPr>
              <w:ind w:left="-84" w:right="-84"/>
            </w:pPr>
            <w:r>
              <w:rPr>
                <w:sz w:val="22"/>
              </w:rPr>
              <w:t>19.20/08.158</w:t>
            </w:r>
          </w:p>
        </w:tc>
        <w:tc>
          <w:tcPr>
            <w:tcW w:w="945" w:type="pct"/>
          </w:tcPr>
          <w:p w14:paraId="5F9A49BD" w14:textId="77777777" w:rsidR="00C85D2E" w:rsidRDefault="00574AE0">
            <w:pPr>
              <w:ind w:left="-84" w:right="-84"/>
            </w:pPr>
            <w:r>
              <w:rPr>
                <w:sz w:val="22"/>
              </w:rPr>
              <w:t>Объемная доля бензола</w:t>
            </w:r>
          </w:p>
        </w:tc>
        <w:tc>
          <w:tcPr>
            <w:tcW w:w="945" w:type="pct"/>
            <w:vMerge/>
          </w:tcPr>
          <w:p w14:paraId="3D0BD311" w14:textId="77777777" w:rsidR="00C85D2E" w:rsidRDefault="00C85D2E"/>
        </w:tc>
        <w:tc>
          <w:tcPr>
            <w:tcW w:w="1060" w:type="pct"/>
          </w:tcPr>
          <w:p w14:paraId="09AD133D" w14:textId="77777777" w:rsidR="00C85D2E" w:rsidRDefault="00574AE0">
            <w:pPr>
              <w:ind w:left="-84" w:right="-84"/>
            </w:pPr>
            <w:r>
              <w:rPr>
                <w:sz w:val="22"/>
              </w:rPr>
              <w:t>ГОСТ 29040-2018</w:t>
            </w:r>
          </w:p>
        </w:tc>
      </w:tr>
      <w:tr w:rsidR="00C85D2E" w14:paraId="6F5DD528" w14:textId="77777777">
        <w:tc>
          <w:tcPr>
            <w:tcW w:w="405" w:type="pct"/>
          </w:tcPr>
          <w:p w14:paraId="3C200DF1" w14:textId="77777777" w:rsidR="00C85D2E" w:rsidRDefault="00574AE0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820" w:type="pct"/>
            <w:vMerge/>
          </w:tcPr>
          <w:p w14:paraId="34C39D82" w14:textId="77777777" w:rsidR="00C85D2E" w:rsidRDefault="00C85D2E"/>
        </w:tc>
        <w:tc>
          <w:tcPr>
            <w:tcW w:w="705" w:type="pct"/>
            <w:vMerge w:val="restart"/>
          </w:tcPr>
          <w:p w14:paraId="4F7E5E97" w14:textId="77777777" w:rsidR="00C85D2E" w:rsidRDefault="00574AE0">
            <w:pPr>
              <w:ind w:left="-84" w:right="-84"/>
            </w:pPr>
            <w:r>
              <w:rPr>
                <w:sz w:val="22"/>
              </w:rPr>
              <w:t>19.20/25.041</w:t>
            </w:r>
          </w:p>
        </w:tc>
        <w:tc>
          <w:tcPr>
            <w:tcW w:w="945" w:type="pct"/>
          </w:tcPr>
          <w:p w14:paraId="3DFFA2F1" w14:textId="77777777" w:rsidR="00C85D2E" w:rsidRDefault="00574AE0">
            <w:pPr>
              <w:ind w:left="-84" w:right="-84"/>
            </w:pPr>
            <w:r>
              <w:rPr>
                <w:sz w:val="22"/>
              </w:rPr>
              <w:t>Октановое число по исследовательскому методу Д - (40-100) RON</w:t>
            </w:r>
          </w:p>
        </w:tc>
        <w:tc>
          <w:tcPr>
            <w:tcW w:w="945" w:type="pct"/>
            <w:vMerge/>
          </w:tcPr>
          <w:p w14:paraId="131ADA76" w14:textId="77777777" w:rsidR="00C85D2E" w:rsidRDefault="00C85D2E"/>
        </w:tc>
        <w:tc>
          <w:tcPr>
            <w:tcW w:w="1060" w:type="pct"/>
          </w:tcPr>
          <w:p w14:paraId="083B8B5B" w14:textId="77777777" w:rsidR="00C85D2E" w:rsidRDefault="00574AE0">
            <w:pPr>
              <w:ind w:left="-84" w:right="-84"/>
            </w:pPr>
            <w:r>
              <w:rPr>
                <w:sz w:val="22"/>
              </w:rPr>
              <w:t>ГОСТ 32339-2013 (ISO 5164:2005);</w:t>
            </w:r>
            <w:r>
              <w:rPr>
                <w:sz w:val="22"/>
              </w:rPr>
              <w:br/>
              <w:t>ГОСТ 8226-2015;</w:t>
            </w:r>
            <w:r>
              <w:rPr>
                <w:sz w:val="22"/>
              </w:rPr>
              <w:br/>
              <w:t>ГОСТ 8226-2022</w:t>
            </w:r>
          </w:p>
        </w:tc>
      </w:tr>
      <w:tr w:rsidR="00C85D2E" w14:paraId="7EC0B24D" w14:textId="77777777">
        <w:tc>
          <w:tcPr>
            <w:tcW w:w="405" w:type="pct"/>
          </w:tcPr>
          <w:p w14:paraId="7DC75B16" w14:textId="77777777" w:rsidR="00C85D2E" w:rsidRDefault="00574AE0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820" w:type="pct"/>
            <w:vMerge/>
          </w:tcPr>
          <w:p w14:paraId="63FE490F" w14:textId="77777777" w:rsidR="00C85D2E" w:rsidRDefault="00C85D2E"/>
        </w:tc>
        <w:tc>
          <w:tcPr>
            <w:tcW w:w="705" w:type="pct"/>
            <w:vMerge/>
          </w:tcPr>
          <w:p w14:paraId="2D45BE36" w14:textId="77777777" w:rsidR="00C85D2E" w:rsidRDefault="00C85D2E"/>
        </w:tc>
        <w:tc>
          <w:tcPr>
            <w:tcW w:w="945" w:type="pct"/>
          </w:tcPr>
          <w:p w14:paraId="679ED776" w14:textId="77777777" w:rsidR="00C85D2E" w:rsidRDefault="00574AE0">
            <w:pPr>
              <w:ind w:left="-84" w:right="-84"/>
            </w:pPr>
            <w:r>
              <w:rPr>
                <w:sz w:val="22"/>
              </w:rPr>
              <w:t>Октановое число по моторному методу Д - (40-100) MON</w:t>
            </w:r>
          </w:p>
        </w:tc>
        <w:tc>
          <w:tcPr>
            <w:tcW w:w="945" w:type="pct"/>
            <w:vMerge/>
          </w:tcPr>
          <w:p w14:paraId="53BCAC66" w14:textId="77777777" w:rsidR="00C85D2E" w:rsidRDefault="00C85D2E"/>
        </w:tc>
        <w:tc>
          <w:tcPr>
            <w:tcW w:w="1060" w:type="pct"/>
          </w:tcPr>
          <w:p w14:paraId="082E996D" w14:textId="77777777" w:rsidR="00C85D2E" w:rsidRDefault="00574AE0">
            <w:pPr>
              <w:ind w:left="-84" w:right="-84"/>
            </w:pPr>
            <w:r>
              <w:rPr>
                <w:sz w:val="22"/>
              </w:rPr>
              <w:t>ГОСТ 32340-2013 (ISO 5163:2005);</w:t>
            </w:r>
            <w:r>
              <w:rPr>
                <w:sz w:val="22"/>
              </w:rPr>
              <w:br/>
              <w:t>ГОСТ 511-2015;</w:t>
            </w:r>
            <w:r>
              <w:rPr>
                <w:sz w:val="22"/>
              </w:rPr>
              <w:br/>
              <w:t>ГОСТ 511-2022</w:t>
            </w:r>
          </w:p>
        </w:tc>
      </w:tr>
      <w:tr w:rsidR="00C85D2E" w14:paraId="5DD3CD17" w14:textId="77777777">
        <w:trPr>
          <w:trHeight w:val="230"/>
        </w:trPr>
        <w:tc>
          <w:tcPr>
            <w:tcW w:w="405" w:type="pct"/>
            <w:vMerge w:val="restart"/>
          </w:tcPr>
          <w:p w14:paraId="41852DA8" w14:textId="77777777" w:rsidR="00C85D2E" w:rsidRDefault="00574AE0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820" w:type="pct"/>
            <w:vMerge/>
          </w:tcPr>
          <w:p w14:paraId="2D355F46" w14:textId="77777777" w:rsidR="00C85D2E" w:rsidRDefault="00C85D2E"/>
        </w:tc>
        <w:tc>
          <w:tcPr>
            <w:tcW w:w="705" w:type="pct"/>
            <w:vMerge w:val="restart"/>
          </w:tcPr>
          <w:p w14:paraId="7394C0B7" w14:textId="77777777" w:rsidR="00C85D2E" w:rsidRDefault="00574AE0">
            <w:pPr>
              <w:ind w:left="-84" w:right="-84"/>
            </w:pPr>
            <w:r>
              <w:rPr>
                <w:sz w:val="22"/>
              </w:rPr>
              <w:t>19.20/08.050</w:t>
            </w:r>
          </w:p>
        </w:tc>
        <w:tc>
          <w:tcPr>
            <w:tcW w:w="945" w:type="pct"/>
            <w:vMerge w:val="restart"/>
          </w:tcPr>
          <w:p w14:paraId="2CB226D7" w14:textId="77777777" w:rsidR="00C85D2E" w:rsidRDefault="00574AE0">
            <w:pPr>
              <w:ind w:left="-84" w:right="-84"/>
            </w:pPr>
            <w:r>
              <w:rPr>
                <w:sz w:val="22"/>
              </w:rPr>
              <w:t>Давление насыщенных паров</w:t>
            </w:r>
          </w:p>
        </w:tc>
        <w:tc>
          <w:tcPr>
            <w:tcW w:w="945" w:type="pct"/>
            <w:vMerge/>
          </w:tcPr>
          <w:p w14:paraId="4988D168" w14:textId="77777777" w:rsidR="00C85D2E" w:rsidRDefault="00C85D2E"/>
        </w:tc>
        <w:tc>
          <w:tcPr>
            <w:tcW w:w="1060" w:type="pct"/>
            <w:vMerge w:val="restart"/>
          </w:tcPr>
          <w:p w14:paraId="20D671AD" w14:textId="77777777" w:rsidR="00C85D2E" w:rsidRDefault="00574AE0">
            <w:pPr>
              <w:ind w:left="-84" w:right="-84"/>
            </w:pPr>
            <w:r>
              <w:rPr>
                <w:sz w:val="22"/>
              </w:rPr>
              <w:t>ГОСТ 1756-2000 (ИСО 3007-99) за исключением раздела 10-16;</w:t>
            </w:r>
            <w:r>
              <w:rPr>
                <w:sz w:val="22"/>
              </w:rPr>
              <w:br/>
              <w:t>ГОСТ EN 13016-1-2013;</w:t>
            </w:r>
            <w:r>
              <w:rPr>
                <w:sz w:val="22"/>
              </w:rPr>
              <w:br/>
              <w:t xml:space="preserve">ГОСТ EN </w:t>
            </w:r>
            <w:r>
              <w:rPr>
                <w:sz w:val="22"/>
              </w:rPr>
              <w:t>13016-1-2022</w:t>
            </w:r>
          </w:p>
        </w:tc>
      </w:tr>
      <w:tr w:rsidR="00C85D2E" w14:paraId="2546296E" w14:textId="77777777">
        <w:tc>
          <w:tcPr>
            <w:tcW w:w="405" w:type="pct"/>
          </w:tcPr>
          <w:p w14:paraId="216FE3FE" w14:textId="77777777" w:rsidR="00C85D2E" w:rsidRDefault="00574AE0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820" w:type="pct"/>
            <w:vMerge w:val="restart"/>
          </w:tcPr>
          <w:p w14:paraId="5C8A4BAE" w14:textId="77777777" w:rsidR="00C85D2E" w:rsidRDefault="00574AE0">
            <w:pPr>
              <w:ind w:left="-84" w:right="-84"/>
            </w:pPr>
            <w:r>
              <w:rPr>
                <w:sz w:val="22"/>
              </w:rPr>
              <w:t>Дизельное топливо</w:t>
            </w:r>
          </w:p>
        </w:tc>
        <w:tc>
          <w:tcPr>
            <w:tcW w:w="705" w:type="pct"/>
          </w:tcPr>
          <w:p w14:paraId="40864C32" w14:textId="77777777" w:rsidR="00C85D2E" w:rsidRDefault="00574AE0">
            <w:pPr>
              <w:ind w:left="-84" w:right="-84"/>
            </w:pPr>
            <w:r>
              <w:rPr>
                <w:sz w:val="22"/>
              </w:rPr>
              <w:t>19.20/08.130</w:t>
            </w:r>
          </w:p>
        </w:tc>
        <w:tc>
          <w:tcPr>
            <w:tcW w:w="945" w:type="pct"/>
            <w:vMerge w:val="restart"/>
          </w:tcPr>
          <w:p w14:paraId="7B25E8E9" w14:textId="77777777" w:rsidR="00C85D2E" w:rsidRDefault="00574AE0">
            <w:pPr>
              <w:ind w:left="-84" w:right="-84"/>
            </w:pPr>
            <w:r>
              <w:rPr>
                <w:sz w:val="22"/>
              </w:rPr>
              <w:t>Массовая доля серы</w:t>
            </w:r>
          </w:p>
        </w:tc>
        <w:tc>
          <w:tcPr>
            <w:tcW w:w="945" w:type="pct"/>
            <w:vMerge w:val="restart"/>
          </w:tcPr>
          <w:p w14:paraId="78652F2C" w14:textId="77777777" w:rsidR="00C85D2E" w:rsidRDefault="00574AE0">
            <w:pPr>
              <w:ind w:left="-84" w:right="-84"/>
            </w:pPr>
            <w:r>
              <w:rPr>
                <w:sz w:val="22"/>
              </w:rPr>
              <w:t>ТР ТС 013/2011 Приложение 3</w:t>
            </w:r>
          </w:p>
        </w:tc>
        <w:tc>
          <w:tcPr>
            <w:tcW w:w="1060" w:type="pct"/>
          </w:tcPr>
          <w:p w14:paraId="5CCFA6FD" w14:textId="77777777" w:rsidR="00C85D2E" w:rsidRDefault="00574AE0">
            <w:pPr>
              <w:ind w:left="-84" w:right="-84"/>
            </w:pPr>
            <w:r>
              <w:rPr>
                <w:sz w:val="22"/>
              </w:rPr>
              <w:t>ГОСТ ISO 20847-2014;</w:t>
            </w:r>
            <w:r>
              <w:rPr>
                <w:sz w:val="22"/>
              </w:rPr>
              <w:br/>
              <w:t>ГОСТ ISO 8754-2013</w:t>
            </w:r>
          </w:p>
        </w:tc>
      </w:tr>
      <w:tr w:rsidR="00C85D2E" w14:paraId="52F5722C" w14:textId="77777777">
        <w:tc>
          <w:tcPr>
            <w:tcW w:w="405" w:type="pct"/>
          </w:tcPr>
          <w:p w14:paraId="0FB01B8F" w14:textId="77777777" w:rsidR="00C85D2E" w:rsidRDefault="00574AE0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20" w:type="pct"/>
            <w:vMerge/>
          </w:tcPr>
          <w:p w14:paraId="721DF212" w14:textId="77777777" w:rsidR="00C85D2E" w:rsidRDefault="00C85D2E"/>
        </w:tc>
        <w:tc>
          <w:tcPr>
            <w:tcW w:w="705" w:type="pct"/>
          </w:tcPr>
          <w:p w14:paraId="01DC946E" w14:textId="77777777" w:rsidR="00C85D2E" w:rsidRDefault="00574AE0">
            <w:pPr>
              <w:ind w:left="-84" w:right="-84"/>
            </w:pPr>
            <w:r>
              <w:rPr>
                <w:sz w:val="22"/>
              </w:rPr>
              <w:t>19.20/08.034</w:t>
            </w:r>
          </w:p>
        </w:tc>
        <w:tc>
          <w:tcPr>
            <w:tcW w:w="945" w:type="pct"/>
            <w:vMerge/>
          </w:tcPr>
          <w:p w14:paraId="0636E50E" w14:textId="77777777" w:rsidR="00C85D2E" w:rsidRDefault="00C85D2E"/>
        </w:tc>
        <w:tc>
          <w:tcPr>
            <w:tcW w:w="945" w:type="pct"/>
            <w:vMerge/>
          </w:tcPr>
          <w:p w14:paraId="02FDFA32" w14:textId="77777777" w:rsidR="00C85D2E" w:rsidRDefault="00C85D2E"/>
        </w:tc>
        <w:tc>
          <w:tcPr>
            <w:tcW w:w="1060" w:type="pct"/>
          </w:tcPr>
          <w:p w14:paraId="64740BCC" w14:textId="77777777" w:rsidR="00C85D2E" w:rsidRDefault="00574AE0">
            <w:pPr>
              <w:ind w:left="-84" w:right="-84"/>
            </w:pPr>
            <w:r>
              <w:rPr>
                <w:sz w:val="22"/>
              </w:rPr>
              <w:t>ГОСТ ISO 20846-2016</w:t>
            </w:r>
          </w:p>
        </w:tc>
      </w:tr>
      <w:tr w:rsidR="00C85D2E" w14:paraId="43DEB13E" w14:textId="77777777">
        <w:tc>
          <w:tcPr>
            <w:tcW w:w="405" w:type="pct"/>
          </w:tcPr>
          <w:p w14:paraId="2D29DC80" w14:textId="77777777" w:rsidR="00C85D2E" w:rsidRDefault="00574AE0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820" w:type="pct"/>
            <w:vMerge/>
          </w:tcPr>
          <w:p w14:paraId="39FCDE29" w14:textId="77777777" w:rsidR="00C85D2E" w:rsidRDefault="00C85D2E"/>
        </w:tc>
        <w:tc>
          <w:tcPr>
            <w:tcW w:w="705" w:type="pct"/>
          </w:tcPr>
          <w:p w14:paraId="34E3A58F" w14:textId="77777777" w:rsidR="00C85D2E" w:rsidRDefault="00574AE0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945" w:type="pct"/>
          </w:tcPr>
          <w:p w14:paraId="1C53308C" w14:textId="77777777" w:rsidR="00C85D2E" w:rsidRDefault="00574AE0">
            <w:pPr>
              <w:ind w:left="-84" w:right="-84"/>
            </w:pPr>
            <w:r>
              <w:rPr>
                <w:sz w:val="22"/>
              </w:rPr>
              <w:t>Температура вспышки в закрытом тигле</w:t>
            </w:r>
          </w:p>
        </w:tc>
        <w:tc>
          <w:tcPr>
            <w:tcW w:w="945" w:type="pct"/>
            <w:vMerge/>
          </w:tcPr>
          <w:p w14:paraId="3E7A3D48" w14:textId="77777777" w:rsidR="00C85D2E" w:rsidRDefault="00C85D2E"/>
        </w:tc>
        <w:tc>
          <w:tcPr>
            <w:tcW w:w="1060" w:type="pct"/>
          </w:tcPr>
          <w:p w14:paraId="728DC580" w14:textId="77777777" w:rsidR="00C85D2E" w:rsidRDefault="00574AE0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6356-75;</w:t>
            </w:r>
            <w:r>
              <w:rPr>
                <w:sz w:val="22"/>
              </w:rPr>
              <w:br/>
              <w:t>ГОСТ ISO 2719-2017 метод А</w:t>
            </w:r>
          </w:p>
        </w:tc>
      </w:tr>
      <w:tr w:rsidR="00C85D2E" w14:paraId="3ABAB1BD" w14:textId="77777777">
        <w:tc>
          <w:tcPr>
            <w:tcW w:w="405" w:type="pct"/>
          </w:tcPr>
          <w:p w14:paraId="5142672C" w14:textId="77777777" w:rsidR="00C85D2E" w:rsidRDefault="00574AE0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820" w:type="pct"/>
            <w:vMerge/>
          </w:tcPr>
          <w:p w14:paraId="7B7CE00B" w14:textId="77777777" w:rsidR="00C85D2E" w:rsidRDefault="00C85D2E"/>
        </w:tc>
        <w:tc>
          <w:tcPr>
            <w:tcW w:w="705" w:type="pct"/>
          </w:tcPr>
          <w:p w14:paraId="00ABF6C4" w14:textId="77777777" w:rsidR="00C85D2E" w:rsidRDefault="00574AE0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945" w:type="pct"/>
          </w:tcPr>
          <w:p w14:paraId="60267EEA" w14:textId="77777777" w:rsidR="00C85D2E" w:rsidRDefault="00574AE0">
            <w:pPr>
              <w:ind w:left="-84" w:right="-84"/>
            </w:pPr>
            <w:r>
              <w:rPr>
                <w:sz w:val="22"/>
              </w:rPr>
              <w:t>Фракционный состав</w:t>
            </w:r>
          </w:p>
        </w:tc>
        <w:tc>
          <w:tcPr>
            <w:tcW w:w="945" w:type="pct"/>
            <w:vMerge/>
          </w:tcPr>
          <w:p w14:paraId="3FDFBC50" w14:textId="77777777" w:rsidR="00C85D2E" w:rsidRDefault="00C85D2E"/>
        </w:tc>
        <w:tc>
          <w:tcPr>
            <w:tcW w:w="1060" w:type="pct"/>
          </w:tcPr>
          <w:p w14:paraId="05481E2F" w14:textId="77777777" w:rsidR="00C85D2E" w:rsidRDefault="00574AE0">
            <w:pPr>
              <w:ind w:left="-84" w:right="-84"/>
            </w:pPr>
            <w:r>
              <w:rPr>
                <w:sz w:val="22"/>
              </w:rPr>
              <w:t>ГОСТ 2177-99 (ИСО 3405-88) метод А;</w:t>
            </w:r>
            <w:r>
              <w:rPr>
                <w:sz w:val="22"/>
              </w:rPr>
              <w:br/>
              <w:t>ГОСТ ISO 3405-2013;</w:t>
            </w:r>
            <w:r>
              <w:rPr>
                <w:sz w:val="22"/>
              </w:rPr>
              <w:br/>
              <w:t>ГОСТ ISO 3405-2022</w:t>
            </w:r>
          </w:p>
        </w:tc>
      </w:tr>
      <w:tr w:rsidR="00C85D2E" w14:paraId="3A4E1270" w14:textId="77777777">
        <w:tc>
          <w:tcPr>
            <w:tcW w:w="405" w:type="pct"/>
          </w:tcPr>
          <w:p w14:paraId="27417023" w14:textId="77777777" w:rsidR="00C85D2E" w:rsidRDefault="00574AE0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820" w:type="pct"/>
            <w:vMerge/>
          </w:tcPr>
          <w:p w14:paraId="1477A557" w14:textId="77777777" w:rsidR="00C85D2E" w:rsidRDefault="00C85D2E"/>
        </w:tc>
        <w:tc>
          <w:tcPr>
            <w:tcW w:w="705" w:type="pct"/>
          </w:tcPr>
          <w:p w14:paraId="4D0EBE0A" w14:textId="77777777" w:rsidR="00C85D2E" w:rsidRDefault="00574AE0">
            <w:pPr>
              <w:ind w:left="-84" w:right="-84"/>
            </w:pPr>
            <w:r>
              <w:rPr>
                <w:sz w:val="22"/>
              </w:rPr>
              <w:t>19.20/08.153</w:t>
            </w:r>
          </w:p>
        </w:tc>
        <w:tc>
          <w:tcPr>
            <w:tcW w:w="945" w:type="pct"/>
          </w:tcPr>
          <w:p w14:paraId="499D71C1" w14:textId="77777777" w:rsidR="00C85D2E" w:rsidRDefault="00574AE0">
            <w:pPr>
              <w:ind w:left="-84" w:right="-84"/>
            </w:pPr>
            <w:r>
              <w:rPr>
                <w:sz w:val="22"/>
              </w:rPr>
              <w:t>Предельная температура фильтруемости</w:t>
            </w:r>
          </w:p>
        </w:tc>
        <w:tc>
          <w:tcPr>
            <w:tcW w:w="945" w:type="pct"/>
            <w:vMerge/>
          </w:tcPr>
          <w:p w14:paraId="3821D713" w14:textId="77777777" w:rsidR="00C85D2E" w:rsidRDefault="00C85D2E"/>
        </w:tc>
        <w:tc>
          <w:tcPr>
            <w:tcW w:w="1060" w:type="pct"/>
          </w:tcPr>
          <w:p w14:paraId="0544C534" w14:textId="77777777" w:rsidR="00C85D2E" w:rsidRDefault="00574AE0">
            <w:pPr>
              <w:ind w:left="-84" w:right="-84"/>
            </w:pPr>
            <w:r>
              <w:rPr>
                <w:sz w:val="22"/>
              </w:rPr>
              <w:t>ГОСТ 22254-92;</w:t>
            </w:r>
            <w:r>
              <w:rPr>
                <w:sz w:val="22"/>
              </w:rPr>
              <w:br/>
              <w:t>ГОСТ EN 116-2017</w:t>
            </w:r>
          </w:p>
        </w:tc>
      </w:tr>
      <w:tr w:rsidR="00C85D2E" w14:paraId="7B9823F6" w14:textId="77777777">
        <w:trPr>
          <w:trHeight w:val="230"/>
        </w:trPr>
        <w:tc>
          <w:tcPr>
            <w:tcW w:w="405" w:type="pct"/>
            <w:vMerge w:val="restart"/>
          </w:tcPr>
          <w:p w14:paraId="60263584" w14:textId="77777777" w:rsidR="00C85D2E" w:rsidRDefault="00574AE0">
            <w:pPr>
              <w:ind w:left="-84" w:right="-84"/>
            </w:pPr>
            <w:r>
              <w:rPr>
                <w:sz w:val="22"/>
              </w:rPr>
              <w:lastRenderedPageBreak/>
              <w:t>3.6*</w:t>
            </w:r>
          </w:p>
        </w:tc>
        <w:tc>
          <w:tcPr>
            <w:tcW w:w="820" w:type="pct"/>
            <w:vMerge/>
          </w:tcPr>
          <w:p w14:paraId="34DFF932" w14:textId="77777777" w:rsidR="00C85D2E" w:rsidRDefault="00C85D2E"/>
        </w:tc>
        <w:tc>
          <w:tcPr>
            <w:tcW w:w="705" w:type="pct"/>
            <w:vMerge w:val="restart"/>
          </w:tcPr>
          <w:p w14:paraId="0F67D0C1" w14:textId="77777777" w:rsidR="00C85D2E" w:rsidRDefault="00574AE0">
            <w:pPr>
              <w:ind w:left="-84" w:right="-84"/>
            </w:pPr>
            <w:r>
              <w:rPr>
                <w:sz w:val="22"/>
              </w:rPr>
              <w:t>19.20/29.070</w:t>
            </w:r>
          </w:p>
        </w:tc>
        <w:tc>
          <w:tcPr>
            <w:tcW w:w="945" w:type="pct"/>
            <w:vMerge w:val="restart"/>
          </w:tcPr>
          <w:p w14:paraId="1CC02A92" w14:textId="77777777" w:rsidR="00C85D2E" w:rsidRDefault="00574AE0">
            <w:pPr>
              <w:ind w:left="-84" w:right="-84"/>
            </w:pPr>
            <w:r>
              <w:rPr>
                <w:sz w:val="22"/>
              </w:rPr>
              <w:t>Смазывающая способность</w:t>
            </w:r>
          </w:p>
        </w:tc>
        <w:tc>
          <w:tcPr>
            <w:tcW w:w="945" w:type="pct"/>
            <w:vMerge/>
          </w:tcPr>
          <w:p w14:paraId="132DEE32" w14:textId="77777777" w:rsidR="00C85D2E" w:rsidRDefault="00C85D2E"/>
        </w:tc>
        <w:tc>
          <w:tcPr>
            <w:tcW w:w="1060" w:type="pct"/>
            <w:vMerge w:val="restart"/>
          </w:tcPr>
          <w:p w14:paraId="6417AEC2" w14:textId="77777777" w:rsidR="00C85D2E" w:rsidRDefault="00574AE0">
            <w:pPr>
              <w:ind w:left="-84" w:right="-84"/>
            </w:pPr>
            <w:r>
              <w:rPr>
                <w:sz w:val="22"/>
              </w:rPr>
              <w:t>ГОСТ ISO 12156-1-2012;</w:t>
            </w:r>
            <w:r>
              <w:rPr>
                <w:sz w:val="22"/>
              </w:rPr>
              <w:br/>
              <w:t>ГОСТ ISO 12156-1-2020</w:t>
            </w:r>
          </w:p>
        </w:tc>
      </w:tr>
      <w:tr w:rsidR="00C85D2E" w14:paraId="7321433F" w14:textId="77777777">
        <w:tc>
          <w:tcPr>
            <w:tcW w:w="405" w:type="pct"/>
          </w:tcPr>
          <w:p w14:paraId="16A88C41" w14:textId="77777777" w:rsidR="00C85D2E" w:rsidRDefault="00574AE0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820" w:type="pct"/>
            <w:vMerge w:val="restart"/>
          </w:tcPr>
          <w:p w14:paraId="5B196511" w14:textId="77777777" w:rsidR="00C85D2E" w:rsidRDefault="00574AE0">
            <w:pPr>
              <w:ind w:left="-84" w:right="-84"/>
            </w:pPr>
            <w:r>
              <w:rPr>
                <w:sz w:val="22"/>
              </w:rPr>
              <w:t>Топливо для реактивных двигателей</w:t>
            </w:r>
          </w:p>
        </w:tc>
        <w:tc>
          <w:tcPr>
            <w:tcW w:w="705" w:type="pct"/>
          </w:tcPr>
          <w:p w14:paraId="784713A4" w14:textId="77777777" w:rsidR="00C85D2E" w:rsidRDefault="00574AE0">
            <w:pPr>
              <w:ind w:left="-84" w:right="-84"/>
            </w:pPr>
            <w:r>
              <w:rPr>
                <w:sz w:val="22"/>
              </w:rPr>
              <w:t>19.20/11.116</w:t>
            </w:r>
          </w:p>
        </w:tc>
        <w:tc>
          <w:tcPr>
            <w:tcW w:w="945" w:type="pct"/>
          </w:tcPr>
          <w:p w14:paraId="59C96BF2" w14:textId="77777777" w:rsidR="00C85D2E" w:rsidRDefault="00574AE0">
            <w:pPr>
              <w:ind w:left="-84" w:right="-84"/>
            </w:pPr>
            <w:r>
              <w:rPr>
                <w:sz w:val="22"/>
              </w:rPr>
              <w:t>Содержание механических примесей и воды</w:t>
            </w:r>
          </w:p>
        </w:tc>
        <w:tc>
          <w:tcPr>
            <w:tcW w:w="945" w:type="pct"/>
            <w:vMerge w:val="restart"/>
          </w:tcPr>
          <w:p w14:paraId="1F3EF603" w14:textId="77777777" w:rsidR="00C85D2E" w:rsidRDefault="00574AE0">
            <w:pPr>
              <w:ind w:left="-84" w:right="-84"/>
            </w:pPr>
            <w:r>
              <w:rPr>
                <w:sz w:val="22"/>
              </w:rPr>
              <w:t>ТР ТС 013/2011 Приложение 5</w:t>
            </w:r>
          </w:p>
        </w:tc>
        <w:tc>
          <w:tcPr>
            <w:tcW w:w="1060" w:type="pct"/>
          </w:tcPr>
          <w:p w14:paraId="4D70956D" w14:textId="77777777" w:rsidR="00C85D2E" w:rsidRDefault="00574AE0">
            <w:pPr>
              <w:ind w:left="-84" w:right="-84"/>
            </w:pPr>
            <w:r>
              <w:rPr>
                <w:sz w:val="22"/>
              </w:rPr>
              <w:t>ГОСТ 10227-2013 пункт. 7.3;</w:t>
            </w:r>
            <w:r>
              <w:rPr>
                <w:sz w:val="22"/>
              </w:rPr>
              <w:br/>
              <w:t>ГОСТ 10227-86 пункт 4.5</w:t>
            </w:r>
          </w:p>
        </w:tc>
      </w:tr>
      <w:tr w:rsidR="00C85D2E" w14:paraId="3183F9F1" w14:textId="77777777">
        <w:tc>
          <w:tcPr>
            <w:tcW w:w="405" w:type="pct"/>
          </w:tcPr>
          <w:p w14:paraId="5E1DC11F" w14:textId="77777777" w:rsidR="00C85D2E" w:rsidRDefault="00574AE0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820" w:type="pct"/>
            <w:vMerge/>
          </w:tcPr>
          <w:p w14:paraId="36869835" w14:textId="77777777" w:rsidR="00C85D2E" w:rsidRDefault="00C85D2E"/>
        </w:tc>
        <w:tc>
          <w:tcPr>
            <w:tcW w:w="705" w:type="pct"/>
          </w:tcPr>
          <w:p w14:paraId="6489E9D7" w14:textId="77777777" w:rsidR="00C85D2E" w:rsidRDefault="00574AE0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945" w:type="pct"/>
          </w:tcPr>
          <w:p w14:paraId="19DCCCFA" w14:textId="77777777" w:rsidR="00C85D2E" w:rsidRDefault="00574AE0">
            <w:pPr>
              <w:ind w:left="-84" w:right="-84"/>
            </w:pPr>
            <w:r>
              <w:rPr>
                <w:sz w:val="22"/>
              </w:rPr>
              <w:t>Фракционный состав</w:t>
            </w:r>
          </w:p>
        </w:tc>
        <w:tc>
          <w:tcPr>
            <w:tcW w:w="945" w:type="pct"/>
            <w:vMerge/>
          </w:tcPr>
          <w:p w14:paraId="46B04D90" w14:textId="77777777" w:rsidR="00C85D2E" w:rsidRDefault="00C85D2E"/>
        </w:tc>
        <w:tc>
          <w:tcPr>
            <w:tcW w:w="1060" w:type="pct"/>
          </w:tcPr>
          <w:p w14:paraId="749C76BC" w14:textId="77777777" w:rsidR="00C85D2E" w:rsidRDefault="00574AE0">
            <w:pPr>
              <w:ind w:left="-84" w:right="-84"/>
            </w:pPr>
            <w:r>
              <w:rPr>
                <w:sz w:val="22"/>
              </w:rPr>
              <w:t>ГОСТ 2177-99 (ИСО 3405-88) метод А;</w:t>
            </w:r>
            <w:r>
              <w:rPr>
                <w:sz w:val="22"/>
              </w:rPr>
              <w:br/>
              <w:t>ГОСТ ISO 3405-2013;</w:t>
            </w:r>
            <w:r>
              <w:rPr>
                <w:sz w:val="22"/>
              </w:rPr>
              <w:br/>
              <w:t>ГОСТ ISO 3405-2022</w:t>
            </w:r>
          </w:p>
        </w:tc>
      </w:tr>
      <w:tr w:rsidR="00C85D2E" w14:paraId="12A3C236" w14:textId="77777777">
        <w:tc>
          <w:tcPr>
            <w:tcW w:w="405" w:type="pct"/>
          </w:tcPr>
          <w:p w14:paraId="2F185EE7" w14:textId="77777777" w:rsidR="00C85D2E" w:rsidRDefault="00574AE0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820" w:type="pct"/>
            <w:vMerge/>
          </w:tcPr>
          <w:p w14:paraId="54FDA147" w14:textId="77777777" w:rsidR="00C85D2E" w:rsidRDefault="00C85D2E"/>
        </w:tc>
        <w:tc>
          <w:tcPr>
            <w:tcW w:w="705" w:type="pct"/>
          </w:tcPr>
          <w:p w14:paraId="21210713" w14:textId="77777777" w:rsidR="00C85D2E" w:rsidRDefault="00574AE0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945" w:type="pct"/>
          </w:tcPr>
          <w:p w14:paraId="0B19150F" w14:textId="77777777" w:rsidR="00C85D2E" w:rsidRDefault="00574AE0">
            <w:pPr>
              <w:ind w:left="-84" w:right="-84"/>
            </w:pPr>
            <w:r>
              <w:rPr>
                <w:sz w:val="22"/>
              </w:rPr>
              <w:t>Температура вспышки в закрытом тигле</w:t>
            </w:r>
          </w:p>
        </w:tc>
        <w:tc>
          <w:tcPr>
            <w:tcW w:w="945" w:type="pct"/>
            <w:vMerge/>
          </w:tcPr>
          <w:p w14:paraId="5C4999EB" w14:textId="77777777" w:rsidR="00C85D2E" w:rsidRDefault="00C85D2E"/>
        </w:tc>
        <w:tc>
          <w:tcPr>
            <w:tcW w:w="1060" w:type="pct"/>
          </w:tcPr>
          <w:p w14:paraId="0EA2B26D" w14:textId="77777777" w:rsidR="00C85D2E" w:rsidRDefault="00574AE0">
            <w:pPr>
              <w:ind w:left="-84" w:right="-84"/>
            </w:pPr>
            <w:r>
              <w:rPr>
                <w:sz w:val="22"/>
              </w:rPr>
              <w:t>ГОСТ 6356-75;</w:t>
            </w:r>
            <w:r>
              <w:rPr>
                <w:sz w:val="22"/>
              </w:rPr>
              <w:br/>
              <w:t>ГОСТ ISO 2719-2017 метод А</w:t>
            </w:r>
          </w:p>
        </w:tc>
      </w:tr>
      <w:tr w:rsidR="00C85D2E" w14:paraId="347F2D6F" w14:textId="77777777">
        <w:tc>
          <w:tcPr>
            <w:tcW w:w="405" w:type="pct"/>
          </w:tcPr>
          <w:p w14:paraId="2F5E5774" w14:textId="77777777" w:rsidR="00C85D2E" w:rsidRDefault="00574AE0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820" w:type="pct"/>
            <w:vMerge/>
          </w:tcPr>
          <w:p w14:paraId="514DBBB4" w14:textId="77777777" w:rsidR="00C85D2E" w:rsidRDefault="00C85D2E"/>
        </w:tc>
        <w:tc>
          <w:tcPr>
            <w:tcW w:w="705" w:type="pct"/>
          </w:tcPr>
          <w:p w14:paraId="2E26DBEE" w14:textId="77777777" w:rsidR="00C85D2E" w:rsidRDefault="00574AE0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945" w:type="pct"/>
          </w:tcPr>
          <w:p w14:paraId="23D016C0" w14:textId="77777777" w:rsidR="00C85D2E" w:rsidRDefault="00574AE0">
            <w:pPr>
              <w:ind w:left="-84" w:right="-84"/>
            </w:pPr>
            <w:r>
              <w:rPr>
                <w:sz w:val="22"/>
              </w:rPr>
              <w:t>Концентрация (содержание) фактических смол</w:t>
            </w:r>
          </w:p>
        </w:tc>
        <w:tc>
          <w:tcPr>
            <w:tcW w:w="945" w:type="pct"/>
            <w:vMerge/>
          </w:tcPr>
          <w:p w14:paraId="01057CB3" w14:textId="77777777" w:rsidR="00C85D2E" w:rsidRDefault="00C85D2E"/>
        </w:tc>
        <w:tc>
          <w:tcPr>
            <w:tcW w:w="1060" w:type="pct"/>
          </w:tcPr>
          <w:p w14:paraId="4A8D944D" w14:textId="77777777" w:rsidR="00C85D2E" w:rsidRDefault="00574AE0">
            <w:pPr>
              <w:ind w:left="-84" w:right="-84"/>
            </w:pPr>
            <w:r>
              <w:rPr>
                <w:sz w:val="22"/>
              </w:rPr>
              <w:t>ГОСТ 32404-2013</w:t>
            </w:r>
          </w:p>
        </w:tc>
      </w:tr>
      <w:tr w:rsidR="00C85D2E" w14:paraId="6919FEA3" w14:textId="77777777">
        <w:tc>
          <w:tcPr>
            <w:tcW w:w="405" w:type="pct"/>
          </w:tcPr>
          <w:p w14:paraId="0DFECA01" w14:textId="77777777" w:rsidR="00C85D2E" w:rsidRDefault="00574AE0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820" w:type="pct"/>
            <w:vMerge/>
          </w:tcPr>
          <w:p w14:paraId="02983134" w14:textId="77777777" w:rsidR="00C85D2E" w:rsidRDefault="00C85D2E"/>
        </w:tc>
        <w:tc>
          <w:tcPr>
            <w:tcW w:w="705" w:type="pct"/>
          </w:tcPr>
          <w:p w14:paraId="23A44B25" w14:textId="77777777" w:rsidR="00C85D2E" w:rsidRDefault="00574AE0">
            <w:pPr>
              <w:ind w:left="-84" w:right="-84"/>
            </w:pPr>
            <w:r>
              <w:rPr>
                <w:sz w:val="22"/>
              </w:rPr>
              <w:t>19.20/08.130</w:t>
            </w:r>
          </w:p>
        </w:tc>
        <w:tc>
          <w:tcPr>
            <w:tcW w:w="945" w:type="pct"/>
            <w:vMerge w:val="restart"/>
          </w:tcPr>
          <w:p w14:paraId="70E38735" w14:textId="77777777" w:rsidR="00C85D2E" w:rsidRDefault="00574AE0">
            <w:pPr>
              <w:ind w:left="-84" w:right="-84"/>
            </w:pPr>
            <w:r>
              <w:rPr>
                <w:sz w:val="22"/>
              </w:rPr>
              <w:t>Массовая доля серы</w:t>
            </w:r>
          </w:p>
        </w:tc>
        <w:tc>
          <w:tcPr>
            <w:tcW w:w="945" w:type="pct"/>
            <w:vMerge/>
          </w:tcPr>
          <w:p w14:paraId="63C6F902" w14:textId="77777777" w:rsidR="00C85D2E" w:rsidRDefault="00C85D2E"/>
        </w:tc>
        <w:tc>
          <w:tcPr>
            <w:tcW w:w="1060" w:type="pct"/>
          </w:tcPr>
          <w:p w14:paraId="634BAC33" w14:textId="77777777" w:rsidR="00C85D2E" w:rsidRDefault="00574AE0">
            <w:pPr>
              <w:ind w:left="-84" w:right="-84"/>
            </w:pPr>
            <w:r>
              <w:rPr>
                <w:sz w:val="22"/>
              </w:rPr>
              <w:t>ГОСТ ISO 20847-2014;</w:t>
            </w:r>
            <w:r>
              <w:rPr>
                <w:sz w:val="22"/>
              </w:rPr>
              <w:br/>
              <w:t>ГОСТ ISO 8754-2013</w:t>
            </w:r>
          </w:p>
        </w:tc>
      </w:tr>
      <w:tr w:rsidR="00C85D2E" w14:paraId="70D239BB" w14:textId="77777777">
        <w:trPr>
          <w:trHeight w:val="230"/>
        </w:trPr>
        <w:tc>
          <w:tcPr>
            <w:tcW w:w="405" w:type="pct"/>
            <w:vMerge w:val="restart"/>
          </w:tcPr>
          <w:p w14:paraId="254A9273" w14:textId="77777777" w:rsidR="00C85D2E" w:rsidRDefault="00574AE0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820" w:type="pct"/>
            <w:vMerge/>
          </w:tcPr>
          <w:p w14:paraId="38E11A72" w14:textId="77777777" w:rsidR="00C85D2E" w:rsidRDefault="00C85D2E"/>
        </w:tc>
        <w:tc>
          <w:tcPr>
            <w:tcW w:w="705" w:type="pct"/>
            <w:vMerge w:val="restart"/>
          </w:tcPr>
          <w:p w14:paraId="2EC06AFF" w14:textId="77777777" w:rsidR="00C85D2E" w:rsidRDefault="00574AE0">
            <w:pPr>
              <w:ind w:left="-84" w:right="-84"/>
            </w:pPr>
            <w:r>
              <w:rPr>
                <w:sz w:val="22"/>
              </w:rPr>
              <w:t>19.20/08.034</w:t>
            </w:r>
          </w:p>
        </w:tc>
        <w:tc>
          <w:tcPr>
            <w:tcW w:w="945" w:type="pct"/>
            <w:vMerge/>
          </w:tcPr>
          <w:p w14:paraId="26D57B7A" w14:textId="77777777" w:rsidR="00C85D2E" w:rsidRDefault="00C85D2E"/>
        </w:tc>
        <w:tc>
          <w:tcPr>
            <w:tcW w:w="945" w:type="pct"/>
            <w:vMerge/>
          </w:tcPr>
          <w:p w14:paraId="66EEABB1" w14:textId="77777777" w:rsidR="00C85D2E" w:rsidRDefault="00C85D2E"/>
        </w:tc>
        <w:tc>
          <w:tcPr>
            <w:tcW w:w="1060" w:type="pct"/>
            <w:vMerge w:val="restart"/>
          </w:tcPr>
          <w:p w14:paraId="6D3DA43A" w14:textId="77777777" w:rsidR="00C85D2E" w:rsidRDefault="00574AE0">
            <w:pPr>
              <w:ind w:left="-84" w:right="-84"/>
            </w:pPr>
            <w:r>
              <w:rPr>
                <w:sz w:val="22"/>
              </w:rPr>
              <w:t>ГОСТ ISO 20846-2016</w:t>
            </w:r>
          </w:p>
        </w:tc>
      </w:tr>
      <w:tr w:rsidR="00C85D2E" w14:paraId="739D730C" w14:textId="77777777">
        <w:trPr>
          <w:trHeight w:val="230"/>
        </w:trPr>
        <w:tc>
          <w:tcPr>
            <w:tcW w:w="405" w:type="pct"/>
            <w:vMerge w:val="restart"/>
          </w:tcPr>
          <w:p w14:paraId="4BFDB418" w14:textId="77777777" w:rsidR="00C85D2E" w:rsidRDefault="00574AE0">
            <w:pPr>
              <w:ind w:left="-84" w:right="-84"/>
            </w:pPr>
            <w:r>
              <w:rPr>
                <w:sz w:val="22"/>
              </w:rPr>
              <w:t>13.1***</w:t>
            </w:r>
          </w:p>
        </w:tc>
        <w:tc>
          <w:tcPr>
            <w:tcW w:w="820" w:type="pct"/>
            <w:vMerge w:val="restart"/>
          </w:tcPr>
          <w:p w14:paraId="5EF2CB9E" w14:textId="77777777" w:rsidR="00C85D2E" w:rsidRDefault="00574AE0">
            <w:pPr>
              <w:ind w:left="-84" w:right="-84"/>
            </w:pPr>
            <w:r>
              <w:rPr>
                <w:sz w:val="22"/>
              </w:rPr>
              <w:t>Нефтепродукты</w:t>
            </w:r>
          </w:p>
        </w:tc>
        <w:tc>
          <w:tcPr>
            <w:tcW w:w="705" w:type="pct"/>
            <w:vMerge w:val="restart"/>
          </w:tcPr>
          <w:p w14:paraId="237A5081" w14:textId="77777777" w:rsidR="00C85D2E" w:rsidRDefault="00574AE0">
            <w:pPr>
              <w:ind w:left="-84" w:right="-84"/>
            </w:pPr>
            <w:r>
              <w:rPr>
                <w:sz w:val="22"/>
              </w:rPr>
              <w:t>19.20/42.000</w:t>
            </w:r>
          </w:p>
        </w:tc>
        <w:tc>
          <w:tcPr>
            <w:tcW w:w="945" w:type="pct"/>
            <w:vMerge w:val="restart"/>
          </w:tcPr>
          <w:p w14:paraId="266F321E" w14:textId="77777777" w:rsidR="00C85D2E" w:rsidRDefault="00574AE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12E266CB" w14:textId="77777777" w:rsidR="00C85D2E" w:rsidRDefault="00574AE0">
            <w:pPr>
              <w:ind w:left="-84" w:right="-84"/>
            </w:pPr>
            <w:r>
              <w:rPr>
                <w:sz w:val="22"/>
              </w:rPr>
              <w:t>ТР ТС 030/2012</w:t>
            </w:r>
          </w:p>
        </w:tc>
        <w:tc>
          <w:tcPr>
            <w:tcW w:w="1060" w:type="pct"/>
            <w:vMerge w:val="restart"/>
          </w:tcPr>
          <w:p w14:paraId="128E2E93" w14:textId="77777777" w:rsidR="00C85D2E" w:rsidRDefault="00574AE0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2517-2012 за искл. п.п.4.5-4.9;</w:t>
            </w:r>
            <w:r>
              <w:rPr>
                <w:sz w:val="22"/>
              </w:rPr>
              <w:br/>
              <w:t>ГОСТ ISO 3170-2022 за искл. п.п. 7.3.1.1.4, 7.3.1.1.5, 7.3.1.4, 7.3.1.5, 7.3.2.4, 7.4.8.2.2</w:t>
            </w:r>
          </w:p>
        </w:tc>
      </w:tr>
      <w:tr w:rsidR="00C85D2E" w14:paraId="3849E01D" w14:textId="77777777">
        <w:tc>
          <w:tcPr>
            <w:tcW w:w="405" w:type="pct"/>
          </w:tcPr>
          <w:p w14:paraId="7A5395A8" w14:textId="77777777" w:rsidR="00C85D2E" w:rsidRDefault="00574AE0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820" w:type="pct"/>
            <w:vMerge w:val="restart"/>
          </w:tcPr>
          <w:p w14:paraId="73A1496F" w14:textId="77777777" w:rsidR="00C85D2E" w:rsidRDefault="00574AE0">
            <w:pPr>
              <w:ind w:left="-84" w:right="-84"/>
            </w:pPr>
            <w:r>
              <w:rPr>
                <w:sz w:val="22"/>
              </w:rPr>
              <w:t>Масла</w:t>
            </w:r>
          </w:p>
        </w:tc>
        <w:tc>
          <w:tcPr>
            <w:tcW w:w="705" w:type="pct"/>
          </w:tcPr>
          <w:p w14:paraId="0D8B2DD3" w14:textId="77777777" w:rsidR="00C85D2E" w:rsidRDefault="00574AE0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945" w:type="pct"/>
          </w:tcPr>
          <w:p w14:paraId="2F69ACED" w14:textId="77777777" w:rsidR="00C85D2E" w:rsidRDefault="00574AE0">
            <w:pPr>
              <w:ind w:left="-84" w:right="-84"/>
            </w:pPr>
            <w:r>
              <w:rPr>
                <w:sz w:val="22"/>
              </w:rPr>
              <w:t>Температура вспышки в открытом тигле</w:t>
            </w:r>
          </w:p>
        </w:tc>
        <w:tc>
          <w:tcPr>
            <w:tcW w:w="945" w:type="pct"/>
            <w:vMerge w:val="restart"/>
          </w:tcPr>
          <w:p w14:paraId="041BDF8F" w14:textId="77777777" w:rsidR="00C85D2E" w:rsidRDefault="00574AE0">
            <w:pPr>
              <w:ind w:left="-84" w:right="-84"/>
            </w:pPr>
            <w:r>
              <w:rPr>
                <w:sz w:val="22"/>
              </w:rPr>
              <w:t>ТР ТС 030/2012  Приложение 1</w:t>
            </w:r>
          </w:p>
        </w:tc>
        <w:tc>
          <w:tcPr>
            <w:tcW w:w="1060" w:type="pct"/>
          </w:tcPr>
          <w:p w14:paraId="3C5C3429" w14:textId="77777777" w:rsidR="00C85D2E" w:rsidRDefault="00574AE0">
            <w:pPr>
              <w:ind w:left="-84" w:right="-84"/>
            </w:pPr>
            <w:r>
              <w:rPr>
                <w:sz w:val="22"/>
              </w:rPr>
              <w:t xml:space="preserve">ГОСТ 4333-2021 (ISO 2592:2017) за </w:t>
            </w:r>
            <w:r>
              <w:rPr>
                <w:sz w:val="22"/>
              </w:rPr>
              <w:t>исключением п. 11</w:t>
            </w:r>
          </w:p>
        </w:tc>
      </w:tr>
      <w:tr w:rsidR="00C85D2E" w14:paraId="7BD32684" w14:textId="77777777">
        <w:tc>
          <w:tcPr>
            <w:tcW w:w="405" w:type="pct"/>
          </w:tcPr>
          <w:p w14:paraId="05277C80" w14:textId="77777777" w:rsidR="00C85D2E" w:rsidRDefault="00574AE0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820" w:type="pct"/>
            <w:vMerge/>
          </w:tcPr>
          <w:p w14:paraId="56DFE44F" w14:textId="77777777" w:rsidR="00C85D2E" w:rsidRDefault="00C85D2E"/>
        </w:tc>
        <w:tc>
          <w:tcPr>
            <w:tcW w:w="705" w:type="pct"/>
          </w:tcPr>
          <w:p w14:paraId="6646922C" w14:textId="77777777" w:rsidR="00C85D2E" w:rsidRDefault="00574AE0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945" w:type="pct"/>
          </w:tcPr>
          <w:p w14:paraId="3C629C45" w14:textId="77777777" w:rsidR="00C85D2E" w:rsidRDefault="00574AE0">
            <w:pPr>
              <w:ind w:left="-84" w:right="-84"/>
            </w:pPr>
            <w:r>
              <w:rPr>
                <w:sz w:val="22"/>
              </w:rPr>
              <w:t>Содержание  воды</w:t>
            </w:r>
          </w:p>
        </w:tc>
        <w:tc>
          <w:tcPr>
            <w:tcW w:w="945" w:type="pct"/>
            <w:vMerge/>
          </w:tcPr>
          <w:p w14:paraId="2E11C754" w14:textId="77777777" w:rsidR="00C85D2E" w:rsidRDefault="00C85D2E"/>
        </w:tc>
        <w:tc>
          <w:tcPr>
            <w:tcW w:w="1060" w:type="pct"/>
          </w:tcPr>
          <w:p w14:paraId="7B18A732" w14:textId="77777777" w:rsidR="00C85D2E" w:rsidRDefault="00574AE0">
            <w:pPr>
              <w:ind w:left="-84" w:right="-84"/>
            </w:pPr>
            <w:r>
              <w:rPr>
                <w:sz w:val="22"/>
              </w:rPr>
              <w:t>ГОСТ 2477-2014</w:t>
            </w:r>
          </w:p>
        </w:tc>
      </w:tr>
      <w:tr w:rsidR="00C85D2E" w14:paraId="0ECEC379" w14:textId="77777777">
        <w:trPr>
          <w:trHeight w:val="230"/>
        </w:trPr>
        <w:tc>
          <w:tcPr>
            <w:tcW w:w="405" w:type="pct"/>
            <w:vMerge w:val="restart"/>
          </w:tcPr>
          <w:p w14:paraId="6E7991CF" w14:textId="77777777" w:rsidR="00C85D2E" w:rsidRDefault="00574AE0">
            <w:pPr>
              <w:ind w:left="-84" w:right="-84"/>
            </w:pPr>
            <w:r>
              <w:rPr>
                <w:sz w:val="22"/>
              </w:rPr>
              <w:t>14.3*</w:t>
            </w:r>
          </w:p>
        </w:tc>
        <w:tc>
          <w:tcPr>
            <w:tcW w:w="820" w:type="pct"/>
            <w:vMerge/>
          </w:tcPr>
          <w:p w14:paraId="48DB95C7" w14:textId="77777777" w:rsidR="00C85D2E" w:rsidRDefault="00C85D2E"/>
        </w:tc>
        <w:tc>
          <w:tcPr>
            <w:tcW w:w="705" w:type="pct"/>
            <w:vMerge w:val="restart"/>
          </w:tcPr>
          <w:p w14:paraId="2B0DDC92" w14:textId="77777777" w:rsidR="00C85D2E" w:rsidRDefault="00574AE0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945" w:type="pct"/>
            <w:vMerge w:val="restart"/>
          </w:tcPr>
          <w:p w14:paraId="4DD38862" w14:textId="77777777" w:rsidR="00C85D2E" w:rsidRDefault="00574AE0">
            <w:pPr>
              <w:ind w:left="-84" w:right="-84"/>
            </w:pPr>
            <w:r>
              <w:rPr>
                <w:sz w:val="22"/>
              </w:rPr>
              <w:t>Содержание механических примесей</w:t>
            </w:r>
          </w:p>
        </w:tc>
        <w:tc>
          <w:tcPr>
            <w:tcW w:w="945" w:type="pct"/>
            <w:vMerge/>
          </w:tcPr>
          <w:p w14:paraId="4723EC0C" w14:textId="77777777" w:rsidR="00C85D2E" w:rsidRDefault="00C85D2E"/>
        </w:tc>
        <w:tc>
          <w:tcPr>
            <w:tcW w:w="1060" w:type="pct"/>
            <w:vMerge w:val="restart"/>
          </w:tcPr>
          <w:p w14:paraId="48235709" w14:textId="77777777" w:rsidR="00C85D2E" w:rsidRDefault="00574AE0">
            <w:pPr>
              <w:ind w:left="-84" w:right="-84"/>
            </w:pPr>
            <w:r>
              <w:rPr>
                <w:sz w:val="22"/>
              </w:rPr>
              <w:t>ГОСТ 6370-2018</w:t>
            </w:r>
          </w:p>
        </w:tc>
      </w:tr>
      <w:tr w:rsidR="00C85D2E" w14:paraId="49CFCEB2" w14:textId="77777777">
        <w:tc>
          <w:tcPr>
            <w:tcW w:w="405" w:type="pct"/>
          </w:tcPr>
          <w:p w14:paraId="2D2DAC36" w14:textId="77777777" w:rsidR="00C85D2E" w:rsidRDefault="00574AE0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820" w:type="pct"/>
            <w:vMerge w:val="restart"/>
          </w:tcPr>
          <w:p w14:paraId="4C345062" w14:textId="77777777" w:rsidR="00C85D2E" w:rsidRDefault="00574AE0">
            <w:pPr>
              <w:ind w:left="-84" w:right="-84"/>
            </w:pPr>
            <w:r>
              <w:rPr>
                <w:sz w:val="22"/>
              </w:rPr>
              <w:t>Нефтепродукты отработанные группы СНО, ММО, МИО</w:t>
            </w:r>
          </w:p>
        </w:tc>
        <w:tc>
          <w:tcPr>
            <w:tcW w:w="705" w:type="pct"/>
          </w:tcPr>
          <w:p w14:paraId="0DFCA55C" w14:textId="77777777" w:rsidR="00C85D2E" w:rsidRDefault="00574AE0">
            <w:pPr>
              <w:ind w:left="-84" w:right="-84"/>
            </w:pPr>
            <w:r>
              <w:rPr>
                <w:sz w:val="22"/>
              </w:rPr>
              <w:t>19.20/29.049</w:t>
            </w:r>
          </w:p>
        </w:tc>
        <w:tc>
          <w:tcPr>
            <w:tcW w:w="945" w:type="pct"/>
          </w:tcPr>
          <w:p w14:paraId="30606129" w14:textId="77777777" w:rsidR="00C85D2E" w:rsidRDefault="00574AE0">
            <w:pPr>
              <w:ind w:left="-84" w:right="-84"/>
            </w:pPr>
            <w:r>
              <w:rPr>
                <w:sz w:val="22"/>
              </w:rPr>
              <w:t>Кинематическая вязкость при  50 ˚С</w:t>
            </w:r>
          </w:p>
        </w:tc>
        <w:tc>
          <w:tcPr>
            <w:tcW w:w="945" w:type="pct"/>
            <w:vMerge w:val="restart"/>
          </w:tcPr>
          <w:p w14:paraId="7C7C3835" w14:textId="77777777" w:rsidR="00C85D2E" w:rsidRDefault="00574AE0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030/2012  Приложение 3</w:t>
            </w:r>
          </w:p>
        </w:tc>
        <w:tc>
          <w:tcPr>
            <w:tcW w:w="1060" w:type="pct"/>
          </w:tcPr>
          <w:p w14:paraId="4485530C" w14:textId="77777777" w:rsidR="00C85D2E" w:rsidRDefault="00574AE0">
            <w:pPr>
              <w:ind w:left="-84" w:right="-84"/>
            </w:pPr>
            <w:r>
              <w:rPr>
                <w:sz w:val="22"/>
              </w:rPr>
              <w:t>ГОСТ 33-2016</w:t>
            </w:r>
          </w:p>
        </w:tc>
      </w:tr>
      <w:tr w:rsidR="00C85D2E" w14:paraId="2A08420E" w14:textId="77777777">
        <w:tc>
          <w:tcPr>
            <w:tcW w:w="405" w:type="pct"/>
          </w:tcPr>
          <w:p w14:paraId="44396C9D" w14:textId="77777777" w:rsidR="00C85D2E" w:rsidRDefault="00574AE0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820" w:type="pct"/>
            <w:vMerge/>
          </w:tcPr>
          <w:p w14:paraId="6A0896BA" w14:textId="77777777" w:rsidR="00C85D2E" w:rsidRDefault="00C85D2E"/>
        </w:tc>
        <w:tc>
          <w:tcPr>
            <w:tcW w:w="705" w:type="pct"/>
          </w:tcPr>
          <w:p w14:paraId="668B59A6" w14:textId="77777777" w:rsidR="00C85D2E" w:rsidRDefault="00574AE0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945" w:type="pct"/>
          </w:tcPr>
          <w:p w14:paraId="0AFB2DB8" w14:textId="77777777" w:rsidR="00C85D2E" w:rsidRDefault="00574AE0">
            <w:pPr>
              <w:ind w:left="-84" w:right="-84"/>
            </w:pPr>
            <w:r>
              <w:rPr>
                <w:sz w:val="22"/>
              </w:rPr>
              <w:t>Температура вспышки в открытом тигле</w:t>
            </w:r>
          </w:p>
        </w:tc>
        <w:tc>
          <w:tcPr>
            <w:tcW w:w="945" w:type="pct"/>
            <w:vMerge/>
          </w:tcPr>
          <w:p w14:paraId="61159B59" w14:textId="77777777" w:rsidR="00C85D2E" w:rsidRDefault="00C85D2E"/>
        </w:tc>
        <w:tc>
          <w:tcPr>
            <w:tcW w:w="1060" w:type="pct"/>
          </w:tcPr>
          <w:p w14:paraId="14F58551" w14:textId="77777777" w:rsidR="00C85D2E" w:rsidRDefault="00574AE0">
            <w:pPr>
              <w:ind w:left="-84" w:right="-84"/>
            </w:pPr>
            <w:r>
              <w:rPr>
                <w:sz w:val="22"/>
              </w:rPr>
              <w:t>ГОСТ 4333-2021 (ISO 2592:2017) за исключением п. 11</w:t>
            </w:r>
          </w:p>
        </w:tc>
      </w:tr>
      <w:tr w:rsidR="00C85D2E" w14:paraId="1B16CAB9" w14:textId="77777777">
        <w:tc>
          <w:tcPr>
            <w:tcW w:w="405" w:type="pct"/>
          </w:tcPr>
          <w:p w14:paraId="19DACD75" w14:textId="77777777" w:rsidR="00C85D2E" w:rsidRDefault="00574AE0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820" w:type="pct"/>
            <w:vMerge/>
          </w:tcPr>
          <w:p w14:paraId="7A08C815" w14:textId="77777777" w:rsidR="00C85D2E" w:rsidRDefault="00C85D2E"/>
        </w:tc>
        <w:tc>
          <w:tcPr>
            <w:tcW w:w="705" w:type="pct"/>
          </w:tcPr>
          <w:p w14:paraId="3DF0D1E1" w14:textId="77777777" w:rsidR="00C85D2E" w:rsidRDefault="00574AE0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945" w:type="pct"/>
          </w:tcPr>
          <w:p w14:paraId="3C0310F0" w14:textId="77777777" w:rsidR="00C85D2E" w:rsidRDefault="00574AE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Массовая доля механических примесей и содержание загрязнений</w:t>
            </w:r>
          </w:p>
          <w:p w14:paraId="0A7D8CF0" w14:textId="77777777" w:rsidR="00574AE0" w:rsidRDefault="00574AE0">
            <w:pPr>
              <w:ind w:left="-84" w:right="-84"/>
              <w:rPr>
                <w:sz w:val="22"/>
              </w:rPr>
            </w:pPr>
          </w:p>
          <w:p w14:paraId="144CECF6" w14:textId="77777777" w:rsidR="00574AE0" w:rsidRDefault="00574AE0">
            <w:pPr>
              <w:ind w:left="-84" w:right="-84"/>
              <w:rPr>
                <w:sz w:val="22"/>
              </w:rPr>
            </w:pPr>
          </w:p>
          <w:p w14:paraId="27635E4E" w14:textId="77777777" w:rsidR="00574AE0" w:rsidRDefault="00574AE0">
            <w:pPr>
              <w:ind w:left="-84" w:right="-84"/>
              <w:rPr>
                <w:sz w:val="22"/>
              </w:rPr>
            </w:pPr>
          </w:p>
          <w:p w14:paraId="7FFC0183" w14:textId="77777777" w:rsidR="00574AE0" w:rsidRDefault="00574AE0">
            <w:pPr>
              <w:ind w:left="-84" w:right="-84"/>
              <w:rPr>
                <w:sz w:val="22"/>
              </w:rPr>
            </w:pPr>
          </w:p>
          <w:p w14:paraId="5AB06F24" w14:textId="77777777" w:rsidR="00574AE0" w:rsidRDefault="00574AE0">
            <w:pPr>
              <w:ind w:left="-84" w:right="-84"/>
            </w:pPr>
          </w:p>
        </w:tc>
        <w:tc>
          <w:tcPr>
            <w:tcW w:w="945" w:type="pct"/>
            <w:vMerge/>
          </w:tcPr>
          <w:p w14:paraId="3DA4A014" w14:textId="77777777" w:rsidR="00C85D2E" w:rsidRDefault="00C85D2E"/>
        </w:tc>
        <w:tc>
          <w:tcPr>
            <w:tcW w:w="1060" w:type="pct"/>
          </w:tcPr>
          <w:p w14:paraId="6F9DFD99" w14:textId="77777777" w:rsidR="00C85D2E" w:rsidRDefault="00574AE0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26378.2-2015;</w:t>
            </w:r>
            <w:r>
              <w:rPr>
                <w:sz w:val="22"/>
              </w:rPr>
              <w:br/>
              <w:t>ГОСТ 6370-2018</w:t>
            </w:r>
          </w:p>
        </w:tc>
      </w:tr>
      <w:tr w:rsidR="00C85D2E" w14:paraId="75E59295" w14:textId="77777777">
        <w:trPr>
          <w:trHeight w:val="230"/>
        </w:trPr>
        <w:tc>
          <w:tcPr>
            <w:tcW w:w="405" w:type="pct"/>
            <w:vMerge w:val="restart"/>
          </w:tcPr>
          <w:p w14:paraId="546BE3A9" w14:textId="77777777" w:rsidR="00C85D2E" w:rsidRDefault="00574AE0">
            <w:pPr>
              <w:ind w:left="-84" w:right="-84"/>
            </w:pPr>
            <w:r>
              <w:rPr>
                <w:sz w:val="22"/>
              </w:rPr>
              <w:lastRenderedPageBreak/>
              <w:t>15.4*</w:t>
            </w:r>
          </w:p>
        </w:tc>
        <w:tc>
          <w:tcPr>
            <w:tcW w:w="820" w:type="pct"/>
            <w:vMerge/>
          </w:tcPr>
          <w:p w14:paraId="4A09BD09" w14:textId="77777777" w:rsidR="00C85D2E" w:rsidRDefault="00C85D2E"/>
        </w:tc>
        <w:tc>
          <w:tcPr>
            <w:tcW w:w="705" w:type="pct"/>
            <w:vMerge w:val="restart"/>
          </w:tcPr>
          <w:p w14:paraId="72A5D8A9" w14:textId="77777777" w:rsidR="00C85D2E" w:rsidRDefault="00574AE0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945" w:type="pct"/>
            <w:vMerge w:val="restart"/>
          </w:tcPr>
          <w:p w14:paraId="5F75B5CB" w14:textId="77777777" w:rsidR="00C85D2E" w:rsidRDefault="00574AE0">
            <w:pPr>
              <w:ind w:left="-84" w:right="-84"/>
            </w:pPr>
            <w:r>
              <w:rPr>
                <w:sz w:val="22"/>
              </w:rPr>
              <w:t>Содержание  воды</w:t>
            </w:r>
          </w:p>
        </w:tc>
        <w:tc>
          <w:tcPr>
            <w:tcW w:w="945" w:type="pct"/>
            <w:vMerge/>
          </w:tcPr>
          <w:p w14:paraId="41CC03E3" w14:textId="77777777" w:rsidR="00C85D2E" w:rsidRDefault="00C85D2E"/>
        </w:tc>
        <w:tc>
          <w:tcPr>
            <w:tcW w:w="1060" w:type="pct"/>
            <w:vMerge w:val="restart"/>
          </w:tcPr>
          <w:p w14:paraId="4ABDFED2" w14:textId="77777777" w:rsidR="00C85D2E" w:rsidRDefault="00574AE0">
            <w:pPr>
              <w:ind w:left="-84" w:right="-84"/>
            </w:pPr>
            <w:r>
              <w:rPr>
                <w:sz w:val="22"/>
              </w:rPr>
              <w:t>ГОСТ 2477-2014</w:t>
            </w:r>
          </w:p>
        </w:tc>
      </w:tr>
    </w:tbl>
    <w:p w14:paraId="0335453C" w14:textId="77777777" w:rsidR="00A7420A" w:rsidRPr="00582A8F" w:rsidRDefault="00A7420A" w:rsidP="00A7420A">
      <w:pPr>
        <w:rPr>
          <w:sz w:val="24"/>
          <w:szCs w:val="24"/>
        </w:rPr>
      </w:pPr>
    </w:p>
    <w:p w14:paraId="2DADBFE0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7DA6CD3D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031C9E57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7BF328C6" w14:textId="77777777" w:rsidR="00A7420A" w:rsidRPr="00574AE0" w:rsidRDefault="00A7420A" w:rsidP="003D62BE">
      <w:pPr>
        <w:rPr>
          <w:color w:val="000000"/>
        </w:rPr>
      </w:pPr>
    </w:p>
    <w:p w14:paraId="3A70247A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tbl>
      <w:tblPr>
        <w:tblStyle w:val="af3"/>
        <w:tblW w:w="0" w:type="auto"/>
        <w:tblLook w:val="01E0" w:firstRow="1" w:lastRow="1" w:firstColumn="1" w:lastColumn="1" w:noHBand="0" w:noVBand="0"/>
      </w:tblPr>
      <w:tblGrid>
        <w:gridCol w:w="4962"/>
        <w:gridCol w:w="3402"/>
      </w:tblGrid>
      <w:tr w:rsidR="008147AF" w:rsidRPr="008147AF" w14:paraId="2E88BC36" w14:textId="77777777" w:rsidTr="008147AF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342021" w14:textId="77777777" w:rsidR="008147AF" w:rsidRPr="00574AE0" w:rsidRDefault="008147AF" w:rsidP="00651AE7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574AE0">
              <w:rPr>
                <w:bCs/>
                <w:sz w:val="28"/>
                <w:szCs w:val="28"/>
              </w:rPr>
              <w:t>Руководитель органа                                  по аккредитации Республики Беларусь - директор государственного предприятия "БГЦА"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C17A97" w14:textId="77777777" w:rsidR="008147AF" w:rsidRPr="008147AF" w:rsidRDefault="008147AF" w:rsidP="00345E6B">
            <w:pPr>
              <w:widowControl w:val="0"/>
              <w:tabs>
                <w:tab w:val="left" w:pos="425"/>
              </w:tabs>
              <w:jc w:val="right"/>
              <w:rPr>
                <w:bCs/>
                <w:sz w:val="28"/>
                <w:szCs w:val="28"/>
                <w:lang w:val="en-US"/>
              </w:rPr>
            </w:pPr>
            <w:r w:rsidRPr="008147AF">
              <w:rPr>
                <w:bCs/>
                <w:sz w:val="28"/>
                <w:szCs w:val="28"/>
                <w:lang w:val="en-US"/>
              </w:rPr>
              <w:t>Т.А. Николаева</w:t>
            </w:r>
          </w:p>
        </w:tc>
      </w:tr>
    </w:tbl>
    <w:p w14:paraId="4EA936C9" w14:textId="77777777" w:rsidR="00A7420A" w:rsidRPr="00DE53DA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DE53D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B4AED" w14:textId="77777777" w:rsidR="009111AD" w:rsidRDefault="009111AD" w:rsidP="0011070C">
      <w:r>
        <w:separator/>
      </w:r>
    </w:p>
  </w:endnote>
  <w:endnote w:type="continuationSeparator" w:id="0">
    <w:p w14:paraId="42B63F00" w14:textId="77777777" w:rsidR="009111AD" w:rsidRDefault="009111A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22204AF6" w14:textId="77777777" w:rsidTr="005E0063">
      <w:tc>
        <w:tcPr>
          <w:tcW w:w="3399" w:type="dxa"/>
          <w:vAlign w:val="center"/>
          <w:hideMark/>
        </w:tcPr>
        <w:p w14:paraId="15798028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1364064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5-05-16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49512F91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16.05.2025</w:t>
              </w:r>
            </w:p>
          </w:sdtContent>
        </w:sdt>
        <w:p w14:paraId="4A9AB59A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2C35AC50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4BE8874C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17A5212F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060B6996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EDE6266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5-05-16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471EB20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16.05.2025</w:t>
              </w:r>
            </w:p>
          </w:sdtContent>
        </w:sdt>
        <w:p w14:paraId="1155FF13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2B272437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34F6BB54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55E78" w14:textId="77777777" w:rsidR="009111AD" w:rsidRDefault="009111AD" w:rsidP="0011070C">
      <w:r>
        <w:separator/>
      </w:r>
    </w:p>
  </w:footnote>
  <w:footnote w:type="continuationSeparator" w:id="0">
    <w:p w14:paraId="036EAE61" w14:textId="77777777" w:rsidR="009111AD" w:rsidRDefault="009111A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72AAB809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019D47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48D71CE5" wp14:editId="7F7C6184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69FB8F06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692B69">
            <w:rPr>
              <w:bCs/>
              <w:sz w:val="24"/>
              <w:szCs w:val="24"/>
              <w:lang w:val="en-US"/>
            </w:rPr>
            <w:t> 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2.2335</w:t>
          </w:r>
        </w:p>
      </w:tc>
    </w:tr>
  </w:tbl>
  <w:p w14:paraId="1A632FD3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7E2EA981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0C5F1C9F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61B60D79" wp14:editId="202FB300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37D9C12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7D4A4C7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3C2406E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5F29A94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94140"/>
    <w:rsid w:val="001956F7"/>
    <w:rsid w:val="001974BA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C6405"/>
    <w:rsid w:val="002F06D6"/>
    <w:rsid w:val="003054C2"/>
    <w:rsid w:val="00305E11"/>
    <w:rsid w:val="0031023B"/>
    <w:rsid w:val="00345E6B"/>
    <w:rsid w:val="00350D5F"/>
    <w:rsid w:val="0037101C"/>
    <w:rsid w:val="003717D2"/>
    <w:rsid w:val="003729E0"/>
    <w:rsid w:val="00374A27"/>
    <w:rsid w:val="003A10A8"/>
    <w:rsid w:val="003B1F84"/>
    <w:rsid w:val="003B4E92"/>
    <w:rsid w:val="003C130A"/>
    <w:rsid w:val="003C60CE"/>
    <w:rsid w:val="003D4B88"/>
    <w:rsid w:val="003D539C"/>
    <w:rsid w:val="003D62BE"/>
    <w:rsid w:val="003E26A2"/>
    <w:rsid w:val="003E6D8A"/>
    <w:rsid w:val="003F50C5"/>
    <w:rsid w:val="00401D49"/>
    <w:rsid w:val="004030B9"/>
    <w:rsid w:val="00437E07"/>
    <w:rsid w:val="004449FC"/>
    <w:rsid w:val="004566B4"/>
    <w:rsid w:val="00457C9E"/>
    <w:rsid w:val="00467482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74AE0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1EE"/>
    <w:rsid w:val="00645468"/>
    <w:rsid w:val="00651AE7"/>
    <w:rsid w:val="00656EE2"/>
    <w:rsid w:val="00672C85"/>
    <w:rsid w:val="006762B3"/>
    <w:rsid w:val="00683923"/>
    <w:rsid w:val="006853A4"/>
    <w:rsid w:val="00692B69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147AF"/>
    <w:rsid w:val="008168D1"/>
    <w:rsid w:val="008334C0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11AD"/>
    <w:rsid w:val="00916038"/>
    <w:rsid w:val="00921A06"/>
    <w:rsid w:val="00934119"/>
    <w:rsid w:val="009503C7"/>
    <w:rsid w:val="00952A14"/>
    <w:rsid w:val="0095347E"/>
    <w:rsid w:val="00957547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36DD0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87D42"/>
    <w:rsid w:val="00B9069C"/>
    <w:rsid w:val="00BA682A"/>
    <w:rsid w:val="00BA7746"/>
    <w:rsid w:val="00BB0188"/>
    <w:rsid w:val="00BB272F"/>
    <w:rsid w:val="00BB7AAD"/>
    <w:rsid w:val="00BC40FF"/>
    <w:rsid w:val="00BC6B2B"/>
    <w:rsid w:val="00C2541A"/>
    <w:rsid w:val="00C415C9"/>
    <w:rsid w:val="00C4751C"/>
    <w:rsid w:val="00C62C68"/>
    <w:rsid w:val="00C67ACE"/>
    <w:rsid w:val="00C74E05"/>
    <w:rsid w:val="00C80BF5"/>
    <w:rsid w:val="00C85D2E"/>
    <w:rsid w:val="00C86FE7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26E2"/>
    <w:rsid w:val="00DA5E7A"/>
    <w:rsid w:val="00DA6561"/>
    <w:rsid w:val="00DB1FAE"/>
    <w:rsid w:val="00DB4A98"/>
    <w:rsid w:val="00DD3C60"/>
    <w:rsid w:val="00DE53DA"/>
    <w:rsid w:val="00DE6F93"/>
    <w:rsid w:val="00DF7DAB"/>
    <w:rsid w:val="00E32875"/>
    <w:rsid w:val="00E5357F"/>
    <w:rsid w:val="00E66147"/>
    <w:rsid w:val="00E750F5"/>
    <w:rsid w:val="00E909C3"/>
    <w:rsid w:val="00E90A64"/>
    <w:rsid w:val="00E95EA8"/>
    <w:rsid w:val="00EB31EB"/>
    <w:rsid w:val="00EB44A6"/>
    <w:rsid w:val="00EC615C"/>
    <w:rsid w:val="00EC76FB"/>
    <w:rsid w:val="00ED10E7"/>
    <w:rsid w:val="00EF0247"/>
    <w:rsid w:val="00EF5137"/>
    <w:rsid w:val="00EF5921"/>
    <w:rsid w:val="00EF6ABF"/>
    <w:rsid w:val="00F001E8"/>
    <w:rsid w:val="00F35A04"/>
    <w:rsid w:val="00F36A9F"/>
    <w:rsid w:val="00F376EE"/>
    <w:rsid w:val="00F47F4D"/>
    <w:rsid w:val="00F64A4B"/>
    <w:rsid w:val="00F8255B"/>
    <w:rsid w:val="00F86DE9"/>
    <w:rsid w:val="00F874A1"/>
    <w:rsid w:val="00FB48FC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5E2FAB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C60CE"/>
    <w:rsid w:val="003D4B88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168D1"/>
    <w:rsid w:val="008B46AD"/>
    <w:rsid w:val="008B4DB8"/>
    <w:rsid w:val="00A31C23"/>
    <w:rsid w:val="00A34793"/>
    <w:rsid w:val="00AD6ED6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86FE7"/>
    <w:rsid w:val="00CC03D9"/>
    <w:rsid w:val="00CC7A3D"/>
    <w:rsid w:val="00D47B5E"/>
    <w:rsid w:val="00DB7154"/>
    <w:rsid w:val="00E40A1C"/>
    <w:rsid w:val="00E66147"/>
    <w:rsid w:val="00EA0842"/>
    <w:rsid w:val="00EB7CFD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Василевская Виктория Викторовна</cp:lastModifiedBy>
  <cp:revision>2</cp:revision>
  <cp:lastPrinted>2021-06-17T06:40:00Z</cp:lastPrinted>
  <dcterms:created xsi:type="dcterms:W3CDTF">2025-05-19T06:53:00Z</dcterms:created>
  <dcterms:modified xsi:type="dcterms:W3CDTF">2025-05-19T06:53:00Z</dcterms:modified>
</cp:coreProperties>
</file>