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CEA50C" w14:textId="77777777" w:rsidTr="00F018EB">
        <w:tc>
          <w:tcPr>
            <w:tcW w:w="5848" w:type="dxa"/>
            <w:vMerge w:val="restart"/>
          </w:tcPr>
          <w:p w14:paraId="114CDA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664E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4775E49" w14:textId="77777777" w:rsidTr="00F018EB">
        <w:tc>
          <w:tcPr>
            <w:tcW w:w="5848" w:type="dxa"/>
            <w:vMerge/>
          </w:tcPr>
          <w:p w14:paraId="119E64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9287F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D80500" w14:textId="77777777" w:rsidTr="00F018EB">
        <w:tc>
          <w:tcPr>
            <w:tcW w:w="5848" w:type="dxa"/>
            <w:vMerge/>
          </w:tcPr>
          <w:p w14:paraId="7268CF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EEC3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2.2662</w:t>
            </w:r>
          </w:p>
        </w:tc>
      </w:tr>
      <w:tr w:rsidR="00A7420A" w:rsidRPr="005E0063" w14:paraId="34979128" w14:textId="77777777" w:rsidTr="00F018EB">
        <w:tc>
          <w:tcPr>
            <w:tcW w:w="5848" w:type="dxa"/>
            <w:vMerge/>
          </w:tcPr>
          <w:p w14:paraId="554494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05123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02.02.2004 </w:t>
            </w:r>
          </w:p>
        </w:tc>
      </w:tr>
      <w:tr w:rsidR="00A7420A" w:rsidRPr="00131F6F" w14:paraId="14F6795F" w14:textId="77777777" w:rsidTr="00F018EB">
        <w:tc>
          <w:tcPr>
            <w:tcW w:w="5848" w:type="dxa"/>
            <w:vMerge/>
          </w:tcPr>
          <w:p w14:paraId="35A87D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E66C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E262D5" w14:textId="3B6A063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336F9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3922E75" w14:textId="77777777" w:rsidTr="00F018EB">
        <w:tc>
          <w:tcPr>
            <w:tcW w:w="5848" w:type="dxa"/>
            <w:vMerge/>
          </w:tcPr>
          <w:p w14:paraId="4E9AEB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5803B0" w14:textId="3D2DEDE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336F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16A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A0D2F3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8A1CA9F" w14:textId="77777777" w:rsidTr="00F018EB">
        <w:tc>
          <w:tcPr>
            <w:tcW w:w="9751" w:type="dxa"/>
          </w:tcPr>
          <w:p w14:paraId="56D87232" w14:textId="0896DA1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16A87">
                  <w:rPr>
                    <w:rStyle w:val="39"/>
                  </w:rPr>
                  <w:t>19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088188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E7032B" w14:textId="77777777" w:rsidR="00A7420A" w:rsidRPr="006336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712E17" w14:textId="5C120E45" w:rsidR="00A7420A" w:rsidRPr="006336F9" w:rsidRDefault="006336F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6336F9">
              <w:rPr>
                <w:bCs/>
                <w:sz w:val="28"/>
                <w:szCs w:val="28"/>
                <w:lang w:val="ru-RU"/>
              </w:rPr>
              <w:t>роизводственно-технологическ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336F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336F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F01D4F2" w14:textId="386D4428" w:rsidR="00A7420A" w:rsidRPr="006336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336F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16A87">
              <w:rPr>
                <w:bCs/>
                <w:sz w:val="28"/>
                <w:szCs w:val="28"/>
                <w:lang w:val="ru-RU"/>
              </w:rPr>
              <w:t>о</w:t>
            </w:r>
            <w:r w:rsidRPr="006336F9">
              <w:rPr>
                <w:bCs/>
                <w:sz w:val="28"/>
                <w:szCs w:val="28"/>
                <w:lang w:val="ru-RU"/>
              </w:rPr>
              <w:t>ткрыто</w:t>
            </w:r>
            <w:r w:rsidR="006336F9">
              <w:rPr>
                <w:bCs/>
                <w:sz w:val="28"/>
                <w:szCs w:val="28"/>
                <w:lang w:val="ru-RU"/>
              </w:rPr>
              <w:t>го</w:t>
            </w:r>
            <w:r w:rsidRPr="006336F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336F9">
              <w:rPr>
                <w:bCs/>
                <w:sz w:val="28"/>
                <w:szCs w:val="28"/>
                <w:lang w:val="ru-RU"/>
              </w:rPr>
              <w:t>го</w:t>
            </w:r>
            <w:r w:rsidRPr="006336F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336F9">
              <w:rPr>
                <w:bCs/>
                <w:sz w:val="28"/>
                <w:szCs w:val="28"/>
                <w:lang w:val="ru-RU"/>
              </w:rPr>
              <w:t>а</w:t>
            </w:r>
            <w:r w:rsidRPr="006336F9">
              <w:rPr>
                <w:bCs/>
                <w:sz w:val="28"/>
                <w:szCs w:val="28"/>
                <w:lang w:val="ru-RU"/>
              </w:rPr>
              <w:t xml:space="preserve"> "Минский комбинат</w:t>
            </w:r>
            <w:r w:rsidR="006336F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336F9">
              <w:rPr>
                <w:bCs/>
                <w:sz w:val="28"/>
                <w:szCs w:val="28"/>
                <w:lang w:val="ru-RU"/>
              </w:rPr>
              <w:t>хлебопродуктов"</w:t>
            </w:r>
          </w:p>
          <w:p w14:paraId="5452EEF3" w14:textId="77777777" w:rsidR="00A7420A" w:rsidRPr="006336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A5D279" w14:textId="77777777" w:rsidR="00A7420A" w:rsidRPr="006336F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BE827E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02242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6D20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74BE1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FAE3B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2887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DE3B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ABDD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609B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471A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C56F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F59DC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5D70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C1A5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07B5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C58E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4506B6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A7C49" w:rsidRPr="00616A87" w14:paraId="3BC22CA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C35A3E3" w14:textId="77777777" w:rsidR="00A7420A" w:rsidRPr="00616A87" w:rsidRDefault="006336F9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616A87">
              <w:rPr>
                <w:bCs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0DD2842" w14:textId="77777777" w:rsidR="003A7C49" w:rsidRPr="00616A87" w:rsidRDefault="006336F9">
            <w:pPr>
              <w:ind w:left="-45" w:right="-45"/>
              <w:jc w:val="center"/>
              <w:rPr>
                <w:bCs/>
              </w:rPr>
            </w:pPr>
            <w:r w:rsidRPr="00616A87">
              <w:rPr>
                <w:bCs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F5E624A" w14:textId="77777777" w:rsidR="003A7C49" w:rsidRPr="00616A87" w:rsidRDefault="006336F9">
            <w:pPr>
              <w:ind w:left="-45" w:right="-45"/>
              <w:jc w:val="center"/>
              <w:rPr>
                <w:bCs/>
              </w:rPr>
            </w:pPr>
            <w:r w:rsidRPr="00616A87">
              <w:rPr>
                <w:bCs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2ED8375" w14:textId="77777777" w:rsidR="003A7C49" w:rsidRPr="00616A87" w:rsidRDefault="006336F9">
            <w:pPr>
              <w:ind w:left="-45" w:right="-45"/>
              <w:jc w:val="center"/>
              <w:rPr>
                <w:bCs/>
              </w:rPr>
            </w:pPr>
            <w:r w:rsidRPr="00616A87">
              <w:rPr>
                <w:bCs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CD8D96C" w14:textId="77777777" w:rsidR="003A7C49" w:rsidRPr="00616A87" w:rsidRDefault="006336F9">
            <w:pPr>
              <w:ind w:left="-45" w:right="-45"/>
              <w:jc w:val="center"/>
              <w:rPr>
                <w:bCs/>
              </w:rPr>
            </w:pPr>
            <w:r w:rsidRPr="00616A87">
              <w:rPr>
                <w:bCs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619EDBC" w14:textId="77777777" w:rsidR="003A7C49" w:rsidRPr="00616A87" w:rsidRDefault="006336F9">
            <w:pPr>
              <w:ind w:left="-45" w:right="-45"/>
              <w:jc w:val="center"/>
              <w:rPr>
                <w:bCs/>
              </w:rPr>
            </w:pPr>
            <w:r w:rsidRPr="00616A87">
              <w:rPr>
                <w:bCs/>
                <w:sz w:val="22"/>
              </w:rPr>
              <w:t>6</w:t>
            </w:r>
          </w:p>
        </w:tc>
      </w:tr>
      <w:tr w:rsidR="003A7C49" w:rsidRPr="00616A87" w14:paraId="05DB4AAD" w14:textId="77777777">
        <w:tc>
          <w:tcPr>
            <w:tcW w:w="4880" w:type="pct"/>
            <w:gridSpan w:val="6"/>
          </w:tcPr>
          <w:p w14:paraId="2336BC1C" w14:textId="77777777" w:rsidR="003A7C49" w:rsidRPr="00616A87" w:rsidRDefault="006336F9">
            <w:pPr>
              <w:ind w:left="-84" w:right="-84"/>
              <w:jc w:val="center"/>
              <w:rPr>
                <w:bCs/>
              </w:rPr>
            </w:pPr>
            <w:r w:rsidRPr="00616A87">
              <w:rPr>
                <w:bCs/>
                <w:sz w:val="22"/>
              </w:rPr>
              <w:t>ул. Слесарная, 48, 220088, г. Минск</w:t>
            </w:r>
          </w:p>
        </w:tc>
      </w:tr>
      <w:tr w:rsidR="003A7C49" w14:paraId="5749B6BE" w14:textId="77777777">
        <w:tc>
          <w:tcPr>
            <w:tcW w:w="405" w:type="pct"/>
          </w:tcPr>
          <w:p w14:paraId="48CC93C8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B4E3DB0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ячмень, фасоль продовольственная)</w:t>
            </w:r>
          </w:p>
        </w:tc>
        <w:tc>
          <w:tcPr>
            <w:tcW w:w="705" w:type="pct"/>
          </w:tcPr>
          <w:p w14:paraId="33A18791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6DA9E9D" w14:textId="77777777" w:rsidR="003A7C49" w:rsidRDefault="006336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C03DE2E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015/2011 Статья 4, 5 Приложение 2, 3</w:t>
            </w:r>
          </w:p>
        </w:tc>
        <w:tc>
          <w:tcPr>
            <w:tcW w:w="1060" w:type="pct"/>
          </w:tcPr>
          <w:p w14:paraId="5B6F48D3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13586.3-2015</w:t>
            </w:r>
          </w:p>
        </w:tc>
      </w:tr>
      <w:tr w:rsidR="003A7C49" w14:paraId="3DB0D7E7" w14:textId="77777777">
        <w:tc>
          <w:tcPr>
            <w:tcW w:w="405" w:type="pct"/>
          </w:tcPr>
          <w:p w14:paraId="41F48D09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DD36F54" w14:textId="77777777" w:rsidR="003A7C49" w:rsidRDefault="003A7C49"/>
        </w:tc>
        <w:tc>
          <w:tcPr>
            <w:tcW w:w="705" w:type="pct"/>
          </w:tcPr>
          <w:p w14:paraId="1362DA49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25CE428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50A9B0DE" w14:textId="77777777" w:rsidR="003A7C49" w:rsidRDefault="003A7C49"/>
        </w:tc>
        <w:tc>
          <w:tcPr>
            <w:tcW w:w="1060" w:type="pct"/>
          </w:tcPr>
          <w:p w14:paraId="18F3026D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3A7C49" w14:paraId="13C18B00" w14:textId="77777777">
        <w:tc>
          <w:tcPr>
            <w:tcW w:w="405" w:type="pct"/>
          </w:tcPr>
          <w:p w14:paraId="44579D9F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046BB65" w14:textId="77777777" w:rsidR="003A7C49" w:rsidRDefault="003A7C49"/>
        </w:tc>
        <w:tc>
          <w:tcPr>
            <w:tcW w:w="705" w:type="pct"/>
          </w:tcPr>
          <w:p w14:paraId="648FFB57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2AA16F2" w14:textId="77777777" w:rsidR="003A7C49" w:rsidRDefault="006336F9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23EE953" w14:textId="77777777" w:rsidR="003A7C49" w:rsidRDefault="003A7C49"/>
        </w:tc>
        <w:tc>
          <w:tcPr>
            <w:tcW w:w="1060" w:type="pct"/>
          </w:tcPr>
          <w:p w14:paraId="528A03D3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3A7C49" w14:paraId="013CCBD0" w14:textId="77777777">
        <w:tc>
          <w:tcPr>
            <w:tcW w:w="405" w:type="pct"/>
          </w:tcPr>
          <w:p w14:paraId="02FE2E35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C3F6B5D" w14:textId="77777777" w:rsidR="003A7C49" w:rsidRDefault="003A7C49"/>
        </w:tc>
        <w:tc>
          <w:tcPr>
            <w:tcW w:w="705" w:type="pct"/>
          </w:tcPr>
          <w:p w14:paraId="5806ACE5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323C382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5E0FFE6F" w14:textId="77777777" w:rsidR="003A7C49" w:rsidRDefault="003A7C49"/>
        </w:tc>
        <w:tc>
          <w:tcPr>
            <w:tcW w:w="1060" w:type="pct"/>
          </w:tcPr>
          <w:p w14:paraId="26A0C89C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3A7C49" w14:paraId="5DDECEB1" w14:textId="77777777">
        <w:tc>
          <w:tcPr>
            <w:tcW w:w="405" w:type="pct"/>
          </w:tcPr>
          <w:p w14:paraId="14639473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B42C7DC" w14:textId="77777777" w:rsidR="003A7C49" w:rsidRDefault="003A7C49"/>
        </w:tc>
        <w:tc>
          <w:tcPr>
            <w:tcW w:w="705" w:type="pct"/>
          </w:tcPr>
          <w:p w14:paraId="5BFA1E38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5664407" w14:textId="77777777" w:rsidR="003A7C49" w:rsidRDefault="006336F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F4C99C8" w14:textId="77777777" w:rsidR="003A7C49" w:rsidRDefault="003A7C49"/>
        </w:tc>
        <w:tc>
          <w:tcPr>
            <w:tcW w:w="1060" w:type="pct"/>
          </w:tcPr>
          <w:p w14:paraId="18B47450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3A7C49" w14:paraId="510782B9" w14:textId="77777777">
        <w:trPr>
          <w:trHeight w:val="230"/>
        </w:trPr>
        <w:tc>
          <w:tcPr>
            <w:tcW w:w="405" w:type="pct"/>
            <w:vMerge w:val="restart"/>
          </w:tcPr>
          <w:p w14:paraId="47AC4DE4" w14:textId="77777777" w:rsidR="003A7C49" w:rsidRDefault="006336F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8350BC1" w14:textId="77777777" w:rsidR="003A7C49" w:rsidRDefault="003A7C49"/>
        </w:tc>
        <w:tc>
          <w:tcPr>
            <w:tcW w:w="705" w:type="pct"/>
            <w:vMerge w:val="restart"/>
          </w:tcPr>
          <w:p w14:paraId="6610C27A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7198FEF0" w14:textId="77777777" w:rsidR="003A7C49" w:rsidRDefault="006336F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Удельная (объемная) активность радионуклидов стронция-90 цезия-137</w:t>
            </w:r>
          </w:p>
          <w:p w14:paraId="2C01BA95" w14:textId="77777777" w:rsidR="00616A87" w:rsidRDefault="00616A87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95FAE0F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  <w:vMerge w:val="restart"/>
          </w:tcPr>
          <w:p w14:paraId="46A55DAD" w14:textId="77777777" w:rsidR="003A7C49" w:rsidRDefault="006336F9">
            <w:pPr>
              <w:ind w:left="-84" w:right="-84"/>
            </w:pPr>
            <w:r>
              <w:rPr>
                <w:sz w:val="22"/>
              </w:rPr>
              <w:t>СТ РК 1623-2007</w:t>
            </w:r>
          </w:p>
        </w:tc>
      </w:tr>
      <w:tr w:rsidR="003A7C49" w14:paraId="234E6B26" w14:textId="77777777">
        <w:tc>
          <w:tcPr>
            <w:tcW w:w="405" w:type="pct"/>
          </w:tcPr>
          <w:p w14:paraId="282EDAFC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893BEFA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Злаковые (пшеница, рожь, тритикале, ячмень)</w:t>
            </w:r>
          </w:p>
        </w:tc>
        <w:tc>
          <w:tcPr>
            <w:tcW w:w="705" w:type="pct"/>
          </w:tcPr>
          <w:p w14:paraId="471256F5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59EE28D" w14:textId="77777777" w:rsidR="003A7C49" w:rsidRDefault="006336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660420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015/2011 Статья 4, 5 Приложение 4,5</w:t>
            </w:r>
          </w:p>
        </w:tc>
        <w:tc>
          <w:tcPr>
            <w:tcW w:w="1060" w:type="pct"/>
          </w:tcPr>
          <w:p w14:paraId="73B935B6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3A7C49" w14:paraId="02325A34" w14:textId="77777777">
        <w:tc>
          <w:tcPr>
            <w:tcW w:w="405" w:type="pct"/>
          </w:tcPr>
          <w:p w14:paraId="1271572A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129AF3D" w14:textId="77777777" w:rsidR="003A7C49" w:rsidRDefault="003A7C49"/>
        </w:tc>
        <w:tc>
          <w:tcPr>
            <w:tcW w:w="705" w:type="pct"/>
          </w:tcPr>
          <w:p w14:paraId="57348DDA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632C41B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49A0678" w14:textId="77777777" w:rsidR="003A7C49" w:rsidRDefault="003A7C49"/>
        </w:tc>
        <w:tc>
          <w:tcPr>
            <w:tcW w:w="1060" w:type="pct"/>
          </w:tcPr>
          <w:p w14:paraId="13F6E816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3A7C49" w14:paraId="404F374F" w14:textId="77777777">
        <w:tc>
          <w:tcPr>
            <w:tcW w:w="405" w:type="pct"/>
          </w:tcPr>
          <w:p w14:paraId="60BB37EF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95DAAC4" w14:textId="77777777" w:rsidR="003A7C49" w:rsidRDefault="003A7C49"/>
        </w:tc>
        <w:tc>
          <w:tcPr>
            <w:tcW w:w="705" w:type="pct"/>
          </w:tcPr>
          <w:p w14:paraId="696CCAA3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DA6BA37" w14:textId="77777777" w:rsidR="003A7C49" w:rsidRDefault="006336F9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0429224" w14:textId="77777777" w:rsidR="003A7C49" w:rsidRDefault="003A7C49"/>
        </w:tc>
        <w:tc>
          <w:tcPr>
            <w:tcW w:w="1060" w:type="pct"/>
          </w:tcPr>
          <w:p w14:paraId="24ED57D4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3A7C49" w14:paraId="1DDD7128" w14:textId="77777777">
        <w:tc>
          <w:tcPr>
            <w:tcW w:w="405" w:type="pct"/>
          </w:tcPr>
          <w:p w14:paraId="3A099CA1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DCA988B" w14:textId="77777777" w:rsidR="003A7C49" w:rsidRDefault="003A7C49"/>
        </w:tc>
        <w:tc>
          <w:tcPr>
            <w:tcW w:w="705" w:type="pct"/>
          </w:tcPr>
          <w:p w14:paraId="004ACDFD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0CD0CF2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657675EE" w14:textId="77777777" w:rsidR="003A7C49" w:rsidRDefault="003A7C49"/>
        </w:tc>
        <w:tc>
          <w:tcPr>
            <w:tcW w:w="1060" w:type="pct"/>
          </w:tcPr>
          <w:p w14:paraId="0C9727C5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3A7C49" w14:paraId="3A7C4D0E" w14:textId="77777777">
        <w:tc>
          <w:tcPr>
            <w:tcW w:w="405" w:type="pct"/>
          </w:tcPr>
          <w:p w14:paraId="534AD509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8DB9B60" w14:textId="77777777" w:rsidR="003A7C49" w:rsidRDefault="003A7C49"/>
        </w:tc>
        <w:tc>
          <w:tcPr>
            <w:tcW w:w="705" w:type="pct"/>
          </w:tcPr>
          <w:p w14:paraId="1BE49B4D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C26A254" w14:textId="77777777" w:rsidR="003A7C49" w:rsidRDefault="006336F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12E43AF" w14:textId="77777777" w:rsidR="003A7C49" w:rsidRDefault="003A7C49"/>
        </w:tc>
        <w:tc>
          <w:tcPr>
            <w:tcW w:w="1060" w:type="pct"/>
          </w:tcPr>
          <w:p w14:paraId="46E7823E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3A7C49" w14:paraId="5F9D94CC" w14:textId="77777777">
        <w:trPr>
          <w:trHeight w:val="230"/>
        </w:trPr>
        <w:tc>
          <w:tcPr>
            <w:tcW w:w="405" w:type="pct"/>
            <w:vMerge w:val="restart"/>
          </w:tcPr>
          <w:p w14:paraId="4DA4E555" w14:textId="77777777" w:rsidR="003A7C49" w:rsidRDefault="006336F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9FEC026" w14:textId="77777777" w:rsidR="003A7C49" w:rsidRDefault="003A7C49"/>
        </w:tc>
        <w:tc>
          <w:tcPr>
            <w:tcW w:w="705" w:type="pct"/>
            <w:vMerge w:val="restart"/>
          </w:tcPr>
          <w:p w14:paraId="4D1E5C94" w14:textId="77777777" w:rsidR="003A7C49" w:rsidRDefault="006336F9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20D26D63" w14:textId="77777777" w:rsidR="003A7C49" w:rsidRDefault="006336F9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стронция-90 цезия-137</w:t>
            </w:r>
          </w:p>
        </w:tc>
        <w:tc>
          <w:tcPr>
            <w:tcW w:w="945" w:type="pct"/>
            <w:vMerge w:val="restart"/>
          </w:tcPr>
          <w:p w14:paraId="43BB3DB7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015/2011 Статья 4, 5 Приложение 4</w:t>
            </w:r>
          </w:p>
        </w:tc>
        <w:tc>
          <w:tcPr>
            <w:tcW w:w="1060" w:type="pct"/>
            <w:vMerge w:val="restart"/>
          </w:tcPr>
          <w:p w14:paraId="013B6BA7" w14:textId="77777777" w:rsidR="003A7C49" w:rsidRDefault="006336F9">
            <w:pPr>
              <w:ind w:left="-84" w:right="-84"/>
            </w:pPr>
            <w:r>
              <w:rPr>
                <w:sz w:val="22"/>
              </w:rPr>
              <w:t>СТ РК 1623-2007</w:t>
            </w:r>
          </w:p>
        </w:tc>
      </w:tr>
      <w:tr w:rsidR="003A7C49" w14:paraId="1730F797" w14:textId="77777777">
        <w:tc>
          <w:tcPr>
            <w:tcW w:w="405" w:type="pct"/>
          </w:tcPr>
          <w:p w14:paraId="3B62399E" w14:textId="77777777" w:rsidR="003A7C49" w:rsidRDefault="006336F9">
            <w:pPr>
              <w:ind w:left="-84" w:right="-84"/>
            </w:pPr>
            <w:r>
              <w:rPr>
                <w:sz w:val="22"/>
              </w:rPr>
              <w:lastRenderedPageBreak/>
              <w:t>3.1***</w:t>
            </w:r>
          </w:p>
        </w:tc>
        <w:tc>
          <w:tcPr>
            <w:tcW w:w="820" w:type="pct"/>
            <w:vMerge w:val="restart"/>
          </w:tcPr>
          <w:p w14:paraId="424929BB" w14:textId="77777777" w:rsidR="003A7C49" w:rsidRDefault="006336F9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0BD2C1C7" w14:textId="77777777" w:rsidR="003A7C49" w:rsidRDefault="006336F9">
            <w:pPr>
              <w:ind w:left="-84" w:right="-84"/>
            </w:pPr>
            <w:r>
              <w:rPr>
                <w:sz w:val="22"/>
              </w:rPr>
              <w:t>10.61/42.000, 10.73/42.000</w:t>
            </w:r>
          </w:p>
        </w:tc>
        <w:tc>
          <w:tcPr>
            <w:tcW w:w="945" w:type="pct"/>
          </w:tcPr>
          <w:p w14:paraId="2F60B6C7" w14:textId="77777777" w:rsidR="003A7C49" w:rsidRDefault="006336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50AEB6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021/2011 Статья 7, 20 Приложение 3, р.4</w:t>
            </w:r>
          </w:p>
        </w:tc>
        <w:tc>
          <w:tcPr>
            <w:tcW w:w="1060" w:type="pct"/>
          </w:tcPr>
          <w:p w14:paraId="2E4B3B5C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31964-2012 п.5;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3A7C49" w14:paraId="604CE147" w14:textId="77777777">
        <w:tc>
          <w:tcPr>
            <w:tcW w:w="405" w:type="pct"/>
          </w:tcPr>
          <w:p w14:paraId="4C97140D" w14:textId="77777777" w:rsidR="003A7C49" w:rsidRDefault="006336F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AE91967" w14:textId="77777777" w:rsidR="003A7C49" w:rsidRDefault="003A7C49"/>
        </w:tc>
        <w:tc>
          <w:tcPr>
            <w:tcW w:w="705" w:type="pct"/>
            <w:vMerge w:val="restart"/>
          </w:tcPr>
          <w:p w14:paraId="3B8066B9" w14:textId="77777777" w:rsidR="003A7C49" w:rsidRDefault="006336F9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47F1AD09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1D880657" w14:textId="77777777" w:rsidR="003A7C49" w:rsidRDefault="003A7C49"/>
        </w:tc>
        <w:tc>
          <w:tcPr>
            <w:tcW w:w="1060" w:type="pct"/>
          </w:tcPr>
          <w:p w14:paraId="066809CE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3A7C49" w14:paraId="281674D4" w14:textId="77777777">
        <w:tc>
          <w:tcPr>
            <w:tcW w:w="405" w:type="pct"/>
          </w:tcPr>
          <w:p w14:paraId="006B388A" w14:textId="77777777" w:rsidR="003A7C49" w:rsidRDefault="006336F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C64AE25" w14:textId="77777777" w:rsidR="003A7C49" w:rsidRDefault="003A7C49"/>
        </w:tc>
        <w:tc>
          <w:tcPr>
            <w:tcW w:w="705" w:type="pct"/>
            <w:vMerge/>
          </w:tcPr>
          <w:p w14:paraId="2D799B22" w14:textId="77777777" w:rsidR="003A7C49" w:rsidRDefault="003A7C49"/>
        </w:tc>
        <w:tc>
          <w:tcPr>
            <w:tcW w:w="945" w:type="pct"/>
          </w:tcPr>
          <w:p w14:paraId="2D413697" w14:textId="77777777" w:rsidR="003A7C49" w:rsidRDefault="006336F9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9D808C6" w14:textId="77777777" w:rsidR="003A7C49" w:rsidRDefault="003A7C49"/>
        </w:tc>
        <w:tc>
          <w:tcPr>
            <w:tcW w:w="1060" w:type="pct"/>
          </w:tcPr>
          <w:p w14:paraId="2FD561D2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3A7C49" w14:paraId="0C15E45D" w14:textId="77777777">
        <w:trPr>
          <w:trHeight w:val="230"/>
        </w:trPr>
        <w:tc>
          <w:tcPr>
            <w:tcW w:w="405" w:type="pct"/>
            <w:vMerge w:val="restart"/>
          </w:tcPr>
          <w:p w14:paraId="008CC40F" w14:textId="77777777" w:rsidR="003A7C49" w:rsidRDefault="006336F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34A1B2A" w14:textId="77777777" w:rsidR="003A7C49" w:rsidRDefault="003A7C49"/>
        </w:tc>
        <w:tc>
          <w:tcPr>
            <w:tcW w:w="705" w:type="pct"/>
            <w:vMerge w:val="restart"/>
          </w:tcPr>
          <w:p w14:paraId="3D00D813" w14:textId="77777777" w:rsidR="003A7C49" w:rsidRDefault="006336F9">
            <w:pPr>
              <w:ind w:left="-84" w:right="-84"/>
            </w:pPr>
            <w:r>
              <w:rPr>
                <w:sz w:val="22"/>
              </w:rPr>
              <w:t>10.61/04.125, 10.73/04.125</w:t>
            </w:r>
          </w:p>
        </w:tc>
        <w:tc>
          <w:tcPr>
            <w:tcW w:w="945" w:type="pct"/>
            <w:vMerge w:val="restart"/>
          </w:tcPr>
          <w:p w14:paraId="646E309F" w14:textId="77777777" w:rsidR="003A7C49" w:rsidRDefault="006336F9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724C3281" w14:textId="77777777" w:rsidR="003A7C49" w:rsidRDefault="006336F9">
            <w:pPr>
              <w:ind w:left="-84" w:right="-84"/>
            </w:pPr>
            <w:r>
              <w:rPr>
                <w:sz w:val="22"/>
              </w:rPr>
              <w:t>ТР ТС 021/2011 Статья 7, 20 Приложение 4, п.15</w:t>
            </w:r>
          </w:p>
        </w:tc>
        <w:tc>
          <w:tcPr>
            <w:tcW w:w="1060" w:type="pct"/>
            <w:vMerge w:val="restart"/>
          </w:tcPr>
          <w:p w14:paraId="703A6A88" w14:textId="77777777" w:rsidR="003A7C49" w:rsidRDefault="006336F9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</w:tbl>
    <w:p w14:paraId="3EE66820" w14:textId="77777777" w:rsidR="00A7420A" w:rsidRPr="00582A8F" w:rsidRDefault="00A7420A" w:rsidP="00A7420A">
      <w:pPr>
        <w:rPr>
          <w:sz w:val="24"/>
          <w:szCs w:val="24"/>
        </w:rPr>
      </w:pPr>
    </w:p>
    <w:p w14:paraId="2542199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3DB9EF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6DB0DC" w14:textId="77777777" w:rsidR="00A7420A" w:rsidRPr="00605AD3" w:rsidRDefault="00A7420A" w:rsidP="003D62BE">
      <w:pPr>
        <w:rPr>
          <w:color w:val="000000"/>
        </w:rPr>
      </w:pPr>
    </w:p>
    <w:p w14:paraId="4A26C70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CAD5E7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0D9A5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E64A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C8D7B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08D5FB" w14:textId="43DC5253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16A87">
        <w:rPr>
          <w:color w:val="000000"/>
          <w:sz w:val="28"/>
          <w:szCs w:val="28"/>
        </w:rPr>
        <w:t>Т.А. Николаева</w:t>
      </w:r>
    </w:p>
    <w:p w14:paraId="1D05EF1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4E493" w14:textId="77777777" w:rsidR="00100B3D" w:rsidRDefault="00100B3D" w:rsidP="0011070C">
      <w:r>
        <w:separator/>
      </w:r>
    </w:p>
  </w:endnote>
  <w:endnote w:type="continuationSeparator" w:id="0">
    <w:p w14:paraId="3E0CC27B" w14:textId="77777777" w:rsidR="00100B3D" w:rsidRDefault="00100B3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98ECE1" w14:textId="77777777" w:rsidTr="005E0063">
      <w:tc>
        <w:tcPr>
          <w:tcW w:w="3399" w:type="dxa"/>
          <w:vAlign w:val="center"/>
          <w:hideMark/>
        </w:tcPr>
        <w:p w14:paraId="17FF4D6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49432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A22E18" w14:textId="20A45AC1" w:rsidR="002667A7" w:rsidRPr="006336F9" w:rsidRDefault="005D724E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545843" w:rsidRPr="006336F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545843" w:rsidRPr="006336F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1CF436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758D96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3C467D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23B9FC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3D079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58C2A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2FA316" w14:textId="0A0585D9" w:rsidR="005D5C7B" w:rsidRPr="006336F9" w:rsidRDefault="00616A8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53903B7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F47029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46D098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A5EF" w14:textId="77777777" w:rsidR="00100B3D" w:rsidRDefault="00100B3D" w:rsidP="0011070C">
      <w:r>
        <w:separator/>
      </w:r>
    </w:p>
  </w:footnote>
  <w:footnote w:type="continuationSeparator" w:id="0">
    <w:p w14:paraId="359DD278" w14:textId="77777777" w:rsidR="00100B3D" w:rsidRDefault="00100B3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DEFE60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BA761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F02451" wp14:editId="4EADEF1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1517B3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2.2662</w:t>
          </w:r>
        </w:p>
      </w:tc>
    </w:tr>
  </w:tbl>
  <w:p w14:paraId="1758BBF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6C3C5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26EC84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1BA6A5A" wp14:editId="678EB11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0538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5D6DF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4FEE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53CAB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96879"/>
    <w:rsid w:val="000B554C"/>
    <w:rsid w:val="000D49BB"/>
    <w:rsid w:val="000D5B01"/>
    <w:rsid w:val="000E2802"/>
    <w:rsid w:val="000F39F5"/>
    <w:rsid w:val="00100B3D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7C49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773B7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D724E"/>
    <w:rsid w:val="005E0063"/>
    <w:rsid w:val="005E250C"/>
    <w:rsid w:val="005E33F5"/>
    <w:rsid w:val="005E611E"/>
    <w:rsid w:val="005E7EB9"/>
    <w:rsid w:val="00616A87"/>
    <w:rsid w:val="00630BD9"/>
    <w:rsid w:val="006336F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47DD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60F5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339F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96879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773B7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F47DD"/>
    <w:rsid w:val="0080735D"/>
    <w:rsid w:val="008B46AD"/>
    <w:rsid w:val="008B4DB8"/>
    <w:rsid w:val="009F4A63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2025-06-02T12:34:00Z</dcterms:created>
  <dcterms:modified xsi:type="dcterms:W3CDTF">2025-06-02T12:34:00Z</dcterms:modified>
</cp:coreProperties>
</file>