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Look w:val="00A0" w:firstRow="1" w:lastRow="0" w:firstColumn="1" w:lastColumn="0" w:noHBand="0" w:noVBand="0"/>
      </w:tblPr>
      <w:tblGrid>
        <w:gridCol w:w="6521"/>
        <w:gridCol w:w="4144"/>
      </w:tblGrid>
      <w:tr w:rsidR="005A2AEB" w:rsidRPr="007D532C" w14:paraId="462964C3" w14:textId="77777777" w:rsidTr="006660C5">
        <w:trPr>
          <w:trHeight w:val="2115"/>
        </w:trPr>
        <w:tc>
          <w:tcPr>
            <w:tcW w:w="6521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5376BC58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от </w:t>
            </w:r>
            <w:r w:rsidR="006660C5">
              <w:rPr>
                <w:sz w:val="28"/>
                <w:szCs w:val="28"/>
              </w:rPr>
              <w:t>06.08.1993</w:t>
            </w:r>
          </w:p>
          <w:p w14:paraId="5988FEB5" w14:textId="1E6073BC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6660C5">
              <w:rPr>
                <w:sz w:val="28"/>
                <w:szCs w:val="28"/>
                <w:lang w:val="ru-RU"/>
              </w:rPr>
              <w:t>_____________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4C212059" w14:textId="0B61DED6" w:rsidR="005A2AEB" w:rsidRDefault="005A2AEB" w:rsidP="006660C5">
      <w:pPr>
        <w:jc w:val="center"/>
        <w:rPr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</w:t>
      </w:r>
      <w:r w:rsidR="00784FD4">
        <w:rPr>
          <w:b/>
          <w:bCs/>
          <w:sz w:val="28"/>
          <w:szCs w:val="28"/>
        </w:rPr>
        <w:t>Ь</w:t>
      </w:r>
      <w:r w:rsidRPr="007D532C">
        <w:rPr>
          <w:b/>
          <w:bCs/>
          <w:sz w:val="28"/>
          <w:szCs w:val="28"/>
        </w:rPr>
        <w:t xml:space="preserve"> АККРЕДИТАЦИИ</w:t>
      </w:r>
      <w:r w:rsidR="006660C5">
        <w:rPr>
          <w:b/>
          <w:bCs/>
          <w:sz w:val="28"/>
          <w:szCs w:val="28"/>
        </w:rPr>
        <w:t xml:space="preserve"> </w:t>
      </w: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</w:t>
      </w:r>
      <w:r w:rsidR="00153486">
        <w:rPr>
          <w:sz w:val="28"/>
          <w:szCs w:val="28"/>
        </w:rPr>
        <w:t>4</w:t>
      </w:r>
      <w:r w:rsidRPr="007D532C">
        <w:rPr>
          <w:sz w:val="28"/>
          <w:szCs w:val="28"/>
        </w:rPr>
        <w:t xml:space="preserve"> ноября 2021 года</w:t>
      </w:r>
    </w:p>
    <w:p w14:paraId="15D51D28" w14:textId="77777777" w:rsidR="006660C5" w:rsidRPr="006660C5" w:rsidRDefault="006660C5" w:rsidP="006660C5">
      <w:pPr>
        <w:jc w:val="center"/>
        <w:rPr>
          <w:b/>
          <w:bCs/>
          <w:sz w:val="28"/>
          <w:szCs w:val="28"/>
        </w:rPr>
      </w:pPr>
    </w:p>
    <w:p w14:paraId="2DE2CC93" w14:textId="0D4BB721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6A8194C4" w14:textId="77777777" w:rsidR="006660C5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</w:t>
            </w:r>
          </w:p>
          <w:p w14:paraId="33866BEA" w14:textId="7544C68A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6660C5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3F18" w:rsidRPr="007D532C" w14:paraId="689E81BB" w14:textId="77777777" w:rsidTr="008E5683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10343" w:type="dxa"/>
            <w:gridSpan w:val="6"/>
            <w:vAlign w:val="center"/>
          </w:tcPr>
          <w:p w14:paraId="1A0FBBA6" w14:textId="2E411FFB" w:rsidR="00373F18" w:rsidRPr="00373F18" w:rsidRDefault="00373F18" w:rsidP="00373F18">
            <w:pPr>
              <w:ind w:left="-71" w:right="-79" w:firstLine="3"/>
              <w:jc w:val="center"/>
              <w:rPr>
                <w:b/>
                <w:sz w:val="22"/>
                <w:szCs w:val="22"/>
              </w:rPr>
            </w:pPr>
            <w:r w:rsidRPr="00373F18">
              <w:rPr>
                <w:b/>
                <w:sz w:val="22"/>
                <w:szCs w:val="22"/>
              </w:rPr>
              <w:t>ул. Красная, 7Б, 220029, г. Минск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Светильники. Общие требования и 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 испытаний</w:t>
            </w:r>
          </w:p>
        </w:tc>
        <w:tc>
          <w:tcPr>
            <w:tcW w:w="2625" w:type="dxa"/>
          </w:tcPr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1D98B74" w14:textId="635DCA47" w:rsidR="00A960AF" w:rsidRPr="007D532C" w:rsidRDefault="00A960AF" w:rsidP="00047D35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4A2C7C2" w14:textId="2470E5F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  <w:tc>
          <w:tcPr>
            <w:tcW w:w="2593" w:type="dxa"/>
          </w:tcPr>
          <w:p w14:paraId="03D63260" w14:textId="77777777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6C247BAF" w14:textId="4F085EA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DC396EF" w14:textId="06EAFAED" w:rsidR="00F35333" w:rsidRPr="007D532C" w:rsidRDefault="00F35333" w:rsidP="004E4F6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</w:tbl>
    <w:p w14:paraId="0A1DC8DB" w14:textId="77777777" w:rsidR="00047D35" w:rsidRDefault="00047D35">
      <w:pPr>
        <w:sectPr w:rsidR="00047D35" w:rsidSect="006660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91" w:header="568" w:footer="150" w:gutter="0"/>
          <w:cols w:space="708"/>
          <w:titlePg/>
          <w:docGrid w:linePitch="360"/>
        </w:sectPr>
      </w:pPr>
    </w:p>
    <w:p w14:paraId="312DB3D0" w14:textId="77777777" w:rsidR="004E4F67" w:rsidRDefault="004E4F67">
      <w:pPr>
        <w:sectPr w:rsidR="004E4F67" w:rsidSect="0021597F">
          <w:footerReference w:type="default" r:id="rId1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556D347" w14:textId="78D226F6" w:rsidR="00047D35" w:rsidRDefault="00047D35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C51923" w:rsidRPr="007D532C" w14:paraId="34C042FE" w14:textId="77777777" w:rsidTr="00B51A82">
        <w:trPr>
          <w:trHeight w:val="1810"/>
        </w:trPr>
        <w:tc>
          <w:tcPr>
            <w:tcW w:w="864" w:type="dxa"/>
            <w:tcBorders>
              <w:bottom w:val="nil"/>
            </w:tcBorders>
          </w:tcPr>
          <w:p w14:paraId="5780CEFC" w14:textId="4158038F" w:rsidR="00C51923" w:rsidRPr="007D532C" w:rsidRDefault="00C5192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10.1</w:t>
            </w:r>
          </w:p>
          <w:p w14:paraId="4647F823" w14:textId="0391823A" w:rsidR="00C51923" w:rsidRPr="007D532C" w:rsidRDefault="00C5192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E125DC3" w14:textId="77777777" w:rsidR="00C51923" w:rsidRPr="003826DA" w:rsidRDefault="00C51923" w:rsidP="006E09C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применения.</w:t>
            </w:r>
          </w:p>
          <w:p w14:paraId="520720D1" w14:textId="31A3E772" w:rsidR="00C51923" w:rsidRPr="003826DA" w:rsidRDefault="00C51923" w:rsidP="006E09CF">
            <w:pPr>
              <w:shd w:val="clear" w:color="auto" w:fill="FCFDFD"/>
              <w:ind w:left="-74" w:firstLine="6"/>
              <w:outlineLvl w:val="1"/>
              <w:rPr>
                <w:bCs/>
                <w:sz w:val="22"/>
                <w:szCs w:val="22"/>
              </w:rPr>
            </w:pPr>
            <w:r w:rsidRPr="003826DA">
              <w:rPr>
                <w:sz w:val="22"/>
                <w:szCs w:val="22"/>
                <w:lang w:eastAsia="cs-CZ"/>
              </w:rPr>
              <w:t>Светильники для аквариумов</w:t>
            </w:r>
          </w:p>
        </w:tc>
        <w:tc>
          <w:tcPr>
            <w:tcW w:w="1305" w:type="dxa"/>
            <w:vMerge w:val="restart"/>
          </w:tcPr>
          <w:p w14:paraId="7682E46A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27.40/26.080</w:t>
            </w:r>
          </w:p>
          <w:p w14:paraId="4547F892" w14:textId="1EE01404" w:rsidR="00C51923" w:rsidRPr="003826DA" w:rsidRDefault="00C51923" w:rsidP="006E09CF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  <w:vMerge w:val="restart"/>
          </w:tcPr>
          <w:p w14:paraId="7517DF2A" w14:textId="3918C3AD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  <w:vMerge w:val="restart"/>
          </w:tcPr>
          <w:p w14:paraId="10414D8E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60598-2-18-2011 </w:t>
            </w:r>
          </w:p>
          <w:p w14:paraId="3448EC45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  <w:p w14:paraId="6C9CE8EF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D93E34" w14:textId="1A92F3CF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D8522B8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  <w:p w14:paraId="3C3412C1" w14:textId="4791ABA2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</w:tc>
      </w:tr>
      <w:tr w:rsidR="00C51923" w:rsidRPr="007D532C" w14:paraId="4E09286C" w14:textId="77777777" w:rsidTr="00B51A82">
        <w:trPr>
          <w:trHeight w:val="808"/>
        </w:trPr>
        <w:tc>
          <w:tcPr>
            <w:tcW w:w="864" w:type="dxa"/>
            <w:tcBorders>
              <w:top w:val="nil"/>
            </w:tcBorders>
          </w:tcPr>
          <w:p w14:paraId="6EBFDADD" w14:textId="77777777" w:rsidR="00C51923" w:rsidRPr="007D532C" w:rsidRDefault="00C51923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13C3D01" w14:textId="172A552D" w:rsidR="00C51923" w:rsidRPr="006E09CF" w:rsidRDefault="00C51923" w:rsidP="006E09CF">
            <w:pPr>
              <w:shd w:val="clear" w:color="auto" w:fill="FCFDFD"/>
              <w:ind w:left="-74" w:firstLine="6"/>
              <w:outlineLvl w:val="1"/>
              <w:rPr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vMerge/>
          </w:tcPr>
          <w:p w14:paraId="0EFD3EC9" w14:textId="77777777" w:rsidR="00C51923" w:rsidRPr="007D532C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45E5C52" w14:textId="77777777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3086B36" w14:textId="12A003B9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505E404" w14:textId="477FD116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0C395A2F" w14:textId="77777777" w:rsidTr="00CE526F"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1BD60C6" w14:textId="384A53FD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11C5776" w14:textId="70F41E19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E9CE20C" w14:textId="18DEA302" w:rsidR="00F35333" w:rsidRPr="007D532C" w:rsidRDefault="000E7C25" w:rsidP="00047D3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</w:tbl>
    <w:p w14:paraId="66863B3D" w14:textId="77777777" w:rsidR="00474BAE" w:rsidRDefault="00474BAE">
      <w:pPr>
        <w:sectPr w:rsidR="00474BAE" w:rsidSect="0021597F">
          <w:footerReference w:type="default" r:id="rId13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p w14:paraId="0602EB93" w14:textId="44B14AA2" w:rsidR="004E4F67" w:rsidRDefault="00047D35">
      <w:r>
        <w:br w:type="page"/>
      </w:r>
    </w:p>
    <w:p w14:paraId="51F56CA3" w14:textId="77777777" w:rsidR="004E4F67" w:rsidRDefault="004E4F67"/>
    <w:p w14:paraId="00209F3E" w14:textId="77777777" w:rsidR="004E4F67" w:rsidRDefault="004E4F67">
      <w:pPr>
        <w:sectPr w:rsidR="004E4F67" w:rsidSect="0021597F">
          <w:footerReference w:type="default" r:id="rId14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44BB5F5A" w14:textId="77777777" w:rsidTr="00CE526F">
        <w:tc>
          <w:tcPr>
            <w:tcW w:w="864" w:type="dxa"/>
          </w:tcPr>
          <w:p w14:paraId="0A696020" w14:textId="4B7805F9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5021CE84" w14:textId="6ABF4A64" w:rsidR="00C545FB" w:rsidRPr="007D532C" w:rsidRDefault="00C545FB" w:rsidP="004E4F6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5B7E66B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</w:tbl>
    <w:p w14:paraId="37888B64" w14:textId="6156D6E1" w:rsidR="004E4F67" w:rsidRDefault="004E4F67">
      <w:r>
        <w:br w:type="page"/>
      </w:r>
    </w:p>
    <w:p w14:paraId="328632C7" w14:textId="77777777" w:rsidR="004E4F67" w:rsidRDefault="004E4F67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0BD41C00" w14:textId="77777777" w:rsidTr="00CE526F">
        <w:tc>
          <w:tcPr>
            <w:tcW w:w="864" w:type="dxa"/>
          </w:tcPr>
          <w:p w14:paraId="135E63C3" w14:textId="6516D224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напряжение 0,66; 1 и 3 кВ</w:t>
            </w:r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shd w:val="clear" w:color="auto" w:fill="auto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перемен-ным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нап-ряжение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shd w:val="clear" w:color="auto" w:fill="auto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2, 4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этиленвинилацетатной резиновой изоляцией</w:t>
            </w:r>
          </w:p>
        </w:tc>
        <w:tc>
          <w:tcPr>
            <w:tcW w:w="1305" w:type="dxa"/>
            <w:shd w:val="clear" w:color="auto" w:fill="auto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2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  <w:shd w:val="clear" w:color="auto" w:fill="auto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  <w:shd w:val="clear" w:color="auto" w:fill="auto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  <w:shd w:val="clear" w:color="auto" w:fill="auto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  <w:shd w:val="clear" w:color="auto" w:fill="auto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shd w:val="clear" w:color="auto" w:fill="auto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shd w:val="clear" w:color="auto" w:fill="auto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отслаивания алюмополимерной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сечение проводов, число и номинальные диаметры проволок, число повивов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0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перехлестывания,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6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3" w:name="PO0000018"/>
            <w:bookmarkEnd w:id="3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 кВ (Um = 1,2 кВ) и 3 кВ (Um = 3,6 кВ)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кВ (Um=7,2 кВ) до 30 кВ (Um=36 кВ), от 30 (Um = 36 кВ) и до 150 кВ (Um = 170 кВ)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ACE41A2" w14:textId="1D5E1559" w:rsidR="008633FA" w:rsidRPr="007D532C" w:rsidRDefault="008633FA" w:rsidP="00FE03C7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24B1DD" w14:textId="53F18006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34834-2022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(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кроме</w:t>
            </w:r>
          </w:p>
          <w:p w14:paraId="37B3F1DB" w14:textId="38F05B90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пунктов 5.2.2.6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5.2.214,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5.2.4.1-5.2.4.6,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6.3.2-6.3.6, 5.2.5.1 табл.10,</w:t>
            </w:r>
          </w:p>
          <w:p w14:paraId="7AE8E2F6" w14:textId="77F564F2" w:rsidR="009435CE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показатель 7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499DD3BD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12 (п.п.12.5.2, 12.5.3, 12.5.4, 12.5.5, 12.5.6, 12.5.7, 12.5.8, 12.5.10, 12.5.13, 12.5.16, 12.5.17)</w:t>
            </w:r>
          </w:p>
          <w:p w14:paraId="5A4291DB" w14:textId="45E307E8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34834-2022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(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кроме</w:t>
            </w:r>
          </w:p>
          <w:p w14:paraId="46E271E0" w14:textId="6751FFC7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пунктов 8.3.6-8.3.11,</w:t>
            </w:r>
          </w:p>
          <w:p w14:paraId="783766C1" w14:textId="3BA71B87" w:rsidR="009435CE" w:rsidRPr="009435CE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8.5.1-8.5.6,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8.6.11,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8.9.2-</w:t>
            </w:r>
          </w:p>
          <w:p w14:paraId="3DBBD5C6" w14:textId="31B3193D" w:rsidR="009435CE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8.9.7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633FA" w:rsidRPr="007D532C" w14:paraId="3010982D" w14:textId="77777777" w:rsidTr="007D532C">
        <w:tc>
          <w:tcPr>
            <w:tcW w:w="864" w:type="dxa"/>
            <w:shd w:val="clear" w:color="auto" w:fill="auto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  <w:shd w:val="clear" w:color="auto" w:fill="auto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  <w:shd w:val="clear" w:color="auto" w:fill="auto"/>
          </w:tcPr>
          <w:p w14:paraId="60821272" w14:textId="77777777" w:rsidR="009435C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</w:t>
            </w:r>
          </w:p>
          <w:p w14:paraId="53776F3B" w14:textId="3E2D0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27F2FFEE" w14:textId="14D7EA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  <w:shd w:val="clear" w:color="auto" w:fill="auto"/>
          </w:tcPr>
          <w:p w14:paraId="30510A9B" w14:textId="3A427BC8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3937C0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6C09E03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51ECCA9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04241C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023FF2" w14:textId="77777777" w:rsidR="009435CE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Длительно </w:t>
            </w:r>
          </w:p>
          <w:p w14:paraId="640D7BBA" w14:textId="77777777" w:rsidR="009435CE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допустимая температура </w:t>
            </w:r>
          </w:p>
          <w:p w14:paraId="36D03E1F" w14:textId="3F05FE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40467A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785DB67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080A66AA" w:rsidR="008144AB" w:rsidRPr="007D532C" w:rsidRDefault="00FE03C7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21597F">
          <w:headerReference w:type="first" r:id="rId216"/>
          <w:footerReference w:type="first" r:id="rId21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280645" wp14:editId="4E65606E">
                <wp:simplePos x="0" y="0"/>
                <wp:positionH relativeFrom="column">
                  <wp:posOffset>3090545</wp:posOffset>
                </wp:positionH>
                <wp:positionV relativeFrom="paragraph">
                  <wp:posOffset>234315</wp:posOffset>
                </wp:positionV>
                <wp:extent cx="1394460" cy="396240"/>
                <wp:effectExtent l="0" t="0" r="15240" b="22860"/>
                <wp:wrapNone/>
                <wp:docPr id="2833368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BE37" w14:textId="2E9A735A" w:rsidR="00FE03C7" w:rsidRDefault="00FE03C7" w:rsidP="00FE03C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33F1761" w14:textId="77777777" w:rsidR="00FE03C7" w:rsidRPr="0051783A" w:rsidRDefault="00FE03C7" w:rsidP="00FE0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06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.35pt;margin-top:18.45pt;width:109.8pt;height:3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" fillcolor="white [3212]" strokecolor="white [3212]" strokeweight="2pt">
                <v:textbox>
                  <w:txbxContent>
                    <w:p w14:paraId="3D65BE37" w14:textId="2E9A735A" w:rsidR="00FE03C7" w:rsidRDefault="00FE03C7" w:rsidP="00FE03C7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06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033F1761" w14:textId="77777777" w:rsidR="00FE03C7" w:rsidRPr="0051783A" w:rsidRDefault="00FE03C7" w:rsidP="00FE03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Маслобензостойкость</w:t>
            </w:r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водопоглощение</w:t>
            </w:r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60707-1999;</w:t>
            </w:r>
          </w:p>
          <w:p w14:paraId="17F2DA17" w14:textId="0FEBD17D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>60669-1-2007;</w:t>
            </w:r>
          </w:p>
          <w:p w14:paraId="534B5B43" w14:textId="77777777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 xml:space="preserve"> 60529-2001 + </w:t>
            </w:r>
            <w:r w:rsidRPr="007D532C">
              <w:rPr>
                <w:bCs/>
                <w:sz w:val="22"/>
                <w:szCs w:val="22"/>
                <w:lang w:val="en-US"/>
              </w:rPr>
              <w:t>Cor</w:t>
            </w:r>
            <w:r w:rsidRPr="003826DA">
              <w:rPr>
                <w:bCs/>
                <w:sz w:val="22"/>
                <w:szCs w:val="22"/>
              </w:rPr>
              <w:t>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  <w:shd w:val="clear" w:color="auto" w:fill="auto"/>
          </w:tcPr>
          <w:p w14:paraId="2E232C3E" w14:textId="4E44FB8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85.1</w:t>
            </w:r>
          </w:p>
          <w:p w14:paraId="338DECE4" w14:textId="16650F6E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013C980D" w14:textId="29A23883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Р 51324.1-2012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2E0BB0A6" w14:textId="1D047302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6AE9B6C4" w14:textId="5B116342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  <w:r w:rsidR="000456E2" w:rsidRPr="00FE318E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2A12B885" w14:textId="4519C1B4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8594-80</w:t>
            </w:r>
          </w:p>
          <w:p w14:paraId="2B3D8D5A" w14:textId="31557C84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</w:tr>
      <w:tr w:rsidR="008633FA" w:rsidRPr="007D532C" w14:paraId="31F20B9C" w14:textId="77777777" w:rsidTr="007D532C">
        <w:tc>
          <w:tcPr>
            <w:tcW w:w="864" w:type="dxa"/>
            <w:shd w:val="clear" w:color="auto" w:fill="auto"/>
          </w:tcPr>
          <w:p w14:paraId="3E0DBEAF" w14:textId="7BF8161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auto"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460166D" w14:textId="1E4F9CF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E250AFD" w14:textId="26198384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FE318E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1892FAB" w14:textId="78A5DB4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640C512" w14:textId="466366B1" w:rsidR="006A13BD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6A13BD" w:rsidRPr="00FE318E">
              <w:rPr>
                <w:bCs/>
                <w:sz w:val="22"/>
                <w:szCs w:val="22"/>
              </w:rPr>
              <w:t>;</w:t>
            </w:r>
          </w:p>
          <w:p w14:paraId="5C7A9BB5" w14:textId="5DD5355B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  <w:shd w:val="clear" w:color="auto" w:fill="auto"/>
          </w:tcPr>
          <w:p w14:paraId="66B7B797" w14:textId="740D606E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  <w:shd w:val="clear" w:color="auto" w:fill="auto"/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33F56B45" w14:textId="0C2A5C2C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3274CABD" w14:textId="107D9250" w:rsidR="000456E2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052D0EE" w14:textId="43A63B76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  <w:shd w:val="clear" w:color="auto" w:fill="auto"/>
          </w:tcPr>
          <w:p w14:paraId="25BFF72B" w14:textId="7F4CCFB6" w:rsidR="000456E2" w:rsidRPr="00FE318E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56C3E85" w14:textId="361BE975" w:rsidR="000456E2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5366BDF" w14:textId="77777777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  <w:p w14:paraId="6DBDC68F" w14:textId="7123CB2D" w:rsidR="00222E44" w:rsidRPr="00FE318E" w:rsidRDefault="00222E4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</w:p>
        </w:tc>
      </w:tr>
      <w:tr w:rsidR="008633FA" w:rsidRPr="007D532C" w14:paraId="684F834E" w14:textId="77777777" w:rsidTr="007D532C">
        <w:tc>
          <w:tcPr>
            <w:tcW w:w="864" w:type="dxa"/>
            <w:shd w:val="clear" w:color="auto" w:fill="auto"/>
          </w:tcPr>
          <w:p w14:paraId="0EAE2640" w14:textId="71AE9EB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53A0644" w14:textId="62D1C399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62966F8F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38D65552" w14:textId="69BCFB52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FCB9BC5" w14:textId="77777777" w:rsidR="008633FA" w:rsidRPr="00FE318E" w:rsidRDefault="00031FB4" w:rsidP="007D532C">
            <w:pPr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58EBC774" w14:textId="78C31A0F" w:rsidR="00222E44" w:rsidRPr="00FE318E" w:rsidRDefault="00222E4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6C72E84" w14:textId="77777777" w:rsidTr="007D532C">
        <w:tc>
          <w:tcPr>
            <w:tcW w:w="864" w:type="dxa"/>
            <w:shd w:val="clear" w:color="auto" w:fill="auto"/>
          </w:tcPr>
          <w:p w14:paraId="34E1DF6A" w14:textId="0E725B4C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CA08897" w14:textId="5B44050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3FF24207" w:rsidR="008633FA" w:rsidRPr="00FE318E" w:rsidRDefault="00031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5F82C825" w14:textId="5A35A2E7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FA70B8" w14:textId="77777777" w:rsidR="008633FA" w:rsidRPr="00FE318E" w:rsidRDefault="00031FB4" w:rsidP="007D532C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2FE1DC24" w14:textId="0682476A" w:rsidR="00222E44" w:rsidRPr="00FE318E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33955409" w14:textId="77777777" w:rsidTr="007D532C">
        <w:tc>
          <w:tcPr>
            <w:tcW w:w="864" w:type="dxa"/>
            <w:shd w:val="clear" w:color="auto" w:fill="auto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2B8E2085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55752927" w14:textId="60EE2855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7CEB10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(а,в,с),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9.3 -9.6, 9.7 (кроме 9.7.7), 9.8, 9.9.1.2 (а,в,с),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6C9A7B41" w14:textId="77777777" w:rsidR="0015585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  <w:p w14:paraId="657A4F01" w14:textId="77777777" w:rsidR="00222E44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F7C1BD" w14:textId="7D775163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D152E47" w14:textId="07324805" w:rsidR="0002799F" w:rsidRPr="007D532C" w:rsidRDefault="00835586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8AF6" wp14:editId="2752C1A5">
                <wp:simplePos x="0" y="0"/>
                <wp:positionH relativeFrom="column">
                  <wp:posOffset>3114675</wp:posOffset>
                </wp:positionH>
                <wp:positionV relativeFrom="paragraph">
                  <wp:posOffset>319405</wp:posOffset>
                </wp:positionV>
                <wp:extent cx="1394460" cy="396240"/>
                <wp:effectExtent l="0" t="0" r="15240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D3EB" w14:textId="15C06EB1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43A0B450" w14:textId="548FEBE0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8AF6" id="_x0000_s1027" type="#_x0000_t202" style="position:absolute;left:0;text-align:left;margin-left:245.25pt;margin-top:25.15pt;width:10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" fillcolor="white [3212]" strokecolor="white [3212]" strokeweight="2pt">
                <v:textbox>
                  <w:txbxContent>
                    <w:p w14:paraId="3AFAD3EB" w14:textId="15C06EB1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43A0B450" w14:textId="548FEBE0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87.1</w:t>
            </w:r>
          </w:p>
          <w:p w14:paraId="39BB3D8F" w14:textId="0EE2A728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6F66AFC6" w:rsidR="008633FA" w:rsidRPr="007D532C" w:rsidRDefault="009435CE" w:rsidP="009435C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60884-3-1-2024</w:t>
            </w:r>
          </w:p>
        </w:tc>
        <w:tc>
          <w:tcPr>
            <w:tcW w:w="2593" w:type="dxa"/>
          </w:tcPr>
          <w:p w14:paraId="551F55BA" w14:textId="545CD530" w:rsidR="008633FA" w:rsidRPr="009435C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34D51C9" w:rsidR="008633FA" w:rsidRPr="007D532C" w:rsidRDefault="009435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435CE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60884-3-1-2024</w:t>
            </w: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28174B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</w:t>
            </w:r>
          </w:p>
          <w:p w14:paraId="0CF006BD" w14:textId="5F5A6A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  <w:tc>
          <w:tcPr>
            <w:tcW w:w="2593" w:type="dxa"/>
          </w:tcPr>
          <w:p w14:paraId="6F3F35EE" w14:textId="086B81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</w:t>
            </w:r>
          </w:p>
          <w:p w14:paraId="6704F148" w14:textId="2ABCAA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44BD2A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</w:t>
            </w:r>
          </w:p>
          <w:p w14:paraId="62DCB9F4" w14:textId="22D47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1F646C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</w:t>
            </w:r>
          </w:p>
          <w:p w14:paraId="14F104F3" w14:textId="4C014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63AB7BE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</w:t>
            </w:r>
          </w:p>
          <w:p w14:paraId="3303A33B" w14:textId="0BFF7EA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</w:t>
            </w:r>
          </w:p>
          <w:p w14:paraId="360134B1" w14:textId="6784A34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CFA2CA0" w14:textId="77777777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60884-2-5-2023</w:t>
            </w:r>
          </w:p>
          <w:p w14:paraId="20A883A3" w14:textId="77777777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2D99E3C7" w14:textId="748EADA5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6A938605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</w:t>
            </w:r>
          </w:p>
          <w:p w14:paraId="15E0C866" w14:textId="38895B96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</w:t>
            </w:r>
          </w:p>
          <w:p w14:paraId="2D40FC58" w14:textId="6678F69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B74A8CD" w14:textId="311D8B2B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60884-2-5-2023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06C343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</w:p>
          <w:p w14:paraId="7D3601DB" w14:textId="49980A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8B43293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CC3F74" w14:textId="12671C4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088B67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</w:p>
          <w:p w14:paraId="69B05F41" w14:textId="68DFF9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083225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</w:p>
          <w:p w14:paraId="45D2472E" w14:textId="738105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BB912C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A9F085" w14:textId="5404EB0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37B149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3B10A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</w:t>
            </w:r>
          </w:p>
          <w:p w14:paraId="66BC5246" w14:textId="276424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6706DE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</w:t>
            </w:r>
          </w:p>
          <w:p w14:paraId="51478C3D" w14:textId="47E1B3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01CE671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2C4E89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75DF6890" w:rsidR="008633FA" w:rsidRPr="007D532C" w:rsidRDefault="00255A1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6BB4225" wp14:editId="413A05B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521970</wp:posOffset>
                      </wp:positionV>
                      <wp:extent cx="1394460" cy="396240"/>
                      <wp:effectExtent l="0" t="0" r="15240" b="22860"/>
                      <wp:wrapNone/>
                      <wp:docPr id="18223467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39936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C39863B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4225" id="_x0000_s1028" type="#_x0000_t202" style="position:absolute;margin-left:124.65pt;margin-top:41.1pt;width:109.8pt;height:31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31A39936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C39863B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07B5201B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  <w:tc>
          <w:tcPr>
            <w:tcW w:w="2593" w:type="dxa"/>
          </w:tcPr>
          <w:p w14:paraId="5D760B56" w14:textId="0D9A37D2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149DBE08" w14:textId="705C2F0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</w:t>
            </w:r>
          </w:p>
          <w:p w14:paraId="028FFFF1" w14:textId="1B8430A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</w:t>
            </w:r>
          </w:p>
          <w:p w14:paraId="695A7B84" w14:textId="394B30B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</w:t>
            </w:r>
          </w:p>
          <w:p w14:paraId="4F417549" w14:textId="149993BC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</w:t>
            </w:r>
          </w:p>
          <w:p w14:paraId="1D3D4571" w14:textId="62C55B4D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529DC44F" w14:textId="484C882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</w:t>
            </w:r>
          </w:p>
          <w:p w14:paraId="1CCFBC1E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0980F6C0" w14:textId="687094A0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системам сборных шин (шинопроводам)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9AEE3F4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59849D19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FE318E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FE318E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FE318E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4D69BF51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  <w:tc>
          <w:tcPr>
            <w:tcW w:w="2593" w:type="dxa"/>
          </w:tcPr>
          <w:p w14:paraId="22A75229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69973519" w14:textId="0807AD2A" w:rsidR="001C2124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34D9D02E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9DD8E8" wp14:editId="6007882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1025525</wp:posOffset>
                      </wp:positionV>
                      <wp:extent cx="1394460" cy="396240"/>
                      <wp:effectExtent l="0" t="0" r="15240" b="22860"/>
                      <wp:wrapNone/>
                      <wp:docPr id="18912848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CFEBA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8F4F0BA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D8E8" id="_x0000_s1029" type="#_x0000_t202" style="position:absolute;left:0;text-align:left;margin-left:116.85pt;margin-top:80.75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12ECFEBA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8F4F0BA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2F2442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65C0E9E4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94064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95.2</w:t>
            </w:r>
          </w:p>
          <w:p w14:paraId="7CD093D0" w14:textId="51CC7A37" w:rsidR="008633FA" w:rsidRPr="00794064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48AF66" w14:textId="77777777" w:rsidR="00822C7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</w:t>
            </w:r>
          </w:p>
          <w:p w14:paraId="68C39130" w14:textId="204CD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B38E5" w14:textId="77777777" w:rsidR="00794064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Испытания раскаленной проволокой. Испытание раскаленной проволокой </w:t>
            </w:r>
          </w:p>
          <w:p w14:paraId="0A48019F" w14:textId="640B11E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ГОСТ IEC 60695-2-11-2013</w:t>
            </w:r>
          </w:p>
        </w:tc>
      </w:tr>
      <w:tr w:rsidR="00FB5CE5" w:rsidRPr="007D532C" w14:paraId="57192DF0" w14:textId="77777777" w:rsidTr="00CE526F">
        <w:tc>
          <w:tcPr>
            <w:tcW w:w="864" w:type="dxa"/>
          </w:tcPr>
          <w:p w14:paraId="33FF5BE7" w14:textId="77777777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95.3</w:t>
            </w:r>
          </w:p>
          <w:p w14:paraId="6CD659E8" w14:textId="66758B8D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4401CE" w14:textId="773AB6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Радиосвязь. Оборудование широкополосного беспроводного доступа.</w:t>
            </w:r>
            <w:r w:rsidRPr="000C0CFF"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05" w:type="dxa"/>
          </w:tcPr>
          <w:p w14:paraId="227ABF68" w14:textId="77777777" w:rsidR="00FB5CE5" w:rsidRPr="00794064" w:rsidRDefault="00FB5CE5" w:rsidP="00794064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26.30/24.000</w:t>
            </w:r>
          </w:p>
          <w:p w14:paraId="2A0624AA" w14:textId="77777777" w:rsidR="00FB5CE5" w:rsidRPr="007D532C" w:rsidRDefault="00FB5CE5" w:rsidP="00FB5CE5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E5EB11" w14:textId="77777777" w:rsidR="00794064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 xml:space="preserve">Требование </w:t>
            </w:r>
          </w:p>
          <w:p w14:paraId="48B945BB" w14:textId="43857BA9" w:rsidR="00FB5CE5" w:rsidRPr="007D532C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>к электрооборудованию</w:t>
            </w:r>
          </w:p>
        </w:tc>
        <w:tc>
          <w:tcPr>
            <w:tcW w:w="2625" w:type="dxa"/>
          </w:tcPr>
          <w:p w14:paraId="59C42F94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</w:p>
          <w:p w14:paraId="06B4E4B7" w14:textId="74C6ADDE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пп.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</w:t>
            </w:r>
            <w:r w:rsidR="00C240C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593" w:type="dxa"/>
          </w:tcPr>
          <w:p w14:paraId="6919F47B" w14:textId="34FFD7AD" w:rsidR="00FB5CE5" w:rsidRPr="00794064" w:rsidRDefault="00FB5CE5" w:rsidP="00C240C0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  <w:r w:rsidR="00C240C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пп.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5.2-5.6</w:t>
            </w:r>
          </w:p>
          <w:p w14:paraId="23C5149C" w14:textId="5601CAAF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1692-2009</w:t>
            </w:r>
          </w:p>
          <w:p w14:paraId="5AB47D29" w14:textId="1DC97651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300 328-2012</w:t>
            </w:r>
          </w:p>
          <w:p w14:paraId="59327B97" w14:textId="54CCB3A0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802.15.1</w:t>
            </w:r>
          </w:p>
          <w:p w14:paraId="00BC26B4" w14:textId="4C13F5CA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802.11-2007</w:t>
            </w:r>
          </w:p>
          <w:p w14:paraId="64B6E26C" w14:textId="4D256882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301 893</w:t>
            </w:r>
          </w:p>
        </w:tc>
      </w:tr>
      <w:tr w:rsidR="00FB5CE5" w:rsidRPr="007D532C" w14:paraId="3AD0A9D0" w14:textId="77777777" w:rsidTr="00D85D5D">
        <w:tc>
          <w:tcPr>
            <w:tcW w:w="864" w:type="dxa"/>
          </w:tcPr>
          <w:p w14:paraId="2C796FD1" w14:textId="598E6A7E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20AA57" w14:textId="77777777" w:rsidR="0079406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</w:t>
            </w:r>
          </w:p>
          <w:p w14:paraId="18B57B46" w14:textId="7977E1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1541C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34C9191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D4B965A" w14:textId="664F0B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00F0A1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7985A65" w14:textId="340E2E4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0B3371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7F50E4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3E2771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5.8</w:t>
            </w:r>
          </w:p>
        </w:tc>
        <w:tc>
          <w:tcPr>
            <w:tcW w:w="2593" w:type="dxa"/>
          </w:tcPr>
          <w:p w14:paraId="412DA9F1" w14:textId="7FEEA3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  <w:p w14:paraId="3C5BE0E9" w14:textId="21D4E8A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</w:t>
            </w:r>
          </w:p>
          <w:p w14:paraId="13906A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7114677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B0A33D4" w14:textId="77777777" w:rsidTr="00D85D5D">
        <w:tc>
          <w:tcPr>
            <w:tcW w:w="864" w:type="dxa"/>
          </w:tcPr>
          <w:p w14:paraId="2E8A7EAA" w14:textId="7843DA19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7F4583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675CE5EE" w:rsidR="00FB5CE5" w:rsidRPr="007D532C" w:rsidRDefault="00255A13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1EDCED9" wp14:editId="3CF3E9D6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586105</wp:posOffset>
                      </wp:positionV>
                      <wp:extent cx="1394460" cy="396240"/>
                      <wp:effectExtent l="0" t="0" r="15240" b="22860"/>
                      <wp:wrapNone/>
                      <wp:docPr id="14153185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914B3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07FBF118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DCED9" id="_x0000_s1030" type="#_x0000_t202" style="position:absolute;left:0;text-align:left;margin-left:118.05pt;margin-top:46.15pt;width:109.8pt;height:31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9D914B3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07FBF118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552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924738" w14:textId="4F82B2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62ACB44B" w14:textId="22BA16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0A4CD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5.11</w:t>
            </w:r>
          </w:p>
        </w:tc>
        <w:tc>
          <w:tcPr>
            <w:tcW w:w="2593" w:type="dxa"/>
          </w:tcPr>
          <w:p w14:paraId="51D691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59D63DB5" w14:textId="467789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FB5CE5" w:rsidRPr="007D532C" w14:paraId="3160942F" w14:textId="77777777" w:rsidTr="00906AE4">
        <w:tc>
          <w:tcPr>
            <w:tcW w:w="864" w:type="dxa"/>
          </w:tcPr>
          <w:p w14:paraId="723F0A1B" w14:textId="150D6E4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96.4</w:t>
            </w:r>
          </w:p>
          <w:p w14:paraId="21731526" w14:textId="7773B37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5EBEBEA5" w:rsidR="00FB5CE5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  <w:r>
              <w:rPr>
                <w:bCs/>
                <w:sz w:val="22"/>
                <w:szCs w:val="22"/>
                <w:lang w:val="en-US"/>
              </w:rPr>
              <w:t>;</w:t>
            </w:r>
          </w:p>
          <w:p w14:paraId="0580EA40" w14:textId="77777777" w:rsidR="00FB5CE5" w:rsidRPr="003E1B63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D069A7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B1C276D" w14:textId="77777777" w:rsidTr="00906AE4">
        <w:tc>
          <w:tcPr>
            <w:tcW w:w="864" w:type="dxa"/>
          </w:tcPr>
          <w:p w14:paraId="2CB95153" w14:textId="1AF333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FB5CE5" w:rsidRPr="007D532C" w:rsidRDefault="00FB5CE5" w:rsidP="00FB5CE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FB5CE5" w:rsidRPr="007D532C" w:rsidRDefault="00FB5CE5" w:rsidP="00FB5CE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FB5CE5" w:rsidRPr="007D532C" w:rsidRDefault="00FB5CE5" w:rsidP="00FB5CE5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359FF6" w14:textId="4C38B74D" w:rsidR="00C240C0" w:rsidRPr="00C240C0" w:rsidRDefault="00FB5CE5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  <w:r w:rsidR="00C240C0">
              <w:rPr>
                <w:rFonts w:eastAsia="Times New Roman"/>
                <w:bCs/>
                <w:color w:val="auto"/>
                <w:sz w:val="22"/>
                <w:szCs w:val="22"/>
              </w:rPr>
              <w:t>,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240C0"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240C0"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5.13</w:t>
            </w:r>
          </w:p>
          <w:p w14:paraId="51B02AFE" w14:textId="77777777" w:rsidR="009745A7" w:rsidRDefault="00C240C0" w:rsidP="00C240C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табл. 5.9, п.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5.21 </w:t>
            </w:r>
          </w:p>
          <w:p w14:paraId="1DF08B58" w14:textId="1D81EE31" w:rsidR="00C240C0" w:rsidRPr="009745A7" w:rsidRDefault="00C240C0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СТБ 1692</w:t>
            </w:r>
            <w:r w:rsidR="009745A7"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-2009 </w:t>
            </w: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9745A7"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9745A7">
              <w:rPr>
                <w:rFonts w:eastAsia="Times New Roman"/>
                <w:bCs/>
                <w:color w:val="auto"/>
                <w:sz w:val="22"/>
                <w:szCs w:val="22"/>
              </w:rPr>
              <w:t>6.1.2</w:t>
            </w:r>
          </w:p>
        </w:tc>
        <w:tc>
          <w:tcPr>
            <w:tcW w:w="2593" w:type="dxa"/>
          </w:tcPr>
          <w:p w14:paraId="78A86609" w14:textId="2033676A" w:rsidR="00FB5CE5" w:rsidRPr="007D532C" w:rsidRDefault="00FB5CE5" w:rsidP="00FB5CE5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3GPP TS 51.010-1 </w:t>
            </w:r>
            <w:r w:rsidRPr="007D532C">
              <w:rPr>
                <w:bCs/>
                <w:sz w:val="22"/>
                <w:szCs w:val="22"/>
                <w:lang w:val="en-US"/>
              </w:rPr>
              <w:t>V</w:t>
            </w:r>
            <w:r w:rsidRPr="007D532C">
              <w:rPr>
                <w:bCs/>
                <w:sz w:val="22"/>
                <w:szCs w:val="22"/>
              </w:rPr>
              <w:t>9.0.0 (2009-11)</w:t>
            </w:r>
          </w:p>
          <w:p w14:paraId="227CF639" w14:textId="77777777" w:rsidR="00FB5CE5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  <w:p w14:paraId="518950A7" w14:textId="77777777" w:rsidR="009745A7" w:rsidRDefault="00C240C0" w:rsidP="00C240C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</w:p>
          <w:p w14:paraId="427CDC4C" w14:textId="2EA5FE82" w:rsidR="00C240C0" w:rsidRPr="007D532C" w:rsidRDefault="00C240C0" w:rsidP="009745A7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7.4.2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,</w:t>
            </w:r>
            <w:r w:rsidR="009745A7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C240C0">
              <w:rPr>
                <w:rFonts w:eastAsia="Times New Roman"/>
                <w:bCs/>
                <w:color w:val="auto"/>
                <w:sz w:val="22"/>
                <w:szCs w:val="22"/>
              </w:rPr>
              <w:t>7.5.2</w:t>
            </w:r>
          </w:p>
        </w:tc>
      </w:tr>
      <w:tr w:rsidR="00FB5CE5" w:rsidRPr="007D532C" w14:paraId="137DF838" w14:textId="77777777" w:rsidTr="00D85D5D">
        <w:tc>
          <w:tcPr>
            <w:tcW w:w="864" w:type="dxa"/>
          </w:tcPr>
          <w:p w14:paraId="0CA0B856" w14:textId="56FFCA5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6F1308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</w:t>
            </w:r>
          </w:p>
          <w:p w14:paraId="488C5C72" w14:textId="482D88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  <w:p w14:paraId="4BC35003" w14:textId="15E6146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</w:t>
            </w:r>
          </w:p>
          <w:p w14:paraId="1EE171B0" w14:textId="36A8F3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</w:t>
            </w:r>
          </w:p>
          <w:p w14:paraId="49D3244F" w14:textId="0A9B17A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</w:t>
            </w:r>
          </w:p>
          <w:p w14:paraId="66B2B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19FAEE83" w14:textId="77777777" w:rsidTr="00D85D5D">
        <w:tc>
          <w:tcPr>
            <w:tcW w:w="864" w:type="dxa"/>
          </w:tcPr>
          <w:p w14:paraId="5D0A0FC4" w14:textId="66E7B8F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581B3A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37799012" w14:textId="7734F997" w:rsidR="00FB5CE5" w:rsidRP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5.3.8</w:t>
            </w:r>
          </w:p>
          <w:p w14:paraId="3B9C28D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72027BB2" w14:textId="77777777" w:rsidTr="00D85D5D">
        <w:tc>
          <w:tcPr>
            <w:tcW w:w="864" w:type="dxa"/>
          </w:tcPr>
          <w:p w14:paraId="057EF2F3" w14:textId="35639E0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727C1C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7F196DCB" w14:textId="3D196633" w:rsidR="00FB5CE5" w:rsidRP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5.3.5</w:t>
            </w:r>
          </w:p>
          <w:p w14:paraId="124BA440" w14:textId="46718F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7.5.2 </w:t>
            </w:r>
          </w:p>
          <w:p w14:paraId="6B1D8F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2AF9BF4E" w14:textId="77777777" w:rsidTr="00D85D5D">
        <w:tc>
          <w:tcPr>
            <w:tcW w:w="864" w:type="dxa"/>
          </w:tcPr>
          <w:p w14:paraId="6D5D3F6B" w14:textId="021F19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E4FE11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</w:p>
          <w:p w14:paraId="7C855E75" w14:textId="02302AC2" w:rsidR="00FB5CE5" w:rsidRP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5.3.5</w:t>
            </w:r>
          </w:p>
          <w:p w14:paraId="56EBB132" w14:textId="6BBB077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7.5.2 </w:t>
            </w:r>
          </w:p>
        </w:tc>
      </w:tr>
      <w:tr w:rsidR="00FB5CE5" w:rsidRPr="007D532C" w14:paraId="6A42DEFB" w14:textId="77777777" w:rsidTr="00D85D5D">
        <w:tc>
          <w:tcPr>
            <w:tcW w:w="864" w:type="dxa"/>
          </w:tcPr>
          <w:p w14:paraId="784FC1CE" w14:textId="441A0F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DD6D6F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7E56FD5D" w14:textId="79D866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</w:tc>
      </w:tr>
      <w:tr w:rsidR="00FB5CE5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9785AB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25DCD72A" w14:textId="77B519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</w:tc>
      </w:tr>
      <w:tr w:rsidR="00FB5CE5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17D8A598" w:rsidR="00FB5CE5" w:rsidRPr="007D532C" w:rsidRDefault="00255A13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D556C84" wp14:editId="096EBE5B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1052195</wp:posOffset>
                      </wp:positionV>
                      <wp:extent cx="1394460" cy="396240"/>
                      <wp:effectExtent l="0" t="0" r="15240" b="22860"/>
                      <wp:wrapNone/>
                      <wp:docPr id="1939195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E961F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BB22C3A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6C84" id="_x0000_s1031" type="#_x0000_t202" style="position:absolute;left:0;text-align:left;margin-left:-21.55pt;margin-top:82.85pt;width:109.8pt;height:3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5E961F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BB22C3A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6352957" w14:textId="77777777" w:rsidR="00D0220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ETSI EN 300 328-2012 </w:t>
            </w:r>
          </w:p>
          <w:p w14:paraId="623CF043" w14:textId="406678C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5.3.4</w:t>
            </w:r>
          </w:p>
          <w:p w14:paraId="278E320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7064DAD3" w14:textId="77777777" w:rsidTr="00D85D5D">
        <w:tc>
          <w:tcPr>
            <w:tcW w:w="864" w:type="dxa"/>
          </w:tcPr>
          <w:p w14:paraId="78FAB44C" w14:textId="316BE97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97.8</w:t>
            </w:r>
          </w:p>
          <w:p w14:paraId="335A0162" w14:textId="44E3B9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FB5CE5" w:rsidRPr="009435CE" w14:paraId="57D0B62F" w14:textId="77777777" w:rsidTr="00D85D5D">
        <w:tc>
          <w:tcPr>
            <w:tcW w:w="864" w:type="dxa"/>
          </w:tcPr>
          <w:p w14:paraId="6F5040EF" w14:textId="75BA176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FB5CE5" w:rsidRPr="007D532C" w14:paraId="07E163B4" w14:textId="77777777" w:rsidTr="00D85D5D">
        <w:tc>
          <w:tcPr>
            <w:tcW w:w="864" w:type="dxa"/>
          </w:tcPr>
          <w:p w14:paraId="1D3ACC16" w14:textId="4B09D45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6628F260" w14:textId="77777777" w:rsidTr="00D85D5D">
        <w:tc>
          <w:tcPr>
            <w:tcW w:w="864" w:type="dxa"/>
          </w:tcPr>
          <w:p w14:paraId="5FDDABD0" w14:textId="0D59D0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.5.3.4;</w:t>
            </w:r>
          </w:p>
          <w:p w14:paraId="1A7B36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77BE924E" w14:textId="77777777" w:rsidTr="00D85D5D">
        <w:tc>
          <w:tcPr>
            <w:tcW w:w="864" w:type="dxa"/>
          </w:tcPr>
          <w:p w14:paraId="07610FB8" w14:textId="42FF41C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659C9881" w14:textId="77777777" w:rsidTr="00D85D5D">
        <w:tc>
          <w:tcPr>
            <w:tcW w:w="864" w:type="dxa"/>
          </w:tcPr>
          <w:p w14:paraId="1712F437" w14:textId="62EA99A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FB5CE5" w:rsidRPr="009435CE" w14:paraId="3C137179" w14:textId="77777777" w:rsidTr="00D85D5D">
        <w:tc>
          <w:tcPr>
            <w:tcW w:w="864" w:type="dxa"/>
          </w:tcPr>
          <w:p w14:paraId="6BCC2C2D" w14:textId="524AF9E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97.15</w:t>
            </w:r>
          </w:p>
          <w:p w14:paraId="0B36557D" w14:textId="12C7A7B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446CE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="00D0220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-тупа</w:t>
            </w:r>
          </w:p>
          <w:p w14:paraId="3E7A4C5D" w14:textId="2385B4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7AEE852" w14:textId="0C75EC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FB5CE5" w:rsidRPr="009435CE" w14:paraId="30C59EBE" w14:textId="77777777" w:rsidTr="00D85D5D">
        <w:tc>
          <w:tcPr>
            <w:tcW w:w="864" w:type="dxa"/>
          </w:tcPr>
          <w:p w14:paraId="107B055C" w14:textId="6C32F9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72A4A11C" w14:textId="05DD7A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FB5CE5" w:rsidRPr="009435CE" w14:paraId="531A031B" w14:textId="77777777" w:rsidTr="00D85D5D">
        <w:tc>
          <w:tcPr>
            <w:tcW w:w="864" w:type="dxa"/>
          </w:tcPr>
          <w:p w14:paraId="60366575" w14:textId="2A83F6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.5.3.2;</w:t>
            </w:r>
          </w:p>
          <w:p w14:paraId="2D80BE25" w14:textId="664F23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7CBA3B82" w14:textId="77777777" w:rsidTr="00D85D5D">
        <w:tc>
          <w:tcPr>
            <w:tcW w:w="864" w:type="dxa"/>
          </w:tcPr>
          <w:p w14:paraId="09D59C07" w14:textId="7FD95E4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33DFBBC9" w14:textId="726633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305C66BB" w14:textId="77777777" w:rsidTr="00D85D5D">
        <w:tc>
          <w:tcPr>
            <w:tcW w:w="864" w:type="dxa"/>
          </w:tcPr>
          <w:p w14:paraId="4A057246" w14:textId="0B31649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излучения радиоприемника</w:t>
            </w:r>
          </w:p>
          <w:p w14:paraId="17ED8411" w14:textId="2EF8DBA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7BE0A94" w14:textId="6230DA2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53D98F0C" w14:textId="77777777" w:rsidTr="00D85D5D">
        <w:tc>
          <w:tcPr>
            <w:tcW w:w="864" w:type="dxa"/>
          </w:tcPr>
          <w:p w14:paraId="1AB5A833" w14:textId="1D3C35E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</w:p>
          <w:p w14:paraId="2278C9B6" w14:textId="2776E5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</w:t>
            </w:r>
          </w:p>
          <w:p w14:paraId="57A40EE0" w14:textId="20DEE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радиосвязи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радиочастот 2,4 – 2,483. </w:t>
            </w:r>
          </w:p>
          <w:p w14:paraId="3CF94861" w14:textId="0CC73C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7BC8ECAE" w14:textId="77777777" w:rsidTr="00D85D5D">
        <w:tc>
          <w:tcPr>
            <w:tcW w:w="864" w:type="dxa"/>
          </w:tcPr>
          <w:p w14:paraId="2BBB7DAE" w14:textId="113B31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76878B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A7D3FD" w14:textId="70CF6D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FB5CE5" w:rsidRPr="009435CE" w14:paraId="102474A8" w14:textId="77777777" w:rsidTr="00D85D5D">
        <w:tc>
          <w:tcPr>
            <w:tcW w:w="864" w:type="dxa"/>
          </w:tcPr>
          <w:p w14:paraId="3FBA521E" w14:textId="052AF6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97.24</w:t>
            </w:r>
          </w:p>
          <w:p w14:paraId="662CBCC1" w14:textId="69ED14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679C7FB5" w14:textId="77777777" w:rsidTr="00D85D5D">
        <w:tc>
          <w:tcPr>
            <w:tcW w:w="864" w:type="dxa"/>
          </w:tcPr>
          <w:p w14:paraId="47357708" w14:textId="139994E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FB5CE5" w:rsidRPr="009435CE" w14:paraId="447C5E6A" w14:textId="77777777" w:rsidTr="00D85D5D">
        <w:tc>
          <w:tcPr>
            <w:tcW w:w="864" w:type="dxa"/>
          </w:tcPr>
          <w:p w14:paraId="32C9BA90" w14:textId="3FAE504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6DABFE86" w14:textId="77777777" w:rsidTr="00D85D5D">
        <w:tc>
          <w:tcPr>
            <w:tcW w:w="864" w:type="dxa"/>
          </w:tcPr>
          <w:p w14:paraId="5AEA633C" w14:textId="13CF882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2C266B46" w14:textId="77777777" w:rsidTr="00D85D5D">
        <w:tc>
          <w:tcPr>
            <w:tcW w:w="864" w:type="dxa"/>
          </w:tcPr>
          <w:p w14:paraId="79793C41" w14:textId="6A9F7C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FB5CE5" w:rsidRPr="007D532C" w14:paraId="3579749C" w14:textId="77777777" w:rsidTr="00D85D5D">
        <w:tc>
          <w:tcPr>
            <w:tcW w:w="864" w:type="dxa"/>
          </w:tcPr>
          <w:p w14:paraId="789FA12B" w14:textId="401D626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.18.3.8.2;</w:t>
            </w:r>
          </w:p>
          <w:p w14:paraId="3DD112B3" w14:textId="42493A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853D8C8" w14:textId="779AE2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A7DD948" w14:textId="5603BA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97.32</w:t>
            </w:r>
          </w:p>
          <w:p w14:paraId="1477CFE3" w14:textId="006A308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.18.3.9.7.3;</w:t>
            </w:r>
          </w:p>
          <w:p w14:paraId="5E68A03E" w14:textId="6BCF258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.17.4.7.8;</w:t>
            </w:r>
          </w:p>
          <w:p w14:paraId="7425E0B5" w14:textId="306B31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0032E04" w14:textId="77777777" w:rsidTr="00D85D5D">
        <w:tc>
          <w:tcPr>
            <w:tcW w:w="864" w:type="dxa"/>
          </w:tcPr>
          <w:p w14:paraId="2A032AD9" w14:textId="7ACAEF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IEEE Std.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2A2F2B2A" w14:textId="77777777" w:rsidTr="00D85D5D">
        <w:tc>
          <w:tcPr>
            <w:tcW w:w="864" w:type="dxa"/>
          </w:tcPr>
          <w:p w14:paraId="5A28B0CD" w14:textId="3E5E84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57CE557C" w14:textId="37B6E8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6FF7407C" w14:textId="77777777" w:rsidTr="00D85D5D">
        <w:tc>
          <w:tcPr>
            <w:tcW w:w="864" w:type="dxa"/>
          </w:tcPr>
          <w:p w14:paraId="15B48627" w14:textId="1922713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.14.6.14.5;</w:t>
            </w:r>
          </w:p>
          <w:p w14:paraId="7225C1D5" w14:textId="0922F6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49F46D19" w14:textId="4942D00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0782BDBD" w14:textId="77777777" w:rsidTr="00D85D5D">
        <w:tc>
          <w:tcPr>
            <w:tcW w:w="864" w:type="dxa"/>
          </w:tcPr>
          <w:p w14:paraId="7C438B37" w14:textId="61FFBF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03BF1B5" w14:textId="696EADE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3887A31" w14:textId="056178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97.39</w:t>
            </w:r>
          </w:p>
          <w:p w14:paraId="5B945EC1" w14:textId="7EA17C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радиопередатчика и радиоприемника</w:t>
            </w:r>
          </w:p>
          <w:p w14:paraId="049B3C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45C8AB5B" w14:textId="20E33A8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 в полосе частот 5,15 – 5,875 ГГц.</w:t>
            </w:r>
          </w:p>
          <w:p w14:paraId="3B9F52D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9435CE" w14:paraId="5FF6997E" w14:textId="77777777" w:rsidTr="00D85D5D">
        <w:tc>
          <w:tcPr>
            <w:tcW w:w="864" w:type="dxa"/>
          </w:tcPr>
          <w:p w14:paraId="364A2BB6" w14:textId="357BB91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2753D295" w14:textId="53CC49B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386CD50B" w14:textId="77777777" w:rsidTr="00D85D5D">
        <w:tc>
          <w:tcPr>
            <w:tcW w:w="864" w:type="dxa"/>
          </w:tcPr>
          <w:p w14:paraId="62E99F3A" w14:textId="7826C02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5.3.3;</w:t>
            </w:r>
          </w:p>
          <w:p w14:paraId="74EFB163" w14:textId="71D051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48C3007B" w14:textId="77777777" w:rsidTr="00D85D5D">
        <w:tc>
          <w:tcPr>
            <w:tcW w:w="864" w:type="dxa"/>
          </w:tcPr>
          <w:p w14:paraId="6D8E446E" w14:textId="369ED7F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C3F0CB1" w14:textId="79EE65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25ED933D" w14:textId="77777777" w:rsidTr="00D85D5D">
        <w:tc>
          <w:tcPr>
            <w:tcW w:w="864" w:type="dxa"/>
          </w:tcPr>
          <w:p w14:paraId="1A8C35E0" w14:textId="699417A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9435CE" w14:paraId="5DDF422B" w14:textId="77777777" w:rsidTr="00E5373D">
        <w:trPr>
          <w:trHeight w:val="1270"/>
        </w:trPr>
        <w:tc>
          <w:tcPr>
            <w:tcW w:w="864" w:type="dxa"/>
          </w:tcPr>
          <w:p w14:paraId="3FF4663D" w14:textId="7EFC37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5125E48C" w14:textId="77777777" w:rsidTr="00E5373D">
        <w:trPr>
          <w:trHeight w:val="632"/>
        </w:trPr>
        <w:tc>
          <w:tcPr>
            <w:tcW w:w="864" w:type="dxa"/>
            <w:tcBorders>
              <w:right w:val="single" w:sz="4" w:space="0" w:color="auto"/>
            </w:tcBorders>
          </w:tcPr>
          <w:p w14:paraId="73EDA4D1" w14:textId="631303C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97.46</w:t>
            </w:r>
          </w:p>
          <w:p w14:paraId="58FA4216" w14:textId="7ED8EE7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DF7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  <w:p w14:paraId="38CEE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0C186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11E3B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B790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4F7F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EB745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B5E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C6375D" w14:textId="2B81D93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9771" w14:textId="01B0CB9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7A4B2874" w14:textId="1FF693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5.8</w:t>
            </w:r>
          </w:p>
        </w:tc>
        <w:tc>
          <w:tcPr>
            <w:tcW w:w="2593" w:type="dxa"/>
          </w:tcPr>
          <w:p w14:paraId="305BE9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п.18.3.8 IEEE Std. 802.11-2007</w:t>
            </w:r>
          </w:p>
        </w:tc>
      </w:tr>
      <w:tr w:rsidR="00FB5CE5" w:rsidRPr="007D532C" w14:paraId="5C3AAEE5" w14:textId="77777777" w:rsidTr="00E5373D">
        <w:trPr>
          <w:trHeight w:val="983"/>
        </w:trPr>
        <w:tc>
          <w:tcPr>
            <w:tcW w:w="864" w:type="dxa"/>
            <w:tcBorders>
              <w:right w:val="single" w:sz="4" w:space="0" w:color="auto"/>
            </w:tcBorders>
          </w:tcPr>
          <w:p w14:paraId="63406374" w14:textId="412BDDC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F5DE6" w14:textId="5C67742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24F6" w14:textId="25BF6A6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FB5CE5" w:rsidRPr="007D532C" w14:paraId="5A99AEC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80CFC67" w14:textId="28EC52E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2CE4" w14:textId="44042DD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D2A9" w14:textId="3B62549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п.18.3.9.7.3 IEEE Std. 802.11-2007</w:t>
            </w:r>
          </w:p>
        </w:tc>
      </w:tr>
      <w:tr w:rsidR="00FB5CE5" w:rsidRPr="007D532C" w14:paraId="360D235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57C3F1C" w14:textId="2DE411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641A6" w14:textId="63CA001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501B" w14:textId="4654679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Std. 802.11-2007 </w:t>
            </w:r>
          </w:p>
          <w:p w14:paraId="47A23D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502B2A76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49AFACB" w14:textId="0829FA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6623" w14:textId="127613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F34E" w14:textId="2F170F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809C48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4397BFB7" w14:textId="7F25DC47" w:rsidR="00FB5CE5" w:rsidRPr="008576EE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856C7" w14:textId="179FA6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п.18.3.9.7.4 IEEE Std. 802.11-2007</w:t>
            </w:r>
          </w:p>
        </w:tc>
      </w:tr>
      <w:tr w:rsidR="00FB5CE5" w:rsidRPr="009435CE" w14:paraId="4D9D3A7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3EC6C14" w14:textId="4A841B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2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D604" w14:textId="22B207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B15D1FF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  <w:p w14:paraId="081B22D6" w14:textId="493FAE7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1414E1" w14:textId="4B722E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9435CE" w14:paraId="0DEFFE0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3ECCF9D3" w14:textId="7306CE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F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CD9C" w14:textId="22D8E0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25B91AA3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  <w:p w14:paraId="536C5927" w14:textId="1CD8015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94912" w14:textId="33848A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9435CE" w14:paraId="44C7F899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8E046C" w14:textId="5075F7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46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9F82" w14:textId="753AA8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91A0F0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534EFC31" w14:textId="017EE130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2DC5F6" w14:textId="6D75FB2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9435CE" w14:paraId="731324C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09BBB4" w14:textId="622E17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26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AC88" w14:textId="66635C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5CABCB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  <w:p w14:paraId="23A8A544" w14:textId="6EE62D1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D8DC99" w14:textId="3E58CF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3D7247A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1206F8E5" w14:textId="4CC6619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891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9B70" w14:textId="0CEC60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78A58D6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  <w:p w14:paraId="6A78EE3A" w14:textId="297924E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581F68" w14:textId="09730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FB5CE5" w:rsidRPr="009435CE" w14:paraId="496E5B50" w14:textId="77777777" w:rsidTr="00E5373D">
        <w:trPr>
          <w:trHeight w:val="93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14:paraId="1A633321" w14:textId="6A0C696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13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DA46AC" w14:textId="632C6C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01D633F1" w14:textId="3583206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E03F239" wp14:editId="36A6EA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1113155</wp:posOffset>
                      </wp:positionV>
                      <wp:extent cx="1394460" cy="396240"/>
                      <wp:effectExtent l="0" t="0" r="15240" b="22860"/>
                      <wp:wrapNone/>
                      <wp:docPr id="92639416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45452" w14:textId="77777777" w:rsidR="00FB5CE5" w:rsidRDefault="00FB5CE5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DF39EEF" w14:textId="77777777" w:rsidR="00FB5CE5" w:rsidRPr="0051783A" w:rsidRDefault="00FB5CE5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F239" id="_x0000_s1032" type="#_x0000_t202" style="position:absolute;left:0;text-align:left;margin-left:54pt;margin-top:87.65pt;width:109.8pt;height:31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3145452" w14:textId="77777777" w:rsidR="00FB5CE5" w:rsidRDefault="00FB5CE5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DF39EEF" w14:textId="77777777" w:rsidR="00FB5CE5" w:rsidRPr="0051783A" w:rsidRDefault="00FB5CE5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</w:tc>
        <w:tc>
          <w:tcPr>
            <w:tcW w:w="2625" w:type="dxa"/>
            <w:vMerge w:val="restart"/>
          </w:tcPr>
          <w:p w14:paraId="119356E8" w14:textId="7236A5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  <w:vMerge w:val="restart"/>
          </w:tcPr>
          <w:p w14:paraId="5C79B8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9435CE" w14:paraId="4BE59F4A" w14:textId="77777777" w:rsidTr="00AF300A">
        <w:tc>
          <w:tcPr>
            <w:tcW w:w="864" w:type="dxa"/>
            <w:vMerge/>
            <w:tcBorders>
              <w:right w:val="single" w:sz="4" w:space="0" w:color="auto"/>
            </w:tcBorders>
          </w:tcPr>
          <w:p w14:paraId="0DDDE586" w14:textId="5CA9D47E" w:rsidR="00FB5CE5" w:rsidRPr="008601CD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E25" w14:textId="7777777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</w:tcPr>
          <w:p w14:paraId="624EB836" w14:textId="7987753E" w:rsidR="00FB5CE5" w:rsidRPr="008601CD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vMerge/>
          </w:tcPr>
          <w:p w14:paraId="00FDE75B" w14:textId="77777777" w:rsidR="00FB5CE5" w:rsidRPr="008601CD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vMerge/>
          </w:tcPr>
          <w:p w14:paraId="27A14B94" w14:textId="1CEE3582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  <w:vMerge/>
          </w:tcPr>
          <w:p w14:paraId="71DD251C" w14:textId="2A33B68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EB35C3E" w14:textId="77777777" w:rsidTr="00E5373D">
        <w:tc>
          <w:tcPr>
            <w:tcW w:w="864" w:type="dxa"/>
          </w:tcPr>
          <w:p w14:paraId="14277985" w14:textId="722BC0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98.1</w:t>
            </w:r>
          </w:p>
          <w:p w14:paraId="29B1DA37" w14:textId="496DAE5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270D34C4" w14:textId="48A5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FB5CE5" w:rsidRPr="007D532C" w14:paraId="218C6521" w14:textId="77777777" w:rsidTr="00CE526F">
        <w:tc>
          <w:tcPr>
            <w:tcW w:w="864" w:type="dxa"/>
          </w:tcPr>
          <w:p w14:paraId="0FC552D0" w14:textId="185C06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FB5CE5" w:rsidRPr="007D532C" w14:paraId="5485B371" w14:textId="77777777" w:rsidTr="00D85D5D">
        <w:tc>
          <w:tcPr>
            <w:tcW w:w="864" w:type="dxa"/>
          </w:tcPr>
          <w:p w14:paraId="3C0B253C" w14:textId="3C25B04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08D5F1EC" w14:textId="77777777" w:rsidTr="00D85D5D">
        <w:tc>
          <w:tcPr>
            <w:tcW w:w="864" w:type="dxa"/>
          </w:tcPr>
          <w:p w14:paraId="28F5B390" w14:textId="5A98CF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143C8FA1" w14:textId="77777777" w:rsidTr="00D85D5D">
        <w:tc>
          <w:tcPr>
            <w:tcW w:w="864" w:type="dxa"/>
          </w:tcPr>
          <w:p w14:paraId="2B304AEA" w14:textId="1CA8AE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FB5CE5" w:rsidRPr="007D532C" w14:paraId="18BFE52C" w14:textId="77777777" w:rsidTr="00D85D5D">
        <w:tc>
          <w:tcPr>
            <w:tcW w:w="864" w:type="dxa"/>
          </w:tcPr>
          <w:p w14:paraId="5BC10AD1" w14:textId="2707AAC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FB5CE5" w:rsidRPr="007D532C" w14:paraId="74EC53F0" w14:textId="77777777" w:rsidTr="00D85D5D">
        <w:tc>
          <w:tcPr>
            <w:tcW w:w="864" w:type="dxa"/>
          </w:tcPr>
          <w:p w14:paraId="0E9E9D77" w14:textId="7E1F6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FB5CE5" w:rsidRPr="007D532C" w14:paraId="292B4B0B" w14:textId="77777777" w:rsidTr="00D85D5D">
        <w:tc>
          <w:tcPr>
            <w:tcW w:w="864" w:type="dxa"/>
          </w:tcPr>
          <w:p w14:paraId="330473E5" w14:textId="5340644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FB5CE5" w:rsidRPr="007D532C" w14:paraId="04AD1C3B" w14:textId="77777777" w:rsidTr="00D85D5D">
        <w:tc>
          <w:tcPr>
            <w:tcW w:w="864" w:type="dxa"/>
          </w:tcPr>
          <w:p w14:paraId="1EEF7A7A" w14:textId="6AE20C3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FB5CE5" w:rsidRPr="007D532C" w14:paraId="2D011D49" w14:textId="77777777" w:rsidTr="00CE526F">
        <w:tc>
          <w:tcPr>
            <w:tcW w:w="864" w:type="dxa"/>
          </w:tcPr>
          <w:p w14:paraId="30C9631A" w14:textId="34ED295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(радиоинтерфейс базовых станций технологии LTE)</w:t>
            </w:r>
          </w:p>
          <w:p w14:paraId="00F24719" w14:textId="516425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(радиоинтерфейс базовых станций технологии LTE)</w:t>
            </w:r>
          </w:p>
          <w:p w14:paraId="3C404EB4" w14:textId="0A1827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6789B7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27404768" w14:textId="680019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FB5CE5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4F910D00" w14:textId="77777777" w:rsidTr="00CE526F">
        <w:tc>
          <w:tcPr>
            <w:tcW w:w="864" w:type="dxa"/>
          </w:tcPr>
          <w:p w14:paraId="47485B23" w14:textId="24781E8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FB5CE5" w:rsidRPr="007D532C" w14:paraId="5B18E6E9" w14:textId="77777777" w:rsidTr="00D85D5D">
        <w:tc>
          <w:tcPr>
            <w:tcW w:w="864" w:type="dxa"/>
          </w:tcPr>
          <w:p w14:paraId="6809C6D8" w14:textId="0BBE458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101.4</w:t>
            </w:r>
          </w:p>
          <w:p w14:paraId="0AAC861B" w14:textId="5A1E2B8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FB5CE5" w:rsidRPr="007D532C" w14:paraId="442ED972" w14:textId="77777777" w:rsidTr="00D85D5D">
        <w:tc>
          <w:tcPr>
            <w:tcW w:w="864" w:type="dxa"/>
          </w:tcPr>
          <w:p w14:paraId="5279AD51" w14:textId="1E5787C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FB5CE5" w:rsidRPr="007D532C" w14:paraId="7439FD1D" w14:textId="77777777" w:rsidTr="00D85D5D">
        <w:tc>
          <w:tcPr>
            <w:tcW w:w="864" w:type="dxa"/>
          </w:tcPr>
          <w:p w14:paraId="54ACA156" w14:textId="66B83D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FB5CE5" w:rsidRPr="007D532C" w14:paraId="2C13C020" w14:textId="77777777" w:rsidTr="00D85D5D">
        <w:tc>
          <w:tcPr>
            <w:tcW w:w="864" w:type="dxa"/>
          </w:tcPr>
          <w:p w14:paraId="540FBB97" w14:textId="7EDD8C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FB5CE5" w:rsidRPr="007D532C" w14:paraId="06F9CE3C" w14:textId="77777777" w:rsidTr="00D85D5D">
        <w:tc>
          <w:tcPr>
            <w:tcW w:w="864" w:type="dxa"/>
          </w:tcPr>
          <w:p w14:paraId="6104FB80" w14:textId="56B97BF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FB5CE5" w:rsidRPr="007D532C" w14:paraId="0279FF88" w14:textId="77777777" w:rsidTr="00D85D5D">
        <w:tc>
          <w:tcPr>
            <w:tcW w:w="864" w:type="dxa"/>
          </w:tcPr>
          <w:p w14:paraId="5B5A9A45" w14:textId="7754DE1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FB5CE5" w:rsidRPr="007D532C" w14:paraId="37CA7AD5" w14:textId="77777777" w:rsidTr="00D85D5D">
        <w:tc>
          <w:tcPr>
            <w:tcW w:w="864" w:type="dxa"/>
          </w:tcPr>
          <w:p w14:paraId="6865A661" w14:textId="22BE36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Ослабление интермодуляции</w:t>
            </w:r>
          </w:p>
          <w:p w14:paraId="7A695A84" w14:textId="035F274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FB5CE5" w:rsidRPr="007D532C" w14:paraId="3FBEA14A" w14:textId="77777777" w:rsidTr="00D85D5D">
        <w:tc>
          <w:tcPr>
            <w:tcW w:w="864" w:type="dxa"/>
          </w:tcPr>
          <w:p w14:paraId="680B5922" w14:textId="705722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04001B85" w14:textId="77777777" w:rsidTr="00D85D5D">
        <w:tc>
          <w:tcPr>
            <w:tcW w:w="864" w:type="dxa"/>
          </w:tcPr>
          <w:p w14:paraId="17F6FCDE" w14:textId="78D85A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FB5CE5" w:rsidRPr="007D532C" w14:paraId="3170054E" w14:textId="77777777" w:rsidTr="00D85D5D">
        <w:tc>
          <w:tcPr>
            <w:tcW w:w="864" w:type="dxa"/>
          </w:tcPr>
          <w:p w14:paraId="79619EBE" w14:textId="0A6F8C6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1EB3BCA8" w14:textId="77777777" w:rsidTr="00D85D5D">
        <w:tc>
          <w:tcPr>
            <w:tcW w:w="864" w:type="dxa"/>
          </w:tcPr>
          <w:p w14:paraId="6358FAF4" w14:textId="031020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Соканальная избирательность</w:t>
            </w:r>
          </w:p>
          <w:p w14:paraId="0DE472C8" w14:textId="17E099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FB5CE5" w:rsidRPr="007D532C" w14:paraId="7A2571CD" w14:textId="77777777" w:rsidTr="00D85D5D">
        <w:tc>
          <w:tcPr>
            <w:tcW w:w="864" w:type="dxa"/>
          </w:tcPr>
          <w:p w14:paraId="0A14A2A9" w14:textId="73AEC1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75D175D1" w14:textId="77777777" w:rsidTr="00D85D5D">
        <w:tc>
          <w:tcPr>
            <w:tcW w:w="864" w:type="dxa"/>
          </w:tcPr>
          <w:p w14:paraId="204B0136" w14:textId="5E7E8CF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FB5CE5" w:rsidRPr="007D532C" w14:paraId="50673B54" w14:textId="77777777" w:rsidTr="00D85D5D">
        <w:tc>
          <w:tcPr>
            <w:tcW w:w="864" w:type="dxa"/>
          </w:tcPr>
          <w:p w14:paraId="05ADE0DD" w14:textId="2048F05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FB5CE5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FB5CE5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радиоинтерфейса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02F2C70D" w14:textId="77777777" w:rsidTr="00CE526F">
        <w:tc>
          <w:tcPr>
            <w:tcW w:w="864" w:type="dxa"/>
          </w:tcPr>
          <w:p w14:paraId="487F1C98" w14:textId="5803DC9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FB5CE5" w:rsidRPr="007D532C" w14:paraId="64EB1382" w14:textId="77777777" w:rsidTr="00CE526F">
        <w:tc>
          <w:tcPr>
            <w:tcW w:w="864" w:type="dxa"/>
          </w:tcPr>
          <w:p w14:paraId="672ED7D4" w14:textId="5FDA9F3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максимальной </w:t>
            </w:r>
            <w:r w:rsidRPr="007D532C">
              <w:rPr>
                <w:bCs/>
                <w:sz w:val="22"/>
                <w:szCs w:val="22"/>
              </w:rPr>
              <w:br/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FB5CE5" w:rsidRPr="007D532C" w14:paraId="2546FD16" w14:textId="77777777" w:rsidTr="00CE526F">
        <w:tc>
          <w:tcPr>
            <w:tcW w:w="864" w:type="dxa"/>
          </w:tcPr>
          <w:p w14:paraId="1D80BF67" w14:textId="05541A4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FB5CE5" w:rsidRPr="007D532C" w14:paraId="3294986E" w14:textId="77777777" w:rsidTr="00CE526F">
        <w:tc>
          <w:tcPr>
            <w:tcW w:w="864" w:type="dxa"/>
          </w:tcPr>
          <w:p w14:paraId="5E79D6B9" w14:textId="353AE2B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FB5CE5" w:rsidRPr="007D532C" w14:paraId="0B609234" w14:textId="77777777" w:rsidTr="00CE526F">
        <w:tc>
          <w:tcPr>
            <w:tcW w:w="864" w:type="dxa"/>
          </w:tcPr>
          <w:p w14:paraId="4B5E92D9" w14:textId="5D917B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FB5CE5" w:rsidRPr="007D532C" w14:paraId="4474C1DF" w14:textId="77777777" w:rsidTr="00CE526F">
        <w:tc>
          <w:tcPr>
            <w:tcW w:w="864" w:type="dxa"/>
          </w:tcPr>
          <w:p w14:paraId="230DDDC2" w14:textId="2192944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FB5CE5" w:rsidRPr="007D532C" w14:paraId="48199CC3" w14:textId="77777777" w:rsidTr="00CE526F">
        <w:tc>
          <w:tcPr>
            <w:tcW w:w="864" w:type="dxa"/>
          </w:tcPr>
          <w:p w14:paraId="52FAA90D" w14:textId="58FE0E3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FB5CE5" w:rsidRPr="007D532C" w14:paraId="36BD686B" w14:textId="77777777" w:rsidTr="00CE526F">
        <w:tc>
          <w:tcPr>
            <w:tcW w:w="864" w:type="dxa"/>
          </w:tcPr>
          <w:p w14:paraId="702A1E4A" w14:textId="78479D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FB5CE5" w:rsidRPr="007D532C" w14:paraId="6FFB5A1E" w14:textId="77777777" w:rsidTr="00CE526F">
        <w:tc>
          <w:tcPr>
            <w:tcW w:w="864" w:type="dxa"/>
          </w:tcPr>
          <w:p w14:paraId="105293AD" w14:textId="23E21AE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FB5CE5" w:rsidRPr="007D532C" w14:paraId="36AE5F9D" w14:textId="77777777" w:rsidTr="00CE526F">
        <w:tc>
          <w:tcPr>
            <w:tcW w:w="864" w:type="dxa"/>
          </w:tcPr>
          <w:p w14:paraId="27BC72A5" w14:textId="4A09F7F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  <w:p w14:paraId="5ED5D5DF" w14:textId="00B868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FB5CE5" w:rsidRPr="007D532C" w14:paraId="75ADC1B4" w14:textId="77777777" w:rsidTr="00CE526F">
        <w:tc>
          <w:tcPr>
            <w:tcW w:w="864" w:type="dxa"/>
          </w:tcPr>
          <w:p w14:paraId="6BBD1F18" w14:textId="74AA4D7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4A4F57CD" w14:textId="77777777" w:rsidTr="00B86036">
        <w:tc>
          <w:tcPr>
            <w:tcW w:w="864" w:type="dxa"/>
          </w:tcPr>
          <w:p w14:paraId="3DCBEE34" w14:textId="3BE957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231E33B6" w14:textId="77777777" w:rsidTr="00B86036">
        <w:tc>
          <w:tcPr>
            <w:tcW w:w="864" w:type="dxa"/>
          </w:tcPr>
          <w:p w14:paraId="29D6D275" w14:textId="36298B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FB5CE5" w:rsidRPr="007D532C" w14:paraId="542BD14C" w14:textId="77777777" w:rsidTr="00B86036">
        <w:tc>
          <w:tcPr>
            <w:tcW w:w="864" w:type="dxa"/>
          </w:tcPr>
          <w:p w14:paraId="1702ED8D" w14:textId="4B554C0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FB5CE5" w:rsidRPr="007D532C" w14:paraId="19ED4CB1" w14:textId="77777777" w:rsidTr="00CE526F">
        <w:tc>
          <w:tcPr>
            <w:tcW w:w="864" w:type="dxa"/>
          </w:tcPr>
          <w:p w14:paraId="0A56D062" w14:textId="2C0D564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мультисервисных сетей. </w:t>
            </w:r>
          </w:p>
          <w:p w14:paraId="0FFF5440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7811727F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п.п.5.1.4.1-5.1.4.3; </w:t>
            </w:r>
          </w:p>
          <w:p w14:paraId="3457D116" w14:textId="651A17F9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27FD159B" w14:textId="3E93E8CC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2501-2017; </w:t>
            </w:r>
          </w:p>
          <w:p w14:paraId="3332A244" w14:textId="4B56A09E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2506-2017;</w:t>
            </w:r>
          </w:p>
          <w:p w14:paraId="506B99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50626B98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  <w:t xml:space="preserve">п.п.6.2, 6.3, 6.4; </w:t>
            </w:r>
          </w:p>
          <w:p w14:paraId="017FB4C4" w14:textId="331E5325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1B467209" w14:textId="6DABEF8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78918AE6" w14:textId="77777777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</w:t>
            </w:r>
          </w:p>
          <w:p w14:paraId="028A97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445A8843" w14:textId="77777777" w:rsidR="00414D25" w:rsidRDefault="00414D25">
      <w:pPr>
        <w:sectPr w:rsidR="00414D25" w:rsidSect="0021597F">
          <w:footerReference w:type="first" r:id="rId22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6F70FAF" w14:textId="122A31A1" w:rsidR="00414D25" w:rsidRDefault="00414D25"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5347F30F" w14:textId="77777777" w:rsidTr="00CE526F">
        <w:tc>
          <w:tcPr>
            <w:tcW w:w="864" w:type="dxa"/>
          </w:tcPr>
          <w:p w14:paraId="3A896315" w14:textId="26FD1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5DE85C70" w14:textId="549A08D8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362F14B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233C5901" w14:textId="3EBFC4A9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FFE2649" w14:textId="34521F09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540FCA2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5D2F3D4C" w14:textId="60ED05A3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3826DA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дифенилэфиры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B2028" w14:textId="77777777" w:rsidR="008633FA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6967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A493F8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65BDC0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49E4F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CF35FB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B57244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F13E737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31DD9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673518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8ACC9AF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EA184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350C4E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590667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F6B8AA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F76B77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DEE5D7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4A5F2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53DD01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5BA8D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8651CD6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68ADF1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976F8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AD41A51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1DA8C26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3DA13F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A2682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2A02F9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C44FACC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05427CC" w14:textId="77777777" w:rsidR="00414D25" w:rsidRDefault="00414D25" w:rsidP="00414D25">
            <w:pPr>
              <w:rPr>
                <w:bCs/>
                <w:sz w:val="22"/>
                <w:szCs w:val="22"/>
              </w:rPr>
            </w:pPr>
          </w:p>
          <w:p w14:paraId="3BCE7F63" w14:textId="60FD13E5" w:rsidR="00414D25" w:rsidRPr="00414D25" w:rsidRDefault="00414D25" w:rsidP="0041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62321-1:2013;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62321-3-1:2013;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62321-2:2013;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r w:rsidRPr="007D532C">
              <w:rPr>
                <w:bCs/>
                <w:sz w:val="22"/>
                <w:szCs w:val="22"/>
              </w:rPr>
              <w:t xml:space="preserve">);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62321-6:2015;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62321-7-1:2015;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62321-7-2:2017;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62321-1:2013;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62321-3-1:2014;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62321-2:2014;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62321-6:2015;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62321-7-1:2015;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62321-7-2:2017;</w:t>
            </w:r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33837836" w:rsidR="008633FA" w:rsidRPr="00E26004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  <w:r w:rsidR="00D440C5" w:rsidRPr="00E26004">
              <w:rPr>
                <w:bCs/>
                <w:sz w:val="22"/>
                <w:szCs w:val="22"/>
              </w:rPr>
              <w:t>;</w:t>
            </w:r>
          </w:p>
          <w:p w14:paraId="55044DFB" w14:textId="494BE87D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 IEC 62321-7-1-2022;</w:t>
            </w:r>
          </w:p>
          <w:p w14:paraId="533E610D" w14:textId="7DB07B7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62321-7-2-2022;</w:t>
            </w:r>
          </w:p>
          <w:p w14:paraId="1B6EF94D" w14:textId="52E7E2A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EN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62321-2-2021;</w:t>
            </w:r>
          </w:p>
          <w:p w14:paraId="23C2ACBC" w14:textId="7D538E1E" w:rsidR="008633FA" w:rsidRDefault="00D440C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IEC 62321-2-2021</w:t>
            </w:r>
          </w:p>
          <w:p w14:paraId="2BEFB566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45AD917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C0B784A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58CAD72" w14:textId="77777777" w:rsidR="00414D25" w:rsidRPr="00D440C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C489D3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29CDE7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5B4BD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196736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84B6DDA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507D0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B58E41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5BCBBBF" w14:textId="1FE5C6E3" w:rsidR="008633FA" w:rsidRPr="00D440C5" w:rsidRDefault="008633FA" w:rsidP="007C7C5A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90EEB8C" w14:textId="77777777" w:rsidR="00414D25" w:rsidRPr="003826DA" w:rsidRDefault="00414D25">
      <w:pPr>
        <w:rPr>
          <w:lang w:val="en-US"/>
        </w:rPr>
        <w:sectPr w:rsidR="00414D25" w:rsidRPr="003826DA" w:rsidSect="0021597F">
          <w:footerReference w:type="default" r:id="rId22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3826DA">
        <w:rPr>
          <w:lang w:val="en-US"/>
        </w:rPr>
        <w:br w:type="page"/>
      </w:r>
    </w:p>
    <w:p w14:paraId="0F5ACA48" w14:textId="77777777" w:rsidR="00414D25" w:rsidRPr="003826DA" w:rsidRDefault="00414D25">
      <w:pPr>
        <w:rPr>
          <w:lang w:val="en-US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14BBDEF" w14:textId="77777777" w:rsidTr="00CE526F">
        <w:tc>
          <w:tcPr>
            <w:tcW w:w="864" w:type="dxa"/>
          </w:tcPr>
          <w:p w14:paraId="28ADFD17" w14:textId="0980055F" w:rsidR="008633FA" w:rsidRPr="007D532C" w:rsidRDefault="00414D2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="008633FA"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11</w:t>
            </w:r>
            <w:r w:rsidR="0075581E" w:rsidRPr="00A26FBE">
              <w:rPr>
                <w:bCs/>
                <w:sz w:val="22"/>
                <w:szCs w:val="22"/>
              </w:rPr>
              <w:t>2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7F0215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  <w:p w14:paraId="08F85C87" w14:textId="3BD88BFB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6B87199B" w14:textId="3B025413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  <w:tc>
          <w:tcPr>
            <w:tcW w:w="2593" w:type="dxa"/>
          </w:tcPr>
          <w:p w14:paraId="38EE50BF" w14:textId="5B73359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9817-95;</w:t>
            </w:r>
          </w:p>
          <w:p w14:paraId="299C942B" w14:textId="5997733A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8" w:tgtFrame="_blank" w:history="1">
              <w:r w:rsidRPr="00A26FBE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6142B0F" w14:textId="592F38D8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  <w:r w:rsidR="00E5373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-87</w:t>
            </w:r>
          </w:p>
          <w:p w14:paraId="0C7FE109" w14:textId="0E09B93E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7B7A8172" w14:textId="20E8BE0F" w:rsidR="008633FA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61B19253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B5993B" wp14:editId="20494E7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688975</wp:posOffset>
                      </wp:positionV>
                      <wp:extent cx="1394460" cy="396240"/>
                      <wp:effectExtent l="0" t="0" r="15240" b="22860"/>
                      <wp:wrapNone/>
                      <wp:docPr id="10106438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F1086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FA996E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993B" id="_x0000_s1033" type="#_x0000_t202" style="position:absolute;left:0;text-align:left;margin-left:108.45pt;margin-top:54.25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027F1086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FA996E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F8528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32BB97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С с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обмыливанием);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обжарочные</w:t>
            </w:r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бытового и небытового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небытового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footerReference w:type="default" r:id="rId234"/>
          <w:footerReference w:type="first" r:id="rId23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регулирующие односедельные, двухседельные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21597F">
          <w:footerReference w:type="default" r:id="rId23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19</w:t>
            </w:r>
            <w:r w:rsidR="00853F6C" w:rsidRPr="00A26FBE">
              <w:rPr>
                <w:bCs/>
                <w:sz w:val="22"/>
                <w:szCs w:val="22"/>
              </w:rPr>
              <w:t>3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60B752E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303E6BE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</w:t>
            </w:r>
          </w:p>
          <w:p w14:paraId="4F7F3EC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</w:t>
            </w:r>
          </w:p>
          <w:p w14:paraId="75643F5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</w:t>
            </w:r>
          </w:p>
          <w:p w14:paraId="1966E730" w14:textId="59B44FBF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34316.2-2-2017</w:t>
            </w:r>
          </w:p>
        </w:tc>
        <w:tc>
          <w:tcPr>
            <w:tcW w:w="2593" w:type="dxa"/>
          </w:tcPr>
          <w:p w14:paraId="1BBFCE1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4DA65628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  <w:p w14:paraId="65263E11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 (ограничение до 100 кВт)</w:t>
            </w:r>
          </w:p>
          <w:p w14:paraId="1BA8253A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 (ограничение до 100 кВт)</w:t>
            </w:r>
          </w:p>
          <w:p w14:paraId="4FA63C6C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 (ограничение до 100 кВт)</w:t>
            </w:r>
          </w:p>
          <w:p w14:paraId="285318C9" w14:textId="18BE17DD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34316.2-2-2017 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34097606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3FE828" wp14:editId="4C46841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417195</wp:posOffset>
                      </wp:positionV>
                      <wp:extent cx="1394460" cy="396240"/>
                      <wp:effectExtent l="0" t="0" r="15240" b="22860"/>
                      <wp:wrapNone/>
                      <wp:docPr id="18663375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6A6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2C98246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828" id="_x0000_s1034" type="#_x0000_t202" style="position:absolute;left:0;text-align:left;margin-left:122.25pt;margin-top:32.85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476A6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2C98246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0C5CB1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0905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2E0A4A" w:rsidRPr="007D532C" w14:paraId="7B75E2E4" w14:textId="77777777" w:rsidTr="002E0A4A">
        <w:trPr>
          <w:trHeight w:val="6585"/>
        </w:trPr>
        <w:tc>
          <w:tcPr>
            <w:tcW w:w="864" w:type="dxa"/>
            <w:vMerge w:val="restart"/>
          </w:tcPr>
          <w:p w14:paraId="6DBD4D0F" w14:textId="238C25BD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207.1</w:t>
            </w:r>
          </w:p>
          <w:p w14:paraId="1E009AE0" w14:textId="77777777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207.1</w:t>
            </w:r>
          </w:p>
          <w:p w14:paraId="092AD5A8" w14:textId="2C66C3D4" w:rsidR="002E0A4A" w:rsidRPr="007D532C" w:rsidRDefault="002E0A4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0238882" w14:textId="7777777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Бытовые и аналогичные электрические приборы</w:t>
            </w:r>
          </w:p>
          <w:p w14:paraId="629A3CC2" w14:textId="7977EAEE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2E0A4A" w:rsidRPr="002E0A4A" w:rsidRDefault="002E0A4A" w:rsidP="002E0A4A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Бытовые и аналогичные электрические приборы</w:t>
            </w:r>
          </w:p>
          <w:p w14:paraId="4B5334EB" w14:textId="7E38C2E8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14:paraId="22BCACEF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89AF26F" w:rsidR="002E0A4A" w:rsidRPr="002E0A4A" w:rsidRDefault="00255A13" w:rsidP="002E0A4A">
            <w:pPr>
              <w:ind w:right="-79"/>
              <w:rPr>
                <w:bCs/>
                <w:color w:val="000000" w:themeColor="text1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F12C905" wp14:editId="6DA2C16C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1087120</wp:posOffset>
                      </wp:positionV>
                      <wp:extent cx="1394460" cy="396240"/>
                      <wp:effectExtent l="0" t="0" r="15240" b="22860"/>
                      <wp:wrapNone/>
                      <wp:docPr id="28811685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B5FE1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200A22D1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C905" id="_x0000_s1035" type="#_x0000_t202" style="position:absolute;margin-left:120.45pt;margin-top:85.6pt;width:109.8pt;height:31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bSQIAAAM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92B5FE1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200A22D1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4F87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  <w:vMerge w:val="restart"/>
          </w:tcPr>
          <w:p w14:paraId="7D58784F" w14:textId="6B81FB9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Классификация.</w:t>
            </w:r>
          </w:p>
          <w:p w14:paraId="1CECD9FD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Маркировка </w:t>
            </w:r>
          </w:p>
          <w:p w14:paraId="460C7113" w14:textId="6E17AA4A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 инструкции.</w:t>
            </w:r>
          </w:p>
          <w:p w14:paraId="78CA13B4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Защита </w:t>
            </w:r>
          </w:p>
          <w:p w14:paraId="665AC1D6" w14:textId="4573713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от контакта с частями, находящимися под напряжением.</w:t>
            </w:r>
          </w:p>
          <w:p w14:paraId="42CB2A13" w14:textId="2BD9E46C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2EDFBE7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</w:t>
            </w:r>
          </w:p>
          <w:p w14:paraId="7351A327" w14:textId="77777777" w:rsidR="002E0A4A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прочность.</w:t>
            </w:r>
          </w:p>
          <w:p w14:paraId="341CCD42" w14:textId="2E3DC32C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</w:t>
            </w:r>
            <w:r w:rsidR="00513016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трансформа-торов и соединенных с ними цепей.</w:t>
            </w:r>
          </w:p>
          <w:p w14:paraId="4FFB21C3" w14:textId="21C87959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63BA50EC" w14:textId="77777777" w:rsidR="00513016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Стойкость </w:t>
            </w:r>
          </w:p>
          <w:p w14:paraId="2B6A8757" w14:textId="35464463" w:rsidR="002E0A4A" w:rsidRPr="007D532C" w:rsidRDefault="002E0A4A" w:rsidP="002E0A4A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 коррозии.</w:t>
            </w:r>
          </w:p>
          <w:p w14:paraId="6B624D8F" w14:textId="77777777" w:rsidR="00513016" w:rsidRDefault="002E0A4A" w:rsidP="002E0A4A">
            <w:pPr>
              <w:pStyle w:val="42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  <w:t xml:space="preserve">токсичность </w:t>
            </w:r>
          </w:p>
          <w:p w14:paraId="30D6D532" w14:textId="141E59A8" w:rsidR="002E0A4A" w:rsidRPr="007D532C" w:rsidRDefault="002E0A4A" w:rsidP="002E0A4A">
            <w:pPr>
              <w:pStyle w:val="42"/>
              <w:spacing w:line="228" w:lineRule="auto"/>
              <w:ind w:left="-74" w:right="-79" w:firstLine="6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и подобные опасности  </w:t>
            </w:r>
          </w:p>
        </w:tc>
        <w:tc>
          <w:tcPr>
            <w:tcW w:w="2625" w:type="dxa"/>
          </w:tcPr>
          <w:p w14:paraId="3CBDA8AB" w14:textId="056C86DF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</w:t>
            </w:r>
          </w:p>
          <w:p w14:paraId="52FC893A" w14:textId="2DBFB15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4084CE1D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3D295F7F" w14:textId="675BD510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Н</w:t>
            </w: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7741546A" w14:textId="4909B422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</w:t>
            </w:r>
          </w:p>
          <w:p w14:paraId="20505913" w14:textId="691B8691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66D9F9E4" w14:textId="1F0332A5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535496D0" w14:textId="1EBF43DB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  <w:p w14:paraId="4F8F3A9A" w14:textId="2A9AECA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44C812F7" w14:textId="14763A3C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0914AAB4" w14:textId="16A4C8AC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</w:t>
            </w:r>
          </w:p>
          <w:p w14:paraId="488753E7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60695-2-12-</w:t>
            </w:r>
          </w:p>
          <w:p w14:paraId="32F876CB" w14:textId="0AAAA475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2015</w:t>
            </w:r>
          </w:p>
          <w:p w14:paraId="78E5766E" w14:textId="0E23D4F0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15FD5F43" w14:textId="546454F6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</w:t>
            </w:r>
          </w:p>
          <w:p w14:paraId="343C4636" w14:textId="281C4A91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</w:t>
            </w:r>
          </w:p>
          <w:p w14:paraId="075E5A4A" w14:textId="77777777" w:rsidR="002E0A4A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B2AC237" w14:textId="77777777" w:rsidR="002E0A4A" w:rsidRPr="00916E50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ГОСТ1ЕС 60695-11-10-</w:t>
            </w:r>
          </w:p>
          <w:p w14:paraId="2A01D127" w14:textId="4269A4DA" w:rsidR="002E0A4A" w:rsidRPr="007D532C" w:rsidRDefault="002E0A4A" w:rsidP="00916E50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2016</w:t>
            </w:r>
          </w:p>
          <w:p w14:paraId="13B75649" w14:textId="346F61F3" w:rsidR="002E0A4A" w:rsidRPr="00E57C6C" w:rsidRDefault="002E0A4A" w:rsidP="00E57C6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</w:tc>
      </w:tr>
      <w:tr w:rsidR="002E0A4A" w:rsidRPr="007D532C" w14:paraId="4CEB46BE" w14:textId="77777777" w:rsidTr="003130FA">
        <w:trPr>
          <w:trHeight w:val="11386"/>
        </w:trPr>
        <w:tc>
          <w:tcPr>
            <w:tcW w:w="864" w:type="dxa"/>
            <w:vMerge/>
          </w:tcPr>
          <w:p w14:paraId="553048F9" w14:textId="77777777" w:rsidR="002E0A4A" w:rsidRPr="007D532C" w:rsidRDefault="002E0A4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386C5465" w14:textId="77777777" w:rsidR="002E0A4A" w:rsidRPr="007D532C" w:rsidRDefault="002E0A4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EEE7BA9" w14:textId="77777777" w:rsidR="002E0A4A" w:rsidRPr="007D532C" w:rsidRDefault="002E0A4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E0ADB7D" w14:textId="77777777" w:rsidR="002E0A4A" w:rsidRPr="007D532C" w:rsidRDefault="002E0A4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C482AE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</w:t>
            </w:r>
          </w:p>
          <w:p w14:paraId="10D627CD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02C1AE1B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5192FCC3" w14:textId="5B40F1FC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Н</w:t>
            </w: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1E841461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</w:t>
            </w:r>
          </w:p>
          <w:p w14:paraId="4C0E8715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</w:t>
            </w:r>
          </w:p>
          <w:p w14:paraId="6461132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60335-1-2024</w:t>
            </w:r>
          </w:p>
          <w:p w14:paraId="7B28E043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  <w:p w14:paraId="6A30586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5BBC878A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</w:t>
            </w:r>
          </w:p>
          <w:p w14:paraId="6AA89957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</w:t>
            </w:r>
          </w:p>
          <w:p w14:paraId="610F8122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60695-2-12-</w:t>
            </w:r>
          </w:p>
          <w:p w14:paraId="2AD9F016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2015</w:t>
            </w:r>
          </w:p>
          <w:p w14:paraId="05DC43B4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6E1DFD58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</w:t>
            </w:r>
          </w:p>
          <w:p w14:paraId="0F8D1893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</w:t>
            </w:r>
          </w:p>
          <w:p w14:paraId="32F47FC4" w14:textId="77777777" w:rsidR="002E0A4A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68D65D2A" w14:textId="77777777" w:rsidR="002E0A4A" w:rsidRPr="00916E50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ГОСТ1ЕС 60695-11-10-</w:t>
            </w:r>
          </w:p>
          <w:p w14:paraId="02C101BB" w14:textId="77777777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16E50">
              <w:rPr>
                <w:rFonts w:eastAsia="Times New Roman"/>
                <w:bCs/>
                <w:color w:val="auto"/>
                <w:sz w:val="22"/>
                <w:szCs w:val="22"/>
              </w:rPr>
              <w:t>2016</w:t>
            </w:r>
          </w:p>
          <w:p w14:paraId="0EF7A114" w14:textId="416C24DF" w:rsidR="002E0A4A" w:rsidRPr="007D532C" w:rsidRDefault="002E0A4A" w:rsidP="002E0A4A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168AC3" w14:textId="77777777" w:rsidR="00513016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Пылесосы </w:t>
            </w:r>
          </w:p>
          <w:p w14:paraId="27D9F004" w14:textId="12752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 водовсасывающие.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27.51/25.04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7</w:t>
            </w:r>
          </w:p>
          <w:p w14:paraId="5D309EA1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98</w:t>
            </w:r>
          </w:p>
          <w:p w14:paraId="2D427083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108</w:t>
            </w:r>
          </w:p>
          <w:p w14:paraId="68E32C40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27.51/25.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120</w:t>
            </w:r>
          </w:p>
          <w:p w14:paraId="6E258B35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6</w:t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46</w:t>
            </w:r>
          </w:p>
          <w:p w14:paraId="315A690A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27.51/26.0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80</w:t>
            </w:r>
          </w:p>
          <w:p w14:paraId="747C76FA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27.51/26.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141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br/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040</w:t>
            </w:r>
          </w:p>
          <w:p w14:paraId="65ED468F" w14:textId="77777777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9</w:t>
            </w:r>
            <w:r w:rsidRPr="002E0A4A">
              <w:rPr>
                <w:bCs/>
                <w:color w:val="000000" w:themeColor="text1"/>
                <w:sz w:val="21"/>
                <w:szCs w:val="21"/>
              </w:rPr>
              <w:t>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061</w:t>
            </w:r>
          </w:p>
          <w:p w14:paraId="5AB8D1F6" w14:textId="1E38EE71" w:rsidR="008633FA" w:rsidRPr="002E0A4A" w:rsidRDefault="008633FA" w:rsidP="002E0A4A">
            <w:pPr>
              <w:spacing w:line="192" w:lineRule="auto"/>
              <w:ind w:left="-74" w:right="-79" w:firstLine="6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113</w:t>
            </w:r>
          </w:p>
          <w:p w14:paraId="38D05FD5" w14:textId="5008D94C" w:rsidR="008633FA" w:rsidRPr="002E0A4A" w:rsidRDefault="00255A13" w:rsidP="002E0A4A">
            <w:pPr>
              <w:pStyle w:val="Default"/>
              <w:spacing w:line="192" w:lineRule="auto"/>
              <w:ind w:left="-74" w:right="-79" w:firstLine="6"/>
              <w:rPr>
                <w:rFonts w:eastAsia="Times New Roman"/>
                <w:bCs/>
                <w:color w:val="000000" w:themeColor="text1"/>
                <w:sz w:val="21"/>
                <w:szCs w:val="21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4F2DB0B" wp14:editId="24DF1FA9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384810</wp:posOffset>
                      </wp:positionV>
                      <wp:extent cx="1394460" cy="396240"/>
                      <wp:effectExtent l="0" t="0" r="15240" b="22860"/>
                      <wp:wrapNone/>
                      <wp:docPr id="145658658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37B4B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5CADC675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DB0B" id="_x0000_s1036" type="#_x0000_t202" style="position:absolute;left:0;text-align:left;margin-left:121.05pt;margin-top:30.3pt;width:109.8pt;height:31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Y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B537B4B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CADC675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143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br/>
            </w:r>
            <w:r w:rsidR="008633FA" w:rsidRPr="002E0A4A">
              <w:rPr>
                <w:bCs/>
                <w:color w:val="000000" w:themeColor="text1"/>
                <w:sz w:val="21"/>
                <w:szCs w:val="21"/>
              </w:rPr>
              <w:t>27.51/29.</w:t>
            </w:r>
            <w:r w:rsidR="008633FA" w:rsidRPr="002E0A4A">
              <w:rPr>
                <w:bCs/>
                <w:color w:val="000000" w:themeColor="text1"/>
                <w:sz w:val="21"/>
                <w:szCs w:val="21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55B65C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637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0E18F975" w14:textId="753F37C8" w:rsidR="00B136D9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60335-2-7-2024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52F101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E45788F" w14:textId="6D5ECC5D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8051-93</w:t>
            </w:r>
          </w:p>
          <w:p w14:paraId="00BC9A7A" w14:textId="1D8BA8B4" w:rsidR="00B136D9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60335-2-7-2024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25512C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60335-2-8-2016</w:t>
            </w:r>
          </w:p>
          <w:p w14:paraId="0ABC9FD2" w14:textId="07F035EB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тосте-ры и аналогичные 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F93665" w14:textId="77777777" w:rsid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</w:p>
          <w:p w14:paraId="180EEE54" w14:textId="22ACD443" w:rsidR="008633FA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60335-2-9-2024</w: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1079DEB0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</w:p>
          <w:p w14:paraId="69FC70AB" w14:textId="3A2AA146" w:rsidR="008633FA" w:rsidRPr="00B136D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52DB17BD" w:rsidR="008633FA" w:rsidRPr="007D532C" w:rsidRDefault="00B136D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6D9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60335-2-9-2024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для обработки пола и 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ны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4FE9A6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60335-2-10-2004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35B90F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2E60BAC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179E33B6" w:rsidR="0002799F" w:rsidRPr="007D532C" w:rsidRDefault="00255A13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default" r:id="rId23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200DB9" wp14:editId="7883704C">
                <wp:simplePos x="0" y="0"/>
                <wp:positionH relativeFrom="column">
                  <wp:posOffset>3075305</wp:posOffset>
                </wp:positionH>
                <wp:positionV relativeFrom="paragraph">
                  <wp:posOffset>412750</wp:posOffset>
                </wp:positionV>
                <wp:extent cx="1394460" cy="396240"/>
                <wp:effectExtent l="0" t="0" r="15240" b="22860"/>
                <wp:wrapNone/>
                <wp:docPr id="447851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5172A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52D6AF4D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0DB9" id="_x0000_s1037" type="#_x0000_t202" style="position:absolute;left:0;text-align:left;margin-left:242.15pt;margin-top:32.5pt;width:109.8pt;height:31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Qu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" fillcolor="white [3212]" strokecolor="white [3212]" strokeweight="2pt">
                <v:textbox>
                  <w:txbxContent>
                    <w:p w14:paraId="7E85172A" w14:textId="77777777" w:rsidR="00255A13" w:rsidRDefault="00255A13" w:rsidP="00255A13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06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6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52D6AF4D" w14:textId="77777777" w:rsidR="00255A13" w:rsidRPr="0051783A" w:rsidRDefault="00255A13" w:rsidP="00255A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  <w:shd w:val="clear" w:color="auto" w:fill="auto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shd w:val="clear" w:color="auto" w:fill="auto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  <w:shd w:val="clear" w:color="auto" w:fill="auto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  <w:shd w:val="clear" w:color="auto" w:fill="auto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38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7B96E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60335-2-31-2010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67235A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60335-2-31-2010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25A16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651973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30345.0-95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1C688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</w:t>
            </w:r>
          </w:p>
          <w:p w14:paraId="6DA79D7A" w14:textId="72300D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 </w:t>
            </w:r>
          </w:p>
          <w:p w14:paraId="525155D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06B4B820" w14:textId="6C770DFB" w:rsidR="00890FFE" w:rsidRPr="00890FFE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ГОСТ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ЕС 60335-2-34-</w:t>
            </w:r>
          </w:p>
          <w:p w14:paraId="39A8F420" w14:textId="5E084D35" w:rsidR="00890FFE" w:rsidRPr="007D532C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2024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86FE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</w:t>
            </w:r>
          </w:p>
          <w:p w14:paraId="207718DF" w14:textId="37480A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39195795" w14:textId="77777777" w:rsidR="00890FFE" w:rsidRPr="00890FFE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ГОСТ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ЕС 60335-2-34-</w:t>
            </w:r>
          </w:p>
          <w:p w14:paraId="2765B5E0" w14:textId="1C41D436" w:rsidR="008633FA" w:rsidRPr="007D532C" w:rsidRDefault="00890FFE" w:rsidP="00890FFE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90FFE">
              <w:rPr>
                <w:rFonts w:eastAsia="Times New Roman"/>
                <w:bCs/>
                <w:color w:val="auto"/>
                <w:sz w:val="22"/>
                <w:szCs w:val="22"/>
              </w:rPr>
              <w:t>2024</w:t>
            </w: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38994D91" w:rsidR="008633FA" w:rsidRPr="007D532C" w:rsidRDefault="00255A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A8B9372" wp14:editId="5AC804AA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718820</wp:posOffset>
                      </wp:positionV>
                      <wp:extent cx="1394460" cy="396240"/>
                      <wp:effectExtent l="0" t="0" r="15240" b="22860"/>
                      <wp:wrapNone/>
                      <wp:docPr id="70919665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2835E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4BE6741B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9372" id="_x0000_s1038" type="#_x0000_t202" style="position:absolute;left:0;text-align:left;margin-left:121.05pt;margin-top:56.6pt;width:109.8pt;height:3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bv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" fillcolor="white [3212]" strokecolor="white [3212]" strokeweight="2pt">
                      <v:textbox>
                        <w:txbxContent>
                          <w:p w14:paraId="2B32835E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4BE6741B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61D1E6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0AA00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4C8A92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термоуказателя.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F31A393" w:rsidR="00790DA6" w:rsidRPr="007D532C" w:rsidRDefault="00C60A2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61029-2-3-2011</w:t>
            </w: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23291BD8" w:rsidR="00790DA6" w:rsidRPr="007D532C" w:rsidRDefault="00C60A2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61029-2-3-2011</w:t>
            </w: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A26FBE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26FBE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A26FBE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1523F78A" w14:textId="77777777" w:rsid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1565715" w14:textId="16534FA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документация на объект</w:t>
            </w:r>
          </w:p>
        </w:tc>
        <w:tc>
          <w:tcPr>
            <w:tcW w:w="2593" w:type="dxa"/>
          </w:tcPr>
          <w:p w14:paraId="08577E73" w14:textId="7B1DF9F8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</w:t>
            </w:r>
          </w:p>
          <w:p w14:paraId="1F9AAFA3" w14:textId="480B8A6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</w:t>
            </w:r>
          </w:p>
          <w:p w14:paraId="4B050EA9" w14:textId="7DC8FC5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 </w:t>
            </w:r>
          </w:p>
          <w:p w14:paraId="1C105718" w14:textId="2286540E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</w:t>
            </w:r>
          </w:p>
          <w:p w14:paraId="39E9E433" w14:textId="5BDA8BF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31437-2010 (ISO 7779:1999)</w:t>
            </w:r>
          </w:p>
          <w:p w14:paraId="3B787181" w14:textId="6A38EBD5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 </w:t>
            </w:r>
          </w:p>
          <w:p w14:paraId="16A74778" w14:textId="24BC2771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</w:t>
            </w:r>
          </w:p>
          <w:p w14:paraId="2A6D85C3" w14:textId="6141E47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</w:t>
            </w:r>
          </w:p>
          <w:p w14:paraId="338D3E7C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  <w:p w14:paraId="46B14209" w14:textId="4CA2E154" w:rsidR="00766CCE" w:rsidRPr="00A26FBE" w:rsidRDefault="00766C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35049-2023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05CE56F0" w:rsidR="00790DA6" w:rsidRPr="007D532C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Вибрационные </w:t>
            </w:r>
            <w:r w:rsidR="00F05887"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74055C97" w14:textId="77777777" w:rsid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соответствие с ТНПА </w:t>
            </w:r>
          </w:p>
          <w:p w14:paraId="46241EE3" w14:textId="061BCF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изделие</w:t>
            </w:r>
          </w:p>
        </w:tc>
        <w:tc>
          <w:tcPr>
            <w:tcW w:w="2593" w:type="dxa"/>
          </w:tcPr>
          <w:p w14:paraId="72C1C234" w14:textId="37E61E24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</w:p>
          <w:p w14:paraId="0E4439A2" w14:textId="121F296A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</w:p>
          <w:p w14:paraId="6A63AF53" w14:textId="50849548" w:rsidR="00790DA6" w:rsidRPr="00C60A2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5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A26FBE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A26FBE" w:rsidRDefault="00790DA6" w:rsidP="00C60A2D">
            <w:pPr>
              <w:pStyle w:val="Default"/>
              <w:ind w:left="-71" w:right="-217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0A2D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230F4112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</w:p>
          <w:p w14:paraId="0C80D0C5" w14:textId="6299A113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2477-20</w:t>
            </w:r>
            <w:r w:rsidR="009A681A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593" w:type="dxa"/>
          </w:tcPr>
          <w:p w14:paraId="44D5D029" w14:textId="095FD9D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</w:t>
            </w:r>
            <w:r w:rsidR="00760012" w:rsidRPr="00A26FBE">
              <w:rPr>
                <w:bCs/>
                <w:sz w:val="22"/>
                <w:szCs w:val="22"/>
              </w:rPr>
              <w:t>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0A69E4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C60A2D">
            <w:pPr>
              <w:pStyle w:val="Default"/>
              <w:keepLines/>
              <w:ind w:left="-71" w:right="-110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1B40201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</w:p>
          <w:p w14:paraId="1BD81BE0" w14:textId="16BD025E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3D34585B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6A763869" w14:textId="1C2E79B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</w:t>
            </w:r>
          </w:p>
          <w:p w14:paraId="545F104D" w14:textId="3DFF64F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</w:t>
            </w:r>
          </w:p>
          <w:p w14:paraId="5E0132FC" w14:textId="09D09C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</w:t>
            </w:r>
          </w:p>
          <w:p w14:paraId="083AD5B1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62552-1-2022</w:t>
            </w:r>
          </w:p>
          <w:p w14:paraId="542490E3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62552-2-2022</w:t>
            </w:r>
          </w:p>
          <w:p w14:paraId="6CD64C94" w14:textId="6C109874" w:rsidR="00F43FB4" w:rsidRPr="007D532C" w:rsidRDefault="00255A13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9693B44" wp14:editId="61105146">
                      <wp:simplePos x="0" y="0"/>
                      <wp:positionH relativeFrom="column">
                        <wp:posOffset>-1917700</wp:posOffset>
                      </wp:positionH>
                      <wp:positionV relativeFrom="paragraph">
                        <wp:posOffset>2321560</wp:posOffset>
                      </wp:positionV>
                      <wp:extent cx="1394460" cy="396240"/>
                      <wp:effectExtent l="0" t="0" r="15240" b="22860"/>
                      <wp:wrapNone/>
                      <wp:docPr id="1402116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7BEDB" w14:textId="77777777" w:rsidR="00255A13" w:rsidRDefault="00255A13" w:rsidP="00255A1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1231A6E9" w14:textId="77777777" w:rsidR="00255A13" w:rsidRPr="0051783A" w:rsidRDefault="00255A13" w:rsidP="00255A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93B44" id="_x0000_s1039" type="#_x0000_t202" style="position:absolute;left:0;text-align:left;margin-left:-151pt;margin-top:182.8pt;width:109.8pt;height:31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gZ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" fillcolor="white [3212]" strokecolor="white [3212]" strokeweight="2pt">
                      <v:textbox>
                        <w:txbxContent>
                          <w:p w14:paraId="2607BEDB" w14:textId="77777777" w:rsidR="00255A13" w:rsidRDefault="00255A13" w:rsidP="00255A1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1231A6E9" w14:textId="77777777" w:rsidR="00255A13" w:rsidRPr="0051783A" w:rsidRDefault="00255A13" w:rsidP="00255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FB4" w:rsidRPr="00A26FBE">
              <w:rPr>
                <w:bCs/>
                <w:sz w:val="22"/>
                <w:szCs w:val="22"/>
              </w:rPr>
              <w:t xml:space="preserve">СТБ </w:t>
            </w:r>
            <w:r w:rsidR="00F43FB4" w:rsidRPr="00A26FBE">
              <w:rPr>
                <w:bCs/>
                <w:sz w:val="22"/>
                <w:szCs w:val="22"/>
                <w:lang w:val="en-US"/>
              </w:rPr>
              <w:t>EN</w:t>
            </w:r>
            <w:r w:rsidR="00F43FB4" w:rsidRPr="00A26FBE">
              <w:rPr>
                <w:bCs/>
                <w:sz w:val="22"/>
                <w:szCs w:val="22"/>
              </w:rPr>
              <w:t xml:space="preserve"> 62552-3-2022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F38613" w14:textId="77777777" w:rsidR="00E166F6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8CD76A7" w14:textId="2FA51312" w:rsidR="00414D25" w:rsidRPr="00414D25" w:rsidRDefault="00414D25" w:rsidP="00414D25"/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</w:tbl>
    <w:p w14:paraId="78438A9E" w14:textId="77777777" w:rsidR="00414D25" w:rsidRDefault="00414D25">
      <w:pPr>
        <w:sectPr w:rsidR="00414D25" w:rsidSect="0021597F">
          <w:footerReference w:type="default" r:id="rId239"/>
          <w:footerReference w:type="first" r:id="rId24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D3842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0720E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3D3F27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  <w:p w14:paraId="4CA5C84E" w14:textId="77777777" w:rsidR="00414D25" w:rsidRPr="00414D25" w:rsidRDefault="00414D25" w:rsidP="00414D25"/>
          <w:p w14:paraId="63992B04" w14:textId="77777777" w:rsidR="00414D25" w:rsidRPr="00414D25" w:rsidRDefault="00414D25" w:rsidP="00414D25"/>
          <w:p w14:paraId="4E16B600" w14:textId="77777777" w:rsidR="00414D25" w:rsidRPr="00414D25" w:rsidRDefault="00414D25" w:rsidP="00414D25"/>
          <w:p w14:paraId="3529C5D0" w14:textId="77777777" w:rsidR="00414D25" w:rsidRPr="00414D25" w:rsidRDefault="00414D25" w:rsidP="00414D25"/>
          <w:p w14:paraId="1134892E" w14:textId="77777777" w:rsidR="00414D25" w:rsidRPr="00414D25" w:rsidRDefault="00414D25" w:rsidP="00414D25"/>
          <w:p w14:paraId="5E4333CB" w14:textId="77777777" w:rsidR="00414D25" w:rsidRPr="00414D25" w:rsidRDefault="00414D25" w:rsidP="00414D25"/>
          <w:p w14:paraId="171273A9" w14:textId="77777777" w:rsidR="00414D25" w:rsidRPr="00414D25" w:rsidRDefault="00414D25" w:rsidP="00414D25"/>
          <w:p w14:paraId="286D9CDB" w14:textId="77777777" w:rsidR="00414D25" w:rsidRPr="00414D25" w:rsidRDefault="00414D25" w:rsidP="00414D25"/>
          <w:p w14:paraId="4CA79FE3" w14:textId="77777777" w:rsidR="00414D25" w:rsidRPr="00414D25" w:rsidRDefault="00414D25" w:rsidP="00414D25"/>
          <w:p w14:paraId="011D7E7F" w14:textId="77777777" w:rsidR="00414D25" w:rsidRPr="00414D25" w:rsidRDefault="00414D25" w:rsidP="00414D25"/>
          <w:p w14:paraId="511192EF" w14:textId="77777777" w:rsidR="00414D25" w:rsidRPr="00414D25" w:rsidRDefault="00414D25" w:rsidP="00414D25"/>
          <w:p w14:paraId="6A2BD62C" w14:textId="7FA4BB68" w:rsidR="00414D25" w:rsidRPr="00414D25" w:rsidRDefault="00414D25" w:rsidP="00267D0B"/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6AB199B4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E87371C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545A163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3A62774A" w14:textId="1F1355A9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62552-3-2022;</w:t>
            </w:r>
          </w:p>
          <w:p w14:paraId="06549573" w14:textId="77777777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4065C19" w14:textId="77777777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5307EB9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71E60F1E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7A4AD142" w14:textId="497A436A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</w:t>
            </w:r>
            <w:r w:rsidRPr="007000AD">
              <w:rPr>
                <w:bCs/>
                <w:sz w:val="22"/>
                <w:szCs w:val="22"/>
                <w:lang w:val="en-US"/>
              </w:rPr>
              <w:t>3</w:t>
            </w:r>
            <w:r w:rsidRPr="007000AD">
              <w:rPr>
                <w:bCs/>
                <w:sz w:val="22"/>
                <w:szCs w:val="22"/>
              </w:rPr>
              <w:t>-2022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057BB97D" w:rsidR="00790DA6" w:rsidRPr="00A26FBE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29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A26FBE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A26FBE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A26FBE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C283F8" w14:textId="48B0B505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31275-2002;</w:t>
            </w:r>
            <w:r w:rsidRPr="00A26FBE">
              <w:rPr>
                <w:bCs/>
                <w:sz w:val="22"/>
                <w:szCs w:val="22"/>
              </w:rPr>
              <w:br/>
              <w:t>ГОСТ Р ИСО 3744-2013;</w:t>
            </w:r>
          </w:p>
          <w:p w14:paraId="1ABBB7CA" w14:textId="75CB1BC6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5D518FA3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34730.2-14-2022;</w:t>
            </w:r>
          </w:p>
          <w:p w14:paraId="1D003902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34730.3-2022;</w:t>
            </w:r>
          </w:p>
          <w:p w14:paraId="3BC80497" w14:textId="4F7CB2FC" w:rsidR="008601CD" w:rsidRPr="00A26FBE" w:rsidRDefault="0044358F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ГОСТ34730.2-7-2022</w:t>
            </w:r>
            <w:r w:rsidR="008601C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3424574" w14:textId="0364DCF1" w:rsidR="008601CD" w:rsidRPr="00A26FBE" w:rsidRDefault="008601CD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34730.1-2022</w:t>
            </w:r>
          </w:p>
          <w:p w14:paraId="305E2623" w14:textId="7944B80B" w:rsidR="008601CD" w:rsidRPr="00A26FBE" w:rsidRDefault="008601CD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358F" w:rsidRPr="007D532C" w14:paraId="45F5E568" w14:textId="77777777" w:rsidTr="00502A5F">
        <w:trPr>
          <w:trHeight w:val="1108"/>
        </w:trPr>
        <w:tc>
          <w:tcPr>
            <w:tcW w:w="864" w:type="dxa"/>
          </w:tcPr>
          <w:p w14:paraId="76E86571" w14:textId="4907E345" w:rsidR="0044358F" w:rsidRPr="007D532C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44358F" w:rsidRPr="007D532C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vMerge w:val="restart"/>
          </w:tcPr>
          <w:p w14:paraId="2E432948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44358F" w:rsidRPr="007D532C" w14:paraId="0946EC12" w14:textId="77777777" w:rsidTr="00502A5F">
        <w:tc>
          <w:tcPr>
            <w:tcW w:w="864" w:type="dxa"/>
          </w:tcPr>
          <w:p w14:paraId="31CBE01A" w14:textId="6685E3A6" w:rsidR="0044358F" w:rsidRPr="00C6455A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Pr="00C6455A">
              <w:rPr>
                <w:bCs/>
                <w:sz w:val="22"/>
                <w:szCs w:val="22"/>
              </w:rPr>
              <w:t>.2</w:t>
            </w:r>
          </w:p>
          <w:p w14:paraId="056EA8F1" w14:textId="75610BE0" w:rsidR="0044358F" w:rsidRPr="00C6455A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086EF695" w14:textId="0AA91A13" w:rsidR="0044358F" w:rsidRPr="00C6455A" w:rsidRDefault="0044358F" w:rsidP="0044358F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4E2A56C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60601-2-22-2011;</w:t>
            </w:r>
          </w:p>
          <w:p w14:paraId="13F96F89" w14:textId="4D88FC82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13DDAAF8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1687EB5A" w:rsidR="0044358F" w:rsidRPr="00C6455A" w:rsidRDefault="002827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</w: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60601-2-22-2011;</w:t>
            </w:r>
          </w:p>
          <w:p w14:paraId="53C46ED4" w14:textId="1B4BDC0C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4E9BA2BB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C6455A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C6455A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EDF9AD" w14:textId="763B8224" w:rsidR="00790DA6" w:rsidRPr="00C6455A" w:rsidRDefault="00790DA6" w:rsidP="00267D0B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8031E9" w14:textId="77777777" w:rsidTr="0044358F">
        <w:trPr>
          <w:trHeight w:val="1152"/>
        </w:trPr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0B057EF0" w14:textId="18F48C7C" w:rsidR="00790DA6" w:rsidRPr="0044358F" w:rsidRDefault="00790DA6" w:rsidP="0044358F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19CCA3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ab/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233E14" w14:textId="4A7D8886" w:rsidR="00267D0B" w:rsidRPr="00267D0B" w:rsidRDefault="00790DA6" w:rsidP="00267D0B">
            <w:pPr>
              <w:pStyle w:val="Default"/>
              <w:ind w:left="-71" w:right="-79" w:firstLine="3"/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  <w:p w14:paraId="6D757A49" w14:textId="77777777" w:rsidR="00267D0B" w:rsidRPr="00267D0B" w:rsidRDefault="00267D0B" w:rsidP="00267D0B"/>
          <w:p w14:paraId="32D224A4" w14:textId="77777777" w:rsidR="00267D0B" w:rsidRPr="00267D0B" w:rsidRDefault="00267D0B" w:rsidP="00267D0B"/>
          <w:p w14:paraId="6DA0D59A" w14:textId="77777777" w:rsidR="00267D0B" w:rsidRPr="00267D0B" w:rsidRDefault="00267D0B" w:rsidP="00267D0B"/>
          <w:p w14:paraId="0CDDCE4A" w14:textId="3A262FAE" w:rsidR="00267D0B" w:rsidRPr="00267D0B" w:rsidRDefault="00267D0B" w:rsidP="00267D0B">
            <w:pPr>
              <w:jc w:val="center"/>
            </w:pP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1A28FB11" w14:textId="5D4C12E3" w:rsidR="00790DA6" w:rsidRDefault="00790DA6" w:rsidP="00267D0B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5601900" w14:textId="77777777" w:rsidR="00267D0B" w:rsidRPr="00267D0B" w:rsidRDefault="00267D0B" w:rsidP="00267D0B"/>
          <w:p w14:paraId="6A7A8E51" w14:textId="77777777" w:rsidR="00267D0B" w:rsidRPr="00267D0B" w:rsidRDefault="00267D0B" w:rsidP="00267D0B"/>
          <w:p w14:paraId="3294292D" w14:textId="77777777" w:rsidR="00267D0B" w:rsidRPr="00267D0B" w:rsidRDefault="00267D0B" w:rsidP="00267D0B"/>
          <w:p w14:paraId="343FB2A4" w14:textId="78FC601D" w:rsidR="00267D0B" w:rsidRPr="00267D0B" w:rsidRDefault="00267D0B" w:rsidP="00267D0B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718EE7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</w:tbl>
    <w:p w14:paraId="48C20DEE" w14:textId="1265AB5A" w:rsidR="00267D0B" w:rsidRDefault="00835586">
      <w:pPr>
        <w:sectPr w:rsidR="00267D0B" w:rsidSect="0021597F">
          <w:footerReference w:type="first" r:id="rId24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891705" wp14:editId="2A076DA2">
                <wp:simplePos x="0" y="0"/>
                <wp:positionH relativeFrom="column">
                  <wp:posOffset>3029585</wp:posOffset>
                </wp:positionH>
                <wp:positionV relativeFrom="paragraph">
                  <wp:posOffset>374015</wp:posOffset>
                </wp:positionV>
                <wp:extent cx="1394460" cy="396240"/>
                <wp:effectExtent l="0" t="0" r="15240" b="22860"/>
                <wp:wrapNone/>
                <wp:docPr id="18938178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EE1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B7D389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705" id="_x0000_s1040" type="#_x0000_t202" style="position:absolute;margin-left:238.55pt;margin-top:29.45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K3SgIAAAQ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" fillcolor="white [3212]" strokecolor="white [3212]" strokeweight="2pt">
                <v:textbox>
                  <w:txbxContent>
                    <w:p w14:paraId="0FAAEE1B" w14:textId="77777777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2B7D3895" w14:textId="77777777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67D0B"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F1776A4" w14:textId="77777777" w:rsidTr="00CE526F">
        <w:tc>
          <w:tcPr>
            <w:tcW w:w="864" w:type="dxa"/>
          </w:tcPr>
          <w:p w14:paraId="2099954B" w14:textId="3F85FD7D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C98258B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3E518F7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24D3F8ED" w14:textId="058DB564" w:rsidR="00790DA6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  <w:tc>
          <w:tcPr>
            <w:tcW w:w="2593" w:type="dxa"/>
          </w:tcPr>
          <w:p w14:paraId="7301596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1D6E29B5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  <w:p w14:paraId="2642CC63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BA7BE50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45978BE7" w14:textId="287482F0" w:rsidR="006D30BB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3B6750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сварки. 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AA02F0" w14:textId="71102DAC" w:rsidR="00790DA6" w:rsidRPr="007D532C" w:rsidRDefault="00790DA6" w:rsidP="00267D0B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электричес-кие. Медицинские электрические </w:t>
            </w:r>
            <w:r w:rsidR="0086010E">
              <w:rPr>
                <w:rFonts w:ascii="Times New Roman" w:hAnsi="Times New Roman"/>
                <w:bCs/>
              </w:rPr>
              <w:br/>
            </w:r>
            <w:r w:rsidRPr="007D532C">
              <w:rPr>
                <w:rFonts w:ascii="Times New Roman" w:hAnsi="Times New Roman"/>
                <w:bCs/>
              </w:rPr>
              <w:t>системы</w:t>
            </w: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B83A63C" w:rsidR="00790DA6" w:rsidRPr="007D532C" w:rsidRDefault="00790DA6" w:rsidP="006D30BB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3AA590E7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</w:tbl>
    <w:p w14:paraId="763DA644" w14:textId="77777777" w:rsidR="00267D0B" w:rsidRDefault="00267D0B">
      <w:pPr>
        <w:sectPr w:rsidR="00267D0B" w:rsidSect="0021597F">
          <w:footerReference w:type="default" r:id="rId24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40C5F235" w14:textId="5EDA42B3" w:rsidR="00267D0B" w:rsidRDefault="00267D0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FD54EF9" w14:textId="77777777" w:rsidTr="00CE526F">
        <w:tc>
          <w:tcPr>
            <w:tcW w:w="864" w:type="dxa"/>
          </w:tcPr>
          <w:p w14:paraId="19FD7A14" w14:textId="3AB1599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видеомодулятором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кондуктивным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кондуктивным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от оборудования класса А и В в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от оборудования класса А и В  в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</w:tbl>
    <w:p w14:paraId="07964D0A" w14:textId="2C163E9E" w:rsidR="004C5137" w:rsidRDefault="004C5137"/>
    <w:p w14:paraId="3F2F8FBE" w14:textId="77777777" w:rsidR="00267D0B" w:rsidRDefault="004C5137">
      <w:pPr>
        <w:sectPr w:rsidR="00267D0B" w:rsidSect="0021597F">
          <w:footerReference w:type="default" r:id="rId243"/>
          <w:footerReference w:type="first" r:id="rId24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70881F4" w14:textId="77777777" w:rsidTr="00CE526F">
        <w:tc>
          <w:tcPr>
            <w:tcW w:w="864" w:type="dxa"/>
          </w:tcPr>
          <w:p w14:paraId="55A88FD2" w14:textId="65FA0C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8BEBC7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7A9088F" w14:textId="66E2D744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  <w:tc>
          <w:tcPr>
            <w:tcW w:w="2593" w:type="dxa"/>
          </w:tcPr>
          <w:p w14:paraId="48FD483A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ABA57E0" w14:textId="37C8C139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43DE35C8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п.6.2.2</w:t>
            </w:r>
          </w:p>
        </w:tc>
        <w:tc>
          <w:tcPr>
            <w:tcW w:w="2593" w:type="dxa"/>
          </w:tcPr>
          <w:p w14:paraId="0BD58D63" w14:textId="77777777" w:rsidR="0016307C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125054F0" w14:textId="05F10EE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78DF0730" w14:textId="5D8CDD4A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п.6.2.1</w:t>
            </w:r>
          </w:p>
        </w:tc>
        <w:tc>
          <w:tcPr>
            <w:tcW w:w="2593" w:type="dxa"/>
          </w:tcPr>
          <w:p w14:paraId="5DD1E33C" w14:textId="77777777" w:rsidR="0016307C" w:rsidRPr="00C6455A" w:rsidRDefault="00790DA6" w:rsidP="0016307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28CB5FA5" w14:textId="58075B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44358F" w:rsidRPr="007D532C" w14:paraId="32C0551B" w14:textId="77777777" w:rsidTr="00B950B2">
        <w:tc>
          <w:tcPr>
            <w:tcW w:w="864" w:type="dxa"/>
          </w:tcPr>
          <w:p w14:paraId="55434710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345.8</w:t>
            </w:r>
          </w:p>
          <w:p w14:paraId="110A2388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55C99D7C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32AB8D77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EEBE3" w14:textId="4D01CF67" w:rsidR="0044358F" w:rsidRPr="00C6455A" w:rsidRDefault="0044358F" w:rsidP="0044358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8C659E" w14:textId="597E88B2" w:rsidR="0044358F" w:rsidRPr="00C6455A" w:rsidRDefault="0044358F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64EEC2E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73232581" w14:textId="7B935ABF" w:rsidR="0044358F" w:rsidRPr="00C6455A" w:rsidRDefault="00835586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4F7A5E6" wp14:editId="4C2BF964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695325</wp:posOffset>
                      </wp:positionV>
                      <wp:extent cx="1394460" cy="396240"/>
                      <wp:effectExtent l="0" t="0" r="15240" b="22860"/>
                      <wp:wrapNone/>
                      <wp:docPr id="6319604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B4D3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6C7E6004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A5E6" id="_x0000_s1041" type="#_x0000_t202" style="position:absolute;left:0;text-align:left;margin-left:-18.55pt;margin-top:54.75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xBSgIAAAQ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" fillcolor="white [3212]" strokecolor="white [3212]" strokeweight="2pt">
                      <v:textbox>
                        <w:txbxContent>
                          <w:p w14:paraId="616B4D3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6C7E6004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0C9B3A8D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2662AE2A" w14:textId="3A21F5FC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9435CE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9435CE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9435CE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9435CE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5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Pr="007D532C">
                <w:rPr>
                  <w:sz w:val="22"/>
                  <w:szCs w:val="22"/>
                </w:rPr>
                <w:t xml:space="preserve"> </w:t>
              </w:r>
              <w:r w:rsidRPr="007D532C">
                <w:rPr>
                  <w:sz w:val="22"/>
                  <w:szCs w:val="22"/>
                </w:rPr>
                <w:br/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6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7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8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9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0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1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2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3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4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фликера,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B,   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колебаний напряжения и 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ты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радиочастотными электромагнитными полями в 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магнитного поля промышленной 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C6455A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37</w:t>
            </w:r>
            <w:r w:rsidR="005832B0" w:rsidRPr="00C6455A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C6455A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C6455A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C6455A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C6455A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Измерение </w:t>
            </w:r>
            <w:r w:rsidRPr="00C6455A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C6455A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638F48" w14:textId="00B6792D" w:rsidR="00790DA6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</w:t>
            </w:r>
            <w:r w:rsidR="007754E4" w:rsidRPr="00C6455A">
              <w:rPr>
                <w:bCs/>
                <w:sz w:val="22"/>
                <w:szCs w:val="22"/>
              </w:rPr>
              <w:t xml:space="preserve"> п.5</w:t>
            </w:r>
          </w:p>
          <w:p w14:paraId="3C7C9619" w14:textId="77777777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02086" w14:textId="609C94F6" w:rsidR="007754E4" w:rsidRPr="00C6455A" w:rsidRDefault="007754E4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 п.6</w:t>
            </w:r>
          </w:p>
          <w:p w14:paraId="59775EEE" w14:textId="19C93E84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61000-4-15-2014</w:t>
            </w:r>
          </w:p>
          <w:p w14:paraId="47156767" w14:textId="2639FDC5" w:rsidR="0044358F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585D23F0" w:rsidR="00790DA6" w:rsidRPr="007D532C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F22E271" wp14:editId="04DC8384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895985</wp:posOffset>
                      </wp:positionV>
                      <wp:extent cx="1394460" cy="396240"/>
                      <wp:effectExtent l="0" t="0" r="15240" b="22860"/>
                      <wp:wrapNone/>
                      <wp:docPr id="12163930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D4C1E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1C2E091F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E271" id="_x0000_s1042" type="#_x0000_t202" style="position:absolute;left:0;text-align:left;margin-left:-21.55pt;margin-top:70.55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6ASg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" fillcolor="white [3212]" strokecolor="white [3212]" strokeweight="2pt">
                      <v:textbox>
                        <w:txbxContent>
                          <w:p w14:paraId="5F0D4C1E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1C2E091F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DA6"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кондуктивных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магнитному полю промышленной 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расстройке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13076B20" w14:textId="77777777" w:rsidR="00267D0B" w:rsidRDefault="00F5483B">
      <w:pPr>
        <w:sectPr w:rsidR="00267D0B" w:rsidSect="0021597F">
          <w:footerReference w:type="first" r:id="rId25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5D39BCC4" w14:textId="77777777" w:rsidTr="00CE526F">
        <w:tc>
          <w:tcPr>
            <w:tcW w:w="864" w:type="dxa"/>
          </w:tcPr>
          <w:p w14:paraId="1F53A4FF" w14:textId="52CB76B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30336-95 р.5;</w:t>
            </w:r>
          </w:p>
          <w:p w14:paraId="294C7D59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</w:rPr>
              <w:t>;</w:t>
            </w:r>
          </w:p>
          <w:p w14:paraId="3458DFD5" w14:textId="3B46BC7A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61000-4-9-2022</w:t>
            </w:r>
          </w:p>
        </w:tc>
        <w:tc>
          <w:tcPr>
            <w:tcW w:w="2593" w:type="dxa"/>
          </w:tcPr>
          <w:p w14:paraId="0E2A4070" w14:textId="159AD491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 xml:space="preserve">ГОСТ 30336-95 </w:t>
            </w:r>
            <w:r w:rsidRPr="00801AE7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322D1AA6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  <w:lang w:val="en-US"/>
              </w:rPr>
              <w:t>;</w:t>
            </w:r>
          </w:p>
          <w:p w14:paraId="63AC1F4D" w14:textId="07641897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</w:t>
            </w:r>
            <w:r w:rsidRPr="00801AE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совмест-но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</w:t>
            </w:r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магнитному полю промышленной 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несимметрии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3839A589" w14:textId="77777777" w:rsidTr="00244357">
        <w:tc>
          <w:tcPr>
            <w:tcW w:w="864" w:type="dxa"/>
          </w:tcPr>
          <w:p w14:paraId="5B398FE2" w14:textId="2BCE0367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D976C2F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07F7D6B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9A6CC3" w14:textId="2DF83D5A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49F57D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256DC5ED" w14:textId="77777777" w:rsidTr="00244357">
        <w:trPr>
          <w:trHeight w:val="1440"/>
        </w:trPr>
        <w:tc>
          <w:tcPr>
            <w:tcW w:w="864" w:type="dxa"/>
          </w:tcPr>
          <w:p w14:paraId="3B7F010F" w14:textId="61B76F4F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617C66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882466" w14:textId="69F034F3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74B31921" w14:textId="2045BD9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533E4A4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</w:t>
            </w:r>
          </w:p>
          <w:p w14:paraId="01150622" w14:textId="73AEC9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99048B" w14:textId="6AF25782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37870E59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1C8FB14" w14:textId="77777777" w:rsidTr="00244357">
        <w:trPr>
          <w:trHeight w:val="1440"/>
        </w:trPr>
        <w:tc>
          <w:tcPr>
            <w:tcW w:w="864" w:type="dxa"/>
          </w:tcPr>
          <w:p w14:paraId="28B7A464" w14:textId="7777777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395.17</w:t>
            </w:r>
          </w:p>
          <w:p w14:paraId="7D86C335" w14:textId="282A604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5FBCCF4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826C55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17F27A7E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52030C" w14:textId="5A82E021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9DD375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014BC3F2" w14:textId="66A1E1C5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р.р.4-6</w:t>
            </w:r>
          </w:p>
        </w:tc>
        <w:tc>
          <w:tcPr>
            <w:tcW w:w="2593" w:type="dxa"/>
          </w:tcPr>
          <w:p w14:paraId="6B5F2D7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3D60F5F8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р.р.5, 6, Приложения А, B, C, D</w:t>
            </w:r>
          </w:p>
          <w:p w14:paraId="52A8D38F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878DC43" w14:textId="6490896B" w:rsidR="00790DA6" w:rsidRPr="007D532C" w:rsidRDefault="00790DA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1F4292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148A25C9" w14:textId="24713D55" w:rsidR="00790DA6" w:rsidRPr="007D532C" w:rsidRDefault="0083558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7DE1A6" wp14:editId="3D9CDD4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301625</wp:posOffset>
                      </wp:positionV>
                      <wp:extent cx="1394460" cy="396240"/>
                      <wp:effectExtent l="0" t="0" r="15240" b="22860"/>
                      <wp:wrapNone/>
                      <wp:docPr id="5003464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89C6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ED52309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E1A6" id="_x0000_s1043" type="#_x0000_t202" style="position:absolute;margin-left:57pt;margin-top:23.75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B2SgIAAAQ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" fillcolor="white [3212]" strokecolor="white [3212]" strokeweight="2pt">
                      <v:textbox>
                        <w:txbxContent>
                          <w:p w14:paraId="08389C6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ED52309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1165257D" w14:textId="2427C3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13F46C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лабораторного 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r w:rsidR="00E10CAD" w:rsidRPr="007D532C">
              <w:rPr>
                <w:bCs/>
                <w:sz w:val="22"/>
                <w:szCs w:val="22"/>
              </w:rPr>
              <w:t>часто-ты</w:t>
            </w:r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>апряжением 35-750 кВ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при воздействии длительных и кратковременных помех постоянного тока и частоте 50 Гц. Устойчивость к кондуктивным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радиослужб,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</w:tbl>
    <w:p w14:paraId="5F241ADA" w14:textId="77777777" w:rsidR="00197733" w:rsidRDefault="00197733">
      <w:pPr>
        <w:sectPr w:rsidR="00197733" w:rsidSect="0021597F">
          <w:footerReference w:type="first" r:id="rId25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BA094B" w14:textId="77777777" w:rsidTr="00BC24A5">
        <w:tc>
          <w:tcPr>
            <w:tcW w:w="864" w:type="dxa"/>
          </w:tcPr>
          <w:p w14:paraId="049193AE" w14:textId="3163E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92DA77" w14:textId="2B12BAD8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             к кондуктивным помехам, наведенным радиочастотными электромагнитными полями в диапазоне частот от 0,15 до </w:t>
            </w:r>
            <w:r w:rsidR="00E2600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230 МГц</w:t>
            </w: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E7DD1C3" w14:textId="0896AB4B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5B13F0" w14:textId="1735FFEA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02750D3" w14:textId="0DA7792C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E26004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83853E" w14:textId="6CE03332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1A9C6F5" w14:textId="77777777" w:rsidTr="00BC24A5">
        <w:tc>
          <w:tcPr>
            <w:tcW w:w="864" w:type="dxa"/>
          </w:tcPr>
          <w:p w14:paraId="470254C0" w14:textId="3714B4EB" w:rsidR="00E26004" w:rsidRPr="00801AE7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42</w:t>
            </w:r>
            <w:r w:rsidRPr="00801AE7">
              <w:rPr>
                <w:bCs/>
                <w:sz w:val="22"/>
                <w:szCs w:val="22"/>
                <w:lang w:val="en-US"/>
              </w:rPr>
              <w:t>1</w:t>
            </w:r>
            <w:r w:rsidRPr="00801AE7">
              <w:rPr>
                <w:bCs/>
                <w:sz w:val="22"/>
                <w:szCs w:val="22"/>
              </w:rPr>
              <w:t>.12</w:t>
            </w:r>
          </w:p>
          <w:p w14:paraId="0F82559B" w14:textId="3F7A1534" w:rsidR="00E26004" w:rsidRPr="00801AE7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1ACD4A" w14:textId="77777777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24948" w14:textId="083DE819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30207E1" w14:textId="39376E53" w:rsidR="00E26004" w:rsidRPr="00801AE7" w:rsidRDefault="00E26004" w:rsidP="00A33856">
            <w:pPr>
              <w:pStyle w:val="af6"/>
              <w:rPr>
                <w:bCs/>
                <w:lang w:val="ru-RU"/>
              </w:rPr>
            </w:pPr>
            <w:r w:rsidRPr="00801AE7">
              <w:rPr>
                <w:lang w:val="ru-RU"/>
              </w:rPr>
              <w:t xml:space="preserve">Требования для бытовых приборов, электрических инструментов и </w:t>
            </w:r>
            <w:r w:rsidRPr="00801AE7">
              <w:rPr>
                <w:lang w:val="ru-RU"/>
              </w:rPr>
              <w:br/>
              <w:t>аналогичных аппаратов</w:t>
            </w:r>
          </w:p>
        </w:tc>
        <w:tc>
          <w:tcPr>
            <w:tcW w:w="2625" w:type="dxa"/>
          </w:tcPr>
          <w:p w14:paraId="4FF50978" w14:textId="71E82831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  <w:tc>
          <w:tcPr>
            <w:tcW w:w="2593" w:type="dxa"/>
          </w:tcPr>
          <w:p w14:paraId="06792C6B" w14:textId="3D0D2D58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</w:tr>
      <w:tr w:rsidR="00E26004" w:rsidRPr="007D532C" w14:paraId="14C299A7" w14:textId="77777777" w:rsidTr="00BC24A5">
        <w:tc>
          <w:tcPr>
            <w:tcW w:w="864" w:type="dxa"/>
          </w:tcPr>
          <w:p w14:paraId="5967FD3E" w14:textId="265D144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7018F7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р.10;</w:t>
            </w:r>
          </w:p>
          <w:p w14:paraId="648422DB" w14:textId="2D80BC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05E019" w14:textId="77777777" w:rsidTr="00BC24A5">
        <w:tc>
          <w:tcPr>
            <w:tcW w:w="864" w:type="dxa"/>
          </w:tcPr>
          <w:p w14:paraId="7B2B0992" w14:textId="411D28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D1E0584" w14:textId="77777777" w:rsidTr="00BC24A5">
        <w:tc>
          <w:tcPr>
            <w:tcW w:w="864" w:type="dxa"/>
          </w:tcPr>
          <w:p w14:paraId="520A9323" w14:textId="618013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антенне с диаметром 2 м</w:t>
            </w:r>
          </w:p>
          <w:p w14:paraId="2A8B2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6CDDD00" w14:textId="77777777" w:rsidTr="00BC24A5">
        <w:tc>
          <w:tcPr>
            <w:tcW w:w="864" w:type="dxa"/>
          </w:tcPr>
          <w:p w14:paraId="06C2D4A2" w14:textId="2AB123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05B6B2A" w14:textId="77777777" w:rsidTr="0030554B">
        <w:tc>
          <w:tcPr>
            <w:tcW w:w="864" w:type="dxa"/>
          </w:tcPr>
          <w:p w14:paraId="44210535" w14:textId="4E0985B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B544B4F" w14:textId="77777777" w:rsidTr="0030554B">
        <w:tc>
          <w:tcPr>
            <w:tcW w:w="864" w:type="dxa"/>
          </w:tcPr>
          <w:p w14:paraId="21FF0F27" w14:textId="117491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6D3CEFAC" w14:textId="77777777" w:rsidTr="0030554B">
        <w:tc>
          <w:tcPr>
            <w:tcW w:w="864" w:type="dxa"/>
          </w:tcPr>
          <w:p w14:paraId="61B1936C" w14:textId="4FA1C99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1000 МГц</w:t>
            </w:r>
          </w:p>
          <w:p w14:paraId="4CC716EA" w14:textId="0E1C5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0ED68AB" w14:textId="77777777" w:rsidTr="0030554B">
        <w:tc>
          <w:tcPr>
            <w:tcW w:w="864" w:type="dxa"/>
          </w:tcPr>
          <w:p w14:paraId="41B9B9FC" w14:textId="2584F0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BA282C3" w14:textId="77777777" w:rsidTr="0030554B">
        <w:tc>
          <w:tcPr>
            <w:tcW w:w="864" w:type="dxa"/>
          </w:tcPr>
          <w:p w14:paraId="3EC0F6CF" w14:textId="22C6B0E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D55A63" w14:textId="0BC947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87D0B29" w14:textId="77777777" w:rsidTr="0030554B">
        <w:tc>
          <w:tcPr>
            <w:tcW w:w="864" w:type="dxa"/>
          </w:tcPr>
          <w:p w14:paraId="43DB276C" w14:textId="31366B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47F2EB5" w14:textId="49843F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1DE3F0D" w14:textId="77777777" w:rsidTr="0030554B">
        <w:tc>
          <w:tcPr>
            <w:tcW w:w="864" w:type="dxa"/>
          </w:tcPr>
          <w:p w14:paraId="718EFA66" w14:textId="033F0B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221ED9" w14:textId="1528FD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213A89C" w14:textId="77777777" w:rsidTr="0030554B">
        <w:tc>
          <w:tcPr>
            <w:tcW w:w="864" w:type="dxa"/>
          </w:tcPr>
          <w:p w14:paraId="609AF7AD" w14:textId="370A49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6259DFD" w14:textId="341C94A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BBACB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41BF0C6" w14:textId="77777777" w:rsidTr="0030554B">
        <w:tc>
          <w:tcPr>
            <w:tcW w:w="864" w:type="dxa"/>
          </w:tcPr>
          <w:p w14:paraId="477F4DE4" w14:textId="257B97C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7380884" w14:textId="79DBF6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520A8A7" w14:textId="77777777" w:rsidTr="0030554B">
        <w:tc>
          <w:tcPr>
            <w:tcW w:w="864" w:type="dxa"/>
          </w:tcPr>
          <w:p w14:paraId="06888757" w14:textId="102101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7EF0C0EE" w14:textId="3EBCD7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FE9D77A" w14:textId="77777777" w:rsidTr="0030554B">
        <w:tc>
          <w:tcPr>
            <w:tcW w:w="864" w:type="dxa"/>
          </w:tcPr>
          <w:p w14:paraId="6DB04424" w14:textId="5D22A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F2F64B" w14:textId="1E3303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15ED17" w14:textId="77777777" w:rsidTr="0030554B">
        <w:tc>
          <w:tcPr>
            <w:tcW w:w="864" w:type="dxa"/>
          </w:tcPr>
          <w:p w14:paraId="261656AB" w14:textId="61210F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помехоэмиссии</w:t>
            </w:r>
          </w:p>
        </w:tc>
        <w:tc>
          <w:tcPr>
            <w:tcW w:w="2625" w:type="dxa"/>
          </w:tcPr>
          <w:p w14:paraId="16133D7B" w14:textId="2DD589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EDFCCEB" w14:textId="77777777" w:rsidTr="0030554B">
        <w:tc>
          <w:tcPr>
            <w:tcW w:w="864" w:type="dxa"/>
          </w:tcPr>
          <w:p w14:paraId="3A7FE8B1" w14:textId="00F100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0A6897A" w14:textId="77777777" w:rsidTr="0030554B">
        <w:tc>
          <w:tcPr>
            <w:tcW w:w="864" w:type="dxa"/>
          </w:tcPr>
          <w:p w14:paraId="4227C359" w14:textId="0F37D0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0AB50AD6" w14:textId="77777777" w:rsidTr="0030554B">
        <w:tc>
          <w:tcPr>
            <w:tcW w:w="864" w:type="dxa"/>
          </w:tcPr>
          <w:p w14:paraId="2221FAEC" w14:textId="7198997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2F33DAB0" w14:textId="77777777" w:rsidTr="008852E7">
        <w:tc>
          <w:tcPr>
            <w:tcW w:w="864" w:type="dxa"/>
          </w:tcPr>
          <w:p w14:paraId="09D417D0" w14:textId="0164D5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BE1648" w14:textId="77777777" w:rsidTr="008852E7">
        <w:tc>
          <w:tcPr>
            <w:tcW w:w="864" w:type="dxa"/>
          </w:tcPr>
          <w:p w14:paraId="74B2EB1E" w14:textId="20C8C1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B0D6869" w14:textId="77777777" w:rsidTr="0030554B">
        <w:tc>
          <w:tcPr>
            <w:tcW w:w="864" w:type="dxa"/>
          </w:tcPr>
          <w:p w14:paraId="329B56D9" w14:textId="66D1C9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566E400" w14:textId="77777777" w:rsidTr="0030554B">
        <w:tc>
          <w:tcPr>
            <w:tcW w:w="864" w:type="dxa"/>
          </w:tcPr>
          <w:p w14:paraId="1FDD08DE" w14:textId="55DD0E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3DA294C" w14:textId="77777777" w:rsidTr="0030554B">
        <w:tc>
          <w:tcPr>
            <w:tcW w:w="864" w:type="dxa"/>
          </w:tcPr>
          <w:p w14:paraId="4949D855" w14:textId="0709247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3F7FFF4" w14:textId="77777777" w:rsidTr="0030554B">
        <w:tc>
          <w:tcPr>
            <w:tcW w:w="864" w:type="dxa"/>
          </w:tcPr>
          <w:p w14:paraId="75B4CB53" w14:textId="38463C8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2650FF7" w14:textId="77777777" w:rsidTr="0030554B">
        <w:tc>
          <w:tcPr>
            <w:tcW w:w="864" w:type="dxa"/>
          </w:tcPr>
          <w:p w14:paraId="13858AEA" w14:textId="15A8981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C16A0F8" w14:textId="77777777" w:rsidTr="0030554B">
        <w:tc>
          <w:tcPr>
            <w:tcW w:w="864" w:type="dxa"/>
          </w:tcPr>
          <w:p w14:paraId="71DA2566" w14:textId="6299914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кондуктивные </w:t>
            </w:r>
          </w:p>
          <w:p w14:paraId="0CD75D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63FD7D6D" w14:textId="77777777" w:rsidTr="0030554B">
        <w:tc>
          <w:tcPr>
            <w:tcW w:w="864" w:type="dxa"/>
          </w:tcPr>
          <w:p w14:paraId="32E831DE" w14:textId="0BAA49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E26004" w:rsidRPr="007D532C" w14:paraId="3DBBCA4D" w14:textId="77777777" w:rsidTr="0030554B">
        <w:tc>
          <w:tcPr>
            <w:tcW w:w="864" w:type="dxa"/>
          </w:tcPr>
          <w:p w14:paraId="43CAAEDF" w14:textId="3520D55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4237C8E" w14:textId="77777777" w:rsidTr="0030554B">
        <w:tc>
          <w:tcPr>
            <w:tcW w:w="864" w:type="dxa"/>
          </w:tcPr>
          <w:p w14:paraId="07033680" w14:textId="2A9B96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BAABE70" w14:textId="77777777" w:rsidTr="0030554B">
        <w:tc>
          <w:tcPr>
            <w:tcW w:w="864" w:type="dxa"/>
          </w:tcPr>
          <w:p w14:paraId="5D7075E5" w14:textId="0560A8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E4E2356" w14:textId="77777777" w:rsidTr="0030554B">
        <w:tc>
          <w:tcPr>
            <w:tcW w:w="864" w:type="dxa"/>
          </w:tcPr>
          <w:p w14:paraId="2A875D59" w14:textId="13E467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952CF54" w14:textId="77777777" w:rsidTr="0030554B">
        <w:tc>
          <w:tcPr>
            <w:tcW w:w="864" w:type="dxa"/>
          </w:tcPr>
          <w:p w14:paraId="09A5ACD4" w14:textId="0498C17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5CEB7A2" w14:textId="77777777" w:rsidTr="0030554B">
        <w:tc>
          <w:tcPr>
            <w:tcW w:w="864" w:type="dxa"/>
          </w:tcPr>
          <w:p w14:paraId="4D18A112" w14:textId="059440B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0430AC2" w14:textId="77777777" w:rsidTr="0030554B">
        <w:tc>
          <w:tcPr>
            <w:tcW w:w="864" w:type="dxa"/>
          </w:tcPr>
          <w:p w14:paraId="170FA524" w14:textId="7AF7DC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A6DA24E" w14:textId="77777777" w:rsidTr="0030554B">
        <w:tc>
          <w:tcPr>
            <w:tcW w:w="864" w:type="dxa"/>
          </w:tcPr>
          <w:p w14:paraId="67B10C77" w14:textId="266FC4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1B6A9C0" w14:textId="77777777" w:rsidTr="007B61B8">
        <w:tc>
          <w:tcPr>
            <w:tcW w:w="864" w:type="dxa"/>
          </w:tcPr>
          <w:p w14:paraId="1AADF971" w14:textId="7963FF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55AD6F3" w14:textId="77777777" w:rsidTr="007B61B8">
        <w:tc>
          <w:tcPr>
            <w:tcW w:w="864" w:type="dxa"/>
          </w:tcPr>
          <w:p w14:paraId="070AB473" w14:textId="6A004B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0254053B" w14:textId="77777777" w:rsidTr="0030554B">
        <w:tc>
          <w:tcPr>
            <w:tcW w:w="864" w:type="dxa"/>
          </w:tcPr>
          <w:p w14:paraId="20A1D774" w14:textId="0AF4A0B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7DC6CFD" w14:textId="77777777" w:rsidTr="0030554B">
        <w:tc>
          <w:tcPr>
            <w:tcW w:w="864" w:type="dxa"/>
          </w:tcPr>
          <w:p w14:paraId="6FBAD20B" w14:textId="5807AA0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881149" w14:textId="77777777" w:rsidTr="00A5652C">
        <w:tc>
          <w:tcPr>
            <w:tcW w:w="864" w:type="dxa"/>
          </w:tcPr>
          <w:p w14:paraId="6DAA49F7" w14:textId="404805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6358B37" w14:textId="77777777" w:rsidTr="00A5652C">
        <w:tc>
          <w:tcPr>
            <w:tcW w:w="864" w:type="dxa"/>
          </w:tcPr>
          <w:p w14:paraId="01FC51D7" w14:textId="3CCA57E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8CAFDEF" w14:textId="77777777" w:rsidTr="00A5652C">
        <w:tc>
          <w:tcPr>
            <w:tcW w:w="864" w:type="dxa"/>
          </w:tcPr>
          <w:p w14:paraId="6D41A6A7" w14:textId="04F06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CDA35F8" w14:textId="77777777" w:rsidTr="00A5652C">
        <w:tc>
          <w:tcPr>
            <w:tcW w:w="864" w:type="dxa"/>
          </w:tcPr>
          <w:p w14:paraId="334CEB2E" w14:textId="394084C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771BA375" w14:textId="379B11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2E73678" w14:textId="77777777" w:rsidTr="00A5652C">
        <w:tc>
          <w:tcPr>
            <w:tcW w:w="864" w:type="dxa"/>
          </w:tcPr>
          <w:p w14:paraId="41F8C357" w14:textId="48C1382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D505426" w14:textId="77777777" w:rsidTr="00A5652C">
        <w:tc>
          <w:tcPr>
            <w:tcW w:w="864" w:type="dxa"/>
          </w:tcPr>
          <w:p w14:paraId="3B126983" w14:textId="759354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E26004" w:rsidRPr="007D532C" w14:paraId="24E07E89" w14:textId="77777777" w:rsidTr="00CE526F">
        <w:tc>
          <w:tcPr>
            <w:tcW w:w="864" w:type="dxa"/>
          </w:tcPr>
          <w:p w14:paraId="160905F3" w14:textId="4AC38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40F84032" w14:textId="77777777" w:rsidTr="00A5652C">
        <w:tc>
          <w:tcPr>
            <w:tcW w:w="864" w:type="dxa"/>
          </w:tcPr>
          <w:p w14:paraId="782367A0" w14:textId="4B4466A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</w:tc>
        <w:tc>
          <w:tcPr>
            <w:tcW w:w="2625" w:type="dxa"/>
          </w:tcPr>
          <w:p w14:paraId="252E5B1B" w14:textId="2B8DDC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E26004" w:rsidRPr="007D532C" w14:paraId="759943E3" w14:textId="77777777" w:rsidTr="00A5652C">
        <w:tc>
          <w:tcPr>
            <w:tcW w:w="864" w:type="dxa"/>
          </w:tcPr>
          <w:p w14:paraId="43DA2081" w14:textId="26F9AC7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E26004" w:rsidRPr="007D532C" w14:paraId="1309F974" w14:textId="77777777" w:rsidTr="00A5652C">
        <w:tc>
          <w:tcPr>
            <w:tcW w:w="864" w:type="dxa"/>
          </w:tcPr>
          <w:p w14:paraId="6DA0C03D" w14:textId="1C3A1B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часто-ты</w:t>
            </w:r>
          </w:p>
        </w:tc>
        <w:tc>
          <w:tcPr>
            <w:tcW w:w="2625" w:type="dxa"/>
          </w:tcPr>
          <w:p w14:paraId="663752AE" w14:textId="564CF9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1009186F" w14:textId="77777777" w:rsidTr="00A5652C">
        <w:tc>
          <w:tcPr>
            <w:tcW w:w="864" w:type="dxa"/>
          </w:tcPr>
          <w:p w14:paraId="3A01F1BA" w14:textId="3DA8EF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воздействию кондуктивных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5B35189E" w14:textId="77777777" w:rsidTr="00A5652C">
        <w:tc>
          <w:tcPr>
            <w:tcW w:w="864" w:type="dxa"/>
          </w:tcPr>
          <w:p w14:paraId="4B72771B" w14:textId="1E163E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FCF1FF8" w14:textId="77777777" w:rsidTr="00A5652C">
        <w:tc>
          <w:tcPr>
            <w:tcW w:w="864" w:type="dxa"/>
          </w:tcPr>
          <w:p w14:paraId="780768BC" w14:textId="077CBF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2CF231A" w14:textId="77777777" w:rsidTr="00A5652C">
        <w:tc>
          <w:tcPr>
            <w:tcW w:w="864" w:type="dxa"/>
          </w:tcPr>
          <w:p w14:paraId="629A76C4" w14:textId="3C66BC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3292E382" w14:textId="77777777" w:rsidTr="00CE526F">
        <w:tc>
          <w:tcPr>
            <w:tcW w:w="864" w:type="dxa"/>
          </w:tcPr>
          <w:p w14:paraId="065B8CB4" w14:textId="516399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077C465" w14:textId="77777777" w:rsidTr="00CE526F">
        <w:tc>
          <w:tcPr>
            <w:tcW w:w="864" w:type="dxa"/>
          </w:tcPr>
          <w:p w14:paraId="66BDE2E7" w14:textId="63B1132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9A5E0F" w14:textId="77777777" w:rsidTr="00A5652C">
        <w:tc>
          <w:tcPr>
            <w:tcW w:w="864" w:type="dxa"/>
          </w:tcPr>
          <w:p w14:paraId="61808461" w14:textId="4EE784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48E2AD64" w14:textId="77777777" w:rsidTr="00A5652C">
        <w:tc>
          <w:tcPr>
            <w:tcW w:w="864" w:type="dxa"/>
          </w:tcPr>
          <w:p w14:paraId="5A10A0FC" w14:textId="53FC40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5618546" w14:textId="77777777" w:rsidTr="00A5652C">
        <w:tc>
          <w:tcPr>
            <w:tcW w:w="864" w:type="dxa"/>
          </w:tcPr>
          <w:p w14:paraId="5CA9D442" w14:textId="716BAE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9990548" w14:textId="77777777" w:rsidTr="00A5652C">
        <w:tc>
          <w:tcPr>
            <w:tcW w:w="864" w:type="dxa"/>
          </w:tcPr>
          <w:p w14:paraId="215280DC" w14:textId="48780F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0005D310" w14:textId="77777777" w:rsidTr="00CE526F">
        <w:tc>
          <w:tcPr>
            <w:tcW w:w="864" w:type="dxa"/>
          </w:tcPr>
          <w:p w14:paraId="5586AC47" w14:textId="65AC4C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513ACDE" w14:textId="77777777" w:rsidTr="00A5652C">
        <w:tc>
          <w:tcPr>
            <w:tcW w:w="864" w:type="dxa"/>
          </w:tcPr>
          <w:p w14:paraId="5D981920" w14:textId="7D885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310AA747" w14:textId="77777777" w:rsidTr="00A5652C">
        <w:tc>
          <w:tcPr>
            <w:tcW w:w="864" w:type="dxa"/>
          </w:tcPr>
          <w:p w14:paraId="017DE403" w14:textId="65B34A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2DDB71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3FC1740" w14:textId="77777777" w:rsidTr="00A5652C">
        <w:tc>
          <w:tcPr>
            <w:tcW w:w="864" w:type="dxa"/>
          </w:tcPr>
          <w:p w14:paraId="1C06FADC" w14:textId="36BEE2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  <w:p w14:paraId="355D85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AC9F6B9" w14:textId="77777777" w:rsidTr="00A5652C">
        <w:tc>
          <w:tcPr>
            <w:tcW w:w="864" w:type="dxa"/>
          </w:tcPr>
          <w:p w14:paraId="1B3D3650" w14:textId="7ABBDA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 активного оборудования в полосе частот от 30 до 1750 МГц</w:t>
            </w:r>
          </w:p>
          <w:p w14:paraId="35B565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76970E9" w14:textId="77777777" w:rsidTr="00A5652C">
        <w:tc>
          <w:tcPr>
            <w:tcW w:w="864" w:type="dxa"/>
          </w:tcPr>
          <w:p w14:paraId="7ECA2BE6" w14:textId="73186FA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37B87FC" w14:textId="2466E2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соединительных кабелях оборудования от 30 до 1000 МГц</w:t>
            </w:r>
          </w:p>
          <w:p w14:paraId="1D580947" w14:textId="26EBBF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34FDA5F" w14:textId="77777777" w:rsidTr="00A5652C">
        <w:tc>
          <w:tcPr>
            <w:tcW w:w="864" w:type="dxa"/>
          </w:tcPr>
          <w:p w14:paraId="6B9B1610" w14:textId="2AE3A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702436AB" w14:textId="77777777" w:rsidTr="00A5652C">
        <w:tc>
          <w:tcPr>
            <w:tcW w:w="864" w:type="dxa"/>
          </w:tcPr>
          <w:p w14:paraId="1F361A58" w14:textId="3D3FADE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52FC66" w14:textId="77777777" w:rsidTr="00A5652C">
        <w:tc>
          <w:tcPr>
            <w:tcW w:w="864" w:type="dxa"/>
          </w:tcPr>
          <w:p w14:paraId="23F7E72F" w14:textId="40B39F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9E61A56" w14:textId="77777777" w:rsidTr="00A5652C">
        <w:tc>
          <w:tcPr>
            <w:tcW w:w="864" w:type="dxa"/>
          </w:tcPr>
          <w:p w14:paraId="6B143C3D" w14:textId="50F7A89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62CA8A2" w14:textId="1AF439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3D02E72" w14:textId="77777777" w:rsidTr="00A5652C">
        <w:tc>
          <w:tcPr>
            <w:tcW w:w="864" w:type="dxa"/>
          </w:tcPr>
          <w:p w14:paraId="020BF8C7" w14:textId="6044BF0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помехоустойчивости активного оборудования при воздействии наведенных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токов в полосе частот от 0,15 до 150 МГц на входные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выходные цепи </w:t>
            </w:r>
          </w:p>
          <w:p w14:paraId="4A2E1E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5413876" w14:textId="77777777" w:rsidTr="00A5652C">
        <w:tc>
          <w:tcPr>
            <w:tcW w:w="864" w:type="dxa"/>
          </w:tcPr>
          <w:p w14:paraId="43E98AF3" w14:textId="423878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DC187FD" w14:textId="77777777" w:rsidTr="00A5652C">
        <w:tc>
          <w:tcPr>
            <w:tcW w:w="864" w:type="dxa"/>
          </w:tcPr>
          <w:p w14:paraId="014E078E" w14:textId="29F27E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04DF803B" w14:textId="77777777" w:rsidTr="00A5652C">
        <w:tc>
          <w:tcPr>
            <w:tcW w:w="864" w:type="dxa"/>
          </w:tcPr>
          <w:p w14:paraId="51178A5F" w14:textId="068A904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7234C05A" w14:textId="77777777" w:rsidTr="00A5652C">
        <w:tc>
          <w:tcPr>
            <w:tcW w:w="864" w:type="dxa"/>
          </w:tcPr>
          <w:p w14:paraId="7DF6EAD1" w14:textId="23B13C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1A5A53C1" w14:textId="77777777" w:rsidTr="00A5652C">
        <w:tc>
          <w:tcPr>
            <w:tcW w:w="864" w:type="dxa"/>
          </w:tcPr>
          <w:p w14:paraId="569560B2" w14:textId="0530EDA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259F99F1" w14:textId="48A4C0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0DF2F7B" w14:textId="77777777" w:rsidTr="00A5652C">
        <w:tc>
          <w:tcPr>
            <w:tcW w:w="864" w:type="dxa"/>
          </w:tcPr>
          <w:p w14:paraId="3C14B72E" w14:textId="23DDAD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43E0064D" w14:textId="77777777" w:rsidTr="00A5652C">
        <w:tc>
          <w:tcPr>
            <w:tcW w:w="864" w:type="dxa"/>
          </w:tcPr>
          <w:p w14:paraId="5D992225" w14:textId="11B78F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52DAD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0016EC9" w14:textId="77777777" w:rsidTr="00B8576F">
        <w:tc>
          <w:tcPr>
            <w:tcW w:w="864" w:type="dxa"/>
          </w:tcPr>
          <w:p w14:paraId="19AC0133" w14:textId="433E57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вводов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с требованиями табл. 8а</w:t>
            </w:r>
          </w:p>
          <w:p w14:paraId="241600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4AE0605" w14:textId="77777777" w:rsidTr="00A5652C">
        <w:tc>
          <w:tcPr>
            <w:tcW w:w="864" w:type="dxa"/>
          </w:tcPr>
          <w:p w14:paraId="5A78B6F7" w14:textId="0CE913C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203D3F6" w14:textId="641006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</w:t>
            </w:r>
          </w:p>
          <w:p w14:paraId="6C150565" w14:textId="5C98F3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B5A1C5C" w14:textId="77777777" w:rsidTr="00A5652C">
        <w:tc>
          <w:tcPr>
            <w:tcW w:w="864" w:type="dxa"/>
          </w:tcPr>
          <w:p w14:paraId="55C54F9B" w14:textId="28CB452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329D12B" w14:textId="0D8BC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AFED1AA" w14:textId="4ACE36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  <w:p w14:paraId="45BD4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5FBE0EBE" w14:textId="77777777" w:rsidTr="00CE526F">
        <w:tc>
          <w:tcPr>
            <w:tcW w:w="864" w:type="dxa"/>
          </w:tcPr>
          <w:p w14:paraId="640FAA12" w14:textId="71DA931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937B996" w14:textId="47FC4F2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616A9DE" w14:textId="77777777" w:rsidTr="00A5652C">
        <w:tc>
          <w:tcPr>
            <w:tcW w:w="864" w:type="dxa"/>
          </w:tcPr>
          <w:p w14:paraId="2244AD86" w14:textId="4FBA30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94868A4" w14:textId="3FC1B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8C46F65" w14:textId="77777777" w:rsidTr="00A5652C">
        <w:tc>
          <w:tcPr>
            <w:tcW w:w="864" w:type="dxa"/>
          </w:tcPr>
          <w:p w14:paraId="066C5DE0" w14:textId="75EF6AF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7F8D13" w14:textId="065A01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7CF4637" w14:textId="77777777" w:rsidTr="00A5652C">
        <w:tc>
          <w:tcPr>
            <w:tcW w:w="864" w:type="dxa"/>
          </w:tcPr>
          <w:p w14:paraId="45EF4B98" w14:textId="0DB91FB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2F24D22" w14:textId="0833E1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B48C8FA" w14:textId="77777777" w:rsidTr="00A5652C">
        <w:tc>
          <w:tcPr>
            <w:tcW w:w="864" w:type="dxa"/>
          </w:tcPr>
          <w:p w14:paraId="495B2ECB" w14:textId="5C2205F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5C58F86" w14:textId="1F7567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39BFF3A5" w14:textId="77777777" w:rsidTr="00A5652C">
        <w:tc>
          <w:tcPr>
            <w:tcW w:w="864" w:type="dxa"/>
          </w:tcPr>
          <w:p w14:paraId="21F6F78C" w14:textId="043552E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4252EF72" w14:textId="21D05AC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импульсным сигналом несущая на частоте 900 МГц)</w:t>
            </w:r>
          </w:p>
          <w:p w14:paraId="25C5DF3D" w14:textId="07FB2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27F6E455" w14:textId="77777777" w:rsidTr="00A5652C">
        <w:tc>
          <w:tcPr>
            <w:tcW w:w="864" w:type="dxa"/>
          </w:tcPr>
          <w:p w14:paraId="3E501B35" w14:textId="422CB7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3F2CBDF" w14:textId="22309C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разрядам)</w:t>
            </w:r>
          </w:p>
          <w:p w14:paraId="175D6929" w14:textId="408D4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21CBBE5" w14:textId="77777777" w:rsidTr="00CE526F">
        <w:tc>
          <w:tcPr>
            <w:tcW w:w="864" w:type="dxa"/>
          </w:tcPr>
          <w:p w14:paraId="3DF05841" w14:textId="5E20BC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защиты к наносекундным импульсным помехам</w:t>
            </w:r>
          </w:p>
          <w:p w14:paraId="7D619183" w14:textId="7A22CE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C1D8F59" w14:textId="77777777" w:rsidTr="00CE526F">
        <w:tc>
          <w:tcPr>
            <w:tcW w:w="864" w:type="dxa"/>
          </w:tcPr>
          <w:p w14:paraId="04D50490" w14:textId="3A0652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82B96AA" w14:textId="77777777" w:rsidTr="00A5652C">
        <w:tc>
          <w:tcPr>
            <w:tcW w:w="864" w:type="dxa"/>
          </w:tcPr>
          <w:p w14:paraId="169C9A3B" w14:textId="597943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34363B7E" w14:textId="3F816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7700005" w14:textId="77777777" w:rsidTr="00A5652C">
        <w:tc>
          <w:tcPr>
            <w:tcW w:w="864" w:type="dxa"/>
          </w:tcPr>
          <w:p w14:paraId="6D7596A7" w14:textId="2B32A3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9B31D99" w14:textId="77777777" w:rsidTr="00A5652C">
        <w:tc>
          <w:tcPr>
            <w:tcW w:w="864" w:type="dxa"/>
          </w:tcPr>
          <w:p w14:paraId="46720217" w14:textId="213003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E26004" w:rsidRPr="007D532C" w14:paraId="0707BADA" w14:textId="77777777" w:rsidTr="00A5652C">
        <w:tc>
          <w:tcPr>
            <w:tcW w:w="864" w:type="dxa"/>
          </w:tcPr>
          <w:p w14:paraId="51C47AAD" w14:textId="75BCD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6E01A866" w14:textId="77777777" w:rsidTr="00A5652C">
        <w:tc>
          <w:tcPr>
            <w:tcW w:w="864" w:type="dxa"/>
          </w:tcPr>
          <w:p w14:paraId="00A38D5D" w14:textId="369162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значения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радиопомех на портах </w:t>
            </w:r>
          </w:p>
          <w:p w14:paraId="417FD6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5E9806" w14:textId="77777777" w:rsidTr="00A5652C">
        <w:tc>
          <w:tcPr>
            <w:tcW w:w="864" w:type="dxa"/>
          </w:tcPr>
          <w:p w14:paraId="5B140107" w14:textId="091FFF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0F65BC0" w14:textId="77777777" w:rsidTr="00CE526F">
        <w:tc>
          <w:tcPr>
            <w:tcW w:w="864" w:type="dxa"/>
          </w:tcPr>
          <w:p w14:paraId="088B080C" w14:textId="46D1FD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47F4908D" w14:textId="77777777" w:rsidTr="00A5652C">
        <w:tc>
          <w:tcPr>
            <w:tcW w:w="864" w:type="dxa"/>
          </w:tcPr>
          <w:p w14:paraId="6347CE5F" w14:textId="3DBBE5B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3CC3B01" w14:textId="77777777" w:rsidTr="00A5652C">
        <w:tc>
          <w:tcPr>
            <w:tcW w:w="864" w:type="dxa"/>
          </w:tcPr>
          <w:p w14:paraId="2227A4CF" w14:textId="07B7BA3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1C9A6D1" w14:textId="77777777" w:rsidTr="00A5652C">
        <w:tc>
          <w:tcPr>
            <w:tcW w:w="864" w:type="dxa"/>
          </w:tcPr>
          <w:p w14:paraId="6AABA213" w14:textId="7F310BF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117FF51" w14:textId="77777777" w:rsidTr="00A5652C">
        <w:tc>
          <w:tcPr>
            <w:tcW w:w="864" w:type="dxa"/>
          </w:tcPr>
          <w:p w14:paraId="1D96194E" w14:textId="273946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D87BDC6" w14:textId="77777777" w:rsidTr="00A5652C">
        <w:tc>
          <w:tcPr>
            <w:tcW w:w="864" w:type="dxa"/>
          </w:tcPr>
          <w:p w14:paraId="45A9627B" w14:textId="338385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654B6CE7" w14:textId="77777777" w:rsidTr="00A5652C">
        <w:tc>
          <w:tcPr>
            <w:tcW w:w="864" w:type="dxa"/>
          </w:tcPr>
          <w:p w14:paraId="79E48510" w14:textId="527B661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44DEAF2" w14:textId="77777777" w:rsidTr="00A5652C">
        <w:tc>
          <w:tcPr>
            <w:tcW w:w="864" w:type="dxa"/>
          </w:tcPr>
          <w:p w14:paraId="5A817300" w14:textId="7281F0D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4EEB4C" w14:textId="77777777" w:rsidTr="00A5652C">
        <w:tc>
          <w:tcPr>
            <w:tcW w:w="864" w:type="dxa"/>
          </w:tcPr>
          <w:p w14:paraId="471C3851" w14:textId="3C7DE13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346892" w14:textId="77777777" w:rsidTr="00A5652C">
        <w:tc>
          <w:tcPr>
            <w:tcW w:w="864" w:type="dxa"/>
          </w:tcPr>
          <w:p w14:paraId="1E04A32D" w14:textId="6687850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4EBE50E1" w14:textId="77777777" w:rsidTr="00A5652C">
        <w:tc>
          <w:tcPr>
            <w:tcW w:w="864" w:type="dxa"/>
          </w:tcPr>
          <w:p w14:paraId="705F086A" w14:textId="3EB526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03E138EB" w14:textId="77777777" w:rsidTr="00A5652C">
        <w:tc>
          <w:tcPr>
            <w:tcW w:w="864" w:type="dxa"/>
          </w:tcPr>
          <w:p w14:paraId="2F7549DB" w14:textId="05839A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0,15 -30 МГц</w:t>
            </w:r>
          </w:p>
          <w:p w14:paraId="0DBAF3D3" w14:textId="68F467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C611FA" w14:textId="77777777" w:rsidTr="00A5652C">
        <w:tc>
          <w:tcPr>
            <w:tcW w:w="864" w:type="dxa"/>
          </w:tcPr>
          <w:p w14:paraId="5E5EC05A" w14:textId="789069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C8C34D2" w14:textId="77777777" w:rsidTr="00A5652C">
        <w:tc>
          <w:tcPr>
            <w:tcW w:w="864" w:type="dxa"/>
          </w:tcPr>
          <w:p w14:paraId="28001E6D" w14:textId="77886B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1C089D7" w14:textId="77777777" w:rsidTr="00A5652C">
        <w:tc>
          <w:tcPr>
            <w:tcW w:w="864" w:type="dxa"/>
          </w:tcPr>
          <w:p w14:paraId="28B8C954" w14:textId="292F9C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2BD5CF" w14:textId="77777777" w:rsidTr="00A5652C">
        <w:tc>
          <w:tcPr>
            <w:tcW w:w="864" w:type="dxa"/>
          </w:tcPr>
          <w:p w14:paraId="141750E4" w14:textId="2383502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591D700A" w14:textId="7B139B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E26004" w:rsidRPr="007D532C" w14:paraId="5A706049" w14:textId="77777777" w:rsidTr="00A5652C">
        <w:tc>
          <w:tcPr>
            <w:tcW w:w="864" w:type="dxa"/>
          </w:tcPr>
          <w:p w14:paraId="1F95D3CD" w14:textId="2893518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изменениям </w:t>
            </w:r>
          </w:p>
          <w:p w14:paraId="27E4AC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59F550A" w14:textId="77777777" w:rsidTr="00CE526F">
        <w:tc>
          <w:tcPr>
            <w:tcW w:w="864" w:type="dxa"/>
          </w:tcPr>
          <w:p w14:paraId="41BE8BE6" w14:textId="7A2771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E26004" w:rsidRPr="007D532C" w14:paraId="50476526" w14:textId="77777777" w:rsidTr="00A5652C">
        <w:tc>
          <w:tcPr>
            <w:tcW w:w="864" w:type="dxa"/>
          </w:tcPr>
          <w:p w14:paraId="01250906" w14:textId="0D2E89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E26004" w:rsidRPr="007D532C" w14:paraId="2611230E" w14:textId="77777777" w:rsidTr="00A5652C">
        <w:tc>
          <w:tcPr>
            <w:tcW w:w="864" w:type="dxa"/>
          </w:tcPr>
          <w:p w14:paraId="67B0EE46" w14:textId="065A40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несимметрии напряжений </w:t>
            </w:r>
          </w:p>
          <w:p w14:paraId="23397277" w14:textId="76E7DA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E26004" w:rsidRPr="007D532C" w14:paraId="222247E2" w14:textId="77777777" w:rsidTr="00A5652C">
        <w:tc>
          <w:tcPr>
            <w:tcW w:w="864" w:type="dxa"/>
          </w:tcPr>
          <w:p w14:paraId="0679B40F" w14:textId="7270B1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B0CC34F" w14:textId="77777777" w:rsidTr="00A5652C">
        <w:tc>
          <w:tcPr>
            <w:tcW w:w="864" w:type="dxa"/>
          </w:tcPr>
          <w:p w14:paraId="65DC72A9" w14:textId="26035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  <w:p w14:paraId="6D158CC2" w14:textId="3B0AB2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47EC7593" w14:textId="77777777" w:rsidTr="00A5652C">
        <w:tc>
          <w:tcPr>
            <w:tcW w:w="864" w:type="dxa"/>
          </w:tcPr>
          <w:p w14:paraId="6DB04A23" w14:textId="1E5A96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42B1C82A" w14:textId="77777777" w:rsidTr="00A5652C">
        <w:tc>
          <w:tcPr>
            <w:tcW w:w="864" w:type="dxa"/>
          </w:tcPr>
          <w:p w14:paraId="1D14628A" w14:textId="15BDCD7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3AED13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97E6C5E" w14:textId="77777777" w:rsidTr="00A5652C">
        <w:tc>
          <w:tcPr>
            <w:tcW w:w="864" w:type="dxa"/>
          </w:tcPr>
          <w:p w14:paraId="3F4D83EC" w14:textId="23276A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E92103E" w14:textId="77777777" w:rsidTr="00A5652C">
        <w:tc>
          <w:tcPr>
            <w:tcW w:w="864" w:type="dxa"/>
          </w:tcPr>
          <w:p w14:paraId="4E862D86" w14:textId="056F62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0D0E21C" w14:textId="77777777" w:rsidTr="00A5652C">
        <w:tc>
          <w:tcPr>
            <w:tcW w:w="864" w:type="dxa"/>
          </w:tcPr>
          <w:p w14:paraId="2142DEE8" w14:textId="60868FA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412A6A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38E1E7E" w14:textId="77777777" w:rsidTr="00A5652C">
        <w:tc>
          <w:tcPr>
            <w:tcW w:w="864" w:type="dxa"/>
          </w:tcPr>
          <w:p w14:paraId="278649F9" w14:textId="045D1C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17FF63B7" w14:textId="77777777" w:rsidTr="00A5652C">
        <w:tc>
          <w:tcPr>
            <w:tcW w:w="864" w:type="dxa"/>
          </w:tcPr>
          <w:p w14:paraId="108E978B" w14:textId="65C764C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07B8D5A" w14:textId="20F47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CD1A1B" w14:textId="77777777" w:rsidTr="00A5652C">
        <w:tc>
          <w:tcPr>
            <w:tcW w:w="864" w:type="dxa"/>
          </w:tcPr>
          <w:p w14:paraId="62AB1028" w14:textId="1FAEE1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3A8F88" w14:textId="77777777" w:rsidTr="00A5652C">
        <w:tc>
          <w:tcPr>
            <w:tcW w:w="864" w:type="dxa"/>
          </w:tcPr>
          <w:p w14:paraId="72CF3767" w14:textId="3450299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95FD13" w14:textId="77777777" w:rsidTr="00CE526F">
        <w:tc>
          <w:tcPr>
            <w:tcW w:w="864" w:type="dxa"/>
          </w:tcPr>
          <w:p w14:paraId="52ED4DCA" w14:textId="71B804C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4F173D4" w14:textId="77777777" w:rsidTr="00A5652C">
        <w:tc>
          <w:tcPr>
            <w:tcW w:w="864" w:type="dxa"/>
          </w:tcPr>
          <w:p w14:paraId="21533694" w14:textId="095507C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9FFBEF5" w14:textId="77777777" w:rsidTr="00A5652C">
        <w:tc>
          <w:tcPr>
            <w:tcW w:w="864" w:type="dxa"/>
          </w:tcPr>
          <w:p w14:paraId="0C0CC924" w14:textId="2B267DA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7364C0" w14:textId="77777777" w:rsidTr="00A5652C">
        <w:tc>
          <w:tcPr>
            <w:tcW w:w="864" w:type="dxa"/>
          </w:tcPr>
          <w:p w14:paraId="7E321C90" w14:textId="044739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E2D8604" w14:textId="77777777" w:rsidTr="00A5652C">
        <w:tc>
          <w:tcPr>
            <w:tcW w:w="864" w:type="dxa"/>
          </w:tcPr>
          <w:p w14:paraId="122D8860" w14:textId="5CB8010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A6B9D36" w14:textId="77777777" w:rsidTr="00A5652C">
        <w:tc>
          <w:tcPr>
            <w:tcW w:w="864" w:type="dxa"/>
          </w:tcPr>
          <w:p w14:paraId="0841A231" w14:textId="5D52D6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к кондуктивным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E8530A" w14:textId="77777777" w:rsidTr="00A5652C">
        <w:tc>
          <w:tcPr>
            <w:tcW w:w="864" w:type="dxa"/>
          </w:tcPr>
          <w:p w14:paraId="37BC56A2" w14:textId="56BADC0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3585F08F" w14:textId="77777777" w:rsidTr="00CE526F">
        <w:tc>
          <w:tcPr>
            <w:tcW w:w="864" w:type="dxa"/>
          </w:tcPr>
          <w:p w14:paraId="6F6604A3" w14:textId="2687D9F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B093D25" w14:textId="77777777" w:rsidTr="00661484">
        <w:tc>
          <w:tcPr>
            <w:tcW w:w="864" w:type="dxa"/>
          </w:tcPr>
          <w:p w14:paraId="4A8EB094" w14:textId="02AB5B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0EEA3F3" w14:textId="77777777" w:rsidTr="00661484">
        <w:tc>
          <w:tcPr>
            <w:tcW w:w="864" w:type="dxa"/>
          </w:tcPr>
          <w:p w14:paraId="5E6C499F" w14:textId="187C5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6BAC880A" w14:textId="77777777" w:rsidTr="00661484">
        <w:tc>
          <w:tcPr>
            <w:tcW w:w="864" w:type="dxa"/>
          </w:tcPr>
          <w:p w14:paraId="78D4CA13" w14:textId="1999AA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359C935F" w14:textId="77777777" w:rsidTr="00661484">
        <w:tc>
          <w:tcPr>
            <w:tcW w:w="864" w:type="dxa"/>
          </w:tcPr>
          <w:p w14:paraId="77A7D347" w14:textId="26F03C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кондуктивных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C3E8FBA" w14:textId="77777777" w:rsidTr="00661484">
        <w:tc>
          <w:tcPr>
            <w:tcW w:w="864" w:type="dxa"/>
          </w:tcPr>
          <w:p w14:paraId="3A1F9AA0" w14:textId="6BC65C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0107BCF" w14:textId="77777777" w:rsidTr="00661484">
        <w:tc>
          <w:tcPr>
            <w:tcW w:w="864" w:type="dxa"/>
          </w:tcPr>
          <w:p w14:paraId="4B2474E3" w14:textId="2A90DA4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74169EBD" w14:textId="77777777" w:rsidTr="00661484">
        <w:tc>
          <w:tcPr>
            <w:tcW w:w="864" w:type="dxa"/>
          </w:tcPr>
          <w:p w14:paraId="6572FAB6" w14:textId="546A2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21194214" w14:textId="77777777" w:rsidTr="00661484">
        <w:tc>
          <w:tcPr>
            <w:tcW w:w="864" w:type="dxa"/>
          </w:tcPr>
          <w:p w14:paraId="02785928" w14:textId="551FC2D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2D08926" w14:textId="77777777" w:rsidTr="00661484">
        <w:tc>
          <w:tcPr>
            <w:tcW w:w="864" w:type="dxa"/>
          </w:tcPr>
          <w:p w14:paraId="5804E1B1" w14:textId="437D30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BB9ACE9" w14:textId="77777777" w:rsidTr="00661484">
        <w:tc>
          <w:tcPr>
            <w:tcW w:w="864" w:type="dxa"/>
          </w:tcPr>
          <w:p w14:paraId="68BC5B47" w14:textId="41E0F0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1E377F67" w14:textId="77777777" w:rsidTr="00661484">
        <w:tc>
          <w:tcPr>
            <w:tcW w:w="864" w:type="dxa"/>
          </w:tcPr>
          <w:p w14:paraId="234D467C" w14:textId="2E045D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E26004" w:rsidRPr="007D532C" w14:paraId="5C81C1BF" w14:textId="77777777" w:rsidTr="00254DE6">
        <w:tc>
          <w:tcPr>
            <w:tcW w:w="864" w:type="dxa"/>
          </w:tcPr>
          <w:p w14:paraId="19565635" w14:textId="2EA194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440.2</w:t>
            </w:r>
          </w:p>
          <w:p w14:paraId="78F29EB1" w14:textId="4475F91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440.3</w:t>
            </w:r>
          </w:p>
          <w:p w14:paraId="4B3605FD" w14:textId="6F215E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61DB43B" w14:textId="77777777" w:rsidTr="009876C9">
        <w:tc>
          <w:tcPr>
            <w:tcW w:w="864" w:type="dxa"/>
          </w:tcPr>
          <w:p w14:paraId="6E22A3FD" w14:textId="1ED790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440.4</w:t>
            </w:r>
          </w:p>
          <w:p w14:paraId="6D221D0E" w14:textId="41FA1D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6BB66EA" w14:textId="77777777" w:rsidTr="00254DE6">
        <w:tc>
          <w:tcPr>
            <w:tcW w:w="864" w:type="dxa"/>
          </w:tcPr>
          <w:p w14:paraId="3356ACF9" w14:textId="255C64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440.5</w:t>
            </w:r>
          </w:p>
          <w:p w14:paraId="6C983B09" w14:textId="1F36A25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E4AFBC5" w14:textId="77777777" w:rsidTr="00254DE6">
        <w:tc>
          <w:tcPr>
            <w:tcW w:w="864" w:type="dxa"/>
          </w:tcPr>
          <w:p w14:paraId="0DFE2A24" w14:textId="61BF854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440.6</w:t>
            </w:r>
          </w:p>
          <w:p w14:paraId="2E67D555" w14:textId="6AA34E5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554559A" w14:textId="77777777" w:rsidTr="00254DE6">
        <w:tc>
          <w:tcPr>
            <w:tcW w:w="864" w:type="dxa"/>
          </w:tcPr>
          <w:p w14:paraId="16014057" w14:textId="15A8E4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440.7</w:t>
            </w:r>
          </w:p>
          <w:p w14:paraId="0DA97755" w14:textId="490E10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82AB120" w14:textId="77777777" w:rsidTr="00583E27">
        <w:tc>
          <w:tcPr>
            <w:tcW w:w="864" w:type="dxa"/>
          </w:tcPr>
          <w:p w14:paraId="3B8FDF53" w14:textId="08E89F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440.8</w:t>
            </w:r>
          </w:p>
          <w:p w14:paraId="2F64CABD" w14:textId="0E7E78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A0C559B" w14:textId="77777777" w:rsidTr="00583E27">
        <w:tc>
          <w:tcPr>
            <w:tcW w:w="864" w:type="dxa"/>
          </w:tcPr>
          <w:p w14:paraId="24E9E6F0" w14:textId="24FB03B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440.9</w:t>
            </w:r>
          </w:p>
          <w:p w14:paraId="68D9CB33" w14:textId="7D6636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03945B7" w14:textId="77777777" w:rsidTr="00254DE6">
        <w:tc>
          <w:tcPr>
            <w:tcW w:w="864" w:type="dxa"/>
          </w:tcPr>
          <w:p w14:paraId="554CAA85" w14:textId="2E025A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440.10</w:t>
            </w:r>
          </w:p>
          <w:p w14:paraId="263D04F6" w14:textId="79368D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6C6CBF05" w14:textId="77777777" w:rsidTr="00254DE6">
        <w:tc>
          <w:tcPr>
            <w:tcW w:w="864" w:type="dxa"/>
          </w:tcPr>
          <w:p w14:paraId="3CD1ED08" w14:textId="433CD5D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440.11</w:t>
            </w:r>
          </w:p>
          <w:p w14:paraId="603479C9" w14:textId="5C7F1A0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4767875D" w14:textId="089BA7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3AC0A60" w14:textId="77777777" w:rsidTr="00254DE6">
        <w:tc>
          <w:tcPr>
            <w:tcW w:w="864" w:type="dxa"/>
          </w:tcPr>
          <w:p w14:paraId="79041664" w14:textId="6CA08AE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440.12</w:t>
            </w:r>
          </w:p>
          <w:p w14:paraId="22E919E1" w14:textId="2CDBF90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AB22FC1" w14:textId="77777777" w:rsidTr="00254DE6">
        <w:tc>
          <w:tcPr>
            <w:tcW w:w="864" w:type="dxa"/>
          </w:tcPr>
          <w:p w14:paraId="0DED87BE" w14:textId="6C73A7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440.13</w:t>
            </w:r>
          </w:p>
          <w:p w14:paraId="7A16C875" w14:textId="6C7D43B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99441BC" w14:textId="77777777" w:rsidTr="00254DE6">
        <w:tc>
          <w:tcPr>
            <w:tcW w:w="864" w:type="dxa"/>
          </w:tcPr>
          <w:p w14:paraId="15740CA1" w14:textId="474F08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441.1</w:t>
            </w:r>
          </w:p>
          <w:p w14:paraId="50DEFBDE" w14:textId="2015420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C218F33" w14:textId="77777777" w:rsidTr="00254DE6">
        <w:tc>
          <w:tcPr>
            <w:tcW w:w="864" w:type="dxa"/>
          </w:tcPr>
          <w:p w14:paraId="6A92A93C" w14:textId="5E6F3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441.2</w:t>
            </w:r>
          </w:p>
          <w:p w14:paraId="67AA829D" w14:textId="17734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144D4B7" w14:textId="77777777" w:rsidTr="00254DE6">
        <w:tc>
          <w:tcPr>
            <w:tcW w:w="864" w:type="dxa"/>
          </w:tcPr>
          <w:p w14:paraId="3B7CA44B" w14:textId="7EFFB0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441.3</w:t>
            </w:r>
          </w:p>
          <w:p w14:paraId="0E7F7989" w14:textId="1959BD2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51B407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553B411E" w14:textId="77777777" w:rsidTr="00254DE6">
        <w:tc>
          <w:tcPr>
            <w:tcW w:w="864" w:type="dxa"/>
          </w:tcPr>
          <w:p w14:paraId="22B94C98" w14:textId="0F70C6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441.4</w:t>
            </w:r>
          </w:p>
          <w:p w14:paraId="18A12A54" w14:textId="39BC20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5F9CD6F" w14:textId="77777777" w:rsidTr="00254DE6">
        <w:tc>
          <w:tcPr>
            <w:tcW w:w="864" w:type="dxa"/>
          </w:tcPr>
          <w:p w14:paraId="0129AC0C" w14:textId="43DF0B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441.5</w:t>
            </w:r>
          </w:p>
          <w:p w14:paraId="5D3E010D" w14:textId="36B9E6D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5E8E9FD2" w14:textId="77777777" w:rsidTr="00254DE6">
        <w:tc>
          <w:tcPr>
            <w:tcW w:w="864" w:type="dxa"/>
          </w:tcPr>
          <w:p w14:paraId="14DA36A1" w14:textId="6ED7391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441.6</w:t>
            </w:r>
          </w:p>
          <w:p w14:paraId="7B4AE281" w14:textId="126E7F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активные</w:t>
            </w:r>
          </w:p>
          <w:p w14:paraId="02E05E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1AE582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E26004" w:rsidRPr="007D532C" w14:paraId="5810BE57" w14:textId="77777777" w:rsidTr="00254DE6">
        <w:tc>
          <w:tcPr>
            <w:tcW w:w="864" w:type="dxa"/>
          </w:tcPr>
          <w:p w14:paraId="34306A38" w14:textId="3B9F0A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441.7</w:t>
            </w:r>
          </w:p>
          <w:p w14:paraId="2096258A" w14:textId="4067BC5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9E9C3FE" w14:textId="0ADB65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F5B839" w14:textId="77777777" w:rsidTr="00254DE6">
        <w:tc>
          <w:tcPr>
            <w:tcW w:w="864" w:type="dxa"/>
          </w:tcPr>
          <w:p w14:paraId="66B20357" w14:textId="7F4D7B0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441.8</w:t>
            </w:r>
          </w:p>
          <w:p w14:paraId="1562EBFF" w14:textId="56370C5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входных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1C973A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5B1EF3" w14:textId="77777777" w:rsidTr="00CE526F">
        <w:tc>
          <w:tcPr>
            <w:tcW w:w="864" w:type="dxa"/>
          </w:tcPr>
          <w:p w14:paraId="26B03641" w14:textId="44CAA9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441.9</w:t>
            </w:r>
          </w:p>
          <w:p w14:paraId="73A93FC4" w14:textId="511E1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bCs/>
                <w:sz w:val="22"/>
                <w:szCs w:val="22"/>
              </w:rPr>
              <w:br/>
              <w:t>активные</w:t>
            </w:r>
          </w:p>
        </w:tc>
        <w:tc>
          <w:tcPr>
            <w:tcW w:w="1305" w:type="dxa"/>
          </w:tcPr>
          <w:p w14:paraId="07680876" w14:textId="408C62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03B4A865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5DEFD2EC" w14:textId="77777777" w:rsidR="00E26004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7E56C206" w14:textId="697BC04E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  <w:tc>
          <w:tcPr>
            <w:tcW w:w="2593" w:type="dxa"/>
          </w:tcPr>
          <w:p w14:paraId="7E4DCE34" w14:textId="4D0B74B9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8BB1856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A93C719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07F5BA2E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46D2BAF5" w14:textId="321F4D8B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</w:tr>
      <w:tr w:rsidR="00E26004" w:rsidRPr="007D532C" w14:paraId="182B37DA" w14:textId="77777777" w:rsidTr="00254DE6">
        <w:tc>
          <w:tcPr>
            <w:tcW w:w="864" w:type="dxa"/>
          </w:tcPr>
          <w:p w14:paraId="0963B4F6" w14:textId="71F7C3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</w:t>
            </w:r>
          </w:p>
          <w:p w14:paraId="4BBF10DD" w14:textId="5121FF2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03B01CE" w14:textId="77777777" w:rsidTr="00254DE6">
        <w:tc>
          <w:tcPr>
            <w:tcW w:w="864" w:type="dxa"/>
          </w:tcPr>
          <w:p w14:paraId="2047824C" w14:textId="1A02D8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442.2</w:t>
            </w:r>
          </w:p>
          <w:p w14:paraId="4D0A65E2" w14:textId="284AFF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4268803" w14:textId="77777777" w:rsidTr="00254DE6">
        <w:tc>
          <w:tcPr>
            <w:tcW w:w="864" w:type="dxa"/>
          </w:tcPr>
          <w:p w14:paraId="6044341C" w14:textId="706D6B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442.3</w:t>
            </w:r>
          </w:p>
          <w:p w14:paraId="72C0E1BF" w14:textId="339011C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558FD9B" w14:textId="77777777" w:rsidTr="00254DE6">
        <w:tc>
          <w:tcPr>
            <w:tcW w:w="864" w:type="dxa"/>
          </w:tcPr>
          <w:p w14:paraId="3907DA70" w14:textId="3CE09A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442.4</w:t>
            </w:r>
          </w:p>
          <w:p w14:paraId="653CC351" w14:textId="7D53C2E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5B1E904A" w14:textId="7A40ED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час-тот 0,15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80 МГц</w:t>
            </w:r>
          </w:p>
          <w:p w14:paraId="61B0E7C9" w14:textId="0D53618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2920082" w14:textId="77777777" w:rsidTr="00254DE6">
        <w:tc>
          <w:tcPr>
            <w:tcW w:w="864" w:type="dxa"/>
          </w:tcPr>
          <w:p w14:paraId="11698F1C" w14:textId="713D42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442.5</w:t>
            </w:r>
          </w:p>
          <w:p w14:paraId="520609E2" w14:textId="19A3E1A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38BCF1F6" w:rsidR="00E26004" w:rsidRPr="007D532C" w:rsidRDefault="00835586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9AE797E" wp14:editId="0660496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390525</wp:posOffset>
                      </wp:positionV>
                      <wp:extent cx="1394460" cy="396240"/>
                      <wp:effectExtent l="0" t="0" r="15240" b="22860"/>
                      <wp:wrapNone/>
                      <wp:docPr id="2083939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AA74B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600B1A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797E" id="_x0000_s1044" type="#_x0000_t202" style="position:absolute;margin-left:55.8pt;margin-top:30.75pt;width:109.8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sGSgIAAAQ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" fillcolor="white [3212]" strokecolor="white [3212]" strokeweight="2pt">
                      <v:textbox>
                        <w:txbxContent>
                          <w:p w14:paraId="274AA74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600B1A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486D1954" w14:textId="709618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5B9D331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5841C734" w14:textId="77777777" w:rsidTr="00254DE6">
        <w:tc>
          <w:tcPr>
            <w:tcW w:w="864" w:type="dxa"/>
          </w:tcPr>
          <w:p w14:paraId="3F141A75" w14:textId="22FA4F28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442.6</w:t>
            </w:r>
          </w:p>
          <w:p w14:paraId="762A4926" w14:textId="0147D818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4658630D" w14:textId="5358ABF1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25F58D7D" w14:textId="36F56F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9FB3115" w14:textId="77777777" w:rsidTr="00254DE6">
        <w:tc>
          <w:tcPr>
            <w:tcW w:w="864" w:type="dxa"/>
          </w:tcPr>
          <w:p w14:paraId="3C39BF2D" w14:textId="0C0CB6CC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442.7</w:t>
            </w:r>
          </w:p>
          <w:p w14:paraId="6E840B13" w14:textId="0E67EC81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6DE9EC93" w14:textId="14CE1B66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2CD81DC7" w14:textId="0D0D7E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64ABE69D" w14:textId="77777777" w:rsidTr="00392DF3">
        <w:trPr>
          <w:trHeight w:val="2394"/>
        </w:trPr>
        <w:tc>
          <w:tcPr>
            <w:tcW w:w="864" w:type="dxa"/>
          </w:tcPr>
          <w:p w14:paraId="43E8D6EC" w14:textId="2494D65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442.8</w:t>
            </w:r>
          </w:p>
          <w:p w14:paraId="3496F202" w14:textId="5689EF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6CD05039" w14:textId="62D78441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</w:tc>
        <w:tc>
          <w:tcPr>
            <w:tcW w:w="2625" w:type="dxa"/>
          </w:tcPr>
          <w:p w14:paraId="0D1565E1" w14:textId="49AED5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BF22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2E9396F" w14:textId="77777777" w:rsidTr="00392DF3">
        <w:trPr>
          <w:trHeight w:val="2260"/>
        </w:trPr>
        <w:tc>
          <w:tcPr>
            <w:tcW w:w="864" w:type="dxa"/>
          </w:tcPr>
          <w:p w14:paraId="04AA8512" w14:textId="20B7D5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442.9</w:t>
            </w:r>
          </w:p>
          <w:p w14:paraId="31BB134A" w14:textId="1CBFBB9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B8108F3" w14:textId="00F9926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0413722" w14:textId="638B3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675C83" w14:textId="77777777" w:rsidTr="00254DE6">
        <w:tc>
          <w:tcPr>
            <w:tcW w:w="864" w:type="dxa"/>
          </w:tcPr>
          <w:p w14:paraId="028C3E3D" w14:textId="2FD9A39E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442.10</w:t>
            </w:r>
          </w:p>
          <w:p w14:paraId="284D3177" w14:textId="593C6E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41D034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6C073B" w14:textId="4149AB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63B6C4" w14:textId="77777777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D642012" w14:textId="77777777" w:rsidTr="00254DE6">
        <w:tc>
          <w:tcPr>
            <w:tcW w:w="864" w:type="dxa"/>
          </w:tcPr>
          <w:p w14:paraId="7E620B0C" w14:textId="274420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442.11</w:t>
            </w:r>
          </w:p>
          <w:p w14:paraId="6C54E93A" w14:textId="124EBD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7AF55A" w14:textId="4215A9B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CDDE414" w14:textId="45F5B2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392DF3" w:rsidRPr="007D532C" w14:paraId="5C747125" w14:textId="77777777" w:rsidTr="00254DE6">
        <w:tc>
          <w:tcPr>
            <w:tcW w:w="864" w:type="dxa"/>
          </w:tcPr>
          <w:p w14:paraId="4A47599E" w14:textId="77777777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442.12</w:t>
            </w:r>
          </w:p>
          <w:p w14:paraId="180ED8E8" w14:textId="2E45D891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A40C2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32623" w14:textId="4892082B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8ACAC2" w14:textId="25503D21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45D6DC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3F91373D" w14:textId="575FC398" w:rsidR="00392DF3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967919B" wp14:editId="4CC2093E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630555</wp:posOffset>
                      </wp:positionV>
                      <wp:extent cx="1394460" cy="396240"/>
                      <wp:effectExtent l="0" t="0" r="15240" b="22860"/>
                      <wp:wrapNone/>
                      <wp:docPr id="1096025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B3B97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3549E5C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919B" id="_x0000_s1045" type="#_x0000_t202" style="position:absolute;left:0;text-align:left;margin-left:-22.75pt;margin-top:49.65pt;width:109.8pt;height:3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XwSgIAAAQ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" fillcolor="white [3212]" strokecolor="white [3212]" strokeweight="2pt">
                      <v:textbox>
                        <w:txbxContent>
                          <w:p w14:paraId="439B3B97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3549E5C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F3" w:rsidRPr="00410725">
              <w:rPr>
                <w:bCs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4A8D710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4100F2EE" w14:textId="6C4F52A2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р. 4</w:t>
            </w:r>
          </w:p>
        </w:tc>
      </w:tr>
      <w:tr w:rsidR="00392DF3" w:rsidRPr="007D532C" w14:paraId="030B0DC5" w14:textId="77777777" w:rsidTr="00941A5A">
        <w:tc>
          <w:tcPr>
            <w:tcW w:w="864" w:type="dxa"/>
          </w:tcPr>
          <w:p w14:paraId="7769B27F" w14:textId="525D9C2E" w:rsidR="00392DF3" w:rsidRPr="007D532C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443.1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Обеспечение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6C3CA042" w14:textId="77777777" w:rsidTr="00254DE6">
        <w:tc>
          <w:tcPr>
            <w:tcW w:w="864" w:type="dxa"/>
          </w:tcPr>
          <w:p w14:paraId="79A29F6E" w14:textId="5A91774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</w:t>
            </w:r>
          </w:p>
          <w:p w14:paraId="218393DF" w14:textId="6ECB48A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FA0840E" w14:textId="77777777" w:rsidTr="00254DE6">
        <w:tc>
          <w:tcPr>
            <w:tcW w:w="864" w:type="dxa"/>
          </w:tcPr>
          <w:p w14:paraId="07B00FA9" w14:textId="1E28DC7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444.2</w:t>
            </w:r>
          </w:p>
          <w:p w14:paraId="6CDCE48F" w14:textId="08556E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77F589DC" w14:textId="77777777" w:rsidTr="00254DE6">
        <w:tc>
          <w:tcPr>
            <w:tcW w:w="864" w:type="dxa"/>
          </w:tcPr>
          <w:p w14:paraId="5087C4D3" w14:textId="4754CC2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444.3</w:t>
            </w:r>
          </w:p>
          <w:p w14:paraId="4BF716A7" w14:textId="0396A8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17517668" w14:textId="77777777" w:rsidTr="00254DE6">
        <w:tc>
          <w:tcPr>
            <w:tcW w:w="864" w:type="dxa"/>
          </w:tcPr>
          <w:p w14:paraId="45BD76F2" w14:textId="6D20138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444.4</w:t>
            </w:r>
          </w:p>
          <w:p w14:paraId="21B6C4B2" w14:textId="108904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3D4A06B8" w14:textId="77777777" w:rsidTr="00254DE6">
        <w:tc>
          <w:tcPr>
            <w:tcW w:w="864" w:type="dxa"/>
          </w:tcPr>
          <w:p w14:paraId="7370DE4C" w14:textId="6C03A95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444.5</w:t>
            </w:r>
          </w:p>
          <w:p w14:paraId="2B38441B" w14:textId="4C0D082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873DFD5" w14:textId="77777777" w:rsidTr="00254DE6">
        <w:tc>
          <w:tcPr>
            <w:tcW w:w="864" w:type="dxa"/>
          </w:tcPr>
          <w:p w14:paraId="2AFF0528" w14:textId="122AEBD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444.6</w:t>
            </w:r>
          </w:p>
          <w:p w14:paraId="5BF086AD" w14:textId="1475977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5E506B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7D9393D2" w14:textId="77777777" w:rsidTr="00416614">
        <w:tc>
          <w:tcPr>
            <w:tcW w:w="864" w:type="dxa"/>
          </w:tcPr>
          <w:p w14:paraId="7E407217" w14:textId="07BD7CE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444.7</w:t>
            </w:r>
          </w:p>
          <w:p w14:paraId="705EC418" w14:textId="21D9E22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1766F4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392DF3" w:rsidRPr="007D532C" w14:paraId="11C96488" w14:textId="77777777" w:rsidTr="00416614">
        <w:tc>
          <w:tcPr>
            <w:tcW w:w="864" w:type="dxa"/>
          </w:tcPr>
          <w:p w14:paraId="3EC57CCF" w14:textId="217027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444.8</w:t>
            </w:r>
          </w:p>
          <w:p w14:paraId="219AD6F4" w14:textId="3951E3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A8BE907" w14:textId="77777777" w:rsidTr="00254DE6">
        <w:tc>
          <w:tcPr>
            <w:tcW w:w="864" w:type="dxa"/>
          </w:tcPr>
          <w:p w14:paraId="1581FE04" w14:textId="34F471B1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444.9</w:t>
            </w:r>
          </w:p>
          <w:p w14:paraId="76226D00" w14:textId="36FAA15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392DF3" w:rsidRPr="007D532C" w14:paraId="7F7DF01E" w14:textId="77777777" w:rsidTr="00254DE6">
        <w:tc>
          <w:tcPr>
            <w:tcW w:w="864" w:type="dxa"/>
          </w:tcPr>
          <w:p w14:paraId="480B6D4D" w14:textId="0B207DA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444.10</w:t>
            </w:r>
          </w:p>
          <w:p w14:paraId="24779666" w14:textId="796D0AB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40FA94F3" w14:textId="77777777" w:rsidTr="00254DE6">
        <w:tc>
          <w:tcPr>
            <w:tcW w:w="864" w:type="dxa"/>
          </w:tcPr>
          <w:p w14:paraId="6742312D" w14:textId="0595F87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444.11</w:t>
            </w:r>
          </w:p>
          <w:p w14:paraId="1D71B685" w14:textId="71658B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392DF3" w:rsidRPr="007D532C" w14:paraId="23FFC46E" w14:textId="77777777" w:rsidTr="00CE526F">
        <w:tc>
          <w:tcPr>
            <w:tcW w:w="864" w:type="dxa"/>
          </w:tcPr>
          <w:p w14:paraId="5FB2F160" w14:textId="5254A71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444.12</w:t>
            </w:r>
          </w:p>
          <w:p w14:paraId="6830FF6C" w14:textId="6EE2DF4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133A0744" w14:textId="77777777" w:rsidTr="00254DE6">
        <w:tc>
          <w:tcPr>
            <w:tcW w:w="864" w:type="dxa"/>
          </w:tcPr>
          <w:p w14:paraId="109D1DE9" w14:textId="421B97E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445.1</w:t>
            </w:r>
          </w:p>
          <w:p w14:paraId="261F80E3" w14:textId="7691293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392DF3" w:rsidRPr="007D532C" w14:paraId="775D1B4C" w14:textId="77777777" w:rsidTr="00254DE6">
        <w:tc>
          <w:tcPr>
            <w:tcW w:w="864" w:type="dxa"/>
          </w:tcPr>
          <w:p w14:paraId="39E71E50" w14:textId="3489DA1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445.2</w:t>
            </w:r>
          </w:p>
          <w:p w14:paraId="34357819" w14:textId="1C7EBC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1B8631A5" w14:textId="46D6C5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161D0375" w14:textId="77777777" w:rsidTr="00254DE6">
        <w:tc>
          <w:tcPr>
            <w:tcW w:w="864" w:type="dxa"/>
          </w:tcPr>
          <w:p w14:paraId="45171A45" w14:textId="4CF9649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445.3</w:t>
            </w:r>
          </w:p>
          <w:p w14:paraId="49ED374F" w14:textId="2257A23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9A8A5DF" w14:textId="77777777" w:rsidTr="00254DE6">
        <w:tc>
          <w:tcPr>
            <w:tcW w:w="864" w:type="dxa"/>
          </w:tcPr>
          <w:p w14:paraId="16F7911F" w14:textId="6B7E3B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445.4</w:t>
            </w:r>
          </w:p>
          <w:p w14:paraId="721A6988" w14:textId="3287040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 электромагнитным полем</w:t>
            </w:r>
          </w:p>
          <w:p w14:paraId="2B231F7B" w14:textId="358D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5542F3B6" w14:textId="77777777" w:rsidTr="00254DE6">
        <w:tc>
          <w:tcPr>
            <w:tcW w:w="864" w:type="dxa"/>
          </w:tcPr>
          <w:p w14:paraId="00B1D850" w14:textId="389C5D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445.5</w:t>
            </w:r>
          </w:p>
          <w:p w14:paraId="35F0540C" w14:textId="41C413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D3B0E88" w14:textId="77777777" w:rsidTr="00254DE6">
        <w:tc>
          <w:tcPr>
            <w:tcW w:w="864" w:type="dxa"/>
          </w:tcPr>
          <w:p w14:paraId="1A37CBA2" w14:textId="7A07411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445.6</w:t>
            </w:r>
          </w:p>
          <w:p w14:paraId="048C6CBB" w14:textId="698BBAF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26735E10" w14:textId="77777777" w:rsidTr="00CE526F">
        <w:tc>
          <w:tcPr>
            <w:tcW w:w="864" w:type="dxa"/>
          </w:tcPr>
          <w:p w14:paraId="3090DA58" w14:textId="2E21A0B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445.7</w:t>
            </w:r>
          </w:p>
          <w:p w14:paraId="5DA97B21" w14:textId="40152D6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00E93B8" w14:textId="77777777" w:rsidTr="00254DE6">
        <w:tc>
          <w:tcPr>
            <w:tcW w:w="864" w:type="dxa"/>
          </w:tcPr>
          <w:p w14:paraId="077C5EB5" w14:textId="27A8489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</w:t>
            </w:r>
          </w:p>
          <w:p w14:paraId="32EC50D3" w14:textId="4949EA6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0B69ADB6" w14:textId="77777777" w:rsidTr="00254DE6">
        <w:tc>
          <w:tcPr>
            <w:tcW w:w="864" w:type="dxa"/>
          </w:tcPr>
          <w:p w14:paraId="33B1F7B7" w14:textId="2D7ADE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446.2</w:t>
            </w:r>
          </w:p>
          <w:p w14:paraId="0A45D2DD" w14:textId="4D78E4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1FE0A3CA" w14:textId="38FE45A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39797085" w14:textId="77777777" w:rsidTr="00254DE6">
        <w:tc>
          <w:tcPr>
            <w:tcW w:w="864" w:type="dxa"/>
          </w:tcPr>
          <w:p w14:paraId="31F0299B" w14:textId="192F4A2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446.3</w:t>
            </w:r>
          </w:p>
          <w:p w14:paraId="7039CFE5" w14:textId="6578F1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1478C896" w14:textId="77777777" w:rsidTr="00254DE6">
        <w:tc>
          <w:tcPr>
            <w:tcW w:w="864" w:type="dxa"/>
          </w:tcPr>
          <w:p w14:paraId="6BE14526" w14:textId="76FD9A9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446.4</w:t>
            </w:r>
          </w:p>
          <w:p w14:paraId="02DE6D4B" w14:textId="3C26B0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41F6BDA7" w14:textId="77777777" w:rsidTr="00254DE6">
        <w:tc>
          <w:tcPr>
            <w:tcW w:w="864" w:type="dxa"/>
          </w:tcPr>
          <w:p w14:paraId="334B158C" w14:textId="3F01EC8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446.5</w:t>
            </w:r>
          </w:p>
          <w:p w14:paraId="78B3D0F2" w14:textId="62866E6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641715E0" w14:textId="77777777" w:rsidTr="00254DE6">
        <w:tc>
          <w:tcPr>
            <w:tcW w:w="864" w:type="dxa"/>
          </w:tcPr>
          <w:p w14:paraId="5A47523E" w14:textId="56B730B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446.6</w:t>
            </w:r>
          </w:p>
          <w:p w14:paraId="31D69040" w14:textId="7D2AFE0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0F50EB0" w14:textId="1425E03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49BE829E" w14:textId="77777777" w:rsidTr="00254DE6">
        <w:tc>
          <w:tcPr>
            <w:tcW w:w="864" w:type="dxa"/>
          </w:tcPr>
          <w:p w14:paraId="755FFC6D" w14:textId="0168EB1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446.7</w:t>
            </w:r>
          </w:p>
          <w:p w14:paraId="64AF120E" w14:textId="5633E5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7F263BCB" w14:textId="77777777" w:rsidTr="00254DE6">
        <w:tc>
          <w:tcPr>
            <w:tcW w:w="864" w:type="dxa"/>
          </w:tcPr>
          <w:p w14:paraId="20017195" w14:textId="07619A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446.8</w:t>
            </w:r>
          </w:p>
          <w:p w14:paraId="2CA5BAF2" w14:textId="726F268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392DF3" w:rsidRPr="007D532C" w14:paraId="51FA8B63" w14:textId="77777777" w:rsidTr="00254DE6">
        <w:tc>
          <w:tcPr>
            <w:tcW w:w="864" w:type="dxa"/>
          </w:tcPr>
          <w:p w14:paraId="2D255113" w14:textId="1C50850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446.9</w:t>
            </w:r>
          </w:p>
          <w:p w14:paraId="78D0D7B9" w14:textId="0BA4058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392DF3" w:rsidRPr="007D532C" w14:paraId="7221C974" w14:textId="77777777" w:rsidTr="00254DE6">
        <w:tc>
          <w:tcPr>
            <w:tcW w:w="864" w:type="dxa"/>
          </w:tcPr>
          <w:p w14:paraId="2E747AF6" w14:textId="37889F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446.10</w:t>
            </w:r>
          </w:p>
          <w:p w14:paraId="13C23BD8" w14:textId="459DF95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77BA325C" w14:textId="77777777" w:rsidTr="00254DE6">
        <w:tc>
          <w:tcPr>
            <w:tcW w:w="864" w:type="dxa"/>
          </w:tcPr>
          <w:p w14:paraId="5872A357" w14:textId="7AFD2C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446.11</w:t>
            </w:r>
          </w:p>
          <w:p w14:paraId="153A5DFB" w14:textId="40F13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выходных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EDFAAE7" w14:textId="22ABCE9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5DED4A3" w14:textId="77777777" w:rsidTr="00254DE6">
        <w:tc>
          <w:tcPr>
            <w:tcW w:w="864" w:type="dxa"/>
          </w:tcPr>
          <w:p w14:paraId="00F166A7" w14:textId="59C669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446.12</w:t>
            </w:r>
          </w:p>
          <w:p w14:paraId="3D2AFA25" w14:textId="47FBCB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A693692" w14:textId="77777777" w:rsidTr="00254DE6">
        <w:tc>
          <w:tcPr>
            <w:tcW w:w="864" w:type="dxa"/>
          </w:tcPr>
          <w:p w14:paraId="4F35BCA3" w14:textId="179D629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446.13</w:t>
            </w:r>
          </w:p>
          <w:p w14:paraId="10905C37" w14:textId="5B92A0F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10CDF099" w14:textId="77777777" w:rsidTr="00254DE6">
        <w:tc>
          <w:tcPr>
            <w:tcW w:w="864" w:type="dxa"/>
          </w:tcPr>
          <w:p w14:paraId="64E95096" w14:textId="27C7514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</w:t>
            </w:r>
          </w:p>
          <w:p w14:paraId="715F47A4" w14:textId="2FF8615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от оборудования класса А и B при измерительном расстоянии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10 м</w:t>
            </w:r>
          </w:p>
          <w:p w14:paraId="3B293D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648D364F" w14:textId="77777777" w:rsidTr="00254DE6">
        <w:tc>
          <w:tcPr>
            <w:tcW w:w="864" w:type="dxa"/>
          </w:tcPr>
          <w:p w14:paraId="66BB3340" w14:textId="462BFC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447.2</w:t>
            </w:r>
          </w:p>
          <w:p w14:paraId="4793CDD6" w14:textId="36AA06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зажимах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39FE97D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802DBD9" w14:textId="77777777" w:rsidTr="00254DE6">
        <w:tc>
          <w:tcPr>
            <w:tcW w:w="864" w:type="dxa"/>
          </w:tcPr>
          <w:p w14:paraId="33CD02F0" w14:textId="46A6B06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447.3</w:t>
            </w:r>
          </w:p>
          <w:p w14:paraId="186951FD" w14:textId="5AF690B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 на сетевых зажимах </w:t>
            </w:r>
          </w:p>
        </w:tc>
        <w:tc>
          <w:tcPr>
            <w:tcW w:w="2625" w:type="dxa"/>
          </w:tcPr>
          <w:p w14:paraId="3AB30876" w14:textId="6933FB5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7087A3C9" w14:textId="77777777" w:rsidTr="00254DE6">
        <w:tc>
          <w:tcPr>
            <w:tcW w:w="864" w:type="dxa"/>
          </w:tcPr>
          <w:p w14:paraId="401AD363" w14:textId="6603328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447.4</w:t>
            </w:r>
          </w:p>
          <w:p w14:paraId="70B8C150" w14:textId="602C500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99E6129" w14:textId="77777777" w:rsidTr="00254DE6">
        <w:tc>
          <w:tcPr>
            <w:tcW w:w="864" w:type="dxa"/>
          </w:tcPr>
          <w:p w14:paraId="1F083A26" w14:textId="2CAE7CD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447.5</w:t>
            </w:r>
          </w:p>
          <w:p w14:paraId="1EA34464" w14:textId="19AB90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34F6B37C" w14:textId="6BEBDD9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E69A074" w14:textId="77777777" w:rsidTr="00254DE6">
        <w:tc>
          <w:tcPr>
            <w:tcW w:w="864" w:type="dxa"/>
          </w:tcPr>
          <w:p w14:paraId="65D1AB5F" w14:textId="4B38D99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447.6</w:t>
            </w:r>
          </w:p>
          <w:p w14:paraId="6C021119" w14:textId="37A85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5A19EC9F" w14:textId="77777777" w:rsidTr="00254DE6">
        <w:tc>
          <w:tcPr>
            <w:tcW w:w="864" w:type="dxa"/>
          </w:tcPr>
          <w:p w14:paraId="50381423" w14:textId="17FB3CF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447.7</w:t>
            </w:r>
          </w:p>
          <w:p w14:paraId="553D4FFD" w14:textId="6DDA133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392DF3" w:rsidRPr="007D532C" w14:paraId="65259148" w14:textId="77777777" w:rsidTr="00254DE6">
        <w:tc>
          <w:tcPr>
            <w:tcW w:w="864" w:type="dxa"/>
          </w:tcPr>
          <w:p w14:paraId="6220622C" w14:textId="66237CF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447.8</w:t>
            </w:r>
          </w:p>
          <w:p w14:paraId="2F9768DA" w14:textId="0F63248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час-тоты </w:t>
            </w:r>
          </w:p>
          <w:p w14:paraId="146611E3" w14:textId="00E52A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392DF3" w:rsidRPr="007D532C" w14:paraId="5E88F7B9" w14:textId="77777777" w:rsidTr="00254DE6">
        <w:tc>
          <w:tcPr>
            <w:tcW w:w="864" w:type="dxa"/>
          </w:tcPr>
          <w:p w14:paraId="697E04A5" w14:textId="279484B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447.9</w:t>
            </w:r>
          </w:p>
          <w:p w14:paraId="6D436F7D" w14:textId="22851C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55F70410" w14:textId="77777777" w:rsidTr="00254DE6">
        <w:tc>
          <w:tcPr>
            <w:tcW w:w="864" w:type="dxa"/>
          </w:tcPr>
          <w:p w14:paraId="67A1B1A2" w14:textId="09CAA1E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447.10</w:t>
            </w:r>
          </w:p>
          <w:p w14:paraId="479459CF" w14:textId="41287AB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03473D1C" w14:textId="77777777" w:rsidTr="00254DE6">
        <w:tc>
          <w:tcPr>
            <w:tcW w:w="864" w:type="dxa"/>
          </w:tcPr>
          <w:p w14:paraId="48F91A78" w14:textId="1B4B649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447.11</w:t>
            </w:r>
          </w:p>
          <w:p w14:paraId="0063C3EA" w14:textId="177952D3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42EE96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0C8EA542" w14:textId="77777777" w:rsidTr="00254DE6">
        <w:tc>
          <w:tcPr>
            <w:tcW w:w="864" w:type="dxa"/>
          </w:tcPr>
          <w:p w14:paraId="246B2B57" w14:textId="46A0888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447.12</w:t>
            </w:r>
          </w:p>
          <w:p w14:paraId="5F001CA8" w14:textId="3E6A756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7C959BB3" w14:textId="77777777" w:rsidTr="00254DE6">
        <w:tc>
          <w:tcPr>
            <w:tcW w:w="864" w:type="dxa"/>
          </w:tcPr>
          <w:p w14:paraId="1526F797" w14:textId="480A5B5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447.13</w:t>
            </w:r>
          </w:p>
          <w:p w14:paraId="576685E7" w14:textId="12F5296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6B4DBDF" w14:textId="77777777" w:rsidTr="00254DE6">
        <w:tc>
          <w:tcPr>
            <w:tcW w:w="864" w:type="dxa"/>
          </w:tcPr>
          <w:p w14:paraId="6242548B" w14:textId="4A78B14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447.14</w:t>
            </w:r>
          </w:p>
          <w:p w14:paraId="12832D8C" w14:textId="25B2499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08588E8" w14:textId="77777777" w:rsidTr="00254DE6">
        <w:tc>
          <w:tcPr>
            <w:tcW w:w="864" w:type="dxa"/>
          </w:tcPr>
          <w:p w14:paraId="18F2CA32" w14:textId="12FFA35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447.15</w:t>
            </w:r>
          </w:p>
          <w:p w14:paraId="63639D14" w14:textId="7D38E4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392DF3" w:rsidRPr="007D532C" w14:paraId="249C6BF0" w14:textId="77777777" w:rsidTr="00254DE6">
        <w:tc>
          <w:tcPr>
            <w:tcW w:w="864" w:type="dxa"/>
          </w:tcPr>
          <w:p w14:paraId="43BCF6D3" w14:textId="49D7DD7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448.1</w:t>
            </w:r>
          </w:p>
          <w:p w14:paraId="1DE1D7D1" w14:textId="4355CA8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50C876DF" w14:textId="77777777" w:rsidTr="00254DE6">
        <w:tc>
          <w:tcPr>
            <w:tcW w:w="864" w:type="dxa"/>
          </w:tcPr>
          <w:p w14:paraId="4D468623" w14:textId="7C592EB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448.2</w:t>
            </w:r>
          </w:p>
          <w:p w14:paraId="1FE5AA1C" w14:textId="5894BB9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6ADE8C2" w14:textId="77777777" w:rsidTr="00254DE6">
        <w:tc>
          <w:tcPr>
            <w:tcW w:w="864" w:type="dxa"/>
          </w:tcPr>
          <w:p w14:paraId="5CEE8286" w14:textId="6C9B86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448.3</w:t>
            </w:r>
          </w:p>
          <w:p w14:paraId="35853668" w14:textId="45123E9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750A6897" w14:textId="77777777" w:rsidTr="00254DE6">
        <w:tc>
          <w:tcPr>
            <w:tcW w:w="864" w:type="dxa"/>
          </w:tcPr>
          <w:p w14:paraId="67F941D6" w14:textId="6E12BC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448.4</w:t>
            </w:r>
          </w:p>
          <w:p w14:paraId="18C74135" w14:textId="605F940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4F96C10" w14:textId="71149D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6CDFA436" w14:textId="77777777" w:rsidTr="00254DE6">
        <w:tc>
          <w:tcPr>
            <w:tcW w:w="864" w:type="dxa"/>
          </w:tcPr>
          <w:p w14:paraId="4DBF5A03" w14:textId="5F11E8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448.5</w:t>
            </w:r>
          </w:p>
          <w:p w14:paraId="2B5B5A13" w14:textId="40ED142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392DF3" w:rsidRPr="007D532C" w14:paraId="3B8C3546" w14:textId="77777777" w:rsidTr="00254DE6">
        <w:tc>
          <w:tcPr>
            <w:tcW w:w="864" w:type="dxa"/>
          </w:tcPr>
          <w:p w14:paraId="622A3D88" w14:textId="18D3B85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448.6</w:t>
            </w:r>
          </w:p>
          <w:p w14:paraId="5AABAFB7" w14:textId="09877A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2D92C563" w14:textId="77777777" w:rsidTr="00254DE6">
        <w:tc>
          <w:tcPr>
            <w:tcW w:w="864" w:type="dxa"/>
          </w:tcPr>
          <w:p w14:paraId="2D7ECFA2" w14:textId="0E1A218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448.7</w:t>
            </w:r>
          </w:p>
          <w:p w14:paraId="0CE49BA5" w14:textId="74F046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8E11DD5" w14:textId="77777777" w:rsidTr="00CE526F">
        <w:tc>
          <w:tcPr>
            <w:tcW w:w="864" w:type="dxa"/>
          </w:tcPr>
          <w:p w14:paraId="40CAB5DD" w14:textId="0D6DC75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449.1</w:t>
            </w:r>
          </w:p>
          <w:p w14:paraId="72AB2215" w14:textId="3BAFB94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27B7FC7E" w14:textId="0AA816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мето-ды испытаний</w:t>
            </w:r>
          </w:p>
          <w:p w14:paraId="585E2B97" w14:textId="51DDB0B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7BB02145" w14:textId="77777777" w:rsidTr="00254DE6">
        <w:tc>
          <w:tcPr>
            <w:tcW w:w="864" w:type="dxa"/>
          </w:tcPr>
          <w:p w14:paraId="5F639209" w14:textId="3813887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450.1</w:t>
            </w:r>
          </w:p>
          <w:p w14:paraId="7F424CDE" w14:textId="09E65A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C8895B0" w14:textId="77777777" w:rsidTr="00254DE6">
        <w:tc>
          <w:tcPr>
            <w:tcW w:w="864" w:type="dxa"/>
          </w:tcPr>
          <w:p w14:paraId="653579A1" w14:textId="16ABDCD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450.2</w:t>
            </w:r>
          </w:p>
          <w:p w14:paraId="2EF95D7C" w14:textId="2F8A5D7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21597F">
          <w:footerReference w:type="first" r:id="rId25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фликера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Гармоники и интергармоники для сис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тем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Совместимость технических средств электромагнитная. Фликерметр.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</w:tbl>
    <w:p w14:paraId="6E2A7D02" w14:textId="77777777" w:rsidR="00197733" w:rsidRDefault="00197733">
      <w:pPr>
        <w:sectPr w:rsidR="00197733" w:rsidSect="0021597F">
          <w:footerReference w:type="first" r:id="rId258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7A555EA" w14:textId="77777777" w:rsidR="00197733" w:rsidRDefault="00197733">
      <w:pPr>
        <w:sectPr w:rsidR="00197733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D0AC60A" w14:textId="77777777" w:rsidTr="00CE526F">
        <w:tc>
          <w:tcPr>
            <w:tcW w:w="864" w:type="dxa"/>
          </w:tcPr>
          <w:p w14:paraId="358AF978" w14:textId="58D7E9A0" w:rsidR="00790DA6" w:rsidRPr="007D532C" w:rsidRDefault="001977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4100EB"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5184A8" w14:textId="77777777" w:rsidR="00790DA6" w:rsidRPr="002B2262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="006B790C"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BEF81EE" w14:textId="1F55EBCD" w:rsidR="006B790C" w:rsidRPr="002B2262" w:rsidRDefault="006B79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  <w:tc>
          <w:tcPr>
            <w:tcW w:w="2593" w:type="dxa"/>
          </w:tcPr>
          <w:p w14:paraId="4933D4C8" w14:textId="77777777" w:rsidR="006B790C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E584AF8" w14:textId="6476D465" w:rsidR="00790DA6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  <w:shd w:val="clear" w:color="auto" w:fill="auto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  <w:shd w:val="clear" w:color="auto" w:fill="auto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  <w:shd w:val="clear" w:color="auto" w:fill="auto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5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8740D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3F450" w14:textId="77777777" w:rsidR="00410725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7399A9" w14:textId="77777777" w:rsidR="00410725" w:rsidRPr="007D532C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25B78D" w14:textId="34A6611E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0DB10B6" w14:textId="7A808B71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EEEBA13" w14:textId="003F8C1B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9E4F960" w14:textId="3D68469D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F1117EE" w14:textId="48A039DC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392DF3" w:rsidRPr="007D532C" w14:paraId="08298F3A" w14:textId="77777777" w:rsidTr="00254DE6">
        <w:tc>
          <w:tcPr>
            <w:tcW w:w="864" w:type="dxa"/>
          </w:tcPr>
          <w:p w14:paraId="2841CE7B" w14:textId="77777777" w:rsidR="00392DF3" w:rsidRPr="00410725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461.18</w:t>
            </w:r>
          </w:p>
          <w:p w14:paraId="3F33659B" w14:textId="7F9B087D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1CDD38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8FBA5" w14:textId="79A1B25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56A5122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B358529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229D32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484EE" w14:textId="61293EB1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AD0B7" w14:textId="22EFF5F2" w:rsidR="00410725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CE57B5" wp14:editId="2B5BAB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479425</wp:posOffset>
                      </wp:positionV>
                      <wp:extent cx="1394460" cy="396240"/>
                      <wp:effectExtent l="0" t="0" r="15240" b="22860"/>
                      <wp:wrapNone/>
                      <wp:docPr id="5371877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F74C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0A8F2ED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57B5" id="_x0000_s1046" type="#_x0000_t202" style="position:absolute;left:0;text-align:left;margin-left:60pt;margin-top:37.75pt;width:109.8pt;height:3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" fillcolor="white [3212]" strokecolor="white [3212]" strokeweight="2pt">
                      <v:textbox>
                        <w:txbxContent>
                          <w:p w14:paraId="0FDF74C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0A8F2ED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2ADB68AE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0C5EC46" w14:textId="10B5A10C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п.8.3</w:t>
            </w:r>
          </w:p>
        </w:tc>
        <w:tc>
          <w:tcPr>
            <w:tcW w:w="2593" w:type="dxa"/>
          </w:tcPr>
          <w:p w14:paraId="784B3274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4061391" w14:textId="77DB861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Pr="00410725">
              <w:rPr>
                <w:bCs/>
                <w:sz w:val="22"/>
                <w:szCs w:val="22"/>
              </w:rPr>
              <w:t>9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.3.2</w:t>
            </w:r>
          </w:p>
        </w:tc>
      </w:tr>
      <w:tr w:rsidR="00392DF3" w:rsidRPr="007D532C" w14:paraId="0922217F" w14:textId="77777777" w:rsidTr="00CE526F">
        <w:tc>
          <w:tcPr>
            <w:tcW w:w="864" w:type="dxa"/>
          </w:tcPr>
          <w:p w14:paraId="7C350A94" w14:textId="43956F7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462.1</w:t>
            </w:r>
          </w:p>
          <w:p w14:paraId="367C9FC9" w14:textId="19E3C99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392DF3" w:rsidRPr="007D532C" w14:paraId="2D3A062C" w14:textId="77777777" w:rsidTr="00254DE6">
        <w:tc>
          <w:tcPr>
            <w:tcW w:w="864" w:type="dxa"/>
          </w:tcPr>
          <w:p w14:paraId="52B9D9E8" w14:textId="4BACBF0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463.1</w:t>
            </w:r>
          </w:p>
          <w:p w14:paraId="7D6BADD2" w14:textId="3EE985A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63477CAE" w14:textId="77777777" w:rsidTr="00254DE6">
        <w:tc>
          <w:tcPr>
            <w:tcW w:w="864" w:type="dxa"/>
          </w:tcPr>
          <w:p w14:paraId="1FB83DFE" w14:textId="43932F5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463.2</w:t>
            </w:r>
          </w:p>
          <w:p w14:paraId="260B9496" w14:textId="7A2EFE3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392DF3" w:rsidRPr="007D532C" w14:paraId="199EAC02" w14:textId="77777777" w:rsidTr="00254DE6">
        <w:tc>
          <w:tcPr>
            <w:tcW w:w="864" w:type="dxa"/>
          </w:tcPr>
          <w:p w14:paraId="77DB1549" w14:textId="53BE0F2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463.3</w:t>
            </w:r>
          </w:p>
          <w:p w14:paraId="48871440" w14:textId="2ACC903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392DF3" w:rsidRPr="007D532C" w14:paraId="77C0D976" w14:textId="77777777" w:rsidTr="00254DE6">
        <w:tc>
          <w:tcPr>
            <w:tcW w:w="864" w:type="dxa"/>
          </w:tcPr>
          <w:p w14:paraId="04C5BA8B" w14:textId="33AD025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392DF3" w:rsidRPr="007D532C" w14:paraId="611F1A9F" w14:textId="77777777" w:rsidTr="00254DE6">
        <w:tc>
          <w:tcPr>
            <w:tcW w:w="864" w:type="dxa"/>
          </w:tcPr>
          <w:p w14:paraId="4A54328E" w14:textId="23FC9D1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463.5</w:t>
            </w:r>
          </w:p>
          <w:p w14:paraId="3C638A97" w14:textId="5C17D32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392DF3" w:rsidRPr="007D532C" w14:paraId="54DD51E7" w14:textId="77777777" w:rsidTr="00254DE6">
        <w:tc>
          <w:tcPr>
            <w:tcW w:w="864" w:type="dxa"/>
          </w:tcPr>
          <w:p w14:paraId="190B7647" w14:textId="2A24130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463.6</w:t>
            </w:r>
          </w:p>
          <w:p w14:paraId="014D3C14" w14:textId="146B404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392DF3" w:rsidRPr="007D532C" w14:paraId="3CCC2F2E" w14:textId="77777777" w:rsidTr="00CE526F">
        <w:tc>
          <w:tcPr>
            <w:tcW w:w="864" w:type="dxa"/>
          </w:tcPr>
          <w:p w14:paraId="718E8311" w14:textId="35844D4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464.1</w:t>
            </w:r>
          </w:p>
          <w:p w14:paraId="499BF5B1" w14:textId="03470CC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392DF3" w:rsidRPr="007D532C" w14:paraId="437C4B4E" w14:textId="77777777" w:rsidTr="00CE526F">
        <w:tc>
          <w:tcPr>
            <w:tcW w:w="864" w:type="dxa"/>
          </w:tcPr>
          <w:p w14:paraId="57C0F90A" w14:textId="27E002F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465.1</w:t>
            </w:r>
          </w:p>
          <w:p w14:paraId="003ADD8B" w14:textId="211EE5E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392DF3" w:rsidRPr="007D532C" w14:paraId="172E849D" w14:textId="77777777" w:rsidTr="00CE526F">
        <w:tc>
          <w:tcPr>
            <w:tcW w:w="864" w:type="dxa"/>
          </w:tcPr>
          <w:p w14:paraId="39679827" w14:textId="78E808F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466.1</w:t>
            </w:r>
          </w:p>
          <w:p w14:paraId="1261D3F8" w14:textId="5644EEF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392DF3" w:rsidRPr="007D532C" w14:paraId="4FAE7EC2" w14:textId="77777777" w:rsidTr="00CE526F">
        <w:tc>
          <w:tcPr>
            <w:tcW w:w="864" w:type="dxa"/>
          </w:tcPr>
          <w:p w14:paraId="2D8FD7DD" w14:textId="4B38D5D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467.1</w:t>
            </w:r>
          </w:p>
          <w:p w14:paraId="6EA24C1B" w14:textId="02590F3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392DF3" w:rsidRPr="007D532C" w14:paraId="5E87F3A0" w14:textId="77777777" w:rsidTr="00CE526F">
        <w:tc>
          <w:tcPr>
            <w:tcW w:w="864" w:type="dxa"/>
          </w:tcPr>
          <w:p w14:paraId="2DAA0B06" w14:textId="67E871B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468.1</w:t>
            </w:r>
          </w:p>
          <w:p w14:paraId="7441BEFA" w14:textId="10BB67B0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392DF3" w:rsidRPr="007D532C" w14:paraId="1304859A" w14:textId="77777777" w:rsidTr="00CE526F">
        <w:tc>
          <w:tcPr>
            <w:tcW w:w="864" w:type="dxa"/>
          </w:tcPr>
          <w:p w14:paraId="00858503" w14:textId="7D9FAC1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469.1</w:t>
            </w:r>
          </w:p>
          <w:p w14:paraId="209A37F7" w14:textId="1843767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392DF3" w:rsidRPr="007D532C" w14:paraId="447680F4" w14:textId="77777777" w:rsidTr="00CE526F">
        <w:tc>
          <w:tcPr>
            <w:tcW w:w="864" w:type="dxa"/>
          </w:tcPr>
          <w:p w14:paraId="6F252103" w14:textId="2AC82A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470.1</w:t>
            </w:r>
          </w:p>
          <w:p w14:paraId="2F862323" w14:textId="3A335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392DF3" w:rsidRPr="007D532C" w14:paraId="1AF8DBA2" w14:textId="77777777" w:rsidTr="00CE526F">
        <w:tc>
          <w:tcPr>
            <w:tcW w:w="864" w:type="dxa"/>
          </w:tcPr>
          <w:p w14:paraId="5E0CF532" w14:textId="287C376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471.1</w:t>
            </w:r>
          </w:p>
          <w:p w14:paraId="113DFA25" w14:textId="4E19C647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392DF3" w:rsidRPr="007D532C" w14:paraId="103E91C2" w14:textId="77777777" w:rsidTr="00CE526F">
        <w:tc>
          <w:tcPr>
            <w:tcW w:w="864" w:type="dxa"/>
          </w:tcPr>
          <w:p w14:paraId="29FBB3A2" w14:textId="6A6BF8E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472.1</w:t>
            </w:r>
          </w:p>
          <w:p w14:paraId="580E8DE6" w14:textId="38271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70BEEC21" w14:textId="77777777" w:rsidTr="00CE526F">
        <w:tc>
          <w:tcPr>
            <w:tcW w:w="864" w:type="dxa"/>
          </w:tcPr>
          <w:p w14:paraId="4DD877B2" w14:textId="24B0D67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473.1</w:t>
            </w:r>
          </w:p>
          <w:p w14:paraId="4B6A83A9" w14:textId="0474C2B5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392DF3" w:rsidRPr="007D532C" w14:paraId="3B77BE26" w14:textId="77777777" w:rsidTr="00CE526F">
        <w:tc>
          <w:tcPr>
            <w:tcW w:w="864" w:type="dxa"/>
          </w:tcPr>
          <w:p w14:paraId="0E5E4178" w14:textId="54535E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474.1</w:t>
            </w:r>
          </w:p>
          <w:p w14:paraId="677591B7" w14:textId="51025669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392DF3" w:rsidRPr="007D532C" w14:paraId="2BCB5F65" w14:textId="77777777" w:rsidTr="00CE526F">
        <w:tc>
          <w:tcPr>
            <w:tcW w:w="864" w:type="dxa"/>
          </w:tcPr>
          <w:p w14:paraId="61B9CE5D" w14:textId="7C2B2BF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475.1</w:t>
            </w:r>
          </w:p>
          <w:p w14:paraId="7BC68401" w14:textId="302EA5EB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5194F6EB" w14:textId="3A95C4BC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</w:tc>
        <w:tc>
          <w:tcPr>
            <w:tcW w:w="1305" w:type="dxa"/>
          </w:tcPr>
          <w:p w14:paraId="5AD17C3F" w14:textId="4216B354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</w:tbl>
    <w:p w14:paraId="6CDF0910" w14:textId="77777777" w:rsidR="00197733" w:rsidRDefault="00197733">
      <w:pPr>
        <w:sectPr w:rsidR="00197733" w:rsidSect="0021597F">
          <w:footerReference w:type="first" r:id="rId26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1EA93C16" w14:textId="77777777" w:rsidR="00A33856" w:rsidRDefault="00A33856">
      <w:pPr>
        <w:sectPr w:rsidR="00A33856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EB2D084" w14:textId="77777777" w:rsidTr="00CE526F">
        <w:tc>
          <w:tcPr>
            <w:tcW w:w="864" w:type="dxa"/>
          </w:tcPr>
          <w:p w14:paraId="08A003F0" w14:textId="7B099B3F" w:rsidR="00790DA6" w:rsidRPr="007D532C" w:rsidRDefault="00A3385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97733"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AB3242"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9C05B90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6E96A643" w14:textId="50887D36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93" w:type="dxa"/>
          </w:tcPr>
          <w:p w14:paraId="1B6EFDF9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40F8AA87" w14:textId="0B2B5208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150A52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032AE26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СТБ ETSI EN 301 489-24-2013</w:t>
            </w:r>
            <w:r w:rsidR="00150A52" w:rsidRPr="001C09B2">
              <w:rPr>
                <w:bCs/>
                <w:sz w:val="22"/>
                <w:szCs w:val="22"/>
              </w:rPr>
              <w:t>;</w:t>
            </w:r>
          </w:p>
          <w:p w14:paraId="5FEA6B1F" w14:textId="161EFFD0" w:rsidR="00150A52" w:rsidRPr="001C09B2" w:rsidRDefault="00150A5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  <w:tc>
          <w:tcPr>
            <w:tcW w:w="2593" w:type="dxa"/>
          </w:tcPr>
          <w:p w14:paraId="4CCC8BE0" w14:textId="77777777" w:rsidR="00150A52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СТБ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301 489-24-2013;</w:t>
            </w:r>
          </w:p>
          <w:p w14:paraId="3F1C61FF" w14:textId="5E1EF574" w:rsidR="00790DA6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4DEB48DA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5656A77D" w14:textId="5FADE95A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32AF1848" w14:textId="6173D7DC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  <w:tc>
          <w:tcPr>
            <w:tcW w:w="2593" w:type="dxa"/>
          </w:tcPr>
          <w:p w14:paraId="6A3079B5" w14:textId="4EFA92F1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709E7AFE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0AE14B40" w14:textId="77777777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60BA042C" w14:textId="3AC8C369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  <w:shd w:val="clear" w:color="auto" w:fill="auto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  <w:shd w:val="clear" w:color="auto" w:fill="auto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3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4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9D5879D" w14:textId="77777777" w:rsidR="00790DA6" w:rsidRDefault="00790DA6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  <w:p w14:paraId="44D304B8" w14:textId="77777777" w:rsidR="00C60A2D" w:rsidRDefault="00C60A2D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ГОСТ CISPR 14-2-2023</w:t>
            </w:r>
          </w:p>
          <w:p w14:paraId="6C8AF6CA" w14:textId="27A6CB53" w:rsidR="00C60A2D" w:rsidRPr="007D532C" w:rsidRDefault="00C60A2D" w:rsidP="00C60A2D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Н</w:t>
            </w:r>
            <w:r w:rsidRPr="00C60A2D">
              <w:rPr>
                <w:bCs/>
                <w:sz w:val="22"/>
                <w:szCs w:val="22"/>
              </w:rPr>
              <w:t>ПА на изделие</w:t>
            </w:r>
          </w:p>
        </w:tc>
        <w:tc>
          <w:tcPr>
            <w:tcW w:w="2593" w:type="dxa"/>
          </w:tcPr>
          <w:p w14:paraId="760E0465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  <w:p w14:paraId="3EB61B8D" w14:textId="12CB8BCF" w:rsidR="00C60A2D" w:rsidRPr="007D532C" w:rsidRDefault="00C60A2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C60A2D">
              <w:rPr>
                <w:bCs/>
                <w:sz w:val="22"/>
                <w:szCs w:val="22"/>
              </w:rPr>
              <w:t>ГОСТ CISPR 14-2-2023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6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противовзломной,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7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8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148EE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492CCB95" w:rsidR="00790DA6" w:rsidRPr="007D532C" w:rsidRDefault="009A49CF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F7EC8D8" wp14:editId="7E9A70EE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1469390</wp:posOffset>
                      </wp:positionV>
                      <wp:extent cx="1394460" cy="396240"/>
                      <wp:effectExtent l="0" t="0" r="15240" b="22860"/>
                      <wp:wrapNone/>
                      <wp:docPr id="144892765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E7C10" w14:textId="77777777" w:rsidR="009A49CF" w:rsidRDefault="009A49CF" w:rsidP="009A49C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6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73DA43EE" w14:textId="77777777" w:rsidR="009A49CF" w:rsidRPr="0051783A" w:rsidRDefault="009A49CF" w:rsidP="009A49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C8D8" id="_x0000_s1047" type="#_x0000_t202" style="position:absolute;left:0;text-align:left;margin-left:-17.95pt;margin-top:115.7pt;width:109.8pt;height:31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iWSA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" fillcolor="white [3212]" strokecolor="white [3212]" strokeweight="2pt">
                      <v:textbox>
                        <w:txbxContent>
                          <w:p w14:paraId="4FAE7C10" w14:textId="77777777" w:rsidR="009A49CF" w:rsidRDefault="009A49CF" w:rsidP="009A49CF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3DA43EE" w14:textId="77777777" w:rsidR="009A49CF" w:rsidRPr="0051783A" w:rsidRDefault="009A49CF" w:rsidP="009A49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помехоустойчивости. Устройства связи для измерений кондуктивных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кондуктивных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9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0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1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2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3" w:tgtFrame="_blank" w:history="1">
              <w:r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4" w:tgtFrame="_blank" w:history="1">
              <w:r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интергармоник,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5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6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7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8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характеристик фликера (фликерметры)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9" w:tgtFrame="_blank" w:history="1">
              <w:r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80" w:tgtFrame="_blank" w:history="1">
              <w:r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радиооборудованию станций фиксированной служ</w:t>
            </w:r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кондуктивных помех, наведенных радиочастотными электромагнитными полями, в полосе 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служ-бы, работающим в систе-ме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земным приемным станциям спутниковой служ-бы, работающим в систе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магнитного поля промышленной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тоты</w:t>
            </w:r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21597F">
          <w:footerReference w:type="first" r:id="rId28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мультисервисных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  <w:shd w:val="clear" w:color="auto" w:fill="auto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auto"/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8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4C8C7C4F" w:rsidR="001E2E18" w:rsidRPr="007D532C" w:rsidRDefault="00522B9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E2E18"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1E2E18"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241B6A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64303FF9" w14:textId="156DBB9B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65C81451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2A1325CD" w14:textId="47C05532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28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6F0297">
              <w:rPr>
                <w:bCs/>
                <w:sz w:val="22"/>
                <w:szCs w:val="22"/>
              </w:rPr>
              <w:t xml:space="preserve"> </w:t>
            </w:r>
            <w:r w:rsidRPr="006F0297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E0E3687" w14:textId="5EF527F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039C6A" w14:textId="2C902C2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29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4F4DD6CC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B0CF826" w:rsidR="00790DA6" w:rsidRPr="006F0297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DEA23BB" wp14:editId="690AF989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894080</wp:posOffset>
                      </wp:positionV>
                      <wp:extent cx="1394460" cy="396240"/>
                      <wp:effectExtent l="0" t="0" r="15240" b="22860"/>
                      <wp:wrapNone/>
                      <wp:docPr id="11162887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AFB4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24800F5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23BB" id="_x0000_s1048" type="#_x0000_t202" style="position:absolute;left:0;text-align:left;margin-left:189.7pt;margin-top:70.4pt;width:109.8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pX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6ABAFB4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24800F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5" w:type="dxa"/>
          </w:tcPr>
          <w:p w14:paraId="4CC71E58" w14:textId="28868E4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7A68C59" w14:textId="1071E392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  <w:p w14:paraId="0B63135E" w14:textId="51ABE8C0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D14CED" w14:textId="38CBD80F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шинопроводных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(RCMs)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  <w:lang w:val="en-US"/>
              </w:rPr>
              <w:t>DeviceNet</w:t>
            </w:r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Оборудование и системы для непрерывной погрузки. 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дымопроницаемостью</w:t>
            </w:r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4D0F944" w14:textId="44EEE510" w:rsidR="00790DA6" w:rsidRPr="007D532C" w:rsidRDefault="00790DA6" w:rsidP="00024EAB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</w:tbl>
    <w:p w14:paraId="6C39BB19" w14:textId="77777777" w:rsidR="00024EAB" w:rsidRDefault="00024EAB">
      <w:pPr>
        <w:sectPr w:rsidR="00024EAB" w:rsidSect="0021597F">
          <w:footerReference w:type="first" r:id="rId28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7ED5EAB0" w14:textId="77777777" w:rsidR="00024EAB" w:rsidRPr="00024EAB" w:rsidRDefault="00024EAB">
      <w:pPr>
        <w:rPr>
          <w:sz w:val="6"/>
          <w:szCs w:val="6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F90586D" w14:textId="77777777" w:rsidTr="00CE526F">
        <w:tc>
          <w:tcPr>
            <w:tcW w:w="864" w:type="dxa"/>
          </w:tcPr>
          <w:p w14:paraId="7E237147" w14:textId="79CB144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7CA1B2B1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06F5E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1D8EF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B1050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6CF27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479A7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A08FF4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44F4F8" w14:textId="06453ECF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67966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906A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EF13A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4D29B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DD54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A8501D" w14:textId="77777777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244CB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216D8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227B9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8E75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3D45D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B3AB7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F7960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A8CD9E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8F043A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0CFDA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C73BC7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0BC8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B6E54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44FEB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5E7F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58908C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</w:tbl>
    <w:p w14:paraId="4C27C0A4" w14:textId="77777777" w:rsidR="00024EAB" w:rsidRDefault="00024EAB">
      <w:pPr>
        <w:sectPr w:rsidR="00024EAB" w:rsidSect="0021597F">
          <w:footerReference w:type="default" r:id="rId284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5D3B6F40" w14:textId="77777777" w:rsidR="00024EAB" w:rsidRDefault="00024EA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E33CA25" w14:textId="77777777" w:rsidTr="00CE526F">
        <w:tc>
          <w:tcPr>
            <w:tcW w:w="864" w:type="dxa"/>
          </w:tcPr>
          <w:p w14:paraId="44EEF927" w14:textId="6E01FC5D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к электронным сис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 технических 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ств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Усовершенсвованная система визуального управления докированием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21597F">
      <w:footerReference w:type="first" r:id="rId285"/>
      <w:type w:val="continuous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E9B3" w14:textId="77777777" w:rsidR="0063495B" w:rsidRDefault="0063495B" w:rsidP="0011070C">
      <w:r>
        <w:separator/>
      </w:r>
    </w:p>
  </w:endnote>
  <w:endnote w:type="continuationSeparator" w:id="0">
    <w:p w14:paraId="6468F37D" w14:textId="77777777" w:rsidR="0063495B" w:rsidRDefault="006349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136D6108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450C842A" w14:textId="77777777" w:rsidTr="00414D25">
      <w:tc>
        <w:tcPr>
          <w:tcW w:w="3726" w:type="dxa"/>
          <w:vAlign w:val="bottom"/>
          <w:hideMark/>
        </w:tcPr>
        <w:p w14:paraId="08E9C2CE" w14:textId="391A9CFC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AE301D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1C9BCD7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35E5EFE" w14:textId="78986A64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66F1CC7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FAFC459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C372696" w14:textId="77777777" w:rsidR="00414D25" w:rsidRDefault="00414D25" w:rsidP="002F0D32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18DF754B" w14:textId="77777777" w:rsidTr="00414D25">
      <w:tc>
        <w:tcPr>
          <w:tcW w:w="3726" w:type="dxa"/>
          <w:vAlign w:val="bottom"/>
          <w:hideMark/>
        </w:tcPr>
        <w:p w14:paraId="5F749778" w14:textId="188FAAC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6E3BCF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39D46E66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259C1AC5" w14:textId="5DFBC4E6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70BBB7A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C8080F0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FA38CB2" w14:textId="77777777" w:rsidR="00414D25" w:rsidRDefault="00414D25" w:rsidP="002F0D32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3A80396D" w14:textId="77777777" w:rsidTr="00C74EE1">
      <w:tc>
        <w:tcPr>
          <w:tcW w:w="4277" w:type="dxa"/>
          <w:vAlign w:val="bottom"/>
          <w:hideMark/>
        </w:tcPr>
        <w:p w14:paraId="65A5CF73" w14:textId="3960ED85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145E1F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196BA1F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130ED8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5D1600E1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02C9C98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6427EC01" w14:textId="77777777" w:rsidR="00414D25" w:rsidRDefault="00414D25" w:rsidP="007A1818">
    <w:pPr>
      <w:pStyle w:val="a9"/>
      <w:rPr>
        <w:sz w:val="2"/>
        <w:szCs w:val="2"/>
      </w:rPr>
    </w:pPr>
  </w:p>
  <w:p w14:paraId="6A95C14C" w14:textId="77777777" w:rsidR="00414D25" w:rsidRDefault="00414D25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65135F2D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CF78E02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2BD1C73" w:rsidR="00DD5E6F" w:rsidRPr="00177812" w:rsidRDefault="00197733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D5E6F"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1847ED49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14D25" w14:paraId="408F1CF0" w14:textId="77777777" w:rsidTr="0012403F">
      <w:tc>
        <w:tcPr>
          <w:tcW w:w="3969" w:type="dxa"/>
          <w:vAlign w:val="bottom"/>
          <w:hideMark/>
        </w:tcPr>
        <w:p w14:paraId="3C1EB8D5" w14:textId="4BC6860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1A592F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80370BC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708AAD3" w14:textId="642735A5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28E2D6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36FBC15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D55FC94" w14:textId="77777777" w:rsidR="00414D25" w:rsidRDefault="00414D25" w:rsidP="002F0D32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370FE109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427E9AAA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5483B">
            <w:rPr>
              <w:rFonts w:eastAsia="ArialMT"/>
              <w:u w:val="single"/>
              <w:lang w:val="ru-RU"/>
            </w:rPr>
            <w:t>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 w:rsidR="00F5483B"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 w:rsidR="00414D25"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7BC45A18" w14:textId="77777777" w:rsidTr="00C74EE1">
      <w:tc>
        <w:tcPr>
          <w:tcW w:w="4277" w:type="dxa"/>
          <w:vAlign w:val="bottom"/>
          <w:hideMark/>
        </w:tcPr>
        <w:p w14:paraId="482E237A" w14:textId="586AA61E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D13D8D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D734C1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7B3AAB80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14D240AB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1079AA3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6C146BA" w14:textId="77777777" w:rsidR="00414D25" w:rsidRDefault="00414D25" w:rsidP="007A1818">
    <w:pPr>
      <w:pStyle w:val="a9"/>
      <w:rPr>
        <w:sz w:val="2"/>
        <w:szCs w:val="2"/>
      </w:rPr>
    </w:pPr>
  </w:p>
  <w:p w14:paraId="2FC318BA" w14:textId="77777777" w:rsidR="00414D25" w:rsidRDefault="00414D25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33E5103C" w14:textId="77777777" w:rsidTr="0012403F">
      <w:tc>
        <w:tcPr>
          <w:tcW w:w="3969" w:type="dxa"/>
          <w:vAlign w:val="bottom"/>
          <w:hideMark/>
        </w:tcPr>
        <w:p w14:paraId="0EECE801" w14:textId="62F4E2EA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18D1660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0CA03A91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9F39068" w14:textId="7034F4F0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FF7EDC8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3569B8D8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5AC987F" w14:textId="77777777" w:rsidR="00267D0B" w:rsidRDefault="00267D0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9" w:type="pct"/>
      <w:tblLook w:val="00A0" w:firstRow="1" w:lastRow="0" w:firstColumn="1" w:lastColumn="0" w:noHBand="0" w:noVBand="0"/>
    </w:tblPr>
    <w:tblGrid>
      <w:gridCol w:w="4112"/>
      <w:gridCol w:w="2360"/>
      <w:gridCol w:w="3390"/>
    </w:tblGrid>
    <w:tr w:rsidR="006660C5" w:rsidRPr="00E36003" w14:paraId="6E7D0CC6" w14:textId="77777777" w:rsidTr="002F7B45">
      <w:trPr>
        <w:trHeight w:val="846"/>
      </w:trPr>
      <w:tc>
        <w:tcPr>
          <w:tcW w:w="4111" w:type="dxa"/>
          <w:vAlign w:val="center"/>
          <w:hideMark/>
        </w:tcPr>
        <w:p w14:paraId="2BD76E06" w14:textId="7332027E" w:rsidR="006660C5" w:rsidRPr="00EC338F" w:rsidRDefault="006660C5" w:rsidP="006660C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4A7F0" w14:textId="77777777" w:rsidR="006660C5" w:rsidRPr="00693805" w:rsidRDefault="006660C5" w:rsidP="006660C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CB47CE" w14:textId="0C4CED31" w:rsidR="006660C5" w:rsidRPr="009E4D11" w:rsidRDefault="00784FD4" w:rsidP="006660C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6E8E645B" w14:textId="77777777" w:rsidR="006660C5" w:rsidRPr="00EC338F" w:rsidRDefault="006660C5" w:rsidP="006660C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90" w:type="dxa"/>
          <w:vAlign w:val="center"/>
          <w:hideMark/>
        </w:tcPr>
        <w:p w14:paraId="67ACE293" w14:textId="77777777" w:rsidR="006660C5" w:rsidRPr="00E36003" w:rsidRDefault="006660C5" w:rsidP="006660C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31532A92" w14:textId="77777777" w:rsidR="001335E6" w:rsidRPr="006660C5" w:rsidRDefault="001335E6">
    <w:pPr>
      <w:pStyle w:val="a9"/>
      <w:rPr>
        <w:sz w:val="14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4AEAB873" w14:textId="77777777" w:rsidTr="0012403F">
      <w:tc>
        <w:tcPr>
          <w:tcW w:w="3969" w:type="dxa"/>
          <w:vAlign w:val="bottom"/>
          <w:hideMark/>
        </w:tcPr>
        <w:p w14:paraId="25EC03C3" w14:textId="2EB51ED1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A59054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742BC8BB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EC0B5A1" w14:textId="22D0CC05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5204B987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A4E5A4B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29B2FF60" w14:textId="77777777" w:rsidR="00267D0B" w:rsidRDefault="00267D0B" w:rsidP="002F0D32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0D15D70E" w14:textId="77777777" w:rsidTr="00C74EE1">
      <w:tc>
        <w:tcPr>
          <w:tcW w:w="4277" w:type="dxa"/>
          <w:vAlign w:val="bottom"/>
          <w:hideMark/>
        </w:tcPr>
        <w:p w14:paraId="2F519DEC" w14:textId="67B5DE6F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243C9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E35BFEE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F10DB16" w14:textId="3479A28C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21</w:t>
          </w:r>
        </w:p>
        <w:p w14:paraId="24B1BBBA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17B952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9E7FE6B" w14:textId="77777777" w:rsidR="00267D0B" w:rsidRDefault="00267D0B" w:rsidP="007A1818">
    <w:pPr>
      <w:pStyle w:val="a9"/>
      <w:rPr>
        <w:sz w:val="2"/>
        <w:szCs w:val="2"/>
      </w:rPr>
    </w:pPr>
  </w:p>
  <w:p w14:paraId="74180989" w14:textId="77777777" w:rsidR="00267D0B" w:rsidRDefault="00267D0B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31B5D740" w14:textId="77777777" w:rsidTr="00C74EE1">
      <w:tc>
        <w:tcPr>
          <w:tcW w:w="4277" w:type="dxa"/>
          <w:vAlign w:val="bottom"/>
          <w:hideMark/>
        </w:tcPr>
        <w:p w14:paraId="6FB28568" w14:textId="4B800FB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B4D41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A39C3E2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51C9828" w14:textId="776C5BB7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75061550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6C95A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80F72D7" w14:textId="77777777" w:rsidR="00267D0B" w:rsidRDefault="00267D0B" w:rsidP="007A1818">
    <w:pPr>
      <w:pStyle w:val="a9"/>
      <w:rPr>
        <w:sz w:val="2"/>
        <w:szCs w:val="2"/>
      </w:rPr>
    </w:pPr>
  </w:p>
  <w:p w14:paraId="73B56B9B" w14:textId="77777777" w:rsidR="00267D0B" w:rsidRDefault="00267D0B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5596A2D5" w14:textId="77777777" w:rsidTr="00C74EE1">
      <w:tc>
        <w:tcPr>
          <w:tcW w:w="4277" w:type="dxa"/>
          <w:vAlign w:val="bottom"/>
          <w:hideMark/>
        </w:tcPr>
        <w:p w14:paraId="3646F0B1" w14:textId="1D8F44C2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A8C77B6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9D970E9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05CD74CA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36060A34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235CC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EF1A969" w14:textId="77777777" w:rsidR="00A33856" w:rsidRDefault="00A33856" w:rsidP="007A1818">
    <w:pPr>
      <w:pStyle w:val="a9"/>
      <w:rPr>
        <w:sz w:val="2"/>
        <w:szCs w:val="2"/>
      </w:rPr>
    </w:pPr>
  </w:p>
  <w:p w14:paraId="67FCE76D" w14:textId="77777777" w:rsidR="00A33856" w:rsidRDefault="00A33856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97733" w:rsidRPr="00460ECA" w14:paraId="2A97FED8" w14:textId="77777777" w:rsidTr="00C74EE1">
      <w:tc>
        <w:tcPr>
          <w:tcW w:w="4277" w:type="dxa"/>
          <w:vAlign w:val="bottom"/>
          <w:hideMark/>
        </w:tcPr>
        <w:p w14:paraId="09F88676" w14:textId="00421F23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1E4B1A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242E02F" w14:textId="77777777" w:rsidR="00197733" w:rsidRPr="00DF59A1" w:rsidRDefault="00197733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A9F3136" w14:textId="438E2B92" w:rsidR="00197733" w:rsidRPr="00CD227E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682F98B1" w14:textId="77777777" w:rsidR="00197733" w:rsidRPr="00460ECA" w:rsidRDefault="00197733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01A15C" w14:textId="77777777" w:rsidR="00197733" w:rsidRPr="0071434D" w:rsidRDefault="00197733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41875B1" w14:textId="77777777" w:rsidR="00197733" w:rsidRDefault="00197733" w:rsidP="007A1818">
    <w:pPr>
      <w:pStyle w:val="a9"/>
      <w:rPr>
        <w:sz w:val="2"/>
        <w:szCs w:val="2"/>
      </w:rPr>
    </w:pPr>
  </w:p>
  <w:p w14:paraId="5967DD3E" w14:textId="77777777" w:rsidR="00197733" w:rsidRDefault="00197733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59E9B49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7E162A2A" w:rsidR="00C66948" w:rsidRPr="00197733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C66948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C66948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31C58F1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21E02CA2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24D45D85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197733">
            <w:rPr>
              <w:rFonts w:eastAsia="ArialMT"/>
              <w:u w:val="single"/>
              <w:lang w:val="ru-RU"/>
            </w:rPr>
            <w:t>8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197733">
            <w:rPr>
              <w:rFonts w:eastAsia="ArialMT"/>
              <w:u w:val="single"/>
              <w:lang w:val="ru-RU"/>
            </w:rPr>
            <w:t>07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 w:rsidR="00A33856"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7BD83302" w14:textId="77777777" w:rsidTr="00C74EE1">
      <w:tc>
        <w:tcPr>
          <w:tcW w:w="4277" w:type="dxa"/>
          <w:vAlign w:val="bottom"/>
          <w:hideMark/>
        </w:tcPr>
        <w:p w14:paraId="62AB2014" w14:textId="5F1CB273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9FA8F6F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C5D6BF0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02D57E" w14:textId="19AD44B0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C50DA1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CA89E92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029CA1D" w14:textId="77777777" w:rsidR="00A33856" w:rsidRDefault="00A33856" w:rsidP="007A1818">
    <w:pPr>
      <w:pStyle w:val="a9"/>
      <w:rPr>
        <w:sz w:val="2"/>
        <w:szCs w:val="2"/>
      </w:rPr>
    </w:pPr>
  </w:p>
  <w:p w14:paraId="4E3B9413" w14:textId="77777777" w:rsidR="00A33856" w:rsidRDefault="00A33856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01014B56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47D35" w14:paraId="40C74B11" w14:textId="77777777" w:rsidTr="0012403F">
      <w:tc>
        <w:tcPr>
          <w:tcW w:w="3969" w:type="dxa"/>
          <w:vAlign w:val="bottom"/>
          <w:hideMark/>
        </w:tcPr>
        <w:p w14:paraId="753F1691" w14:textId="5375F189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051B044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28E3D049" w14:textId="77777777" w:rsidR="00047D35" w:rsidRPr="00177812" w:rsidRDefault="00047D3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6BA411C" w14:textId="2AD5BF40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726098AC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ECE05F4" w14:textId="77777777" w:rsidR="00047D35" w:rsidRPr="00177812" w:rsidRDefault="00047D3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8979488" w14:textId="77777777" w:rsidR="00047D35" w:rsidRDefault="00047D35" w:rsidP="002F0D32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0D6D20F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5EB14824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036EF5BE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742522AC" w:rsidR="00E85FDA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E85FDA" w:rsidRPr="00CD227E">
            <w:rPr>
              <w:rFonts w:eastAsia="ArialMT"/>
              <w:u w:val="single"/>
              <w:lang w:val="ru-RU"/>
            </w:rPr>
            <w:t>.</w:t>
          </w:r>
          <w:r w:rsidR="00522B93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2</w:t>
          </w:r>
          <w:r w:rsidR="00E85FDA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24EAB" w14:paraId="182D3EC9" w14:textId="77777777" w:rsidTr="0012403F">
      <w:tc>
        <w:tcPr>
          <w:tcW w:w="3969" w:type="dxa"/>
          <w:vAlign w:val="bottom"/>
          <w:hideMark/>
        </w:tcPr>
        <w:p w14:paraId="1872763A" w14:textId="30B05B49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A2E550D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E81C696" w14:textId="77777777" w:rsidR="00024EAB" w:rsidRPr="00177812" w:rsidRDefault="00024EA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AC53DE" w14:textId="2DCBE48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23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751A2A49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07D52D08" w14:textId="77777777" w:rsidR="00024EAB" w:rsidRPr="00177812" w:rsidRDefault="00024EA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1ACE6550" w14:textId="77777777" w:rsidR="00024EAB" w:rsidRDefault="00024EAB" w:rsidP="002F0D32">
    <w:pPr>
      <w:pStyle w:val="a9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4EAB" w:rsidRPr="00460ECA" w14:paraId="114C1008" w14:textId="77777777" w:rsidTr="00C74EE1">
      <w:tc>
        <w:tcPr>
          <w:tcW w:w="4277" w:type="dxa"/>
          <w:vAlign w:val="bottom"/>
          <w:hideMark/>
        </w:tcPr>
        <w:p w14:paraId="27597B52" w14:textId="4B6840F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DCD374" w14:textId="7777777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8A8DABC" w14:textId="77777777" w:rsidR="00024EAB" w:rsidRPr="00DF59A1" w:rsidRDefault="00024EA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0DC5715" w14:textId="58A08248" w:rsidR="00024EAB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100592FA" w14:textId="77777777" w:rsidR="00024EAB" w:rsidRPr="00460ECA" w:rsidRDefault="00024EA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0E44C33" w14:textId="77777777" w:rsidR="00024EAB" w:rsidRPr="0071434D" w:rsidRDefault="00024EA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E0FABAB" w14:textId="77777777" w:rsidR="00024EAB" w:rsidRDefault="00024EAB" w:rsidP="007A1818">
    <w:pPr>
      <w:pStyle w:val="a9"/>
      <w:rPr>
        <w:sz w:val="2"/>
        <w:szCs w:val="2"/>
      </w:rPr>
    </w:pPr>
  </w:p>
  <w:p w14:paraId="2A3991C5" w14:textId="77777777" w:rsidR="00024EAB" w:rsidRDefault="00024EA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E4F67" w14:paraId="673EDCD6" w14:textId="77777777" w:rsidTr="0012403F">
      <w:tc>
        <w:tcPr>
          <w:tcW w:w="3969" w:type="dxa"/>
          <w:vAlign w:val="bottom"/>
          <w:hideMark/>
        </w:tcPr>
        <w:p w14:paraId="3AE9E736" w14:textId="43A3BEB6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A57CB39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51C23EB" w14:textId="77777777" w:rsidR="004E4F67" w:rsidRPr="00177812" w:rsidRDefault="004E4F67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9AE2E3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57FEE33F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860DE59" w14:textId="77777777" w:rsidR="004E4F67" w:rsidRPr="00177812" w:rsidRDefault="004E4F67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1AAFC25" w14:textId="77777777" w:rsidR="004E4F67" w:rsidRDefault="004E4F67" w:rsidP="002F0D3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74BAE" w14:paraId="444C0887" w14:textId="77777777" w:rsidTr="0012403F">
      <w:tc>
        <w:tcPr>
          <w:tcW w:w="3969" w:type="dxa"/>
          <w:vAlign w:val="bottom"/>
          <w:hideMark/>
        </w:tcPr>
        <w:p w14:paraId="683BFB68" w14:textId="61160AC0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028BDB7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602F5C4" w14:textId="77777777" w:rsidR="00474BAE" w:rsidRPr="00177812" w:rsidRDefault="00474BAE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A9B2358" w14:textId="4B6084EA" w:rsidR="00474BAE" w:rsidRPr="00474BAE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</w:rPr>
            <w:t>1</w:t>
          </w:r>
        </w:p>
        <w:p w14:paraId="7CA790DA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436CE9A4" w14:textId="77777777" w:rsidR="00474BAE" w:rsidRPr="00177812" w:rsidRDefault="00474BAE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3EFF59D" w14:textId="77777777" w:rsidR="00474BAE" w:rsidRDefault="00474BAE" w:rsidP="002F0D3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342A5770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448B16A4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405AD7DB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2752B97C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543B" w14:textId="77777777" w:rsidR="0063495B" w:rsidRDefault="0063495B" w:rsidP="0011070C">
      <w:r>
        <w:separator/>
      </w:r>
    </w:p>
  </w:footnote>
  <w:footnote w:type="continuationSeparator" w:id="0">
    <w:p w14:paraId="49780CAB" w14:textId="77777777" w:rsidR="0063495B" w:rsidRDefault="006349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2101589136" name="Рисунок 2101589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729258819" name="Рисунок 729258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19623">
    <w:abstractNumId w:val="8"/>
  </w:num>
  <w:num w:numId="2" w16cid:durableId="1974017482">
    <w:abstractNumId w:val="9"/>
  </w:num>
  <w:num w:numId="3" w16cid:durableId="1301225819">
    <w:abstractNumId w:val="5"/>
  </w:num>
  <w:num w:numId="4" w16cid:durableId="1874802918">
    <w:abstractNumId w:val="2"/>
  </w:num>
  <w:num w:numId="5" w16cid:durableId="2022507594">
    <w:abstractNumId w:val="16"/>
  </w:num>
  <w:num w:numId="6" w16cid:durableId="1602227181">
    <w:abstractNumId w:val="4"/>
  </w:num>
  <w:num w:numId="7" w16cid:durableId="1071466605">
    <w:abstractNumId w:val="12"/>
  </w:num>
  <w:num w:numId="8" w16cid:durableId="1194726633">
    <w:abstractNumId w:val="6"/>
  </w:num>
  <w:num w:numId="9" w16cid:durableId="227808663">
    <w:abstractNumId w:val="13"/>
  </w:num>
  <w:num w:numId="10" w16cid:durableId="529806407">
    <w:abstractNumId w:val="3"/>
  </w:num>
  <w:num w:numId="11" w16cid:durableId="1777674424">
    <w:abstractNumId w:val="1"/>
  </w:num>
  <w:num w:numId="12" w16cid:durableId="846600943">
    <w:abstractNumId w:val="14"/>
  </w:num>
  <w:num w:numId="13" w16cid:durableId="2074311567">
    <w:abstractNumId w:val="10"/>
  </w:num>
  <w:num w:numId="14" w16cid:durableId="1231697900">
    <w:abstractNumId w:val="15"/>
  </w:num>
  <w:num w:numId="15" w16cid:durableId="265118151">
    <w:abstractNumId w:val="7"/>
  </w:num>
  <w:num w:numId="16" w16cid:durableId="462693807">
    <w:abstractNumId w:val="0"/>
  </w:num>
  <w:num w:numId="17" w16cid:durableId="1763794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4EAB"/>
    <w:rsid w:val="00025682"/>
    <w:rsid w:val="000259BC"/>
    <w:rsid w:val="00026AC5"/>
    <w:rsid w:val="0002799F"/>
    <w:rsid w:val="00027A08"/>
    <w:rsid w:val="0003142B"/>
    <w:rsid w:val="000317BD"/>
    <w:rsid w:val="00031FB4"/>
    <w:rsid w:val="000331E7"/>
    <w:rsid w:val="00035D15"/>
    <w:rsid w:val="00036A86"/>
    <w:rsid w:val="000403E1"/>
    <w:rsid w:val="000456E2"/>
    <w:rsid w:val="00047D35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20EF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9E4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064"/>
    <w:rsid w:val="001033E6"/>
    <w:rsid w:val="0010589F"/>
    <w:rsid w:val="00105AED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A52"/>
    <w:rsid w:val="00150CB6"/>
    <w:rsid w:val="001512FA"/>
    <w:rsid w:val="00151CF0"/>
    <w:rsid w:val="00153486"/>
    <w:rsid w:val="00154BD1"/>
    <w:rsid w:val="00155859"/>
    <w:rsid w:val="00155D38"/>
    <w:rsid w:val="00156574"/>
    <w:rsid w:val="0015791A"/>
    <w:rsid w:val="00157D13"/>
    <w:rsid w:val="00157FBD"/>
    <w:rsid w:val="001616DA"/>
    <w:rsid w:val="001619D2"/>
    <w:rsid w:val="00161B81"/>
    <w:rsid w:val="0016307C"/>
    <w:rsid w:val="001632BE"/>
    <w:rsid w:val="00163AF2"/>
    <w:rsid w:val="0016547B"/>
    <w:rsid w:val="001662F7"/>
    <w:rsid w:val="00166903"/>
    <w:rsid w:val="001679D5"/>
    <w:rsid w:val="00167CE7"/>
    <w:rsid w:val="001702F9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1DC6"/>
    <w:rsid w:val="001956F7"/>
    <w:rsid w:val="00195A33"/>
    <w:rsid w:val="0019699B"/>
    <w:rsid w:val="00196D60"/>
    <w:rsid w:val="00197733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B75B0"/>
    <w:rsid w:val="001C09B2"/>
    <w:rsid w:val="001C2077"/>
    <w:rsid w:val="001C2124"/>
    <w:rsid w:val="001C2237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36A2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1DCC"/>
    <w:rsid w:val="0021315B"/>
    <w:rsid w:val="002154FA"/>
    <w:rsid w:val="0021565F"/>
    <w:rsid w:val="0021597F"/>
    <w:rsid w:val="00217085"/>
    <w:rsid w:val="00217E97"/>
    <w:rsid w:val="00222E44"/>
    <w:rsid w:val="00223986"/>
    <w:rsid w:val="00225907"/>
    <w:rsid w:val="0022646F"/>
    <w:rsid w:val="002278C3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AC3"/>
    <w:rsid w:val="00246BF2"/>
    <w:rsid w:val="0025034F"/>
    <w:rsid w:val="002506D6"/>
    <w:rsid w:val="00250C05"/>
    <w:rsid w:val="00251E25"/>
    <w:rsid w:val="00251ECD"/>
    <w:rsid w:val="00252D0B"/>
    <w:rsid w:val="00254DE6"/>
    <w:rsid w:val="00255A13"/>
    <w:rsid w:val="002561D4"/>
    <w:rsid w:val="002573F6"/>
    <w:rsid w:val="002607CE"/>
    <w:rsid w:val="0026099C"/>
    <w:rsid w:val="00261B2E"/>
    <w:rsid w:val="00262694"/>
    <w:rsid w:val="00262B54"/>
    <w:rsid w:val="00264F34"/>
    <w:rsid w:val="00265098"/>
    <w:rsid w:val="00267D0B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7A9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1DE0"/>
    <w:rsid w:val="002A2CA1"/>
    <w:rsid w:val="002A35AB"/>
    <w:rsid w:val="002A439A"/>
    <w:rsid w:val="002A4EA5"/>
    <w:rsid w:val="002A6271"/>
    <w:rsid w:val="002A6C98"/>
    <w:rsid w:val="002B0488"/>
    <w:rsid w:val="002B10D6"/>
    <w:rsid w:val="002B1617"/>
    <w:rsid w:val="002B1992"/>
    <w:rsid w:val="002B2262"/>
    <w:rsid w:val="002B4B72"/>
    <w:rsid w:val="002B5293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0A4A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2F7B45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71D"/>
    <w:rsid w:val="00305E11"/>
    <w:rsid w:val="0031023B"/>
    <w:rsid w:val="0031193B"/>
    <w:rsid w:val="003123A6"/>
    <w:rsid w:val="00312458"/>
    <w:rsid w:val="003124AE"/>
    <w:rsid w:val="00317046"/>
    <w:rsid w:val="00317276"/>
    <w:rsid w:val="00317712"/>
    <w:rsid w:val="00320413"/>
    <w:rsid w:val="00320F50"/>
    <w:rsid w:val="0032150A"/>
    <w:rsid w:val="0032325D"/>
    <w:rsid w:val="00324786"/>
    <w:rsid w:val="00325D44"/>
    <w:rsid w:val="003262A6"/>
    <w:rsid w:val="00326765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03F"/>
    <w:rsid w:val="00373F18"/>
    <w:rsid w:val="00373FE9"/>
    <w:rsid w:val="00376478"/>
    <w:rsid w:val="00380B90"/>
    <w:rsid w:val="003826DA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2DF3"/>
    <w:rsid w:val="00394301"/>
    <w:rsid w:val="0039435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333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1B63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703"/>
    <w:rsid w:val="00405B80"/>
    <w:rsid w:val="00406A74"/>
    <w:rsid w:val="00407988"/>
    <w:rsid w:val="004100EB"/>
    <w:rsid w:val="00410274"/>
    <w:rsid w:val="00410725"/>
    <w:rsid w:val="00411552"/>
    <w:rsid w:val="0041167B"/>
    <w:rsid w:val="00412C95"/>
    <w:rsid w:val="004140BE"/>
    <w:rsid w:val="0041486B"/>
    <w:rsid w:val="00414D25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1ACD"/>
    <w:rsid w:val="0044358F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3215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4BAE"/>
    <w:rsid w:val="00475301"/>
    <w:rsid w:val="00475ADC"/>
    <w:rsid w:val="004773D7"/>
    <w:rsid w:val="004806E4"/>
    <w:rsid w:val="00482E2F"/>
    <w:rsid w:val="00484FAB"/>
    <w:rsid w:val="0048568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3500"/>
    <w:rsid w:val="004A3ADE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3C09"/>
    <w:rsid w:val="004C5137"/>
    <w:rsid w:val="004C5C59"/>
    <w:rsid w:val="004C6BBE"/>
    <w:rsid w:val="004C78DD"/>
    <w:rsid w:val="004D348D"/>
    <w:rsid w:val="004D3FCC"/>
    <w:rsid w:val="004D5364"/>
    <w:rsid w:val="004D5928"/>
    <w:rsid w:val="004D746C"/>
    <w:rsid w:val="004D7FC4"/>
    <w:rsid w:val="004E40AB"/>
    <w:rsid w:val="004E4F67"/>
    <w:rsid w:val="004E5090"/>
    <w:rsid w:val="004E72C5"/>
    <w:rsid w:val="004E7423"/>
    <w:rsid w:val="004F0315"/>
    <w:rsid w:val="004F251F"/>
    <w:rsid w:val="004F2E0E"/>
    <w:rsid w:val="004F3A0F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3016"/>
    <w:rsid w:val="0051559D"/>
    <w:rsid w:val="00515743"/>
    <w:rsid w:val="00520821"/>
    <w:rsid w:val="00521000"/>
    <w:rsid w:val="00522B93"/>
    <w:rsid w:val="00524E0B"/>
    <w:rsid w:val="005256D3"/>
    <w:rsid w:val="00525C0E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9B7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186B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2FA1"/>
    <w:rsid w:val="00593F57"/>
    <w:rsid w:val="005966DD"/>
    <w:rsid w:val="005A0424"/>
    <w:rsid w:val="005A0720"/>
    <w:rsid w:val="005A2AEB"/>
    <w:rsid w:val="005A5238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10C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D6E3F"/>
    <w:rsid w:val="005E04AF"/>
    <w:rsid w:val="005E0FCB"/>
    <w:rsid w:val="005E0FFD"/>
    <w:rsid w:val="005E250C"/>
    <w:rsid w:val="005E33E3"/>
    <w:rsid w:val="005E33FF"/>
    <w:rsid w:val="005E3AA0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22DD"/>
    <w:rsid w:val="00623134"/>
    <w:rsid w:val="006252D3"/>
    <w:rsid w:val="006267E8"/>
    <w:rsid w:val="00626851"/>
    <w:rsid w:val="00630B05"/>
    <w:rsid w:val="0063495B"/>
    <w:rsid w:val="00634BEE"/>
    <w:rsid w:val="0063747A"/>
    <w:rsid w:val="00637B9B"/>
    <w:rsid w:val="00640599"/>
    <w:rsid w:val="006409CD"/>
    <w:rsid w:val="0064188B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0C5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217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B5C3C"/>
    <w:rsid w:val="006B790C"/>
    <w:rsid w:val="006C1967"/>
    <w:rsid w:val="006C3024"/>
    <w:rsid w:val="006D146E"/>
    <w:rsid w:val="006D1CDB"/>
    <w:rsid w:val="006D305B"/>
    <w:rsid w:val="006D30BB"/>
    <w:rsid w:val="006D3AC1"/>
    <w:rsid w:val="006D45DB"/>
    <w:rsid w:val="006D5DCE"/>
    <w:rsid w:val="006D6256"/>
    <w:rsid w:val="006D7FCB"/>
    <w:rsid w:val="006E09CF"/>
    <w:rsid w:val="006E0A24"/>
    <w:rsid w:val="006E14AD"/>
    <w:rsid w:val="006E49CA"/>
    <w:rsid w:val="006E4F96"/>
    <w:rsid w:val="006E57EB"/>
    <w:rsid w:val="006E5D64"/>
    <w:rsid w:val="006E648F"/>
    <w:rsid w:val="006F0297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00AD"/>
    <w:rsid w:val="00701150"/>
    <w:rsid w:val="00701545"/>
    <w:rsid w:val="0070210A"/>
    <w:rsid w:val="00702505"/>
    <w:rsid w:val="00704DE2"/>
    <w:rsid w:val="0070551A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60012"/>
    <w:rsid w:val="0076226B"/>
    <w:rsid w:val="007635F8"/>
    <w:rsid w:val="0076654D"/>
    <w:rsid w:val="00766CCE"/>
    <w:rsid w:val="00770932"/>
    <w:rsid w:val="00771772"/>
    <w:rsid w:val="0077458C"/>
    <w:rsid w:val="007746B1"/>
    <w:rsid w:val="007754E4"/>
    <w:rsid w:val="00775756"/>
    <w:rsid w:val="007767B9"/>
    <w:rsid w:val="00782409"/>
    <w:rsid w:val="00784FD4"/>
    <w:rsid w:val="0078532E"/>
    <w:rsid w:val="0078638A"/>
    <w:rsid w:val="00787AFF"/>
    <w:rsid w:val="00787EFA"/>
    <w:rsid w:val="00790B13"/>
    <w:rsid w:val="00790DA6"/>
    <w:rsid w:val="0079149D"/>
    <w:rsid w:val="00793060"/>
    <w:rsid w:val="00793A09"/>
    <w:rsid w:val="00794064"/>
    <w:rsid w:val="00794AB6"/>
    <w:rsid w:val="00794F8D"/>
    <w:rsid w:val="0079675B"/>
    <w:rsid w:val="007A1185"/>
    <w:rsid w:val="007A1818"/>
    <w:rsid w:val="007A34A3"/>
    <w:rsid w:val="007A3BAE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2C12"/>
    <w:rsid w:val="007C3A37"/>
    <w:rsid w:val="007C52B7"/>
    <w:rsid w:val="007C7225"/>
    <w:rsid w:val="007C7BE0"/>
    <w:rsid w:val="007C7C5A"/>
    <w:rsid w:val="007C7D88"/>
    <w:rsid w:val="007C7FE9"/>
    <w:rsid w:val="007D010A"/>
    <w:rsid w:val="007D0C85"/>
    <w:rsid w:val="007D25AF"/>
    <w:rsid w:val="007D31B3"/>
    <w:rsid w:val="007D42E1"/>
    <w:rsid w:val="007D532C"/>
    <w:rsid w:val="007D5CEB"/>
    <w:rsid w:val="007D5E9C"/>
    <w:rsid w:val="007E0BD7"/>
    <w:rsid w:val="007E16D6"/>
    <w:rsid w:val="007E3079"/>
    <w:rsid w:val="007E31DF"/>
    <w:rsid w:val="007E3EDB"/>
    <w:rsid w:val="007E696E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1AE7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2C79"/>
    <w:rsid w:val="00826603"/>
    <w:rsid w:val="00827124"/>
    <w:rsid w:val="0082741B"/>
    <w:rsid w:val="0083032F"/>
    <w:rsid w:val="0083417B"/>
    <w:rsid w:val="00835586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576EE"/>
    <w:rsid w:val="0086010E"/>
    <w:rsid w:val="00860166"/>
    <w:rsid w:val="008601CD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0FFE"/>
    <w:rsid w:val="00891BCD"/>
    <w:rsid w:val="00891C7F"/>
    <w:rsid w:val="00892228"/>
    <w:rsid w:val="00892ADC"/>
    <w:rsid w:val="00892B7F"/>
    <w:rsid w:val="00894113"/>
    <w:rsid w:val="008942EA"/>
    <w:rsid w:val="00894E44"/>
    <w:rsid w:val="008960A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6E50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35CE"/>
    <w:rsid w:val="00944229"/>
    <w:rsid w:val="0094648F"/>
    <w:rsid w:val="00950DBE"/>
    <w:rsid w:val="0095191D"/>
    <w:rsid w:val="00951F39"/>
    <w:rsid w:val="0095291A"/>
    <w:rsid w:val="00952DF7"/>
    <w:rsid w:val="00952F53"/>
    <w:rsid w:val="0095347E"/>
    <w:rsid w:val="0095391E"/>
    <w:rsid w:val="00953C52"/>
    <w:rsid w:val="009542DB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67309"/>
    <w:rsid w:val="00973DDC"/>
    <w:rsid w:val="009745A7"/>
    <w:rsid w:val="0097606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49CF"/>
    <w:rsid w:val="009A681A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D7FEB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022C"/>
    <w:rsid w:val="00A11A37"/>
    <w:rsid w:val="00A12B0B"/>
    <w:rsid w:val="00A138EB"/>
    <w:rsid w:val="00A15A1A"/>
    <w:rsid w:val="00A20283"/>
    <w:rsid w:val="00A20F5E"/>
    <w:rsid w:val="00A22C41"/>
    <w:rsid w:val="00A233E6"/>
    <w:rsid w:val="00A23B23"/>
    <w:rsid w:val="00A23BCE"/>
    <w:rsid w:val="00A23C86"/>
    <w:rsid w:val="00A23D28"/>
    <w:rsid w:val="00A249FA"/>
    <w:rsid w:val="00A26868"/>
    <w:rsid w:val="00A26FBE"/>
    <w:rsid w:val="00A27118"/>
    <w:rsid w:val="00A30998"/>
    <w:rsid w:val="00A32EDB"/>
    <w:rsid w:val="00A33468"/>
    <w:rsid w:val="00A33696"/>
    <w:rsid w:val="00A3385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225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6A46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3FCE"/>
    <w:rsid w:val="00AD4474"/>
    <w:rsid w:val="00AD4B7A"/>
    <w:rsid w:val="00AD5153"/>
    <w:rsid w:val="00AD5805"/>
    <w:rsid w:val="00AD75ED"/>
    <w:rsid w:val="00AD7FF7"/>
    <w:rsid w:val="00AE064C"/>
    <w:rsid w:val="00AE13A6"/>
    <w:rsid w:val="00AE266C"/>
    <w:rsid w:val="00AE3955"/>
    <w:rsid w:val="00AE4112"/>
    <w:rsid w:val="00AE4F98"/>
    <w:rsid w:val="00AE5CCF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5D0"/>
    <w:rsid w:val="00B06CF4"/>
    <w:rsid w:val="00B073DC"/>
    <w:rsid w:val="00B1062D"/>
    <w:rsid w:val="00B11381"/>
    <w:rsid w:val="00B1311F"/>
    <w:rsid w:val="00B136D9"/>
    <w:rsid w:val="00B13955"/>
    <w:rsid w:val="00B16794"/>
    <w:rsid w:val="00B16DF4"/>
    <w:rsid w:val="00B17C8B"/>
    <w:rsid w:val="00B20C88"/>
    <w:rsid w:val="00B210C5"/>
    <w:rsid w:val="00B213BC"/>
    <w:rsid w:val="00B24BF7"/>
    <w:rsid w:val="00B25AA1"/>
    <w:rsid w:val="00B267F0"/>
    <w:rsid w:val="00B30785"/>
    <w:rsid w:val="00B316CE"/>
    <w:rsid w:val="00B325AA"/>
    <w:rsid w:val="00B344A4"/>
    <w:rsid w:val="00B35D11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2E0D"/>
    <w:rsid w:val="00B74035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21A6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2CAA"/>
    <w:rsid w:val="00BD4246"/>
    <w:rsid w:val="00BD45D7"/>
    <w:rsid w:val="00BD4789"/>
    <w:rsid w:val="00BD57CA"/>
    <w:rsid w:val="00BD5C92"/>
    <w:rsid w:val="00BD5DA9"/>
    <w:rsid w:val="00BD7A37"/>
    <w:rsid w:val="00BE033C"/>
    <w:rsid w:val="00BE3105"/>
    <w:rsid w:val="00BE38B2"/>
    <w:rsid w:val="00BE3A20"/>
    <w:rsid w:val="00BE56C9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8A1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0C0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1923"/>
    <w:rsid w:val="00C52971"/>
    <w:rsid w:val="00C53AD6"/>
    <w:rsid w:val="00C54517"/>
    <w:rsid w:val="00C545FB"/>
    <w:rsid w:val="00C56F7C"/>
    <w:rsid w:val="00C578C4"/>
    <w:rsid w:val="00C60464"/>
    <w:rsid w:val="00C60A2D"/>
    <w:rsid w:val="00C60D95"/>
    <w:rsid w:val="00C617CB"/>
    <w:rsid w:val="00C62C93"/>
    <w:rsid w:val="00C6332C"/>
    <w:rsid w:val="00C63EF2"/>
    <w:rsid w:val="00C6455A"/>
    <w:rsid w:val="00C64973"/>
    <w:rsid w:val="00C650A0"/>
    <w:rsid w:val="00C66929"/>
    <w:rsid w:val="00C66948"/>
    <w:rsid w:val="00C66F2B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3E97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50D6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B3B3A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0E7"/>
    <w:rsid w:val="00CE3A38"/>
    <w:rsid w:val="00CE4302"/>
    <w:rsid w:val="00CE526F"/>
    <w:rsid w:val="00CE70D3"/>
    <w:rsid w:val="00CF00C7"/>
    <w:rsid w:val="00CF1782"/>
    <w:rsid w:val="00CF4334"/>
    <w:rsid w:val="00CF48BE"/>
    <w:rsid w:val="00CF73A8"/>
    <w:rsid w:val="00D00EC8"/>
    <w:rsid w:val="00D01A6D"/>
    <w:rsid w:val="00D02204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557"/>
    <w:rsid w:val="00D15696"/>
    <w:rsid w:val="00D163ED"/>
    <w:rsid w:val="00D16866"/>
    <w:rsid w:val="00D178E9"/>
    <w:rsid w:val="00D20867"/>
    <w:rsid w:val="00D215B8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40C5"/>
    <w:rsid w:val="00D45E0D"/>
    <w:rsid w:val="00D46EB6"/>
    <w:rsid w:val="00D479CA"/>
    <w:rsid w:val="00D510C0"/>
    <w:rsid w:val="00D52001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07AF"/>
    <w:rsid w:val="00D70C92"/>
    <w:rsid w:val="00D71770"/>
    <w:rsid w:val="00D72479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479C"/>
    <w:rsid w:val="00DA5E7A"/>
    <w:rsid w:val="00DA6BC7"/>
    <w:rsid w:val="00DA782F"/>
    <w:rsid w:val="00DB03A3"/>
    <w:rsid w:val="00DB1A89"/>
    <w:rsid w:val="00DB1FAE"/>
    <w:rsid w:val="00DB481B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9D5"/>
    <w:rsid w:val="00E12F21"/>
    <w:rsid w:val="00E13010"/>
    <w:rsid w:val="00E1317D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6004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2F27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373D"/>
    <w:rsid w:val="00E54156"/>
    <w:rsid w:val="00E548BF"/>
    <w:rsid w:val="00E55BE9"/>
    <w:rsid w:val="00E55F8B"/>
    <w:rsid w:val="00E56264"/>
    <w:rsid w:val="00E5636C"/>
    <w:rsid w:val="00E57C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6C2C"/>
    <w:rsid w:val="00E87B5B"/>
    <w:rsid w:val="00E87B6F"/>
    <w:rsid w:val="00E87C0D"/>
    <w:rsid w:val="00E90795"/>
    <w:rsid w:val="00E91108"/>
    <w:rsid w:val="00E92A8D"/>
    <w:rsid w:val="00E938F8"/>
    <w:rsid w:val="00E93C25"/>
    <w:rsid w:val="00E957B8"/>
    <w:rsid w:val="00E95C4F"/>
    <w:rsid w:val="00E95EA8"/>
    <w:rsid w:val="00E95ED6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3BD4"/>
    <w:rsid w:val="00EC6DE9"/>
    <w:rsid w:val="00EC7C09"/>
    <w:rsid w:val="00ED00CA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12B1"/>
    <w:rsid w:val="00F02D15"/>
    <w:rsid w:val="00F031BA"/>
    <w:rsid w:val="00F05251"/>
    <w:rsid w:val="00F05887"/>
    <w:rsid w:val="00F06016"/>
    <w:rsid w:val="00F0685D"/>
    <w:rsid w:val="00F107F9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0EB3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208D"/>
    <w:rsid w:val="00F42382"/>
    <w:rsid w:val="00F42A42"/>
    <w:rsid w:val="00F43FB4"/>
    <w:rsid w:val="00F441C4"/>
    <w:rsid w:val="00F455EB"/>
    <w:rsid w:val="00F47F4D"/>
    <w:rsid w:val="00F52547"/>
    <w:rsid w:val="00F52626"/>
    <w:rsid w:val="00F53059"/>
    <w:rsid w:val="00F53F0B"/>
    <w:rsid w:val="00F5426D"/>
    <w:rsid w:val="00F5483B"/>
    <w:rsid w:val="00F54F88"/>
    <w:rsid w:val="00F56041"/>
    <w:rsid w:val="00F56B58"/>
    <w:rsid w:val="00F632F0"/>
    <w:rsid w:val="00F63BCB"/>
    <w:rsid w:val="00F66581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0EF5"/>
    <w:rsid w:val="00F83120"/>
    <w:rsid w:val="00F83D19"/>
    <w:rsid w:val="00F83F25"/>
    <w:rsid w:val="00F8627A"/>
    <w:rsid w:val="00F86DE9"/>
    <w:rsid w:val="00F8715F"/>
    <w:rsid w:val="00F910F7"/>
    <w:rsid w:val="00F9120D"/>
    <w:rsid w:val="00F92619"/>
    <w:rsid w:val="00F92FAA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CE5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03C7"/>
    <w:rsid w:val="00FE2D16"/>
    <w:rsid w:val="00FE318E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9473" TargetMode="External"/><Relationship Id="rId21" Type="http://schemas.openxmlformats.org/officeDocument/2006/relationships/hyperlink" Target="file:///C:\TnpaDetail.php%3fUrlId=321633" TargetMode="External"/><Relationship Id="rId63" Type="http://schemas.openxmlformats.org/officeDocument/2006/relationships/hyperlink" Target="file:///C:\TnpaDetail.php%3fUrlId=416710" TargetMode="External"/><Relationship Id="rId159" Type="http://schemas.openxmlformats.org/officeDocument/2006/relationships/hyperlink" Target="file:///C:\TnpaDetail.php%3fUrlId=357387" TargetMode="External"/><Relationship Id="rId170" Type="http://schemas.openxmlformats.org/officeDocument/2006/relationships/hyperlink" Target="file:///C:\TnpaDetail.php%3fUrlId=419473" TargetMode="External"/><Relationship Id="rId226" Type="http://schemas.openxmlformats.org/officeDocument/2006/relationships/footer" Target="footer9.xml"/><Relationship Id="rId268" Type="http://schemas.openxmlformats.org/officeDocument/2006/relationships/hyperlink" Target="https://ips3.belgiss.by/TnpaDetail.php?UrlId=521677" TargetMode="External"/><Relationship Id="rId32" Type="http://schemas.openxmlformats.org/officeDocument/2006/relationships/hyperlink" Target="file:///C:\TnpaDetail.php%3fUrlId=385802" TargetMode="External"/><Relationship Id="rId74" Type="http://schemas.openxmlformats.org/officeDocument/2006/relationships/hyperlink" Target="file:///C:\TnpaDetail.php%3fUrlId=410777" TargetMode="External"/><Relationship Id="rId128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paDetail.php%3fUrlId=385802" TargetMode="External"/><Relationship Id="rId237" Type="http://schemas.openxmlformats.org/officeDocument/2006/relationships/footer" Target="footer14.xml"/><Relationship Id="rId279" Type="http://schemas.openxmlformats.org/officeDocument/2006/relationships/hyperlink" Target="https://ips3.belgiss.by/TnpaDetail.php?UrlId=440893" TargetMode="External"/><Relationship Id="rId43" Type="http://schemas.openxmlformats.org/officeDocument/2006/relationships/hyperlink" Target="file:///C:\TnpaDetail.php%3fUrlId=410777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419473" TargetMode="External"/><Relationship Id="rId150" Type="http://schemas.openxmlformats.org/officeDocument/2006/relationships/hyperlink" Target="file:///C:\TnpaDetail.php%3fUrlId=385802" TargetMode="External"/><Relationship Id="rId171" Type="http://schemas.openxmlformats.org/officeDocument/2006/relationships/hyperlink" Target="file:///C:\TnpaDetail.php%3fUrlId=385802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410781" TargetMode="External"/><Relationship Id="rId227" Type="http://schemas.openxmlformats.org/officeDocument/2006/relationships/footer" Target="footer10.xml"/><Relationship Id="rId248" Type="http://schemas.openxmlformats.org/officeDocument/2006/relationships/hyperlink" Target="http://www.tnpa.by/KartochkaDoc.php?UrlRN=210942&amp;UrlIDGLOBAL=308366" TargetMode="External"/><Relationship Id="rId269" Type="http://schemas.openxmlformats.org/officeDocument/2006/relationships/hyperlink" Target="https://ips3.belgiss.by/TnpaDetail.php?UrlId=521642" TargetMode="External"/><Relationship Id="rId12" Type="http://schemas.openxmlformats.org/officeDocument/2006/relationships/footer" Target="footer3.xm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370582" TargetMode="External"/><Relationship Id="rId129" Type="http://schemas.openxmlformats.org/officeDocument/2006/relationships/hyperlink" Target="file:///C:\TnpaDetail.php%3fUrlId=368828" TargetMode="External"/><Relationship Id="rId280" Type="http://schemas.openxmlformats.org/officeDocument/2006/relationships/hyperlink" Target="https://ips3.belgiss.by/TnpaDetail.php?UrlId=486959" TargetMode="External"/><Relationship Id="rId54" Type="http://schemas.openxmlformats.org/officeDocument/2006/relationships/hyperlink" Target="file:///C:\TnpaDetail.php%3fUrlId=416710" TargetMode="External"/><Relationship Id="rId75" Type="http://schemas.openxmlformats.org/officeDocument/2006/relationships/hyperlink" Target="file:///C:\TnpaDetail.php%3fUrlId=416710" TargetMode="External"/><Relationship Id="rId96" Type="http://schemas.openxmlformats.org/officeDocument/2006/relationships/hyperlink" Target="file:///C:\TnpaDetail.php%3fUrlId=385802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68828" TargetMode="External"/><Relationship Id="rId182" Type="http://schemas.openxmlformats.org/officeDocument/2006/relationships/hyperlink" Target="file:///C:\TnpaDetail.php%3fUrlId=421320" TargetMode="External"/><Relationship Id="rId217" Type="http://schemas.openxmlformats.org/officeDocument/2006/relationships/footer" Target="footer6.xml"/><Relationship Id="rId6" Type="http://schemas.openxmlformats.org/officeDocument/2006/relationships/footnotes" Target="footnotes.xml"/><Relationship Id="rId238" Type="http://schemas.openxmlformats.org/officeDocument/2006/relationships/footer" Target="footer15.xml"/><Relationship Id="rId259" Type="http://schemas.openxmlformats.org/officeDocument/2006/relationships/footer" Target="footer26.xml"/><Relationship Id="rId23" Type="http://schemas.openxmlformats.org/officeDocument/2006/relationships/hyperlink" Target="https://ips3.belgiss.by/TnpaDetail.php?UrlId=410778" TargetMode="External"/><Relationship Id="rId119" Type="http://schemas.openxmlformats.org/officeDocument/2006/relationships/hyperlink" Target="file:///C:\TnpaDetail.php%3fUrlId=419473" TargetMode="External"/><Relationship Id="rId270" Type="http://schemas.openxmlformats.org/officeDocument/2006/relationships/hyperlink" Target="https://ips3.belgiss.by/TnpaDetail.php?UrlId=521642" TargetMode="External"/><Relationship Id="rId44" Type="http://schemas.openxmlformats.org/officeDocument/2006/relationships/hyperlink" Target="file:///C:\TnpaDetail.php%3fUrlId=379651" TargetMode="External"/><Relationship Id="rId65" Type="http://schemas.openxmlformats.org/officeDocument/2006/relationships/hyperlink" Target="file:///C:\TnpaDetail.php%3fUrlId=385802" TargetMode="External"/><Relationship Id="rId86" Type="http://schemas.openxmlformats.org/officeDocument/2006/relationships/hyperlink" Target="file:///C:\TnpaDetail.php%3fUrlId=385802" TargetMode="External"/><Relationship Id="rId130" Type="http://schemas.openxmlformats.org/officeDocument/2006/relationships/hyperlink" Target="file:///C:\TnpaDetail.php%3fUrlId=419473" TargetMode="External"/><Relationship Id="rId151" Type="http://schemas.openxmlformats.org/officeDocument/2006/relationships/hyperlink" Target="file:///C:\TnpaDetail.php%3fUrlId=419473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21320" TargetMode="External"/><Relationship Id="rId207" Type="http://schemas.openxmlformats.org/officeDocument/2006/relationships/hyperlink" Target="file:///C:\TnpaDetail.php%3fUrlId=357387" TargetMode="External"/><Relationship Id="rId228" Type="http://schemas.openxmlformats.org/officeDocument/2006/relationships/hyperlink" Target="https://ips3.belgiss.by/TnpaDetail.php?UrlId=486858" TargetMode="External"/><Relationship Id="rId249" Type="http://schemas.openxmlformats.org/officeDocument/2006/relationships/hyperlink" Target="http://www.tnpa.by/KartochkaDoc.php?UrlRN=210942&amp;UrlIDGLOBAL=308366" TargetMode="External"/><Relationship Id="rId13" Type="http://schemas.openxmlformats.org/officeDocument/2006/relationships/footer" Target="footer4.xml"/><Relationship Id="rId109" Type="http://schemas.openxmlformats.org/officeDocument/2006/relationships/hyperlink" Target="file:///C:\TnpaDetail.php%3fUrlId=413590" TargetMode="External"/><Relationship Id="rId260" Type="http://schemas.openxmlformats.org/officeDocument/2006/relationships/footer" Target="footer27.xml"/><Relationship Id="rId281" Type="http://schemas.openxmlformats.org/officeDocument/2006/relationships/footer" Target="footer30.xml"/><Relationship Id="rId34" Type="http://schemas.openxmlformats.org/officeDocument/2006/relationships/hyperlink" Target="file:///C:\TnpaDetail.php%3fUrlId=379651" TargetMode="External"/><Relationship Id="rId55" Type="http://schemas.openxmlformats.org/officeDocument/2006/relationships/hyperlink" Target="file:///C:\TnpaDetail.php%3fUrlId=419473" TargetMode="External"/><Relationship Id="rId76" Type="http://schemas.openxmlformats.org/officeDocument/2006/relationships/hyperlink" Target="file:///C:\TnpaDetail.php%3fUrlId=410777" TargetMode="External"/><Relationship Id="rId97" Type="http://schemas.openxmlformats.org/officeDocument/2006/relationships/hyperlink" Target="file:///C:\TnpaDetail.php%3fUrlId=419473" TargetMode="External"/><Relationship Id="rId120" Type="http://schemas.openxmlformats.org/officeDocument/2006/relationships/hyperlink" Target="file:///C:\TnpaDetail.php%3fUrlId=370582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10781" TargetMode="External"/><Relationship Id="rId183" Type="http://schemas.openxmlformats.org/officeDocument/2006/relationships/hyperlink" Target="file:///C:\TnpaDetail.php%3fUrlId=419473" TargetMode="External"/><Relationship Id="rId218" Type="http://schemas.openxmlformats.org/officeDocument/2006/relationships/hyperlink" Target="https://ips3.belgiss.by/TnpaDetail.php?UrlId=502860" TargetMode="External"/><Relationship Id="rId239" Type="http://schemas.openxmlformats.org/officeDocument/2006/relationships/footer" Target="footer16.xml"/><Relationship Id="rId250" Type="http://schemas.openxmlformats.org/officeDocument/2006/relationships/hyperlink" Target="http://www.tnpa.by/KartochkaDoc.php?UrlRN=210942&amp;UrlIDGLOBAL=308366" TargetMode="External"/><Relationship Id="rId271" Type="http://schemas.openxmlformats.org/officeDocument/2006/relationships/hyperlink" Target="https://ips3.belgiss.by/TnpaDetail.php?UrlId=486959" TargetMode="External"/><Relationship Id="rId24" Type="http://schemas.openxmlformats.org/officeDocument/2006/relationships/hyperlink" Target="file:///C:\TnpaDetail.php%3fUrlId=377536" TargetMode="External"/><Relationship Id="rId45" Type="http://schemas.openxmlformats.org/officeDocument/2006/relationships/hyperlink" Target="file:///C:\TnpaDetail.php%3fUrlId=410777" TargetMode="External"/><Relationship Id="rId66" Type="http://schemas.openxmlformats.org/officeDocument/2006/relationships/hyperlink" Target="file:///C:\TnpaDetail.php%3fUrlId=410777" TargetMode="External"/><Relationship Id="rId87" Type="http://schemas.openxmlformats.org/officeDocument/2006/relationships/hyperlink" Target="file:///C:\TnpaDetail.php%3fUrlId=419473" TargetMode="External"/><Relationship Id="rId110" Type="http://schemas.openxmlformats.org/officeDocument/2006/relationships/hyperlink" Target="file:///C:\TnpaDetail.php%3fUrlId=385802" TargetMode="External"/><Relationship Id="rId131" Type="http://schemas.openxmlformats.org/officeDocument/2006/relationships/hyperlink" Target="file:///C:\TnpaDetail.php%3fUrlId=385802" TargetMode="External"/><Relationship Id="rId152" Type="http://schemas.openxmlformats.org/officeDocument/2006/relationships/hyperlink" Target="file:///C:\TnpaDetail.php%3fUrlId=368828" TargetMode="External"/><Relationship Id="rId173" Type="http://schemas.openxmlformats.org/officeDocument/2006/relationships/hyperlink" Target="file:///C:\TnpaDetail.php%3fUrlId=413590" TargetMode="External"/><Relationship Id="rId194" Type="http://schemas.openxmlformats.org/officeDocument/2006/relationships/hyperlink" Target="file:///C:\TnpaDetail.php%3fUrlId=410781" TargetMode="External"/><Relationship Id="rId208" Type="http://schemas.openxmlformats.org/officeDocument/2006/relationships/hyperlink" Target="file:///C:\TnpaDetail.php%3fUrlId=410781" TargetMode="External"/><Relationship Id="rId229" Type="http://schemas.openxmlformats.org/officeDocument/2006/relationships/hyperlink" Target="https://ips3.belgiss.by/TnpaDetail.php?UrlId=486858" TargetMode="External"/><Relationship Id="rId240" Type="http://schemas.openxmlformats.org/officeDocument/2006/relationships/footer" Target="footer17.xml"/><Relationship Id="rId261" Type="http://schemas.openxmlformats.org/officeDocument/2006/relationships/footer" Target="footer28.xml"/><Relationship Id="rId14" Type="http://schemas.openxmlformats.org/officeDocument/2006/relationships/footer" Target="footer5.xml"/><Relationship Id="rId35" Type="http://schemas.openxmlformats.org/officeDocument/2006/relationships/hyperlink" Target="file:///C:\TnpaDetail.php%3fUrlId=413590" TargetMode="External"/><Relationship Id="rId56" Type="http://schemas.openxmlformats.org/officeDocument/2006/relationships/hyperlink" Target="file:///C:\TnpaDetail.php%3fUrlId=385802" TargetMode="External"/><Relationship Id="rId77" Type="http://schemas.openxmlformats.org/officeDocument/2006/relationships/hyperlink" Target="file:///C:\TnpaDetail.php%3fUrlId=416710" TargetMode="External"/><Relationship Id="rId100" Type="http://schemas.openxmlformats.org/officeDocument/2006/relationships/hyperlink" Target="file:///C:\TnpaDetail.php%3fUrlId=370582" TargetMode="External"/><Relationship Id="rId282" Type="http://schemas.openxmlformats.org/officeDocument/2006/relationships/footer" Target="footer31.xml"/><Relationship Id="rId8" Type="http://schemas.openxmlformats.org/officeDocument/2006/relationships/header" Target="header1.xml"/><Relationship Id="rId98" Type="http://schemas.openxmlformats.org/officeDocument/2006/relationships/hyperlink" Target="file:///C:\TnpaDetail.php%3fUrlId=385802" TargetMode="External"/><Relationship Id="rId121" Type="http://schemas.openxmlformats.org/officeDocument/2006/relationships/hyperlink" Target="file:///C:\TnpaDetail.php%3fUrlId=410777" TargetMode="External"/><Relationship Id="rId142" Type="http://schemas.openxmlformats.org/officeDocument/2006/relationships/hyperlink" Target="file:///C:\TnpaDetail.php%3fUrlId=413590" TargetMode="External"/><Relationship Id="rId163" Type="http://schemas.openxmlformats.org/officeDocument/2006/relationships/hyperlink" Target="file:///C:\TnpaDetail.php%3fUrlId=357387" TargetMode="External"/><Relationship Id="rId184" Type="http://schemas.openxmlformats.org/officeDocument/2006/relationships/hyperlink" Target="file:///C:\TnpaDetail.php%3fUrlId=385802" TargetMode="External"/><Relationship Id="rId219" Type="http://schemas.openxmlformats.org/officeDocument/2006/relationships/hyperlink" Target="https://ips3.belgiss.by/TnpaDetail.php?UrlId=502860" TargetMode="External"/><Relationship Id="rId230" Type="http://schemas.openxmlformats.org/officeDocument/2006/relationships/hyperlink" Target="https://ips3.belgiss.by/TnpaDetail.php?UrlId=445365" TargetMode="External"/><Relationship Id="rId251" Type="http://schemas.openxmlformats.org/officeDocument/2006/relationships/hyperlink" Target="http://www.tnpa.by/KartochkaDoc.php?UrlRN=210942&amp;UrlIDGLOBAL=308366" TargetMode="External"/><Relationship Id="rId25" Type="http://schemas.openxmlformats.org/officeDocument/2006/relationships/hyperlink" Target="file:///C:\TnpaDetail.php%3fUrlId=419473" TargetMode="External"/><Relationship Id="rId46" Type="http://schemas.openxmlformats.org/officeDocument/2006/relationships/hyperlink" Target="file:///C:\TnpaDetail.php%3fUrlId=379651" TargetMode="External"/><Relationship Id="rId67" Type="http://schemas.openxmlformats.org/officeDocument/2006/relationships/hyperlink" Target="file:///C:\TnpaDetail.php%3fUrlId=416710" TargetMode="External"/><Relationship Id="rId272" Type="http://schemas.openxmlformats.org/officeDocument/2006/relationships/hyperlink" Target="https://ips3.belgiss.by/TnpaDetail.php?UrlId=486959" TargetMode="External"/><Relationship Id="rId88" Type="http://schemas.openxmlformats.org/officeDocument/2006/relationships/hyperlink" Target="file:///C:\TnpaDetail.php%3fUrlId=385802" TargetMode="External"/><Relationship Id="rId111" Type="http://schemas.openxmlformats.org/officeDocument/2006/relationships/hyperlink" Target="file:///C:\TnpaDetail.php%3fUrlId=419473" TargetMode="External"/><Relationship Id="rId132" Type="http://schemas.openxmlformats.org/officeDocument/2006/relationships/hyperlink" Target="file:///C:\TnpaDetail.php%3fUrlId=419473" TargetMode="External"/><Relationship Id="rId153" Type="http://schemas.openxmlformats.org/officeDocument/2006/relationships/hyperlink" Target="file:///C:\TnpaDetail.php%3fUrlId=410777" TargetMode="External"/><Relationship Id="rId174" Type="http://schemas.openxmlformats.org/officeDocument/2006/relationships/hyperlink" Target="file:///C:\TnpaDetail.php%3fUrlId=421320" TargetMode="External"/><Relationship Id="rId195" Type="http://schemas.openxmlformats.org/officeDocument/2006/relationships/hyperlink" Target="file:///C:\TnpaDetail.php%3fUrlId=357387" TargetMode="External"/><Relationship Id="rId209" Type="http://schemas.openxmlformats.org/officeDocument/2006/relationships/hyperlink" Target="file:///C:\TnpaDetail.php%3fUrlId=357387" TargetMode="External"/><Relationship Id="rId220" Type="http://schemas.openxmlformats.org/officeDocument/2006/relationships/hyperlink" Target="https://ips3.belgiss.by/TnpaDetail.php?UrlId=502860" TargetMode="External"/><Relationship Id="rId241" Type="http://schemas.openxmlformats.org/officeDocument/2006/relationships/footer" Target="footer18.xm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379651" TargetMode="External"/><Relationship Id="rId57" Type="http://schemas.openxmlformats.org/officeDocument/2006/relationships/hyperlink" Target="file:///C:\TnpaDetail.php%3fUrlId=416710" TargetMode="External"/><Relationship Id="rId262" Type="http://schemas.openxmlformats.org/officeDocument/2006/relationships/footer" Target="footer29.xml"/><Relationship Id="rId283" Type="http://schemas.openxmlformats.org/officeDocument/2006/relationships/footer" Target="footer32.xml"/><Relationship Id="rId78" Type="http://schemas.openxmlformats.org/officeDocument/2006/relationships/hyperlink" Target="file:///C:\TnpaDetail.php%3fUrlId=410777" TargetMode="External"/><Relationship Id="rId99" Type="http://schemas.openxmlformats.org/officeDocument/2006/relationships/hyperlink" Target="file:///C:\TnpaDetail.php%3fUrlId=419473" TargetMode="External"/><Relationship Id="rId101" Type="http://schemas.openxmlformats.org/officeDocument/2006/relationships/hyperlink" Target="file:///C:\TnpaDetail.php%3fUrlId=419473" TargetMode="External"/><Relationship Id="rId122" Type="http://schemas.openxmlformats.org/officeDocument/2006/relationships/hyperlink" Target="file:///C:\TnpaDetail.php%3fUrlId=419473" TargetMode="External"/><Relationship Id="rId143" Type="http://schemas.openxmlformats.org/officeDocument/2006/relationships/hyperlink" Target="file:///C:\TnpaDetail.php%3fUrlId=419473" TargetMode="External"/><Relationship Id="rId164" Type="http://schemas.openxmlformats.org/officeDocument/2006/relationships/hyperlink" Target="file:///C:\TnpaDetail.php%3fUrlId=419473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footer" Target="footer1.xml"/><Relationship Id="rId210" Type="http://schemas.openxmlformats.org/officeDocument/2006/relationships/hyperlink" Target="file:///C:\TnpaDetail.php%3fUrlId=425945" TargetMode="External"/><Relationship Id="rId26" Type="http://schemas.openxmlformats.org/officeDocument/2006/relationships/hyperlink" Target="file:///C:\TnpaDetail.php%3fUrlId=379649" TargetMode="External"/><Relationship Id="rId231" Type="http://schemas.openxmlformats.org/officeDocument/2006/relationships/hyperlink" Target="https://ips3.belgiss.by/TnpaDetail.php?UrlId=499544" TargetMode="External"/><Relationship Id="rId252" Type="http://schemas.openxmlformats.org/officeDocument/2006/relationships/hyperlink" Target="http://www.tnpa.by/KartochkaDoc.php?UrlRN=210942&amp;UrlIDGLOBAL=308366" TargetMode="External"/><Relationship Id="rId273" Type="http://schemas.openxmlformats.org/officeDocument/2006/relationships/hyperlink" Target="https://ips3.belgiss.by/TnpaDetail.php?UrlId=519811" TargetMode="External"/><Relationship Id="rId47" Type="http://schemas.openxmlformats.org/officeDocument/2006/relationships/hyperlink" Target="file:///C:\TnpaDetail.php%3fUrlId=410778" TargetMode="External"/><Relationship Id="rId68" Type="http://schemas.openxmlformats.org/officeDocument/2006/relationships/hyperlink" Target="file:///C:\TnpaDetail.php%3fUrlId=419473" TargetMode="External"/><Relationship Id="rId89" Type="http://schemas.openxmlformats.org/officeDocument/2006/relationships/hyperlink" Target="file:///C:\TnpaDetail.php%3fUrlId=413590" TargetMode="External"/><Relationship Id="rId112" Type="http://schemas.openxmlformats.org/officeDocument/2006/relationships/hyperlink" Target="file:///C:\TnpaDetail.php%3fUrlId=370582" TargetMode="External"/><Relationship Id="rId133" Type="http://schemas.openxmlformats.org/officeDocument/2006/relationships/hyperlink" Target="file:///C:\TnpaDetail.php%3fUrlId=368828" TargetMode="External"/><Relationship Id="rId154" Type="http://schemas.openxmlformats.org/officeDocument/2006/relationships/hyperlink" Target="file:///C:\TnpaDetail.php%3fUrlId=419473" TargetMode="External"/><Relationship Id="rId175" Type="http://schemas.openxmlformats.org/officeDocument/2006/relationships/hyperlink" Target="file:///C:\TnpaDetail.php%3fUrlId=419473" TargetMode="External"/><Relationship Id="rId196" Type="http://schemas.openxmlformats.org/officeDocument/2006/relationships/hyperlink" Target="file:///C:\TnpaDetail.php%3fUrlId=421320" TargetMode="External"/><Relationship Id="rId200" Type="http://schemas.openxmlformats.org/officeDocument/2006/relationships/hyperlink" Target="file:///C:\TnpaDetail.php%3fUrlId=410781" TargetMode="External"/><Relationship Id="rId16" Type="http://schemas.openxmlformats.org/officeDocument/2006/relationships/hyperlink" Target="file:///C:\TnpaDetail.php%3fUrlId=321633" TargetMode="External"/><Relationship Id="rId221" Type="http://schemas.openxmlformats.org/officeDocument/2006/relationships/hyperlink" Target="https://ips3.belgiss.by/TnpaDetail.php?UrlId=599091" TargetMode="External"/><Relationship Id="rId242" Type="http://schemas.openxmlformats.org/officeDocument/2006/relationships/footer" Target="footer19.xml"/><Relationship Id="rId263" Type="http://schemas.openxmlformats.org/officeDocument/2006/relationships/hyperlink" Target="https://ips3.belgiss.by/../../../TnpaDetail.php?UrlId=462703" TargetMode="External"/><Relationship Id="rId284" Type="http://schemas.openxmlformats.org/officeDocument/2006/relationships/footer" Target="footer33.xml"/><Relationship Id="rId37" Type="http://schemas.openxmlformats.org/officeDocument/2006/relationships/hyperlink" Target="file:///C:\TnpaDetail.php%3fUrlId=419473" TargetMode="External"/><Relationship Id="rId58" Type="http://schemas.openxmlformats.org/officeDocument/2006/relationships/hyperlink" Target="file:///C:\TnpaDetail.php%3fUrlId=413590" TargetMode="External"/><Relationship Id="rId79" Type="http://schemas.openxmlformats.org/officeDocument/2006/relationships/hyperlink" Target="file:///C:\TnpaDetail.php%3fUrlId=416710" TargetMode="External"/><Relationship Id="rId102" Type="http://schemas.openxmlformats.org/officeDocument/2006/relationships/hyperlink" Target="file:///C:\TnpaDetail.php%3fUrlId=385802" TargetMode="External"/><Relationship Id="rId123" Type="http://schemas.openxmlformats.org/officeDocument/2006/relationships/hyperlink" Target="file:///C:\TnpaDetail.php%3fUrlId=370582" TargetMode="External"/><Relationship Id="rId144" Type="http://schemas.openxmlformats.org/officeDocument/2006/relationships/hyperlink" Target="file:///C:\TnpaDetail.php%3fUrlId=368828" TargetMode="External"/><Relationship Id="rId90" Type="http://schemas.openxmlformats.org/officeDocument/2006/relationships/hyperlink" Target="file:///C:\TnpaDetail.php%3fUrlId=385802" TargetMode="External"/><Relationship Id="rId165" Type="http://schemas.openxmlformats.org/officeDocument/2006/relationships/hyperlink" Target="file:///C:\TnpaDetail.php%3fUrlId=385802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yperlink" Target="file:///C:\TnpaDetail.php%3fUrlId=425945" TargetMode="External"/><Relationship Id="rId232" Type="http://schemas.openxmlformats.org/officeDocument/2006/relationships/hyperlink" Target="https://ips3.belgiss.by/TnpaDetail.php?UrlId=307782" TargetMode="External"/><Relationship Id="rId253" Type="http://schemas.openxmlformats.org/officeDocument/2006/relationships/hyperlink" Target="http://www.tnpa.by/KartochkaDoc.php?UrlRN=210942&amp;UrlIDGLOBAL=308366" TargetMode="External"/><Relationship Id="rId274" Type="http://schemas.openxmlformats.org/officeDocument/2006/relationships/hyperlink" Target="https://ips3.belgiss.by/TnpaDetail.php?UrlId=517865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6710" TargetMode="External"/><Relationship Id="rId69" Type="http://schemas.openxmlformats.org/officeDocument/2006/relationships/hyperlink" Target="file:///C:\TnpaDetail.php%3fUrlId=385802" TargetMode="External"/><Relationship Id="rId113" Type="http://schemas.openxmlformats.org/officeDocument/2006/relationships/hyperlink" Target="file:///C:\TnpaDetail.php%3fUrlId=419473" TargetMode="External"/><Relationship Id="rId134" Type="http://schemas.openxmlformats.org/officeDocument/2006/relationships/hyperlink" Target="file:///C:\TnpaDetail.php%3fUrlId=419473" TargetMode="External"/><Relationship Id="rId80" Type="http://schemas.openxmlformats.org/officeDocument/2006/relationships/hyperlink" Target="file:///C:\TnpaDetail.php%3fUrlId=410778" TargetMode="External"/><Relationship Id="rId155" Type="http://schemas.openxmlformats.org/officeDocument/2006/relationships/hyperlink" Target="file:///C:\TnpaDetail.php%3fUrlId=368828" TargetMode="External"/><Relationship Id="rId176" Type="http://schemas.openxmlformats.org/officeDocument/2006/relationships/hyperlink" Target="file:///C:\TnpaDetail.php%3fUrlId=385802" TargetMode="External"/><Relationship Id="rId197" Type="http://schemas.openxmlformats.org/officeDocument/2006/relationships/hyperlink" Target="file:///C:\TnpaDetail.php%3fUrlId=421320" TargetMode="External"/><Relationship Id="rId201" Type="http://schemas.openxmlformats.org/officeDocument/2006/relationships/hyperlink" Target="file:///C:\TnpaDetail.php%3fUrlId=357387" TargetMode="External"/><Relationship Id="rId222" Type="http://schemas.openxmlformats.org/officeDocument/2006/relationships/footer" Target="footer7.xml"/><Relationship Id="rId243" Type="http://schemas.openxmlformats.org/officeDocument/2006/relationships/footer" Target="footer20.xml"/><Relationship Id="rId264" Type="http://schemas.openxmlformats.org/officeDocument/2006/relationships/hyperlink" Target="https://ips3.belgiss.by/../../../TnpaDetail.php?UrlId=462703" TargetMode="External"/><Relationship Id="rId285" Type="http://schemas.openxmlformats.org/officeDocument/2006/relationships/footer" Target="footer34.xml"/><Relationship Id="rId17" Type="http://schemas.openxmlformats.org/officeDocument/2006/relationships/hyperlink" Target="https://ips3.belgiss.by/TnpaDetail.php?UrlId=410778" TargetMode="External"/><Relationship Id="rId38" Type="http://schemas.openxmlformats.org/officeDocument/2006/relationships/hyperlink" Target="file:///C:\TnpaDetail.php%3fUrlId=385802" TargetMode="External"/><Relationship Id="rId59" Type="http://schemas.openxmlformats.org/officeDocument/2006/relationships/hyperlink" Target="file:///C:\TnpaDetail.php%3fUrlId=416710" TargetMode="External"/><Relationship Id="rId103" Type="http://schemas.openxmlformats.org/officeDocument/2006/relationships/hyperlink" Target="file:///C:\TnpaDetail.php%3fUrlId=419473" TargetMode="External"/><Relationship Id="rId124" Type="http://schemas.openxmlformats.org/officeDocument/2006/relationships/hyperlink" Target="file:///C:\TnpaDetail.php%3fUrlId=410777" TargetMode="External"/><Relationship Id="rId70" Type="http://schemas.openxmlformats.org/officeDocument/2006/relationships/hyperlink" Target="file:///C:\TnpaDetail.php%3fUrlId=410777" TargetMode="External"/><Relationship Id="rId91" Type="http://schemas.openxmlformats.org/officeDocument/2006/relationships/hyperlink" Target="file:///C:\TnpaDetail.php%3fUrlId=419473" TargetMode="External"/><Relationship Id="rId145" Type="http://schemas.openxmlformats.org/officeDocument/2006/relationships/hyperlink" Target="file:///C:\TnpaDetail.php%3fUrlId=419473" TargetMode="External"/><Relationship Id="rId166" Type="http://schemas.openxmlformats.org/officeDocument/2006/relationships/hyperlink" Target="file:///C:\TnpaDetail.php%3fUrlId=421320" TargetMode="External"/><Relationship Id="rId187" Type="http://schemas.openxmlformats.org/officeDocument/2006/relationships/hyperlink" Target="file:///C:\TnpaDetail.php%3fUrlId=4213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paDetail.php%3fUrlId=318867" TargetMode="External"/><Relationship Id="rId233" Type="http://schemas.openxmlformats.org/officeDocument/2006/relationships/hyperlink" Target="https://ips3.belgiss.by/TnpaDetail.php?UrlId=307782" TargetMode="External"/><Relationship Id="rId254" Type="http://schemas.openxmlformats.org/officeDocument/2006/relationships/hyperlink" Target="http://www.tnpa.by/KartochkaDoc.php?UrlRN=210942&amp;UrlIDGLOBAL=308366" TargetMode="External"/><Relationship Id="rId28" Type="http://schemas.openxmlformats.org/officeDocument/2006/relationships/hyperlink" Target="file:///C:\TnpaDetail.php%3fUrlId=419473" TargetMode="External"/><Relationship Id="rId49" Type="http://schemas.openxmlformats.org/officeDocument/2006/relationships/hyperlink" Target="file:///C:\TnpaDetail.php%3fUrlId=419473" TargetMode="External"/><Relationship Id="rId114" Type="http://schemas.openxmlformats.org/officeDocument/2006/relationships/hyperlink" Target="file:///C:\TnpaDetail.php%3fUrlId=385802" TargetMode="External"/><Relationship Id="rId275" Type="http://schemas.openxmlformats.org/officeDocument/2006/relationships/hyperlink" Target="https://ips3.belgiss.by/TnpaDetail.php?UrlId=486959" TargetMode="External"/><Relationship Id="rId60" Type="http://schemas.openxmlformats.org/officeDocument/2006/relationships/hyperlink" Target="file:///C:\TnpaDetail.php%3fUrlId=419473" TargetMode="External"/><Relationship Id="rId81" Type="http://schemas.openxmlformats.org/officeDocument/2006/relationships/hyperlink" Target="file:///C:\TnpaDetail.php%3fUrlId=416710" TargetMode="External"/><Relationship Id="rId135" Type="http://schemas.openxmlformats.org/officeDocument/2006/relationships/hyperlink" Target="file:///C:\TnpaDetail.php%3fUrlId=385802" TargetMode="External"/><Relationship Id="rId156" Type="http://schemas.openxmlformats.org/officeDocument/2006/relationships/hyperlink" Target="file:///C:\TnpaDetail.php%3fUrlId=419473" TargetMode="External"/><Relationship Id="rId177" Type="http://schemas.openxmlformats.org/officeDocument/2006/relationships/hyperlink" Target="file:///C:\TnpaDetail.php%3fUrlId=421320" TargetMode="External"/><Relationship Id="rId198" Type="http://schemas.openxmlformats.org/officeDocument/2006/relationships/hyperlink" Target="file:///C:\TnpaDetail.php%3fUrlId=421320" TargetMode="External"/><Relationship Id="rId202" Type="http://schemas.openxmlformats.org/officeDocument/2006/relationships/hyperlink" Target="file:///C:\TnpaDetail.php%3fUrlId=421320" TargetMode="External"/><Relationship Id="rId223" Type="http://schemas.openxmlformats.org/officeDocument/2006/relationships/footer" Target="footer8.xml"/><Relationship Id="rId244" Type="http://schemas.openxmlformats.org/officeDocument/2006/relationships/footer" Target="footer21.xml"/><Relationship Id="rId18" Type="http://schemas.openxmlformats.org/officeDocument/2006/relationships/hyperlink" Target="file:///C:\TnpaDetail.php%3fUrlId=318867" TargetMode="External"/><Relationship Id="rId39" Type="http://schemas.openxmlformats.org/officeDocument/2006/relationships/hyperlink" Target="file:///C:\TnpaDetail.php%3fUrlId=410777" TargetMode="External"/><Relationship Id="rId265" Type="http://schemas.openxmlformats.org/officeDocument/2006/relationships/hyperlink" Target="https://ips3.belgiss.by/TnpaDetail.php?UrlId=485997" TargetMode="External"/><Relationship Id="rId286" Type="http://schemas.openxmlformats.org/officeDocument/2006/relationships/fontTable" Target="fontTable.xml"/><Relationship Id="rId50" Type="http://schemas.openxmlformats.org/officeDocument/2006/relationships/hyperlink" Target="file:///C:\TnpaDetail.php%3fUrlId=385802" TargetMode="External"/><Relationship Id="rId104" Type="http://schemas.openxmlformats.org/officeDocument/2006/relationships/hyperlink" Target="file:///C:\TnpaDetail.php%3fUrlId=370582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385802" TargetMode="External"/><Relationship Id="rId167" Type="http://schemas.openxmlformats.org/officeDocument/2006/relationships/hyperlink" Target="file:///C:\TnpaDetail.php%3fUrlId=419473" TargetMode="External"/><Relationship Id="rId188" Type="http://schemas.openxmlformats.org/officeDocument/2006/relationships/hyperlink" Target="file:///C:\TnpaDetail.php%3fUrlId=421320" TargetMode="External"/><Relationship Id="rId71" Type="http://schemas.openxmlformats.org/officeDocument/2006/relationships/hyperlink" Target="file:///C:\TnpaDetail.php%3fUrlId=416710" TargetMode="External"/><Relationship Id="rId92" Type="http://schemas.openxmlformats.org/officeDocument/2006/relationships/hyperlink" Target="file:///C:\TnpaDetail.php%3fUrlId=385802" TargetMode="External"/><Relationship Id="rId213" Type="http://schemas.openxmlformats.org/officeDocument/2006/relationships/hyperlink" Target="file:///C:\TnpaDetail.php%3fUrlId=321633" TargetMode="External"/><Relationship Id="rId234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85802" TargetMode="External"/><Relationship Id="rId255" Type="http://schemas.openxmlformats.org/officeDocument/2006/relationships/footer" Target="footer22.xml"/><Relationship Id="rId276" Type="http://schemas.openxmlformats.org/officeDocument/2006/relationships/hyperlink" Target="https://ips3.belgiss.by/TnpaDetail.php?UrlId=486959" TargetMode="External"/><Relationship Id="rId40" Type="http://schemas.openxmlformats.org/officeDocument/2006/relationships/hyperlink" Target="file:///C:\TnpaDetail.php%3fUrlId=379651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368828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385802" TargetMode="External"/><Relationship Id="rId82" Type="http://schemas.openxmlformats.org/officeDocument/2006/relationships/hyperlink" Target="file:///C:\TnpaDetail.php%3fUrlId=410780" TargetMode="External"/><Relationship Id="rId199" Type="http://schemas.openxmlformats.org/officeDocument/2006/relationships/hyperlink" Target="file:///C:\TnpaDetail.php%3fUrlId=421320" TargetMode="External"/><Relationship Id="rId203" Type="http://schemas.openxmlformats.org/officeDocument/2006/relationships/hyperlink" Target="file:///C:\TnpaDetail.php%3fUrlId=325267" TargetMode="External"/><Relationship Id="rId19" Type="http://schemas.openxmlformats.org/officeDocument/2006/relationships/hyperlink" Target="file:///C:\TnpaDetail.php%3fUrlId=321633" TargetMode="External"/><Relationship Id="rId224" Type="http://schemas.openxmlformats.org/officeDocument/2006/relationships/hyperlink" Target="consultantplus://offline/ref=8302015879E3B95520EC674E894D0059021FD503867CC680EEDDC5AD35378D268B0FEA898C471CB394B6C8E587H0i5I" TargetMode="External"/><Relationship Id="rId245" Type="http://schemas.openxmlformats.org/officeDocument/2006/relationships/hyperlink" Target="http://www.tnpa.by/KartochkaDoc.php?UrlRN=210942&amp;UrlIDGLOBAL=308366" TargetMode="External"/><Relationship Id="rId266" Type="http://schemas.openxmlformats.org/officeDocument/2006/relationships/hyperlink" Target="https://ips3.belgiss.by/TnpaDetail.php?UrlId=485997" TargetMode="External"/><Relationship Id="rId287" Type="http://schemas.openxmlformats.org/officeDocument/2006/relationships/theme" Target="theme/theme1.xml"/><Relationship Id="rId30" Type="http://schemas.openxmlformats.org/officeDocument/2006/relationships/hyperlink" Target="file:///C:\TnpaDetail.php%3fUrlId=379651" TargetMode="External"/><Relationship Id="rId105" Type="http://schemas.openxmlformats.org/officeDocument/2006/relationships/hyperlink" Target="file:///C:\TnpaDetail.php%3fUrlId=419473" TargetMode="External"/><Relationship Id="rId126" Type="http://schemas.openxmlformats.org/officeDocument/2006/relationships/hyperlink" Target="file:///C:\TnpaDetail.php%3fUrlId=370582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385802" TargetMode="External"/><Relationship Id="rId51" Type="http://schemas.openxmlformats.org/officeDocument/2006/relationships/hyperlink" Target="file:///C:\TnpaDetail.php%3fUrlId=416710" TargetMode="External"/><Relationship Id="rId72" Type="http://schemas.openxmlformats.org/officeDocument/2006/relationships/hyperlink" Target="file:///C:\TnpaDetail.php%3fUrlId=419473" TargetMode="External"/><Relationship Id="rId93" Type="http://schemas.openxmlformats.org/officeDocument/2006/relationships/hyperlink" Target="file:///C:\TnpaDetail.php%3fUrlId=419473" TargetMode="External"/><Relationship Id="rId189" Type="http://schemas.openxmlformats.org/officeDocument/2006/relationships/hyperlink" Target="file:///C:\TnpaDetail.php%3fUrlId=410777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paDetail.php%3fUrlId=425946" TargetMode="External"/><Relationship Id="rId235" Type="http://schemas.openxmlformats.org/officeDocument/2006/relationships/footer" Target="footer12.xml"/><Relationship Id="rId256" Type="http://schemas.openxmlformats.org/officeDocument/2006/relationships/footer" Target="footer23.xml"/><Relationship Id="rId277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410781" TargetMode="External"/><Relationship Id="rId20" Type="http://schemas.openxmlformats.org/officeDocument/2006/relationships/hyperlink" Target="file:///C:\TnpaDetail.php%3fUrlId=318867" TargetMode="External"/><Relationship Id="rId41" Type="http://schemas.openxmlformats.org/officeDocument/2006/relationships/hyperlink" Target="file:///C:\TnpaDetail.php%3fUrlId=419473" TargetMode="External"/><Relationship Id="rId62" Type="http://schemas.openxmlformats.org/officeDocument/2006/relationships/hyperlink" Target="file:///C:\TnpaDetail.php%3fUrlId=410777" TargetMode="External"/><Relationship Id="rId83" Type="http://schemas.openxmlformats.org/officeDocument/2006/relationships/hyperlink" Target="file:///C:\TnpaDetail.php%3fUrlId=419473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318867" TargetMode="External"/><Relationship Id="rId225" Type="http://schemas.openxmlformats.org/officeDocument/2006/relationships/hyperlink" Target="consultantplus://offline/ref=8302015879E3B95520EC674E894D0059021FD503867CC680EEDDC5AD35378D268B0FEA898C471CB394B6C8E587H0i5I" TargetMode="External"/><Relationship Id="rId246" Type="http://schemas.openxmlformats.org/officeDocument/2006/relationships/hyperlink" Target="http://www.tnpa.by/KartochkaDoc.php?UrlRN=210942&amp;UrlIDGLOBAL=308366" TargetMode="External"/><Relationship Id="rId267" Type="http://schemas.openxmlformats.org/officeDocument/2006/relationships/hyperlink" Target="https://ips3.belgiss.by/TnpaDetail.php?UrlId=521677" TargetMode="External"/><Relationship Id="rId106" Type="http://schemas.openxmlformats.org/officeDocument/2006/relationships/hyperlink" Target="file:///C:\TnpaDetail.php%3fUrlId=385802" TargetMode="External"/><Relationship Id="rId127" Type="http://schemas.openxmlformats.org/officeDocument/2006/relationships/hyperlink" Target="file:///C:\TnpaDetail.php%3fUrlId=410778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TnpaDetail.php%3fUrlId=419473" TargetMode="External"/><Relationship Id="rId52" Type="http://schemas.openxmlformats.org/officeDocument/2006/relationships/hyperlink" Target="file:///C:\TnpaDetail.php%3fUrlId=419473" TargetMode="External"/><Relationship Id="rId73" Type="http://schemas.openxmlformats.org/officeDocument/2006/relationships/hyperlink" Target="file:///C:\TnpaDetail.php%3fUrlId=385802" TargetMode="External"/><Relationship Id="rId94" Type="http://schemas.openxmlformats.org/officeDocument/2006/relationships/hyperlink" Target="file:///C:\TnpaDetail.php%3fUrlId=385802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421320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19473" TargetMode="External"/><Relationship Id="rId215" Type="http://schemas.openxmlformats.org/officeDocument/2006/relationships/hyperlink" Target="file:///C:\TnpaDetail.php%3fUrlId=425946" TargetMode="External"/><Relationship Id="rId236" Type="http://schemas.openxmlformats.org/officeDocument/2006/relationships/footer" Target="footer13.xml"/><Relationship Id="rId257" Type="http://schemas.openxmlformats.org/officeDocument/2006/relationships/footer" Target="footer24.xml"/><Relationship Id="rId278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385802" TargetMode="External"/><Relationship Id="rId84" Type="http://schemas.openxmlformats.org/officeDocument/2006/relationships/hyperlink" Target="file:///C:\TnpaDetail.php%3fUrlId=385802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10777" TargetMode="External"/><Relationship Id="rId205" Type="http://schemas.openxmlformats.org/officeDocument/2006/relationships/hyperlink" Target="file:///C:\TnpaDetail.php%3fUrlId=321633" TargetMode="External"/><Relationship Id="rId247" Type="http://schemas.openxmlformats.org/officeDocument/2006/relationships/hyperlink" Target="http://www.tnpa.by/KartochkaDoc.php?UrlRN=210942&amp;UrlIDGLOBAL=308366" TargetMode="External"/><Relationship Id="rId107" Type="http://schemas.openxmlformats.org/officeDocument/2006/relationships/hyperlink" Target="file:///C:\TnpaDetail.php%3fUrlId=419473" TargetMode="External"/><Relationship Id="rId11" Type="http://schemas.openxmlformats.org/officeDocument/2006/relationships/footer" Target="footer2.xml"/><Relationship Id="rId53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95" Type="http://schemas.openxmlformats.org/officeDocument/2006/relationships/hyperlink" Target="file:///C:\TnpaDetail.php%3fUrlId=419473" TargetMode="External"/><Relationship Id="rId160" Type="http://schemas.openxmlformats.org/officeDocument/2006/relationships/hyperlink" Target="file:///C:\TnpaDetail.php%3fUrlId=419473" TargetMode="External"/><Relationship Id="rId216" Type="http://schemas.openxmlformats.org/officeDocument/2006/relationships/header" Target="header3.xml"/><Relationship Id="rId258" Type="http://schemas.openxmlformats.org/officeDocument/2006/relationships/footer" Target="footer25.xml"/><Relationship Id="rId22" Type="http://schemas.openxmlformats.org/officeDocument/2006/relationships/hyperlink" Target="https://ips3.belgiss.by/TnpaDetail.php?UrlId=373901" TargetMode="External"/><Relationship Id="rId64" Type="http://schemas.openxmlformats.org/officeDocument/2006/relationships/hyperlink" Target="file:///C:\TnpaDetail.php%3fUrlId=419473" TargetMode="External"/><Relationship Id="rId118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75495</Words>
  <Characters>430323</Characters>
  <Application>Microsoft Office Word</Application>
  <DocSecurity>0</DocSecurity>
  <Lines>3586</Lines>
  <Paragraphs>1009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2025-02-10T06:57:00Z</cp:lastPrinted>
  <dcterms:created xsi:type="dcterms:W3CDTF">2025-06-03T12:40:00Z</dcterms:created>
  <dcterms:modified xsi:type="dcterms:W3CDTF">2025-06-03T12:40:00Z</dcterms:modified>
</cp:coreProperties>
</file>