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  <w:gridCol w:w="3385"/>
      </w:tblGrid>
      <w:tr w:rsidR="00F40980" w:rsidRPr="007F66CA" w14:paraId="5D9C685D" w14:textId="77777777" w:rsidTr="001B7FF5">
        <w:tc>
          <w:tcPr>
            <w:tcW w:w="6395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38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B7FF5">
        <w:tc>
          <w:tcPr>
            <w:tcW w:w="6395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B7FF5">
        <w:tc>
          <w:tcPr>
            <w:tcW w:w="6395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0BDE5E87" w14:textId="40C5B9C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7500C">
              <w:rPr>
                <w:rFonts w:cs="Times New Roman"/>
                <w:bCs/>
                <w:sz w:val="28"/>
                <w:szCs w:val="28"/>
              </w:rPr>
              <w:t>4812</w:t>
            </w:r>
          </w:p>
        </w:tc>
      </w:tr>
      <w:tr w:rsidR="00F40980" w:rsidRPr="007F66CA" w14:paraId="3997CFFD" w14:textId="77777777" w:rsidTr="001B7FF5">
        <w:tc>
          <w:tcPr>
            <w:tcW w:w="6395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</w:tcPr>
          <w:p w14:paraId="0EF3C9F7" w14:textId="3B9A780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9C39A4" w:rsidRPr="009C39A4">
              <w:rPr>
                <w:bCs/>
                <w:sz w:val="28"/>
                <w:szCs w:val="28"/>
              </w:rPr>
              <w:t>17</w:t>
            </w:r>
            <w:r w:rsidR="00E83E88" w:rsidRPr="009C39A4">
              <w:rPr>
                <w:bCs/>
                <w:sz w:val="28"/>
                <w:szCs w:val="28"/>
              </w:rPr>
              <w:t>.</w:t>
            </w:r>
            <w:r w:rsidR="009C39A4" w:rsidRPr="009C39A4">
              <w:rPr>
                <w:bCs/>
                <w:sz w:val="28"/>
                <w:szCs w:val="28"/>
              </w:rPr>
              <w:t>06</w:t>
            </w:r>
            <w:r w:rsidR="00E83E88" w:rsidRPr="009C39A4">
              <w:rPr>
                <w:bCs/>
                <w:sz w:val="28"/>
                <w:szCs w:val="28"/>
              </w:rPr>
              <w:t>.20</w:t>
            </w:r>
            <w:r w:rsidR="009C39A4" w:rsidRPr="009C39A4">
              <w:rPr>
                <w:bCs/>
                <w:sz w:val="28"/>
                <w:szCs w:val="28"/>
              </w:rPr>
              <w:t>16</w:t>
            </w:r>
          </w:p>
        </w:tc>
      </w:tr>
      <w:tr w:rsidR="00F40980" w:rsidRPr="007F66CA" w14:paraId="20EC6262" w14:textId="77777777" w:rsidTr="001B7FF5">
        <w:tc>
          <w:tcPr>
            <w:tcW w:w="6395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</w:tcPr>
          <w:p w14:paraId="4112A69F" w14:textId="082018D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764A88" w:rsidRPr="00764A88">
                  <w:rPr>
                    <w:rFonts w:cs="Times New Roman"/>
                    <w:bCs/>
                    <w:sz w:val="28"/>
                    <w:szCs w:val="28"/>
                  </w:rPr>
                  <w:t>0008649</w:t>
                </w:r>
              </w:sdtContent>
            </w:sdt>
          </w:p>
          <w:p w14:paraId="038F062B" w14:textId="476B9DA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BF6FD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B7FF5">
        <w:tc>
          <w:tcPr>
            <w:tcW w:w="6395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057EA234" w14:textId="44782E0A" w:rsidR="00F40980" w:rsidRPr="007F66CA" w:rsidRDefault="00F40980" w:rsidP="007C389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6FD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025"/>
      </w:tblGrid>
      <w:tr w:rsidR="00D223F7" w:rsidRPr="007F66CA" w14:paraId="12F19533" w14:textId="77777777" w:rsidTr="001B7FF5">
        <w:tc>
          <w:tcPr>
            <w:tcW w:w="9780" w:type="dxa"/>
            <w:gridSpan w:val="2"/>
          </w:tcPr>
          <w:p w14:paraId="6AA69010" w14:textId="549CF721" w:rsidR="00D223F7" w:rsidRPr="007F66CA" w:rsidRDefault="00D223F7" w:rsidP="002C7CC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B7FF5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1B7FF5">
        <w:tc>
          <w:tcPr>
            <w:tcW w:w="5755" w:type="dxa"/>
          </w:tcPr>
          <w:p w14:paraId="58F581C5" w14:textId="77777777" w:rsidR="00D223F7" w:rsidRPr="001B7FF5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5" w:type="dxa"/>
          </w:tcPr>
          <w:p w14:paraId="5D803DE7" w14:textId="77777777" w:rsidR="00D223F7" w:rsidRPr="001B7FF5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9780"/>
      </w:tblGrid>
      <w:tr w:rsidR="00D64D69" w:rsidRPr="007F66CA" w14:paraId="13E44AFD" w14:textId="77777777" w:rsidTr="001B7FF5">
        <w:trPr>
          <w:trHeight w:val="122"/>
        </w:trPr>
        <w:tc>
          <w:tcPr>
            <w:tcW w:w="9780" w:type="dxa"/>
            <w:vAlign w:val="center"/>
            <w:hideMark/>
          </w:tcPr>
          <w:bookmarkEnd w:id="0"/>
          <w:p w14:paraId="448DEDB0" w14:textId="4122A1B2" w:rsidR="00D64D69" w:rsidRPr="00F90DF4" w:rsidRDefault="00D64D69" w:rsidP="001B7FF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90DF4">
              <w:rPr>
                <w:rFonts w:eastAsia="Calibri"/>
                <w:sz w:val="28"/>
                <w:szCs w:val="28"/>
                <w:lang w:val="ru-RU"/>
              </w:rPr>
              <w:t>электротехнической лаборатории</w:t>
            </w:r>
          </w:p>
        </w:tc>
      </w:tr>
      <w:tr w:rsidR="00D64D69" w:rsidRPr="007F66CA" w14:paraId="37944D9B" w14:textId="77777777" w:rsidTr="001B7FF5">
        <w:trPr>
          <w:trHeight w:val="234"/>
        </w:trPr>
        <w:tc>
          <w:tcPr>
            <w:tcW w:w="9780" w:type="dxa"/>
            <w:vAlign w:val="center"/>
          </w:tcPr>
          <w:p w14:paraId="2C89A539" w14:textId="3104F0A7" w:rsidR="00D64D69" w:rsidRPr="009C39A4" w:rsidRDefault="009C39A4" w:rsidP="001B7FF5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C39A4">
              <w:rPr>
                <w:rFonts w:eastAsia="Calibri"/>
                <w:sz w:val="28"/>
                <w:szCs w:val="28"/>
                <w:lang w:val="ru-RU"/>
              </w:rPr>
              <w:t>Частного унитарного предприятия по оказанию услуг «Энергетика»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X="-147" w:tblpY="1"/>
        <w:tblOverlap w:val="never"/>
        <w:tblW w:w="9831" w:type="dxa"/>
        <w:tblLook w:val="04A0" w:firstRow="1" w:lastRow="0" w:firstColumn="1" w:lastColumn="0" w:noHBand="0" w:noVBand="1"/>
      </w:tblPr>
      <w:tblGrid>
        <w:gridCol w:w="814"/>
        <w:gridCol w:w="1818"/>
        <w:gridCol w:w="816"/>
        <w:gridCol w:w="1776"/>
        <w:gridCol w:w="2346"/>
        <w:gridCol w:w="2261"/>
      </w:tblGrid>
      <w:tr w:rsidR="00416763" w14:paraId="2B10157B" w14:textId="77777777" w:rsidTr="001B7FF5">
        <w:tc>
          <w:tcPr>
            <w:tcW w:w="814" w:type="dxa"/>
            <w:tcBorders>
              <w:bottom w:val="nil"/>
            </w:tcBorders>
            <w:vAlign w:val="center"/>
          </w:tcPr>
          <w:p w14:paraId="1BA5022D" w14:textId="0B3D47D9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416763" w:rsidRDefault="00416763" w:rsidP="001B7FF5">
            <w:pPr>
              <w:pStyle w:val="af6"/>
              <w:jc w:val="center"/>
            </w:pPr>
            <w:r w:rsidRPr="00F90DF4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416763" w:rsidRDefault="00416763" w:rsidP="001B7FF5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  <w:r w:rsidR="00F90DF4">
              <w:rPr>
                <w:lang w:val="ru-RU"/>
              </w:rPr>
              <w:br/>
            </w:r>
            <w:r w:rsidRPr="00F90DF4">
              <w:rPr>
                <w:lang w:val="ru-RU"/>
              </w:rPr>
              <w:t>характеристики</w:t>
            </w:r>
          </w:p>
          <w:p w14:paraId="66F8C257" w14:textId="15DE50CF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>
              <w:rPr>
                <w:sz w:val="22"/>
                <w:szCs w:val="22"/>
              </w:rPr>
              <w:t xml:space="preserve"> к</w:t>
            </w:r>
            <w:r w:rsidRPr="00416763">
              <w:rPr>
                <w:sz w:val="22"/>
                <w:szCs w:val="22"/>
              </w:rPr>
              <w:t xml:space="preserve"> объект</w:t>
            </w:r>
            <w:r w:rsidR="00F90DF4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2244A" w:rsidRDefault="00C2244A">
      <w:pPr>
        <w:rPr>
          <w:sz w:val="2"/>
          <w:szCs w:val="2"/>
        </w:rPr>
      </w:pPr>
    </w:p>
    <w:tbl>
      <w:tblPr>
        <w:tblStyle w:val="af3"/>
        <w:tblW w:w="9831" w:type="dxa"/>
        <w:tblInd w:w="-147" w:type="dxa"/>
        <w:tblLook w:val="04A0" w:firstRow="1" w:lastRow="0" w:firstColumn="1" w:lastColumn="0" w:noHBand="0" w:noVBand="1"/>
      </w:tblPr>
      <w:tblGrid>
        <w:gridCol w:w="814"/>
        <w:gridCol w:w="1818"/>
        <w:gridCol w:w="817"/>
        <w:gridCol w:w="1775"/>
        <w:gridCol w:w="2346"/>
        <w:gridCol w:w="2261"/>
      </w:tblGrid>
      <w:tr w:rsidR="00416763" w14:paraId="7964B7C6" w14:textId="77777777" w:rsidTr="001B7FF5">
        <w:trPr>
          <w:cantSplit/>
          <w:tblHeader/>
        </w:trPr>
        <w:tc>
          <w:tcPr>
            <w:tcW w:w="814" w:type="dxa"/>
          </w:tcPr>
          <w:p w14:paraId="2314CB2E" w14:textId="71436B02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BF6FDC" w:rsidRDefault="00416763" w:rsidP="00BC3A61">
            <w:pPr>
              <w:ind w:left="-78" w:right="-60"/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353C4F5E" w14:textId="4A105F38" w:rsidR="00416763" w:rsidRPr="00BF6FDC" w:rsidRDefault="00416763" w:rsidP="00BC3A61">
            <w:pPr>
              <w:ind w:left="-66" w:right="-41"/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5" w:type="dxa"/>
          </w:tcPr>
          <w:p w14:paraId="65BD9918" w14:textId="2A8EF9C2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6" w:type="dxa"/>
            <w:vAlign w:val="center"/>
          </w:tcPr>
          <w:p w14:paraId="35A726A7" w14:textId="7121B5B7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1" w:type="dxa"/>
            <w:vAlign w:val="center"/>
          </w:tcPr>
          <w:p w14:paraId="6882B4F3" w14:textId="35452D89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F07B3" w14:paraId="4EA78DB2" w14:textId="77777777" w:rsidTr="001B7FF5">
        <w:trPr>
          <w:cantSplit/>
        </w:trPr>
        <w:tc>
          <w:tcPr>
            <w:tcW w:w="9831" w:type="dxa"/>
            <w:gridSpan w:val="6"/>
          </w:tcPr>
          <w:p w14:paraId="2D4BC3E9" w14:textId="6BE3EB5E" w:rsidR="002F07B3" w:rsidRPr="00902333" w:rsidRDefault="00902333" w:rsidP="00BC3A61">
            <w:pPr>
              <w:ind w:left="-66" w:right="-41"/>
              <w:jc w:val="center"/>
              <w:rPr>
                <w:b/>
                <w:bCs/>
                <w:sz w:val="22"/>
                <w:szCs w:val="22"/>
              </w:rPr>
            </w:pPr>
            <w:r w:rsidRPr="00902333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902333">
              <w:rPr>
                <w:b/>
                <w:sz w:val="22"/>
                <w:szCs w:val="22"/>
              </w:rPr>
              <w:t>Малайчука</w:t>
            </w:r>
            <w:proofErr w:type="spellEnd"/>
            <w:r w:rsidRPr="00902333">
              <w:rPr>
                <w:b/>
                <w:sz w:val="22"/>
                <w:szCs w:val="22"/>
              </w:rPr>
              <w:t>, 12, офис 512, 246032, г. Гомель</w:t>
            </w:r>
          </w:p>
        </w:tc>
      </w:tr>
      <w:tr w:rsidR="0097500C" w14:paraId="7833E6E5" w14:textId="77777777" w:rsidTr="001B7FF5">
        <w:trPr>
          <w:cantSplit/>
        </w:trPr>
        <w:tc>
          <w:tcPr>
            <w:tcW w:w="814" w:type="dxa"/>
          </w:tcPr>
          <w:p w14:paraId="03AD4FB2" w14:textId="77777777" w:rsid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1.1</w:t>
            </w:r>
          </w:p>
          <w:p w14:paraId="623653BB" w14:textId="2DFC9334" w:rsidR="00757911" w:rsidRPr="0097500C" w:rsidRDefault="00757911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5937298A" w14:textId="4BC7068F" w:rsidR="00757911" w:rsidRPr="0097500C" w:rsidRDefault="0097500C" w:rsidP="00BC3A61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Силовые кабельные линии </w:t>
            </w:r>
            <w:r w:rsidR="00C2244A">
              <w:rPr>
                <w:sz w:val="22"/>
                <w:szCs w:val="22"/>
              </w:rPr>
              <w:br/>
            </w:r>
            <w:r w:rsidRPr="0097500C">
              <w:rPr>
                <w:sz w:val="22"/>
                <w:szCs w:val="22"/>
              </w:rPr>
              <w:t>до 1000 В</w:t>
            </w:r>
          </w:p>
        </w:tc>
        <w:tc>
          <w:tcPr>
            <w:tcW w:w="817" w:type="dxa"/>
          </w:tcPr>
          <w:p w14:paraId="34416F98" w14:textId="6D0FD482" w:rsidR="0097500C" w:rsidRPr="0097500C" w:rsidRDefault="0097500C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27.32/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13585EB0" w14:textId="77777777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4D62F99A" w14:textId="5D9DFF85" w:rsidR="0097500C" w:rsidRPr="0097500C" w:rsidRDefault="0097500C" w:rsidP="00C2244A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4035494C" w14:textId="3F3A54F3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</w:p>
          <w:p w14:paraId="690E6B8C" w14:textId="5749CDC3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Б.30.1</w:t>
            </w:r>
          </w:p>
        </w:tc>
        <w:tc>
          <w:tcPr>
            <w:tcW w:w="2261" w:type="dxa"/>
          </w:tcPr>
          <w:p w14:paraId="6940DB8F" w14:textId="248AFA24" w:rsidR="0097500C" w:rsidRPr="0097500C" w:rsidRDefault="001B7FF5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0372</w:t>
            </w:r>
            <w:r w:rsidR="0097500C" w:rsidRPr="0097500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1B7FF5" w14:paraId="15762E75" w14:textId="77777777" w:rsidTr="001B7FF5">
        <w:trPr>
          <w:cantSplit/>
        </w:trPr>
        <w:tc>
          <w:tcPr>
            <w:tcW w:w="814" w:type="dxa"/>
          </w:tcPr>
          <w:p w14:paraId="0C0758F0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2.1</w:t>
            </w:r>
          </w:p>
          <w:p w14:paraId="4DAA76B8" w14:textId="39231304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F994B22" w14:textId="2D537B5F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</w:tc>
        <w:tc>
          <w:tcPr>
            <w:tcW w:w="817" w:type="dxa"/>
          </w:tcPr>
          <w:p w14:paraId="56E42C78" w14:textId="49875C4D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27.11/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68ECE457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0A8ADEA0" w14:textId="4899EFE1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6300CCCC" w14:textId="2F03E25B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0C8B4A3D" w14:textId="35C87CCD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Б.7.2</w:t>
            </w:r>
          </w:p>
        </w:tc>
        <w:tc>
          <w:tcPr>
            <w:tcW w:w="2261" w:type="dxa"/>
          </w:tcPr>
          <w:p w14:paraId="56ABBCC8" w14:textId="06F897F9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1B7FF5" w14:paraId="4B165AEB" w14:textId="77777777" w:rsidTr="001B7FF5">
        <w:trPr>
          <w:cantSplit/>
        </w:trPr>
        <w:tc>
          <w:tcPr>
            <w:tcW w:w="814" w:type="dxa"/>
          </w:tcPr>
          <w:p w14:paraId="0BD75223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3.1</w:t>
            </w:r>
          </w:p>
          <w:p w14:paraId="21782AC9" w14:textId="2AC26E5A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A0E1F70" w14:textId="76B0BE61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Воздушные линии напряжением </w:t>
            </w:r>
            <w:r w:rsidRPr="0097500C">
              <w:rPr>
                <w:sz w:val="22"/>
                <w:szCs w:val="22"/>
              </w:rPr>
              <w:br/>
              <w:t xml:space="preserve">0,4 </w:t>
            </w:r>
            <w:proofErr w:type="spellStart"/>
            <w:r w:rsidRPr="0097500C">
              <w:rPr>
                <w:sz w:val="22"/>
                <w:szCs w:val="22"/>
              </w:rPr>
              <w:t>кВ</w:t>
            </w:r>
            <w:proofErr w:type="spellEnd"/>
            <w:r w:rsidRPr="0097500C">
              <w:rPr>
                <w:sz w:val="22"/>
                <w:szCs w:val="22"/>
              </w:rPr>
              <w:t xml:space="preserve"> с изолиро</w:t>
            </w:r>
            <w:r w:rsidRPr="0097500C">
              <w:rPr>
                <w:sz w:val="22"/>
                <w:szCs w:val="22"/>
              </w:rPr>
              <w:softHyphen/>
              <w:t>ванными прово</w:t>
            </w:r>
            <w:r w:rsidRPr="0097500C">
              <w:rPr>
                <w:sz w:val="22"/>
                <w:szCs w:val="22"/>
              </w:rPr>
              <w:softHyphen/>
              <w:t>дами (ВЛИ)</w:t>
            </w:r>
          </w:p>
        </w:tc>
        <w:tc>
          <w:tcPr>
            <w:tcW w:w="817" w:type="dxa"/>
          </w:tcPr>
          <w:p w14:paraId="2AD8CAEE" w14:textId="4714DDC0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27.32/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068BE84B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59EDCBA0" w14:textId="77777777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405B3B0B" w14:textId="5CCA84B0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12A997B0" w14:textId="779FAB9E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Б.31.9.1</w:t>
            </w:r>
          </w:p>
        </w:tc>
        <w:tc>
          <w:tcPr>
            <w:tcW w:w="2261" w:type="dxa"/>
          </w:tcPr>
          <w:p w14:paraId="0F2CF742" w14:textId="12FB828D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1B7FF5" w14:paraId="57C7814D" w14:textId="77777777" w:rsidTr="001B7FF5">
        <w:trPr>
          <w:cantSplit/>
        </w:trPr>
        <w:tc>
          <w:tcPr>
            <w:tcW w:w="814" w:type="dxa"/>
          </w:tcPr>
          <w:p w14:paraId="56A8F394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4.1</w:t>
            </w:r>
          </w:p>
          <w:p w14:paraId="7B9DC488" w14:textId="61E975E6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6E8983FD" w14:textId="7E46D864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>
              <w:rPr>
                <w:sz w:val="22"/>
                <w:szCs w:val="22"/>
              </w:rPr>
              <w:br/>
            </w:r>
            <w:r w:rsidRPr="0097500C">
              <w:rPr>
                <w:sz w:val="22"/>
                <w:szCs w:val="22"/>
              </w:rPr>
              <w:t>до 1000 В</w:t>
            </w:r>
          </w:p>
        </w:tc>
        <w:tc>
          <w:tcPr>
            <w:tcW w:w="817" w:type="dxa"/>
          </w:tcPr>
          <w:p w14:paraId="4EB3F13A" w14:textId="77777777" w:rsidR="001B7FF5" w:rsidRPr="0097500C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7500C">
              <w:t>27.</w:t>
            </w:r>
            <w:r w:rsidRPr="0097500C">
              <w:rPr>
                <w:lang w:val="ru-RU"/>
              </w:rPr>
              <w:t>12</w:t>
            </w:r>
            <w:r w:rsidRPr="0097500C">
              <w:t>/</w:t>
            </w:r>
            <w:r w:rsidRPr="0097500C">
              <w:br/>
              <w:t>22.000</w:t>
            </w:r>
          </w:p>
          <w:p w14:paraId="683A2C96" w14:textId="77777777" w:rsidR="001B7FF5" w:rsidRPr="0097500C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7500C">
              <w:t>27.32/</w:t>
            </w:r>
            <w:r w:rsidRPr="0097500C">
              <w:br/>
              <w:t>22.000</w:t>
            </w:r>
          </w:p>
          <w:p w14:paraId="2C9975E0" w14:textId="1ACD73A0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27.90/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56D981A3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164BDAAF" w14:textId="77777777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714F331D" w14:textId="21B79626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771129E9" w14:textId="4387C196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Б.27.1</w:t>
            </w:r>
          </w:p>
        </w:tc>
        <w:tc>
          <w:tcPr>
            <w:tcW w:w="2261" w:type="dxa"/>
          </w:tcPr>
          <w:p w14:paraId="6881D4A4" w14:textId="10A1B799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C2244A" w14:paraId="32A871A2" w14:textId="77777777" w:rsidTr="001B7FF5">
        <w:trPr>
          <w:cantSplit/>
        </w:trPr>
        <w:tc>
          <w:tcPr>
            <w:tcW w:w="814" w:type="dxa"/>
          </w:tcPr>
          <w:p w14:paraId="1FF1115E" w14:textId="77777777" w:rsidR="00C2244A" w:rsidRDefault="00C2244A" w:rsidP="00C2244A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4.2</w:t>
            </w:r>
          </w:p>
          <w:p w14:paraId="309819AB" w14:textId="08767949" w:rsidR="00C2244A" w:rsidRPr="009C39A4" w:rsidRDefault="00C2244A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561D7B07" w14:textId="70472372" w:rsidR="00C2244A" w:rsidRPr="009C39A4" w:rsidRDefault="00C2244A" w:rsidP="00BC3A6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5F64634" w14:textId="77777777" w:rsidR="00C2244A" w:rsidRPr="009C39A4" w:rsidRDefault="00C2244A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4405A771" w14:textId="33F023BD" w:rsidR="00C2244A" w:rsidRPr="009C39A4" w:rsidRDefault="00C2244A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27F5631C" w14:textId="1E97E440" w:rsidR="00C2244A" w:rsidRPr="009C39A4" w:rsidRDefault="00C2244A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46" w:type="dxa"/>
          </w:tcPr>
          <w:p w14:paraId="441C35E1" w14:textId="5CAD0D47" w:rsidR="00C2244A" w:rsidRPr="00182C81" w:rsidRDefault="00C2244A" w:rsidP="00C2244A">
            <w:pPr>
              <w:ind w:right="-117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94BCF49" w14:textId="6041FF78" w:rsidR="00C2244A" w:rsidRPr="00182C81" w:rsidRDefault="00C2244A" w:rsidP="00C2244A">
            <w:pPr>
              <w:ind w:right="-117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Б.27.</w:t>
            </w:r>
            <w:r w:rsidR="001B7FF5">
              <w:rPr>
                <w:sz w:val="22"/>
                <w:szCs w:val="22"/>
              </w:rPr>
              <w:t>3</w:t>
            </w:r>
          </w:p>
          <w:p w14:paraId="3C5BCF21" w14:textId="2B4E8361" w:rsidR="00C2244A" w:rsidRPr="00182C81" w:rsidRDefault="00C2244A" w:rsidP="00C2244A">
            <w:pPr>
              <w:ind w:right="-7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ГОСТ 30331.3-95 </w:t>
            </w:r>
            <w:r w:rsidR="00BC3A61" w:rsidRPr="00182C81">
              <w:rPr>
                <w:sz w:val="22"/>
                <w:szCs w:val="22"/>
              </w:rPr>
              <w:br/>
            </w:r>
            <w:r w:rsidRPr="00182C81">
              <w:rPr>
                <w:sz w:val="22"/>
                <w:szCs w:val="22"/>
              </w:rPr>
              <w:t xml:space="preserve">п. 413.1.3.3- </w:t>
            </w:r>
          </w:p>
          <w:p w14:paraId="2925F3E4" w14:textId="77777777" w:rsidR="00C2244A" w:rsidRPr="00182C81" w:rsidRDefault="00C2244A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413.1.3.6</w:t>
            </w:r>
          </w:p>
          <w:p w14:paraId="300A2F92" w14:textId="2FD3AF0C" w:rsidR="00C2244A" w:rsidRPr="00182C81" w:rsidRDefault="00C2244A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</w:t>
            </w:r>
            <w:r w:rsidR="002C443D" w:rsidRPr="00182C81">
              <w:rPr>
                <w:sz w:val="22"/>
                <w:szCs w:val="22"/>
              </w:rPr>
              <w:t>22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BE7E079" w14:textId="11CFC14B" w:rsidR="00C2244A" w:rsidRPr="00182C81" w:rsidRDefault="00C2244A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4.4.26.3</w:t>
            </w:r>
          </w:p>
        </w:tc>
        <w:tc>
          <w:tcPr>
            <w:tcW w:w="2261" w:type="dxa"/>
          </w:tcPr>
          <w:p w14:paraId="599B3761" w14:textId="53EB8E5B" w:rsidR="00C2244A" w:rsidRPr="009C39A4" w:rsidRDefault="001B7FF5" w:rsidP="00C2244A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0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BC3A61" w14:paraId="3DAE1131" w14:textId="77777777" w:rsidTr="001B7FF5">
        <w:trPr>
          <w:cantSplit/>
        </w:trPr>
        <w:tc>
          <w:tcPr>
            <w:tcW w:w="814" w:type="dxa"/>
          </w:tcPr>
          <w:p w14:paraId="25948083" w14:textId="77777777" w:rsidR="009C39A4" w:rsidRDefault="009C39A4" w:rsidP="00C2244A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5.1</w:t>
            </w:r>
          </w:p>
          <w:p w14:paraId="30478C3A" w14:textId="26EF8A97" w:rsidR="00757911" w:rsidRPr="009C39A4" w:rsidRDefault="00757911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43DB5E84" w14:textId="7268BFEF" w:rsidR="009C39A4" w:rsidRPr="009C39A4" w:rsidRDefault="009C39A4" w:rsidP="00BC3A61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7" w:type="dxa"/>
          </w:tcPr>
          <w:p w14:paraId="37983B98" w14:textId="77777777" w:rsidR="009C39A4" w:rsidRPr="009C39A4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51C5D8CD" w14:textId="66331527" w:rsidR="009C39A4" w:rsidRPr="009C39A4" w:rsidRDefault="009C39A4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50BF5854" w14:textId="77777777" w:rsidR="009C39A4" w:rsidRPr="009C39A4" w:rsidRDefault="009C39A4" w:rsidP="00C2244A">
            <w:pPr>
              <w:pStyle w:val="af6"/>
              <w:rPr>
                <w:lang w:val="ru-RU"/>
              </w:rPr>
            </w:pPr>
            <w:r w:rsidRPr="009C39A4">
              <w:rPr>
                <w:lang w:val="ru-RU"/>
              </w:rPr>
              <w:t>Сопротивление заземляющего устройства</w:t>
            </w:r>
          </w:p>
          <w:p w14:paraId="2E1B0B10" w14:textId="77777777" w:rsidR="009C39A4" w:rsidRPr="009C39A4" w:rsidRDefault="009C39A4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346" w:type="dxa"/>
          </w:tcPr>
          <w:p w14:paraId="57AC5C37" w14:textId="7057890E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A5A91AF" w14:textId="77777777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Б.29.4</w:t>
            </w:r>
          </w:p>
          <w:p w14:paraId="4F93A909" w14:textId="18EBBFE8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</w:t>
            </w:r>
            <w:r w:rsidR="002C443D" w:rsidRPr="00182C81">
              <w:rPr>
                <w:sz w:val="22"/>
                <w:szCs w:val="22"/>
              </w:rPr>
              <w:t>22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5E842F71" w14:textId="6EC89C87" w:rsidR="009C39A4" w:rsidRPr="00182C81" w:rsidRDefault="009C39A4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4.4.28.6</w:t>
            </w:r>
          </w:p>
        </w:tc>
        <w:tc>
          <w:tcPr>
            <w:tcW w:w="2261" w:type="dxa"/>
          </w:tcPr>
          <w:p w14:paraId="101CD899" w14:textId="6CAACBB6" w:rsidR="009C39A4" w:rsidRPr="009C39A4" w:rsidRDefault="001B7FF5" w:rsidP="00C2244A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1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58687507" w14:textId="77777777" w:rsidTr="001B7FF5">
        <w:trPr>
          <w:cantSplit/>
        </w:trPr>
        <w:tc>
          <w:tcPr>
            <w:tcW w:w="814" w:type="dxa"/>
          </w:tcPr>
          <w:p w14:paraId="2913CEBD" w14:textId="5EB7B2E8" w:rsidR="001B7FF5" w:rsidRDefault="001B7FF5" w:rsidP="001B7FF5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C39A4">
              <w:rPr>
                <w:sz w:val="22"/>
                <w:szCs w:val="22"/>
              </w:rPr>
              <w:t>5.2</w:t>
            </w:r>
          </w:p>
          <w:p w14:paraId="475B37D5" w14:textId="70564956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1179B0DC" w14:textId="162BAC49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7" w:type="dxa"/>
          </w:tcPr>
          <w:p w14:paraId="289B6FFC" w14:textId="77777777" w:rsidR="001B7FF5" w:rsidRPr="009C39A4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0482B088" w14:textId="6E23CE37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24BB0542" w14:textId="6EAB129B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6" w:type="dxa"/>
          </w:tcPr>
          <w:p w14:paraId="33F5C39D" w14:textId="5971F0F1" w:rsidR="001B7FF5" w:rsidRPr="00182C81" w:rsidRDefault="001B7FF5" w:rsidP="001B7FF5">
            <w:pPr>
              <w:ind w:right="-5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765E28E3" w14:textId="77777777" w:rsidR="001B7FF5" w:rsidRPr="00182C81" w:rsidRDefault="001B7FF5" w:rsidP="001B7FF5">
            <w:pPr>
              <w:ind w:right="-5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Б.29.2</w:t>
            </w:r>
          </w:p>
          <w:p w14:paraId="155377EA" w14:textId="2E29F60C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ТКП 339-2022 </w:t>
            </w:r>
          </w:p>
          <w:p w14:paraId="35C58321" w14:textId="3E2C11C4" w:rsidR="001B7FF5" w:rsidRPr="00182C81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4.4.28.2</w:t>
            </w:r>
          </w:p>
        </w:tc>
        <w:tc>
          <w:tcPr>
            <w:tcW w:w="2261" w:type="dxa"/>
          </w:tcPr>
          <w:p w14:paraId="75444DC5" w14:textId="3C0263AF" w:rsidR="001B7FF5" w:rsidRPr="009C39A4" w:rsidRDefault="001B7FF5" w:rsidP="001B7FF5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1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1D6C59E3" w14:textId="77777777" w:rsidTr="001B7FF5">
        <w:trPr>
          <w:cantSplit/>
        </w:trPr>
        <w:tc>
          <w:tcPr>
            <w:tcW w:w="814" w:type="dxa"/>
          </w:tcPr>
          <w:p w14:paraId="7BC78B1B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5.3</w:t>
            </w:r>
          </w:p>
          <w:p w14:paraId="1BCA0DC3" w14:textId="511D9148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317EAB03" w14:textId="77777777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74928A7E" w14:textId="77777777" w:rsidR="001B7FF5" w:rsidRPr="009C39A4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63735C44" w14:textId="34D80CF8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702C0874" w14:textId="77777777" w:rsidR="001B7FF5" w:rsidRDefault="001B7FF5" w:rsidP="001B7FF5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5BA79629" w14:textId="5B6A24DD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1000 В </w:t>
            </w:r>
            <w:r w:rsidRPr="009C39A4">
              <w:rPr>
                <w:sz w:val="22"/>
                <w:szCs w:val="22"/>
              </w:rPr>
              <w:br/>
              <w:t>с глухим заземлением нейтрали</w:t>
            </w:r>
            <w:r>
              <w:rPr>
                <w:sz w:val="22"/>
                <w:szCs w:val="22"/>
              </w:rPr>
              <w:t xml:space="preserve"> (</w:t>
            </w:r>
            <w:r w:rsidRPr="008D7572">
              <w:rPr>
                <w:sz w:val="22"/>
                <w:szCs w:val="22"/>
              </w:rPr>
              <w:t xml:space="preserve">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2346" w:type="dxa"/>
          </w:tcPr>
          <w:p w14:paraId="58E9C0E9" w14:textId="7B6C6C8F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1A9AA1B5" w14:textId="77777777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п. Б.29.8 </w:t>
            </w:r>
          </w:p>
          <w:p w14:paraId="393A6848" w14:textId="43916F33" w:rsidR="001B7FF5" w:rsidRPr="00182C81" w:rsidRDefault="001B7FF5" w:rsidP="001B7FF5">
            <w:pPr>
              <w:ind w:right="-83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ГОСТ 30331.3-95 </w:t>
            </w:r>
            <w:r w:rsidRPr="00182C81">
              <w:rPr>
                <w:sz w:val="22"/>
                <w:szCs w:val="22"/>
              </w:rPr>
              <w:br/>
              <w:t>п. 413.1.3.3-</w:t>
            </w:r>
          </w:p>
          <w:p w14:paraId="10BF6F98" w14:textId="77777777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413.1.3.6</w:t>
            </w:r>
          </w:p>
          <w:p w14:paraId="1B28E11A" w14:textId="66D11606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339-2022</w:t>
            </w:r>
          </w:p>
          <w:p w14:paraId="47388D98" w14:textId="0A5075D8" w:rsidR="001B7FF5" w:rsidRPr="00182C81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4.4.28.5</w:t>
            </w:r>
          </w:p>
        </w:tc>
        <w:tc>
          <w:tcPr>
            <w:tcW w:w="2261" w:type="dxa"/>
          </w:tcPr>
          <w:p w14:paraId="5F9CCCDE" w14:textId="5191A61F" w:rsidR="001B7FF5" w:rsidRPr="009C39A4" w:rsidRDefault="001B7FF5" w:rsidP="001B7FF5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0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2DB3762E" w14:textId="77777777" w:rsidTr="001B7FF5">
        <w:trPr>
          <w:cantSplit/>
        </w:trPr>
        <w:tc>
          <w:tcPr>
            <w:tcW w:w="814" w:type="dxa"/>
          </w:tcPr>
          <w:p w14:paraId="5E0DEE3A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6.1</w:t>
            </w:r>
          </w:p>
          <w:p w14:paraId="77118284" w14:textId="7AA6CB20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75C8EFDF" w14:textId="63614951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Устройства защитного отключения (УЗО), управляемые дифференциальным током, типа АС, А, В с номинальным отключающим дифференциаль</w:t>
            </w:r>
            <w:r w:rsidRPr="009C39A4">
              <w:rPr>
                <w:sz w:val="22"/>
                <w:szCs w:val="22"/>
              </w:rPr>
              <w:softHyphen/>
              <w:t xml:space="preserve">ным током от 10 </w:t>
            </w:r>
            <w:r w:rsidRPr="009C39A4">
              <w:rPr>
                <w:sz w:val="22"/>
                <w:szCs w:val="22"/>
              </w:rPr>
              <w:br/>
              <w:t>до 500 мА</w:t>
            </w:r>
          </w:p>
        </w:tc>
        <w:tc>
          <w:tcPr>
            <w:tcW w:w="817" w:type="dxa"/>
          </w:tcPr>
          <w:p w14:paraId="38A729D6" w14:textId="3033714F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27.90/</w:t>
            </w:r>
            <w:r w:rsidRPr="009C39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7FFCB8E6" w14:textId="408EB872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Проверка дифференциаль</w:t>
            </w:r>
            <w:r w:rsidRPr="009C39A4">
              <w:rPr>
                <w:sz w:val="22"/>
                <w:szCs w:val="22"/>
              </w:rPr>
              <w:softHyphen/>
              <w:t>ного тока срабатывания УЗО на переменном токе</w:t>
            </w:r>
          </w:p>
        </w:tc>
        <w:tc>
          <w:tcPr>
            <w:tcW w:w="2346" w:type="dxa"/>
          </w:tcPr>
          <w:p w14:paraId="3E46B199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СН 4.04.01-2019</w:t>
            </w:r>
          </w:p>
          <w:p w14:paraId="39181FA9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п.16.3</w:t>
            </w:r>
          </w:p>
          <w:p w14:paraId="6D837181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ГОСТ 30339-95</w:t>
            </w:r>
          </w:p>
          <w:p w14:paraId="66A65D45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п.4.2.9</w:t>
            </w:r>
          </w:p>
          <w:p w14:paraId="17550034" w14:textId="558D746D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C39A4">
              <w:rPr>
                <w:sz w:val="22"/>
                <w:szCs w:val="22"/>
              </w:rPr>
              <w:t xml:space="preserve"> </w:t>
            </w:r>
          </w:p>
          <w:p w14:paraId="1D4E5EAC" w14:textId="215EB2BA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</w:tcPr>
          <w:p w14:paraId="62929D90" w14:textId="2F07CF09" w:rsidR="001B7FF5" w:rsidRPr="009C39A4" w:rsidRDefault="001B7FF5" w:rsidP="001B7FF5">
            <w:pPr>
              <w:ind w:right="-108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389E0721" w14:textId="77777777" w:rsidTr="001B7FF5">
        <w:trPr>
          <w:cantSplit/>
        </w:trPr>
        <w:tc>
          <w:tcPr>
            <w:tcW w:w="814" w:type="dxa"/>
          </w:tcPr>
          <w:p w14:paraId="7E001764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6.2</w:t>
            </w:r>
          </w:p>
          <w:p w14:paraId="7E251479" w14:textId="5A815E24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F8F5A78" w14:textId="77777777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98E98D0" w14:textId="7B075819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27.90/</w:t>
            </w:r>
            <w:r w:rsidRPr="009C39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1E896112" w14:textId="63CBA4ED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346" w:type="dxa"/>
          </w:tcPr>
          <w:p w14:paraId="1682FD07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СН 4.04.01-2019 </w:t>
            </w:r>
            <w:r w:rsidRPr="009C39A4">
              <w:rPr>
                <w:sz w:val="22"/>
                <w:szCs w:val="22"/>
              </w:rPr>
              <w:br/>
              <w:t>п. 16.3</w:t>
            </w:r>
          </w:p>
          <w:p w14:paraId="3A31C2B8" w14:textId="42759379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C39A4">
              <w:rPr>
                <w:sz w:val="22"/>
                <w:szCs w:val="22"/>
              </w:rPr>
              <w:t xml:space="preserve"> </w:t>
            </w:r>
          </w:p>
          <w:p w14:paraId="175DAC89" w14:textId="5D1B95BB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</w:tcPr>
          <w:p w14:paraId="7FB0B1B2" w14:textId="52C5E9C6" w:rsidR="001B7FF5" w:rsidRPr="009C39A4" w:rsidRDefault="001B7FF5" w:rsidP="001B7FF5">
            <w:pPr>
              <w:ind w:right="-108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44221E5E" w14:textId="77777777" w:rsidTr="001B7FF5">
        <w:trPr>
          <w:cantSplit/>
        </w:trPr>
        <w:tc>
          <w:tcPr>
            <w:tcW w:w="814" w:type="dxa"/>
          </w:tcPr>
          <w:p w14:paraId="08F04F98" w14:textId="2EE053C4" w:rsidR="001B7FF5" w:rsidRDefault="001B7FF5" w:rsidP="001B7FF5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</w:p>
          <w:p w14:paraId="3F314347" w14:textId="6EFA4BF5" w:rsidR="001B7FF5" w:rsidRPr="007B404B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26650E86" w14:textId="77777777" w:rsidR="001B7FF5" w:rsidRPr="007B404B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Электроустановки жилых и общественных зданий</w:t>
            </w:r>
          </w:p>
          <w:p w14:paraId="5FEED395" w14:textId="5BFA24DD" w:rsidR="001B7FF5" w:rsidRPr="007B404B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837DE55" w14:textId="5CDEBF8B" w:rsidR="001B7FF5" w:rsidRPr="007B404B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t>27.90/</w:t>
            </w:r>
            <w:r w:rsidRPr="007B404B">
              <w:br/>
              <w:t>22.000</w:t>
            </w:r>
          </w:p>
        </w:tc>
        <w:tc>
          <w:tcPr>
            <w:tcW w:w="1775" w:type="dxa"/>
          </w:tcPr>
          <w:p w14:paraId="42594F9A" w14:textId="0D7F7E3F" w:rsidR="001B7FF5" w:rsidRPr="007B404B" w:rsidRDefault="001B7FF5" w:rsidP="001B7FF5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Ток утечки защищаемых УЗО сетей и электроприёмников</w:t>
            </w:r>
          </w:p>
        </w:tc>
        <w:tc>
          <w:tcPr>
            <w:tcW w:w="2346" w:type="dxa"/>
          </w:tcPr>
          <w:p w14:paraId="54AC4671" w14:textId="77777777" w:rsidR="001B7FF5" w:rsidRPr="007B404B" w:rsidRDefault="001B7FF5" w:rsidP="001B7FF5">
            <w:pPr>
              <w:ind w:right="-10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СН 4.04.01-2019</w:t>
            </w:r>
          </w:p>
          <w:p w14:paraId="70172D39" w14:textId="77777777" w:rsidR="001B7FF5" w:rsidRPr="007B404B" w:rsidRDefault="001B7FF5" w:rsidP="001B7FF5">
            <w:pPr>
              <w:ind w:right="-10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п.16.3</w:t>
            </w:r>
          </w:p>
          <w:p w14:paraId="774F8FEC" w14:textId="30036D8E" w:rsidR="001B7FF5" w:rsidRPr="007B404B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2514DCA" w14:textId="23E67FF3" w:rsidR="001B7FF5" w:rsidRPr="007B404B" w:rsidRDefault="001B7FF5" w:rsidP="001B7FF5">
            <w:pPr>
              <w:ind w:right="-108"/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BC3A61" w14:paraId="33E4A73B" w14:textId="77777777" w:rsidTr="001B7FF5">
        <w:trPr>
          <w:cantSplit/>
        </w:trPr>
        <w:tc>
          <w:tcPr>
            <w:tcW w:w="814" w:type="dxa"/>
          </w:tcPr>
          <w:p w14:paraId="25D68471" w14:textId="77777777" w:rsidR="009C39A4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8.1</w:t>
            </w:r>
          </w:p>
          <w:p w14:paraId="72136277" w14:textId="4FEDA45F" w:rsidR="007B404B" w:rsidRPr="007B404B" w:rsidRDefault="007B404B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6280F0F6" w14:textId="77777777" w:rsidR="009C39A4" w:rsidRPr="007B404B" w:rsidRDefault="009C39A4" w:rsidP="00BC3A61">
            <w:pPr>
              <w:pStyle w:val="af6"/>
              <w:ind w:left="-78" w:right="-60"/>
              <w:rPr>
                <w:lang w:val="ru-RU"/>
              </w:rPr>
            </w:pPr>
            <w:r w:rsidRPr="007B404B">
              <w:rPr>
                <w:lang w:val="ru-RU"/>
              </w:rPr>
              <w:t>Изделия медицинской техники</w:t>
            </w:r>
          </w:p>
          <w:p w14:paraId="6CB57520" w14:textId="77777777" w:rsidR="009C39A4" w:rsidRPr="007B404B" w:rsidRDefault="009C39A4" w:rsidP="00BC3A6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07A900FC" w14:textId="77777777" w:rsidR="009C39A4" w:rsidRPr="007B404B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rPr>
                <w:lang w:val="ru-RU"/>
              </w:rPr>
              <w:t>26.60/</w:t>
            </w:r>
          </w:p>
          <w:p w14:paraId="085B3D3F" w14:textId="7997816F" w:rsidR="009C39A4" w:rsidRPr="007B404B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rPr>
                <w:lang w:val="ru-RU"/>
              </w:rPr>
              <w:t>22.000</w:t>
            </w:r>
          </w:p>
        </w:tc>
        <w:tc>
          <w:tcPr>
            <w:tcW w:w="1775" w:type="dxa"/>
          </w:tcPr>
          <w:p w14:paraId="2F494DAA" w14:textId="444D80E0" w:rsidR="009C39A4" w:rsidRPr="007B404B" w:rsidRDefault="009C39A4" w:rsidP="00C2244A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2346" w:type="dxa"/>
          </w:tcPr>
          <w:p w14:paraId="6C55ED76" w14:textId="266B5E0F" w:rsidR="009C39A4" w:rsidRPr="007B404B" w:rsidRDefault="009C39A4" w:rsidP="00C2244A">
            <w:pPr>
              <w:ind w:right="-105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ГОСТ 12.2.025-76</w:t>
            </w:r>
          </w:p>
          <w:p w14:paraId="2A3539F1" w14:textId="3783AAC6" w:rsidR="009C39A4" w:rsidRPr="007B404B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п. 2.3</w:t>
            </w:r>
          </w:p>
        </w:tc>
        <w:tc>
          <w:tcPr>
            <w:tcW w:w="2261" w:type="dxa"/>
          </w:tcPr>
          <w:p w14:paraId="513B3EC7" w14:textId="59E3B929" w:rsidR="009C39A4" w:rsidRPr="007B404B" w:rsidRDefault="001B7FF5" w:rsidP="00C2244A">
            <w:pPr>
              <w:ind w:right="-108"/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3</w:t>
            </w:r>
            <w:r w:rsidRPr="009F3BF0">
              <w:rPr>
                <w:sz w:val="22"/>
                <w:szCs w:val="22"/>
              </w:rPr>
              <w:t>-2025</w:t>
            </w:r>
          </w:p>
          <w:p w14:paraId="56FC9B74" w14:textId="68E431C1" w:rsidR="009C39A4" w:rsidRPr="007B404B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ГОСТ 12.2.025-76 п.4.4</w:t>
            </w:r>
          </w:p>
        </w:tc>
      </w:tr>
    </w:tbl>
    <w:p w14:paraId="050FD766" w14:textId="77777777" w:rsidR="00C2244A" w:rsidRDefault="00C2244A" w:rsidP="00D50B4E">
      <w:pPr>
        <w:rPr>
          <w:b/>
        </w:rPr>
      </w:pPr>
    </w:p>
    <w:p w14:paraId="3883E765" w14:textId="342831E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09185D09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B7FF5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1B7FF5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1B7FF5">
        <w:rPr>
          <w:color w:val="000000"/>
          <w:sz w:val="28"/>
          <w:szCs w:val="28"/>
        </w:rPr>
        <w:t>Николаева</w:t>
      </w:r>
    </w:p>
    <w:sectPr w:rsidR="00D50B4E" w:rsidRPr="001D02D0" w:rsidSect="001B7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39F7" w14:textId="77777777" w:rsidR="009403B8" w:rsidRDefault="009403B8" w:rsidP="0011070C">
      <w:r>
        <w:separator/>
      </w:r>
    </w:p>
  </w:endnote>
  <w:endnote w:type="continuationSeparator" w:id="0">
    <w:p w14:paraId="191943A0" w14:textId="77777777" w:rsidR="009403B8" w:rsidRDefault="009403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0EAB" w14:textId="77777777" w:rsidR="003E3707" w:rsidRDefault="003E37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tblInd w:w="-284" w:type="dxa"/>
      <w:tblLook w:val="00A0" w:firstRow="1" w:lastRow="0" w:firstColumn="1" w:lastColumn="0" w:noHBand="0" w:noVBand="0"/>
    </w:tblPr>
    <w:tblGrid>
      <w:gridCol w:w="3961"/>
      <w:gridCol w:w="2241"/>
      <w:gridCol w:w="3719"/>
    </w:tblGrid>
    <w:tr w:rsidR="00124809" w:rsidRPr="00E36003" w14:paraId="1B3520E5" w14:textId="77777777" w:rsidTr="001B7FF5">
      <w:trPr>
        <w:trHeight w:val="106"/>
      </w:trPr>
      <w:tc>
        <w:tcPr>
          <w:tcW w:w="3961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11D4922" w:rsidR="00124809" w:rsidRPr="006D33D8" w:rsidRDefault="001B7FF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0" w:type="dxa"/>
          <w:vAlign w:val="center"/>
          <w:hideMark/>
        </w:tcPr>
        <w:p w14:paraId="39D428FC" w14:textId="34778D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82C81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BF6FDC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08"/>
      <w:gridCol w:w="3759"/>
    </w:tblGrid>
    <w:tr w:rsidR="00A417E3" w:rsidRPr="00E36003" w14:paraId="1BFE7AEB" w14:textId="77777777" w:rsidTr="001B7FF5">
      <w:trPr>
        <w:trHeight w:val="42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9E75E30" w:rsidR="00A417E3" w:rsidRPr="009E4D11" w:rsidRDefault="003E370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60" w:type="dxa"/>
          <w:vAlign w:val="center"/>
          <w:hideMark/>
        </w:tcPr>
        <w:p w14:paraId="1F0EF5F5" w14:textId="45C82D5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82C81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BF6FDC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1BF1" w14:textId="77777777" w:rsidR="009403B8" w:rsidRDefault="009403B8" w:rsidP="0011070C">
      <w:r>
        <w:separator/>
      </w:r>
    </w:p>
  </w:footnote>
  <w:footnote w:type="continuationSeparator" w:id="0">
    <w:p w14:paraId="4217E89A" w14:textId="77777777" w:rsidR="009403B8" w:rsidRDefault="009403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17FE98B" w14:textId="77777777" w:rsidR="003E3707" w:rsidRDefault="003E37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BB4EE5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7500C">
            <w:rPr>
              <w:rFonts w:ascii="Times New Roman" w:hAnsi="Times New Roman" w:cs="Times New Roman"/>
              <w:sz w:val="24"/>
              <w:szCs w:val="24"/>
            </w:rPr>
            <w:t>4812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70A94423" w14:textId="77777777" w:rsidTr="001B7FF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4401943">
    <w:abstractNumId w:val="6"/>
  </w:num>
  <w:num w:numId="2" w16cid:durableId="647175589">
    <w:abstractNumId w:val="7"/>
  </w:num>
  <w:num w:numId="3" w16cid:durableId="331878317">
    <w:abstractNumId w:val="4"/>
  </w:num>
  <w:num w:numId="4" w16cid:durableId="793400350">
    <w:abstractNumId w:val="1"/>
  </w:num>
  <w:num w:numId="5" w16cid:durableId="2076269563">
    <w:abstractNumId w:val="11"/>
  </w:num>
  <w:num w:numId="6" w16cid:durableId="175274378">
    <w:abstractNumId w:val="3"/>
  </w:num>
  <w:num w:numId="7" w16cid:durableId="1745565493">
    <w:abstractNumId w:val="8"/>
  </w:num>
  <w:num w:numId="8" w16cid:durableId="182020100">
    <w:abstractNumId w:val="5"/>
  </w:num>
  <w:num w:numId="9" w16cid:durableId="450708019">
    <w:abstractNumId w:val="9"/>
  </w:num>
  <w:num w:numId="10" w16cid:durableId="705520720">
    <w:abstractNumId w:val="2"/>
  </w:num>
  <w:num w:numId="11" w16cid:durableId="1093165536">
    <w:abstractNumId w:val="0"/>
  </w:num>
  <w:num w:numId="12" w16cid:durableId="3095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643A6"/>
    <w:rsid w:val="0009264B"/>
    <w:rsid w:val="00092EA6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B7FF5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5FCE"/>
    <w:rsid w:val="00303F8D"/>
    <w:rsid w:val="003054C2"/>
    <w:rsid w:val="00305E11"/>
    <w:rsid w:val="0031023B"/>
    <w:rsid w:val="003550B7"/>
    <w:rsid w:val="00361D30"/>
    <w:rsid w:val="003717D2"/>
    <w:rsid w:val="003A28BE"/>
    <w:rsid w:val="003A6D08"/>
    <w:rsid w:val="003B2F05"/>
    <w:rsid w:val="003B4E94"/>
    <w:rsid w:val="003C130A"/>
    <w:rsid w:val="003C131E"/>
    <w:rsid w:val="003C2834"/>
    <w:rsid w:val="003D2BF1"/>
    <w:rsid w:val="003E26A2"/>
    <w:rsid w:val="003E3707"/>
    <w:rsid w:val="00401D49"/>
    <w:rsid w:val="004044A1"/>
    <w:rsid w:val="00407988"/>
    <w:rsid w:val="00410274"/>
    <w:rsid w:val="00416763"/>
    <w:rsid w:val="00416870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1619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64A88"/>
    <w:rsid w:val="00783854"/>
    <w:rsid w:val="0079041E"/>
    <w:rsid w:val="00790596"/>
    <w:rsid w:val="00792698"/>
    <w:rsid w:val="007A1818"/>
    <w:rsid w:val="007A4175"/>
    <w:rsid w:val="007A4485"/>
    <w:rsid w:val="007B404B"/>
    <w:rsid w:val="007C05FE"/>
    <w:rsid w:val="007C0627"/>
    <w:rsid w:val="007C3899"/>
    <w:rsid w:val="007C3A37"/>
    <w:rsid w:val="007F66CA"/>
    <w:rsid w:val="008124DA"/>
    <w:rsid w:val="008130C0"/>
    <w:rsid w:val="0083034D"/>
    <w:rsid w:val="00835425"/>
    <w:rsid w:val="00836710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403B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85667"/>
    <w:rsid w:val="00AB531A"/>
    <w:rsid w:val="00AC35A8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AEF"/>
    <w:rsid w:val="00BC3A61"/>
    <w:rsid w:val="00BC40FF"/>
    <w:rsid w:val="00BF6FDC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6253"/>
    <w:rsid w:val="00DE6F93"/>
    <w:rsid w:val="00DF2056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0CE2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67439F"/>
    <w:rsid w:val="00716779"/>
    <w:rsid w:val="00753FB3"/>
    <w:rsid w:val="00774ED5"/>
    <w:rsid w:val="0083542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0AC8-170F-4964-8ABD-46D103C6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2024-01-29T10:36:00Z</cp:lastPrinted>
  <dcterms:created xsi:type="dcterms:W3CDTF">2025-07-10T07:49:00Z</dcterms:created>
  <dcterms:modified xsi:type="dcterms:W3CDTF">2025-07-10T07:49:00Z</dcterms:modified>
</cp:coreProperties>
</file>