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86FC" w14:textId="77777777"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14:paraId="67C73295" w14:textId="77777777"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C7171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14:paraId="0CC8EAC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4596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D473862" w14:textId="77777777"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14:paraId="104AF1A1" w14:textId="77777777"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62461CA" w14:textId="77777777"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CC853FA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14:paraId="0C4A969C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14:paraId="24808AA8" w14:textId="77777777"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«Борисовский завод медицинских препаратов»</w:t>
      </w:r>
    </w:p>
    <w:p w14:paraId="72541A68" w14:textId="77777777"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14:paraId="2CC92A5D" w14:textId="77777777" w:rsidTr="008850CF">
        <w:trPr>
          <w:trHeight w:val="724"/>
        </w:trPr>
        <w:tc>
          <w:tcPr>
            <w:tcW w:w="708" w:type="dxa"/>
          </w:tcPr>
          <w:p w14:paraId="1F85FDA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260722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7907A8B0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14:paraId="35DF716F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0F6EC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631A0F7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14:paraId="79CFA75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14:paraId="2E53720C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4B0E1A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14:paraId="2468C9D3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14:paraId="631356FA" w14:textId="77777777"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14:paraId="77FC9EEA" w14:textId="77777777"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14:paraId="31697F01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14:paraId="373A16E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 метод</w:t>
            </w:r>
          </w:p>
          <w:p w14:paraId="4A8DE8C6" w14:textId="77777777"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14:paraId="4127BEA2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14:paraId="2C2D625D" w14:textId="77777777" w:rsidTr="008850CF">
        <w:tc>
          <w:tcPr>
            <w:tcW w:w="708" w:type="dxa"/>
          </w:tcPr>
          <w:p w14:paraId="3C6AFFA3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6FDDDF7D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DD39EFF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87555C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24E27128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E1BD0FE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14:paraId="2D70FF93" w14:textId="77777777" w:rsidTr="008850CF">
        <w:trPr>
          <w:trHeight w:val="1042"/>
        </w:trPr>
        <w:tc>
          <w:tcPr>
            <w:tcW w:w="708" w:type="dxa"/>
          </w:tcPr>
          <w:p w14:paraId="64234534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14:paraId="3822B74E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26DEF5E4" w14:textId="77777777"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14:paraId="528BFB67" w14:textId="77777777"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5F387482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Лекарственные средства, </w:t>
            </w:r>
          </w:p>
          <w:p w14:paraId="13DA941E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14:paraId="43710429" w14:textId="77777777"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вспомогательные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14:paraId="61B97AC0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3A6FA22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57D6B0C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248DEF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14:paraId="209EA2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14:paraId="00D3340B" w14:textId="77777777"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1804D2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14:paraId="721BE199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32AAA47E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7753DA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47CA2ABF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6B263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486410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89050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5453BCF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38B31CF5" w14:textId="77777777" w:rsidR="0055080B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8C42F6E" w14:textId="77777777" w:rsidR="00D50825" w:rsidRDefault="00D50825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3C3408" w14:textId="77777777" w:rsidR="007106D0" w:rsidRDefault="007106D0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1439A9" w14:textId="520F6BB3" w:rsidR="007106D0" w:rsidRPr="002A5A29" w:rsidRDefault="00E44A23" w:rsidP="004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4A23">
              <w:rPr>
                <w:rFonts w:ascii="Times New Roman" w:eastAsia="ArialMT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34A381FA" wp14:editId="3E0050A3">
                      <wp:simplePos x="0" y="0"/>
                      <wp:positionH relativeFrom="column">
                        <wp:posOffset>-793115</wp:posOffset>
                      </wp:positionH>
                      <wp:positionV relativeFrom="page">
                        <wp:posOffset>5622925</wp:posOffset>
                      </wp:positionV>
                      <wp:extent cx="1612265" cy="402590"/>
                      <wp:effectExtent l="0" t="0" r="26035" b="16510"/>
                      <wp:wrapNone/>
                      <wp:docPr id="1766447769" name="Прямоугольник 1766447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1E23A" w14:textId="77777777" w:rsidR="0041672D" w:rsidRPr="003B2C0D" w:rsidRDefault="003B2C0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u w:val="single"/>
                                      </w:rPr>
                                      <w:id w:val="1000006979"/>
                                      <w:placeholder>
                                        <w:docPart w:val="0E2BF7B1A5B54587913D64529FF8B496"/>
                                      </w:placeholder>
                                      <w:date w:fullDate="2025-09-30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u w:val="none"/>
                                      </w:rPr>
                                    </w:sdtEndPr>
                                    <w:sdtContent>
                                      <w:r w:rsidR="0041672D" w:rsidRPr="0041672D">
                                        <w:rPr>
                                          <w:u w:val="single"/>
                                        </w:rPr>
                                        <w:t>30.09.2025</w:t>
                                      </w:r>
                                    </w:sdtContent>
                                  </w:sdt>
                                  <w:r w:rsidR="0041672D"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CD99074" w14:textId="65504D49" w:rsidR="0041672D" w:rsidRPr="0041672D" w:rsidRDefault="0041672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23D6706E" w14:textId="018782D8" w:rsidR="00E44A23" w:rsidRPr="00E44A23" w:rsidRDefault="00E44A23" w:rsidP="00E44A2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4A3FC35" w14:textId="77777777" w:rsidR="00E44A23" w:rsidRPr="00E44A23" w:rsidRDefault="00E44A23" w:rsidP="00E44A2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44A2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381FA" id="Прямоугольник 1766447769" o:spid="_x0000_s1026" style="position:absolute;left:0;text-align:left;margin-left:-62.45pt;margin-top:442.75pt;width:126.95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jsMN+4gAAAAwBAAAPAAAAZHJzL2Rvd25y&#10;ZXYueG1sTI9Ba8JAEIXvhf6HZYReim4Mpk3SbEQK0ptQDfS6ZsckmJ1Ndzca/33XUz0O8/He94r1&#10;pHt2Qes6QwKWiwgYUm1UR42A6rCdp8Ccl6RkbwgF3NDBunx+KmSuzJW+8bL3DQsh5HIpoPV+yDl3&#10;dYtauoUZkMLvZKyWPpy24crKawjXPY+j6I1r2VFoaOWAny3W5/2oBZzqin/98N/tobG76n0zjclt&#10;9yrEy2zafADzOPl/GO76QR3K4HQ0IynHegHzZbzKAisgTZME2B2JszDvKCBbpRnwsuCPI8o/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OOww37iAAAADAEAAA8AAAAAAAAAAAAAAAAA&#10;vwQAAGRycy9kb3ducmV2LnhtbFBLBQYAAAAABAAEAPMAAADOBQAAAAA=&#10;" fillcolor="window" strokecolor="window" strokeweight="1pt">
                      <v:textbox>
                        <w:txbxContent>
                          <w:p w14:paraId="54B1E23A" w14:textId="77777777" w:rsidR="0041672D" w:rsidRPr="003B2C0D" w:rsidRDefault="003B2C0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u w:val="single"/>
                                </w:rPr>
                                <w:id w:val="1000006979"/>
                                <w:placeholder>
                                  <w:docPart w:val="0E2BF7B1A5B54587913D64529FF8B496"/>
                                </w:placeholder>
                                <w:date w:fullDate="2025-09-30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u w:val="none"/>
                                </w:rPr>
                              </w:sdtEndPr>
                              <w:sdtContent>
                                <w:r w:rsidR="0041672D" w:rsidRPr="0041672D">
                                  <w:rPr>
                                    <w:u w:val="single"/>
                                  </w:rPr>
                                  <w:t>30.09.2025</w:t>
                                </w:r>
                              </w:sdtContent>
                            </w:sdt>
                            <w:r w:rsidR="0041672D"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CD99074" w14:textId="65504D49" w:rsidR="0041672D" w:rsidRPr="0041672D" w:rsidRDefault="0041672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23D6706E" w14:textId="018782D8" w:rsidR="00E44A23" w:rsidRPr="00E44A23" w:rsidRDefault="00E44A23" w:rsidP="00E44A2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A3FC35" w14:textId="77777777" w:rsidR="00E44A23" w:rsidRPr="00E44A23" w:rsidRDefault="00E44A23" w:rsidP="00E44A2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A2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 w:val="restart"/>
          </w:tcPr>
          <w:p w14:paraId="4EF4CA7B" w14:textId="77777777"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14:paraId="2008B278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14:paraId="08B35AA6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14:paraId="63A9367E" w14:textId="77777777"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14:paraId="6D9C75B5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5C9D36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14:paraId="4A07EF37" w14:textId="77777777"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14:paraId="3C571FDD" w14:textId="77777777" w:rsidTr="008850CF">
        <w:trPr>
          <w:trHeight w:val="561"/>
        </w:trPr>
        <w:tc>
          <w:tcPr>
            <w:tcW w:w="708" w:type="dxa"/>
          </w:tcPr>
          <w:p w14:paraId="6309882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14:paraId="7FB88977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7EA9D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7478B6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14:paraId="1EBCD660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дрожжевых и плесневых грибов</w:t>
            </w:r>
          </w:p>
        </w:tc>
        <w:tc>
          <w:tcPr>
            <w:tcW w:w="2410" w:type="dxa"/>
            <w:vMerge/>
          </w:tcPr>
          <w:p w14:paraId="4D78EB6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ECAA89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54AA283B" w14:textId="77777777" w:rsidTr="008850CF">
        <w:trPr>
          <w:trHeight w:val="649"/>
        </w:trPr>
        <w:tc>
          <w:tcPr>
            <w:tcW w:w="708" w:type="dxa"/>
          </w:tcPr>
          <w:p w14:paraId="756E2FCF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14:paraId="1F2CFFD4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2396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8E4F47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14:paraId="5283D4F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proofErr w:type="gramEnd"/>
          </w:p>
          <w:p w14:paraId="268F0AF6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</w:p>
        </w:tc>
        <w:tc>
          <w:tcPr>
            <w:tcW w:w="2410" w:type="dxa"/>
            <w:vMerge/>
          </w:tcPr>
          <w:p w14:paraId="58A44E6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612A8D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99B6FE6" w14:textId="77777777" w:rsidTr="008850CF">
        <w:trPr>
          <w:trHeight w:val="478"/>
        </w:trPr>
        <w:tc>
          <w:tcPr>
            <w:tcW w:w="708" w:type="dxa"/>
          </w:tcPr>
          <w:p w14:paraId="1ED64470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14:paraId="1D0C50D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85D48A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537B82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5A194E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12DA33B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57FFC0F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E203B89" w14:textId="77777777" w:rsidTr="008850CF">
        <w:trPr>
          <w:trHeight w:val="376"/>
        </w:trPr>
        <w:tc>
          <w:tcPr>
            <w:tcW w:w="708" w:type="dxa"/>
          </w:tcPr>
          <w:p w14:paraId="2B2070B2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14:paraId="1690219A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65C89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5CE2D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14:paraId="51BAAB8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153FD12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2B33E88" w14:textId="77777777" w:rsidTr="008850CF">
        <w:trPr>
          <w:trHeight w:val="139"/>
        </w:trPr>
        <w:tc>
          <w:tcPr>
            <w:tcW w:w="708" w:type="dxa"/>
          </w:tcPr>
          <w:p w14:paraId="0598BFC1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14:paraId="50010AF1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0DAE1B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EDD2F34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</w:t>
            </w: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Salmonella;</w:t>
            </w:r>
            <w:proofErr w:type="gramEnd"/>
          </w:p>
          <w:p w14:paraId="1668BF3A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4B7CC5A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CB83AC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DBD7B69" w14:textId="77777777" w:rsidTr="008850CF">
        <w:trPr>
          <w:trHeight w:val="441"/>
        </w:trPr>
        <w:tc>
          <w:tcPr>
            <w:tcW w:w="708" w:type="dxa"/>
          </w:tcPr>
          <w:p w14:paraId="0172AC45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14:paraId="274783C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96F8F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3D98C8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14:paraId="6BF218FF" w14:textId="77777777"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14:paraId="41B5E0A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7979385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A746117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332C8692" w14:textId="77777777" w:rsidTr="008850CF">
        <w:trPr>
          <w:trHeight w:val="441"/>
        </w:trPr>
        <w:tc>
          <w:tcPr>
            <w:tcW w:w="708" w:type="dxa"/>
          </w:tcPr>
          <w:p w14:paraId="09342C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14:paraId="31A11340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B6C5445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5E9A29F" w14:textId="77777777"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14:paraId="7F109981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3ADDF1B5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6F8E92BB" w14:textId="77777777"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14:paraId="4B9FF1F0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2117481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14:paraId="02AF5D6C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14:paraId="1C9FA29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47B64413" w14:textId="77777777" w:rsidTr="008850CF">
        <w:trPr>
          <w:trHeight w:val="441"/>
        </w:trPr>
        <w:tc>
          <w:tcPr>
            <w:tcW w:w="708" w:type="dxa"/>
          </w:tcPr>
          <w:p w14:paraId="4E335D1D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14:paraId="238805B7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011B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7EC3E02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3B7B6075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определение антибиотиков методом диффузии в агар</w:t>
            </w:r>
          </w:p>
          <w:p w14:paraId="07304126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613FFDB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01B4FE8" w14:textId="77777777" w:rsidR="0055080B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  <w:p w14:paraId="6EF4FDB7" w14:textId="7F724EF9" w:rsidR="00C601A1" w:rsidRPr="002A5A29" w:rsidRDefault="00C601A1" w:rsidP="0041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7D925CFD" w14:textId="77777777" w:rsidTr="008850CF">
        <w:trPr>
          <w:trHeight w:val="441"/>
        </w:trPr>
        <w:tc>
          <w:tcPr>
            <w:tcW w:w="708" w:type="dxa"/>
          </w:tcPr>
          <w:p w14:paraId="365E6A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14:paraId="5F2DD1F8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0AEA2" w14:textId="77777777" w:rsidR="0055080B" w:rsidRDefault="0055080B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</w:t>
            </w:r>
            <w:r w:rsidR="00684362">
              <w:rPr>
                <w:rFonts w:ascii="Times New Roman" w:hAnsi="Times New Roman" w:cs="Times New Roman"/>
                <w:sz w:val="18"/>
                <w:szCs w:val="18"/>
              </w:rPr>
              <w:t>11.116</w:t>
            </w:r>
          </w:p>
          <w:p w14:paraId="6863F7DA" w14:textId="3D2F8EC5" w:rsidR="00684362" w:rsidRPr="008850CF" w:rsidRDefault="00684362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21.10/11.116</w:t>
            </w:r>
          </w:p>
        </w:tc>
        <w:tc>
          <w:tcPr>
            <w:tcW w:w="2410" w:type="dxa"/>
          </w:tcPr>
          <w:p w14:paraId="5E286100" w14:textId="77777777"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включения: видимые частицы</w:t>
            </w:r>
          </w:p>
        </w:tc>
        <w:tc>
          <w:tcPr>
            <w:tcW w:w="2410" w:type="dxa"/>
            <w:vMerge/>
          </w:tcPr>
          <w:p w14:paraId="4E1E320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77278D4" w14:textId="07C7A7CF" w:rsidR="0055080B" w:rsidRPr="002A5A29" w:rsidRDefault="008850CF" w:rsidP="00C601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  <w:r w:rsidR="007106D0" w:rsidRPr="007106D0">
              <w:rPr>
                <w:rFonts w:ascii="Times New Roman" w:eastAsia="ArialMT" w:hAnsi="Times New Roman" w:cs="Times New Roman"/>
                <w:color w:val="00000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887C58" w:rsidRPr="00E04A29" w14:paraId="0B683C81" w14:textId="77777777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65F67" w14:textId="77777777"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D83F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E22BD09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65BAB512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14:paraId="46C15339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A289D4" w14:textId="77777777"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2E8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09AF65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23E82C23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02B9" w14:textId="77777777"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Пирогенность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F3C0A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5F8F1463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F0E021E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2773FECF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0310BC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8A5C55B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90EB5B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4A1DDD9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20C894DE" w14:textId="77777777"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C39E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14:paraId="0D745C5E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14:paraId="44083F11" w14:textId="77777777"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14:paraId="7245C057" w14:textId="77777777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14:paraId="38E5E5B9" w14:textId="77777777"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C146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576D1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56C0858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6C88D854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E00FD7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14:paraId="26CC98B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E772" w14:textId="77777777"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BACC04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14:paraId="323199DC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14:paraId="33E84FAF" w14:textId="77777777"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14:paraId="60B5763E" w14:textId="77777777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A7" w14:textId="77777777"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1708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B32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45C5161C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34EE0BCF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3A9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14:paraId="7FF58D9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4A87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101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14:paraId="07B5B38A" w14:textId="77777777"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14:paraId="2C8622CF" w14:textId="77777777"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F22376" w14:textId="77777777"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54472B8D" w14:textId="77777777"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14:paraId="495E9737" w14:textId="77777777"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г</w:t>
      </w:r>
      <w:r w:rsidRPr="007A3BB0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</w:p>
    <w:p w14:paraId="4CDBEE66" w14:textId="77777777"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7A3BB0">
        <w:rPr>
          <w:rFonts w:ascii="Times New Roman" w:hAnsi="Times New Roman" w:cs="Times New Roman"/>
          <w:sz w:val="28"/>
          <w:szCs w:val="28"/>
        </w:rPr>
        <w:t>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14:paraId="2C559B98" w14:textId="77777777"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14:paraId="6B3ED635" w14:textId="77777777"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14:paraId="64AC8DBD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14:paraId="4AC66772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D42" w14:textId="77777777" w:rsidR="006C5154" w:rsidRDefault="006C5154" w:rsidP="00AD1BC4">
      <w:pPr>
        <w:spacing w:after="0" w:line="240" w:lineRule="auto"/>
      </w:pPr>
      <w:r>
        <w:separator/>
      </w:r>
    </w:p>
  </w:endnote>
  <w:endnote w:type="continuationSeparator" w:id="0">
    <w:p w14:paraId="11725149" w14:textId="77777777" w:rsidR="006C5154" w:rsidRDefault="006C5154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BC17" w14:textId="77777777"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14:paraId="59A78B4F" w14:textId="77777777"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0B983516" w14:textId="77777777"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</w:t>
    </w:r>
    <w:proofErr w:type="gramStart"/>
    <w:r w:rsidR="007E30F2">
      <w:rPr>
        <w:rFonts w:ascii="Times New Roman" w:hAnsi="Times New Roman" w:cs="Times New Roman"/>
        <w:sz w:val="16"/>
        <w:szCs w:val="16"/>
      </w:rPr>
      <w:t xml:space="preserve">  </w:t>
    </w:r>
    <w:r w:rsidRPr="007E30F2">
      <w:rPr>
        <w:rFonts w:ascii="Times New Roman" w:hAnsi="Times New Roman" w:cs="Times New Roman"/>
        <w:sz w:val="16"/>
        <w:szCs w:val="16"/>
      </w:rPr>
      <w:t xml:space="preserve"> (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дата принятия решения)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63C" w14:textId="77777777"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7F682E4" w14:textId="77777777"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   (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64DB" w14:textId="77777777" w:rsidR="006C5154" w:rsidRDefault="006C5154" w:rsidP="00AD1BC4">
      <w:pPr>
        <w:spacing w:after="0" w:line="240" w:lineRule="auto"/>
      </w:pPr>
      <w:r>
        <w:separator/>
      </w:r>
    </w:p>
  </w:footnote>
  <w:footnote w:type="continuationSeparator" w:id="0">
    <w:p w14:paraId="35FBDAC1" w14:textId="77777777" w:rsidR="006C5154" w:rsidRDefault="006C5154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14:paraId="212E9526" w14:textId="77777777" w:rsidTr="00820BE9">
      <w:trPr>
        <w:trHeight w:val="277"/>
      </w:trPr>
      <w:tc>
        <w:tcPr>
          <w:tcW w:w="722" w:type="dxa"/>
          <w:tcBorders>
            <w:bottom w:val="nil"/>
          </w:tcBorders>
          <w:vAlign w:val="center"/>
        </w:tcPr>
        <w:p w14:paraId="0FBBF6CF" w14:textId="77777777"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090E426" wp14:editId="718D40EC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vAlign w:val="center"/>
        </w:tcPr>
        <w:p w14:paraId="38F81AF2" w14:textId="77777777"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14:paraId="131CA77A" w14:textId="77777777"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14:paraId="48D7A63F" w14:textId="77777777" w:rsidTr="00820BE9">
      <w:tc>
        <w:tcPr>
          <w:tcW w:w="708" w:type="dxa"/>
          <w:vAlign w:val="center"/>
        </w:tcPr>
        <w:p w14:paraId="4D51B089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14:paraId="51EE60F8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14:paraId="410AE4D5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14:paraId="59F997F1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14:paraId="5746ED37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14:paraId="570729B3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14:paraId="1411A026" w14:textId="77777777"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14:paraId="33015827" w14:textId="77777777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14:paraId="55BB5E22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530083A3" wp14:editId="55C6DF40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14:paraId="1017284E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14:paraId="6371E5AA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14:paraId="2384A6D7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14:paraId="559FA609" w14:textId="77777777"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pt;visibility:visible;mso-wrap-style:square" o:bullet="t">
        <v:imagedata r:id="rId1" o:title=""/>
      </v:shape>
    </w:pict>
  </w:numPicBullet>
  <w:abstractNum w:abstractNumId="0" w15:restartNumberingAfterBreak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184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27"/>
    <w:rsid w:val="000035FB"/>
    <w:rsid w:val="000254B6"/>
    <w:rsid w:val="000354E5"/>
    <w:rsid w:val="00054BDF"/>
    <w:rsid w:val="0005502C"/>
    <w:rsid w:val="00063645"/>
    <w:rsid w:val="00075E1F"/>
    <w:rsid w:val="00077019"/>
    <w:rsid w:val="001103C2"/>
    <w:rsid w:val="00141B9B"/>
    <w:rsid w:val="001833B8"/>
    <w:rsid w:val="00212DCD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B2C0D"/>
    <w:rsid w:val="003D3B4C"/>
    <w:rsid w:val="003D5B54"/>
    <w:rsid w:val="0041672D"/>
    <w:rsid w:val="0042289E"/>
    <w:rsid w:val="00432592"/>
    <w:rsid w:val="004803E4"/>
    <w:rsid w:val="004A7BFD"/>
    <w:rsid w:val="004B07F7"/>
    <w:rsid w:val="004B5114"/>
    <w:rsid w:val="004C358D"/>
    <w:rsid w:val="004F3035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4362"/>
    <w:rsid w:val="00685EC8"/>
    <w:rsid w:val="006B509F"/>
    <w:rsid w:val="006B7153"/>
    <w:rsid w:val="006C1C47"/>
    <w:rsid w:val="006C5154"/>
    <w:rsid w:val="006D4511"/>
    <w:rsid w:val="007106D0"/>
    <w:rsid w:val="00754820"/>
    <w:rsid w:val="00783C23"/>
    <w:rsid w:val="007A3BB0"/>
    <w:rsid w:val="007B0A42"/>
    <w:rsid w:val="007D5BF7"/>
    <w:rsid w:val="007E193E"/>
    <w:rsid w:val="007E30F2"/>
    <w:rsid w:val="0081331A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05490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601A1"/>
    <w:rsid w:val="00CA138B"/>
    <w:rsid w:val="00CA5C84"/>
    <w:rsid w:val="00CB3FEC"/>
    <w:rsid w:val="00CB4BB8"/>
    <w:rsid w:val="00CB5CA4"/>
    <w:rsid w:val="00D001A1"/>
    <w:rsid w:val="00D21E7E"/>
    <w:rsid w:val="00D4187E"/>
    <w:rsid w:val="00D43E65"/>
    <w:rsid w:val="00D50825"/>
    <w:rsid w:val="00D75952"/>
    <w:rsid w:val="00D804AA"/>
    <w:rsid w:val="00D875BA"/>
    <w:rsid w:val="00D912FB"/>
    <w:rsid w:val="00DD0C2A"/>
    <w:rsid w:val="00E27541"/>
    <w:rsid w:val="00E279E5"/>
    <w:rsid w:val="00E4432D"/>
    <w:rsid w:val="00E44A23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7C1DA1E"/>
  <w15:docId w15:val="{6B830DA8-637E-430A-B1D8-1084F60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BF7B1A5B54587913D64529FF8B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76C75-F059-43AD-B3F5-E6F7D8FBE75C}"/>
      </w:docPartPr>
      <w:docPartBody>
        <w:p w:rsidR="00017146" w:rsidRDefault="00595B90" w:rsidP="00595B90">
          <w:pPr>
            <w:pStyle w:val="0E2BF7B1A5B54587913D64529FF8B4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B8"/>
    <w:rsid w:val="00017146"/>
    <w:rsid w:val="00075E1F"/>
    <w:rsid w:val="001D4DB8"/>
    <w:rsid w:val="002D1BD9"/>
    <w:rsid w:val="00595B90"/>
    <w:rsid w:val="00754820"/>
    <w:rsid w:val="0081331A"/>
    <w:rsid w:val="00E242BB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7146"/>
    <w:rPr>
      <w:color w:val="808080"/>
    </w:rPr>
  </w:style>
  <w:style w:type="paragraph" w:customStyle="1" w:styleId="0E2BF7B1A5B54587913D64529FF8B496">
    <w:name w:val="0E2BF7B1A5B54587913D64529FF8B496"/>
    <w:rsid w:val="00595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Баньковская Галина Эдуардовна</cp:lastModifiedBy>
  <cp:revision>2</cp:revision>
  <cp:lastPrinted>2021-07-15T06:45:00Z</cp:lastPrinted>
  <dcterms:created xsi:type="dcterms:W3CDTF">2025-10-14T12:19:00Z</dcterms:created>
  <dcterms:modified xsi:type="dcterms:W3CDTF">2025-10-14T12:19:00Z</dcterms:modified>
</cp:coreProperties>
</file>