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0088" w14:textId="7140A387" w:rsidR="00A70CA6" w:rsidRDefault="006F6EA9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9CB174C" w14:textId="77777777" w:rsidR="006F6EA9" w:rsidRPr="00C35CF2" w:rsidRDefault="006F6EA9" w:rsidP="006F6EA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F499A2C" w14:textId="77777777" w:rsidR="006F6EA9" w:rsidRDefault="006F6EA9" w:rsidP="006F6EA9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74"/>
        <w:gridCol w:w="1264"/>
        <w:gridCol w:w="2405"/>
        <w:gridCol w:w="3104"/>
        <w:gridCol w:w="2825"/>
        <w:gridCol w:w="2429"/>
      </w:tblGrid>
      <w:tr w:rsidR="006F6EA9" w:rsidRPr="006F6EA9" w14:paraId="1148521A" w14:textId="77777777" w:rsidTr="006F6EA9">
        <w:trPr>
          <w:trHeight w:val="276"/>
          <w:tblHeader/>
        </w:trPr>
        <w:tc>
          <w:tcPr>
            <w:tcW w:w="192" w:type="pct"/>
            <w:vAlign w:val="center"/>
          </w:tcPr>
          <w:p w14:paraId="25AC627A" w14:textId="12E26BB0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8" w:type="pct"/>
            <w:vAlign w:val="center"/>
          </w:tcPr>
          <w:p w14:paraId="614AA9A6" w14:textId="18023161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4" w:type="pct"/>
            <w:vAlign w:val="center"/>
          </w:tcPr>
          <w:p w14:paraId="085B4283" w14:textId="07E2CBC0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6" w:type="pct"/>
            <w:vAlign w:val="center"/>
          </w:tcPr>
          <w:p w14:paraId="30136313" w14:textId="346F18E0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6" w:type="pct"/>
            <w:vAlign w:val="center"/>
          </w:tcPr>
          <w:p w14:paraId="72CC8E51" w14:textId="76DFA57C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0" w:type="pct"/>
            <w:vAlign w:val="center"/>
          </w:tcPr>
          <w:p w14:paraId="2C7C9F08" w14:textId="3336B5A6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vAlign w:val="center"/>
          </w:tcPr>
          <w:p w14:paraId="43EDB512" w14:textId="36F500BC" w:rsidR="006F6EA9" w:rsidRPr="006F6EA9" w:rsidRDefault="006F6EA9" w:rsidP="006F6EA9">
            <w:pPr>
              <w:ind w:left="-45" w:right="-45"/>
              <w:jc w:val="center"/>
              <w:rPr>
                <w:sz w:val="22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A616FC6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74"/>
        <w:gridCol w:w="1264"/>
        <w:gridCol w:w="2405"/>
        <w:gridCol w:w="3104"/>
        <w:gridCol w:w="2825"/>
        <w:gridCol w:w="2429"/>
      </w:tblGrid>
      <w:tr w:rsidR="00203B4D" w:rsidRPr="006F6EA9" w14:paraId="6D05630A" w14:textId="77777777" w:rsidTr="006F6EA9">
        <w:trPr>
          <w:trHeight w:val="276"/>
          <w:tblHeader/>
        </w:trPr>
        <w:tc>
          <w:tcPr>
            <w:tcW w:w="192" w:type="pct"/>
            <w:vAlign w:val="center"/>
          </w:tcPr>
          <w:p w14:paraId="3709FD56" w14:textId="77777777" w:rsidR="002D5D96" w:rsidRPr="006F6EA9" w:rsidRDefault="00D22F4C" w:rsidP="002D5D96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1</w:t>
            </w:r>
          </w:p>
        </w:tc>
        <w:tc>
          <w:tcPr>
            <w:tcW w:w="678" w:type="pct"/>
            <w:vAlign w:val="center"/>
          </w:tcPr>
          <w:p w14:paraId="15489021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2</w:t>
            </w:r>
          </w:p>
        </w:tc>
        <w:tc>
          <w:tcPr>
            <w:tcW w:w="434" w:type="pct"/>
            <w:vAlign w:val="center"/>
          </w:tcPr>
          <w:p w14:paraId="1BCE0B32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3</w:t>
            </w:r>
          </w:p>
        </w:tc>
        <w:tc>
          <w:tcPr>
            <w:tcW w:w="826" w:type="pct"/>
            <w:vAlign w:val="center"/>
          </w:tcPr>
          <w:p w14:paraId="4A904266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4</w:t>
            </w:r>
          </w:p>
        </w:tc>
        <w:tc>
          <w:tcPr>
            <w:tcW w:w="1066" w:type="pct"/>
            <w:vAlign w:val="center"/>
          </w:tcPr>
          <w:p w14:paraId="1B50169A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5</w:t>
            </w:r>
          </w:p>
        </w:tc>
        <w:tc>
          <w:tcPr>
            <w:tcW w:w="970" w:type="pct"/>
            <w:vAlign w:val="center"/>
          </w:tcPr>
          <w:p w14:paraId="6A7FD9B9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6</w:t>
            </w:r>
          </w:p>
        </w:tc>
        <w:tc>
          <w:tcPr>
            <w:tcW w:w="834" w:type="pct"/>
            <w:vAlign w:val="center"/>
          </w:tcPr>
          <w:p w14:paraId="45D08EDC" w14:textId="77777777" w:rsidR="00203B4D" w:rsidRPr="006F6EA9" w:rsidRDefault="00D22F4C">
            <w:pPr>
              <w:ind w:left="-45" w:right="-45"/>
              <w:jc w:val="center"/>
              <w:rPr>
                <w:sz w:val="22"/>
              </w:rPr>
            </w:pPr>
            <w:r w:rsidRPr="006F6EA9">
              <w:rPr>
                <w:sz w:val="22"/>
              </w:rPr>
              <w:t>7</w:t>
            </w:r>
          </w:p>
        </w:tc>
      </w:tr>
      <w:tr w:rsidR="00203B4D" w14:paraId="491C3B64" w14:textId="77777777" w:rsidTr="006F6EA9">
        <w:trPr>
          <w:trHeight w:val="230"/>
        </w:trPr>
        <w:tc>
          <w:tcPr>
            <w:tcW w:w="192" w:type="pct"/>
          </w:tcPr>
          <w:p w14:paraId="02B55DAA" w14:textId="77777777" w:rsidR="00203B4D" w:rsidRDefault="00D22F4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8" w:type="pct"/>
          </w:tcPr>
          <w:p w14:paraId="02D6ECF2" w14:textId="77777777" w:rsidR="00203B4D" w:rsidRDefault="00D22F4C">
            <w:pPr>
              <w:ind w:left="-84" w:right="-84"/>
            </w:pPr>
            <w:r>
              <w:rPr>
                <w:sz w:val="22"/>
              </w:rPr>
              <w:t>Задание по безопасности</w:t>
            </w:r>
          </w:p>
        </w:tc>
        <w:tc>
          <w:tcPr>
            <w:tcW w:w="434" w:type="pct"/>
          </w:tcPr>
          <w:p w14:paraId="0A4CBD83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26" w:type="pct"/>
          </w:tcPr>
          <w:p w14:paraId="3D0EFA8A" w14:textId="77777777" w:rsidR="00203B4D" w:rsidRDefault="00D22F4C">
            <w:pPr>
              <w:ind w:left="-84" w:right="-84"/>
            </w:pPr>
            <w:r>
              <w:rPr>
                <w:sz w:val="22"/>
              </w:rPr>
              <w:t>ASE "Оценка задания по безопасности"</w:t>
            </w:r>
          </w:p>
        </w:tc>
        <w:tc>
          <w:tcPr>
            <w:tcW w:w="1066" w:type="pct"/>
          </w:tcPr>
          <w:p w14:paraId="02AE5BF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34.101.1-2014 (ISO/IEC 15408-1:2009);</w:t>
            </w:r>
            <w:r>
              <w:rPr>
                <w:sz w:val="22"/>
              </w:rPr>
              <w:br/>
              <w:t>СТБ 34.101.2-2014 (ISO/IEC 15408-2:2008);</w:t>
            </w:r>
            <w:r>
              <w:rPr>
                <w:sz w:val="22"/>
              </w:rPr>
              <w:br/>
              <w:t>СТБ 34.101.3-2014 (ISO/IEC 15408-3:2008);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7609EBB6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ТПМ-341013-ЗБ-2021</w:t>
            </w:r>
          </w:p>
        </w:tc>
        <w:tc>
          <w:tcPr>
            <w:tcW w:w="834" w:type="pct"/>
          </w:tcPr>
          <w:p w14:paraId="75A4AA0A" w14:textId="6202B67D" w:rsidR="00203B4D" w:rsidRDefault="00D22F4C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="0027458E"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3035D6CD" w14:textId="77777777" w:rsidTr="006F6EA9">
        <w:trPr>
          <w:trHeight w:val="230"/>
        </w:trPr>
        <w:tc>
          <w:tcPr>
            <w:tcW w:w="192" w:type="pct"/>
          </w:tcPr>
          <w:p w14:paraId="5B1F4B9C" w14:textId="77777777" w:rsidR="00203B4D" w:rsidRDefault="00D22F4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78" w:type="pct"/>
          </w:tcPr>
          <w:p w14:paraId="5AA4892B" w14:textId="77777777" w:rsidR="00203B4D" w:rsidRDefault="00D22F4C">
            <w:pPr>
              <w:ind w:left="-84" w:right="-84"/>
            </w:pPr>
            <w:r>
              <w:rPr>
                <w:sz w:val="22"/>
              </w:rPr>
              <w:t>Продукты информационных технологий</w:t>
            </w:r>
          </w:p>
        </w:tc>
        <w:tc>
          <w:tcPr>
            <w:tcW w:w="434" w:type="pct"/>
          </w:tcPr>
          <w:p w14:paraId="752F2D3B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26" w:type="pct"/>
          </w:tcPr>
          <w:p w14:paraId="2DE71EE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Требования безопасности, определенные в задании по безопасности</w:t>
            </w:r>
          </w:p>
        </w:tc>
        <w:tc>
          <w:tcPr>
            <w:tcW w:w="1066" w:type="pct"/>
          </w:tcPr>
          <w:p w14:paraId="16986DB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34.101.1-2014 (ISO/IEC 15408-1:2009);</w:t>
            </w:r>
            <w:r>
              <w:rPr>
                <w:sz w:val="22"/>
              </w:rPr>
              <w:br/>
              <w:t>СТБ 34.101.2-2014 (ISO/IEC 15408-2:2008);</w:t>
            </w:r>
            <w:r>
              <w:rPr>
                <w:sz w:val="22"/>
              </w:rPr>
              <w:br/>
              <w:t>СТБ 34.101.3-2014 (ISO/IEC 15408-3:2008);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70B4CB8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ТПМ-341013-УГО-2021</w:t>
            </w:r>
          </w:p>
        </w:tc>
        <w:tc>
          <w:tcPr>
            <w:tcW w:w="834" w:type="pct"/>
          </w:tcPr>
          <w:p w14:paraId="62F01A82" w14:textId="424BC000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5FF3AF88" w14:textId="77777777" w:rsidTr="006F6EA9">
        <w:tc>
          <w:tcPr>
            <w:tcW w:w="192" w:type="pct"/>
          </w:tcPr>
          <w:p w14:paraId="1C7E4DB1" w14:textId="77777777" w:rsidR="00203B4D" w:rsidRDefault="00D22F4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8" w:type="pct"/>
            <w:vMerge w:val="restart"/>
          </w:tcPr>
          <w:p w14:paraId="34774343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4" w:type="pct"/>
            <w:vMerge w:val="restart"/>
          </w:tcPr>
          <w:p w14:paraId="5E5C3183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11E45612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Синтаксис запроса на сертификат</w:t>
            </w:r>
          </w:p>
        </w:tc>
        <w:tc>
          <w:tcPr>
            <w:tcW w:w="1066" w:type="pct"/>
          </w:tcPr>
          <w:p w14:paraId="7FC69E18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34.101.17-2012;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01ABE959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МИ.101.17.2025</w:t>
            </w:r>
          </w:p>
        </w:tc>
        <w:tc>
          <w:tcPr>
            <w:tcW w:w="834" w:type="pct"/>
            <w:vMerge w:val="restart"/>
          </w:tcPr>
          <w:p w14:paraId="3B239ABA" w14:textId="0E9E5D6E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6D2CE7BB" w14:textId="77777777" w:rsidTr="006F6EA9">
        <w:trPr>
          <w:trHeight w:val="230"/>
        </w:trPr>
        <w:tc>
          <w:tcPr>
            <w:tcW w:w="192" w:type="pct"/>
          </w:tcPr>
          <w:p w14:paraId="22A1DCB5" w14:textId="77777777" w:rsidR="00203B4D" w:rsidRDefault="00D22F4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8" w:type="pct"/>
            <w:vMerge/>
          </w:tcPr>
          <w:p w14:paraId="369CDF99" w14:textId="77777777" w:rsidR="00203B4D" w:rsidRDefault="00203B4D"/>
        </w:tc>
        <w:tc>
          <w:tcPr>
            <w:tcW w:w="434" w:type="pct"/>
            <w:vMerge/>
          </w:tcPr>
          <w:p w14:paraId="3B3AD43D" w14:textId="77777777" w:rsidR="00203B4D" w:rsidRDefault="00203B4D"/>
        </w:tc>
        <w:tc>
          <w:tcPr>
            <w:tcW w:w="826" w:type="pct"/>
          </w:tcPr>
          <w:p w14:paraId="5AECF1F7" w14:textId="77777777" w:rsidR="00203B4D" w:rsidRDefault="00D22F4C">
            <w:pPr>
              <w:ind w:left="-84" w:right="-84"/>
            </w:pPr>
            <w:r>
              <w:rPr>
                <w:sz w:val="22"/>
              </w:rPr>
              <w:t>Форматы сертификата и списка отозванных сертификатов</w:t>
            </w:r>
          </w:p>
        </w:tc>
        <w:tc>
          <w:tcPr>
            <w:tcW w:w="1066" w:type="pct"/>
          </w:tcPr>
          <w:p w14:paraId="4F0B6759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34.101.19-2012;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03889A47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МИ.101.19.2025</w:t>
            </w:r>
          </w:p>
        </w:tc>
        <w:tc>
          <w:tcPr>
            <w:tcW w:w="834" w:type="pct"/>
            <w:vMerge/>
          </w:tcPr>
          <w:p w14:paraId="2A933A36" w14:textId="77777777" w:rsidR="00203B4D" w:rsidRDefault="00203B4D"/>
        </w:tc>
      </w:tr>
      <w:tr w:rsidR="00203B4D" w14:paraId="715A349B" w14:textId="77777777" w:rsidTr="006F6EA9">
        <w:trPr>
          <w:trHeight w:val="230"/>
        </w:trPr>
        <w:tc>
          <w:tcPr>
            <w:tcW w:w="192" w:type="pct"/>
          </w:tcPr>
          <w:p w14:paraId="6EC2E106" w14:textId="77777777" w:rsidR="00203B4D" w:rsidRDefault="00D22F4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78" w:type="pct"/>
          </w:tcPr>
          <w:p w14:paraId="453F9931" w14:textId="77777777" w:rsidR="00203B4D" w:rsidRDefault="00D22F4C">
            <w:pPr>
              <w:ind w:left="-84" w:right="-84"/>
            </w:pPr>
            <w:r>
              <w:rPr>
                <w:sz w:val="22"/>
              </w:rPr>
              <w:t xml:space="preserve">Программные средства криптографической </w:t>
            </w:r>
            <w:r>
              <w:rPr>
                <w:sz w:val="22"/>
              </w:rPr>
              <w:lastRenderedPageBreak/>
              <w:t>защиты информации</w:t>
            </w:r>
          </w:p>
        </w:tc>
        <w:tc>
          <w:tcPr>
            <w:tcW w:w="434" w:type="pct"/>
          </w:tcPr>
          <w:p w14:paraId="33E4C9F0" w14:textId="77777777" w:rsidR="00203B4D" w:rsidRDefault="00D22F4C">
            <w:pPr>
              <w:ind w:left="-84" w:right="-84"/>
            </w:pPr>
            <w:r>
              <w:rPr>
                <w:sz w:val="22"/>
              </w:rPr>
              <w:lastRenderedPageBreak/>
              <w:t>62.09/37.077</w:t>
            </w:r>
          </w:p>
        </w:tc>
        <w:tc>
          <w:tcPr>
            <w:tcW w:w="826" w:type="pct"/>
          </w:tcPr>
          <w:p w14:paraId="6B23CD8F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66" w:type="pct"/>
          </w:tcPr>
          <w:p w14:paraId="5791CAD4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34.101.27-2022;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0F1F05CE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МИ.10127.10.01;</w:t>
            </w:r>
            <w:r>
              <w:rPr>
                <w:sz w:val="22"/>
              </w:rPr>
              <w:br/>
              <w:t>МИ.10127.10.02;</w:t>
            </w:r>
            <w:r>
              <w:rPr>
                <w:sz w:val="22"/>
              </w:rPr>
              <w:br/>
              <w:t>МИ.10127.10.03</w:t>
            </w:r>
          </w:p>
        </w:tc>
        <w:tc>
          <w:tcPr>
            <w:tcW w:w="834" w:type="pct"/>
          </w:tcPr>
          <w:p w14:paraId="342E5AB2" w14:textId="1446D49E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21E54894" w14:textId="77777777" w:rsidTr="006F6EA9">
        <w:tc>
          <w:tcPr>
            <w:tcW w:w="192" w:type="pct"/>
          </w:tcPr>
          <w:p w14:paraId="2CA10543" w14:textId="77777777" w:rsidR="00203B4D" w:rsidRDefault="00D22F4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8" w:type="pct"/>
            <w:vMerge w:val="restart"/>
          </w:tcPr>
          <w:p w14:paraId="3853A4FF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4" w:type="pct"/>
            <w:vMerge w:val="restart"/>
          </w:tcPr>
          <w:p w14:paraId="7BED9350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64396B9B" w14:textId="77777777" w:rsidR="00203B4D" w:rsidRDefault="00D22F4C">
            <w:pPr>
              <w:ind w:left="-84" w:right="-84"/>
            </w:pPr>
            <w:r>
              <w:rPr>
                <w:sz w:val="22"/>
              </w:rPr>
              <w:t>Алгоритмы шифрования и контроля целостности</w:t>
            </w:r>
          </w:p>
        </w:tc>
        <w:tc>
          <w:tcPr>
            <w:tcW w:w="1066" w:type="pct"/>
          </w:tcPr>
          <w:p w14:paraId="09E209C8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34.101.31-2020;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3F9DE36C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МИ.101.31.2025</w:t>
            </w:r>
          </w:p>
        </w:tc>
        <w:tc>
          <w:tcPr>
            <w:tcW w:w="834" w:type="pct"/>
            <w:vMerge w:val="restart"/>
          </w:tcPr>
          <w:p w14:paraId="272A6EB1" w14:textId="4163A46D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54C9D7A8" w14:textId="77777777" w:rsidTr="006F6EA9">
        <w:trPr>
          <w:trHeight w:val="230"/>
        </w:trPr>
        <w:tc>
          <w:tcPr>
            <w:tcW w:w="192" w:type="pct"/>
          </w:tcPr>
          <w:p w14:paraId="741E2C28" w14:textId="77777777" w:rsidR="00203B4D" w:rsidRDefault="00D22F4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8" w:type="pct"/>
            <w:vMerge/>
          </w:tcPr>
          <w:p w14:paraId="4490E4EE" w14:textId="77777777" w:rsidR="00203B4D" w:rsidRDefault="00203B4D"/>
        </w:tc>
        <w:tc>
          <w:tcPr>
            <w:tcW w:w="434" w:type="pct"/>
            <w:vMerge/>
          </w:tcPr>
          <w:p w14:paraId="05AB559B" w14:textId="77777777" w:rsidR="00203B4D" w:rsidRDefault="00203B4D"/>
        </w:tc>
        <w:tc>
          <w:tcPr>
            <w:tcW w:w="826" w:type="pct"/>
          </w:tcPr>
          <w:p w14:paraId="18FFD84E" w14:textId="77777777" w:rsidR="00203B4D" w:rsidRDefault="00D22F4C">
            <w:pPr>
              <w:ind w:left="-84" w:right="-84"/>
            </w:pPr>
            <w:r>
              <w:rPr>
                <w:sz w:val="22"/>
              </w:rPr>
              <w:t>Алгоритмы электронной цифровой подписи и транспорта ключа</w:t>
            </w:r>
          </w:p>
        </w:tc>
        <w:tc>
          <w:tcPr>
            <w:tcW w:w="1066" w:type="pct"/>
          </w:tcPr>
          <w:p w14:paraId="2A19D645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34.101.45-2013;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3C3DD5CE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МИ.101.45.2025</w:t>
            </w:r>
          </w:p>
        </w:tc>
        <w:tc>
          <w:tcPr>
            <w:tcW w:w="834" w:type="pct"/>
            <w:vMerge/>
          </w:tcPr>
          <w:p w14:paraId="2B401747" w14:textId="77777777" w:rsidR="00203B4D" w:rsidRDefault="00203B4D"/>
        </w:tc>
      </w:tr>
      <w:tr w:rsidR="00203B4D" w14:paraId="415F06F0" w14:textId="77777777" w:rsidTr="006F6EA9">
        <w:trPr>
          <w:trHeight w:val="230"/>
        </w:trPr>
        <w:tc>
          <w:tcPr>
            <w:tcW w:w="192" w:type="pct"/>
          </w:tcPr>
          <w:p w14:paraId="5E633234" w14:textId="77777777" w:rsidR="00203B4D" w:rsidRDefault="00D22F4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8" w:type="pct"/>
          </w:tcPr>
          <w:p w14:paraId="1E89DD7E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защиты информации</w:t>
            </w:r>
          </w:p>
        </w:tc>
        <w:tc>
          <w:tcPr>
            <w:tcW w:w="434" w:type="pct"/>
          </w:tcPr>
          <w:p w14:paraId="2A02F421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4E5C6928" w14:textId="77777777" w:rsidR="00203B4D" w:rsidRDefault="00D22F4C">
            <w:pPr>
              <w:ind w:left="-84" w:right="-84"/>
            </w:pPr>
            <w:r>
              <w:rPr>
                <w:sz w:val="22"/>
              </w:rPr>
              <w:t>Алгоритмы генерации псевдослучайных чисел</w:t>
            </w:r>
          </w:p>
        </w:tc>
        <w:tc>
          <w:tcPr>
            <w:tcW w:w="1066" w:type="pct"/>
          </w:tcPr>
          <w:p w14:paraId="4A3B1532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34.101.47-2017;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57A90E0F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МИ.101.47.2025</w:t>
            </w:r>
          </w:p>
        </w:tc>
        <w:tc>
          <w:tcPr>
            <w:tcW w:w="834" w:type="pct"/>
          </w:tcPr>
          <w:p w14:paraId="0B8D28B3" w14:textId="0A4410EB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4C4211F9" w14:textId="77777777" w:rsidTr="006F6EA9">
        <w:tc>
          <w:tcPr>
            <w:tcW w:w="192" w:type="pct"/>
          </w:tcPr>
          <w:p w14:paraId="7599E998" w14:textId="77777777" w:rsidR="00203B4D" w:rsidRDefault="00D22F4C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8" w:type="pct"/>
            <w:vMerge w:val="restart"/>
          </w:tcPr>
          <w:p w14:paraId="2CA36634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4" w:type="pct"/>
            <w:vMerge w:val="restart"/>
          </w:tcPr>
          <w:p w14:paraId="1394A7A5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48F014BF" w14:textId="77777777" w:rsidR="00203B4D" w:rsidRDefault="00D22F4C">
            <w:pPr>
              <w:ind w:left="-84" w:right="-84"/>
            </w:pPr>
            <w:r>
              <w:rPr>
                <w:sz w:val="22"/>
              </w:rPr>
              <w:t>Алгоритмы разделения секрета</w:t>
            </w:r>
          </w:p>
        </w:tc>
        <w:tc>
          <w:tcPr>
            <w:tcW w:w="1066" w:type="pct"/>
          </w:tcPr>
          <w:p w14:paraId="3D58B8E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34.101.60-2014;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0FB9733F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МИ.101.60.2025</w:t>
            </w:r>
          </w:p>
        </w:tc>
        <w:tc>
          <w:tcPr>
            <w:tcW w:w="834" w:type="pct"/>
            <w:vMerge w:val="restart"/>
          </w:tcPr>
          <w:p w14:paraId="5886F3C1" w14:textId="58B71B50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0BA6EE56" w14:textId="77777777" w:rsidTr="006F6EA9">
        <w:tc>
          <w:tcPr>
            <w:tcW w:w="192" w:type="pct"/>
          </w:tcPr>
          <w:p w14:paraId="1DB855A6" w14:textId="77777777" w:rsidR="00203B4D" w:rsidRDefault="00D22F4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8" w:type="pct"/>
            <w:vMerge/>
          </w:tcPr>
          <w:p w14:paraId="43BA9320" w14:textId="77777777" w:rsidR="00203B4D" w:rsidRDefault="00203B4D"/>
        </w:tc>
        <w:tc>
          <w:tcPr>
            <w:tcW w:w="434" w:type="pct"/>
            <w:vMerge/>
          </w:tcPr>
          <w:p w14:paraId="67AB19F3" w14:textId="77777777" w:rsidR="00203B4D" w:rsidRDefault="00203B4D"/>
        </w:tc>
        <w:tc>
          <w:tcPr>
            <w:tcW w:w="826" w:type="pct"/>
          </w:tcPr>
          <w:p w14:paraId="2A0F6BA0" w14:textId="77777777" w:rsidR="00203B4D" w:rsidRDefault="00D22F4C">
            <w:pPr>
              <w:ind w:left="-84" w:right="-84"/>
            </w:pPr>
            <w:r>
              <w:rPr>
                <w:sz w:val="22"/>
              </w:rPr>
              <w:t>Протокол защиты транспортного уровня</w:t>
            </w:r>
          </w:p>
        </w:tc>
        <w:tc>
          <w:tcPr>
            <w:tcW w:w="1066" w:type="pct"/>
          </w:tcPr>
          <w:p w14:paraId="2CA0A5A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34.101.65-2014;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29FED66D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ТПМ-3410165-2021</w:t>
            </w:r>
          </w:p>
        </w:tc>
        <w:tc>
          <w:tcPr>
            <w:tcW w:w="834" w:type="pct"/>
            <w:vMerge/>
          </w:tcPr>
          <w:p w14:paraId="3074CB45" w14:textId="77777777" w:rsidR="00203B4D" w:rsidRDefault="00203B4D"/>
        </w:tc>
      </w:tr>
      <w:tr w:rsidR="00203B4D" w14:paraId="0AC2F578" w14:textId="77777777" w:rsidTr="006F6EA9">
        <w:trPr>
          <w:trHeight w:val="230"/>
        </w:trPr>
        <w:tc>
          <w:tcPr>
            <w:tcW w:w="192" w:type="pct"/>
          </w:tcPr>
          <w:p w14:paraId="1E120BAC" w14:textId="77777777" w:rsidR="00203B4D" w:rsidRDefault="00D22F4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8" w:type="pct"/>
            <w:vMerge/>
          </w:tcPr>
          <w:p w14:paraId="35568254" w14:textId="77777777" w:rsidR="00203B4D" w:rsidRDefault="00203B4D"/>
        </w:tc>
        <w:tc>
          <w:tcPr>
            <w:tcW w:w="434" w:type="pct"/>
            <w:vMerge/>
          </w:tcPr>
          <w:p w14:paraId="52D296DF" w14:textId="77777777" w:rsidR="00203B4D" w:rsidRDefault="00203B4D"/>
        </w:tc>
        <w:tc>
          <w:tcPr>
            <w:tcW w:w="826" w:type="pct"/>
          </w:tcPr>
          <w:p w14:paraId="73F2D85A" w14:textId="77777777" w:rsidR="00203B4D" w:rsidRDefault="00D22F4C">
            <w:pPr>
              <w:ind w:left="-84" w:right="-84"/>
            </w:pPr>
            <w:r>
              <w:rPr>
                <w:sz w:val="22"/>
              </w:rPr>
              <w:t>Протоколы формирования общего ключа</w:t>
            </w:r>
          </w:p>
        </w:tc>
        <w:tc>
          <w:tcPr>
            <w:tcW w:w="1066" w:type="pct"/>
          </w:tcPr>
          <w:p w14:paraId="4662F1C0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34.101.66-2014;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5CE132BB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МИ.101.66.2025</w:t>
            </w:r>
          </w:p>
        </w:tc>
        <w:tc>
          <w:tcPr>
            <w:tcW w:w="834" w:type="pct"/>
            <w:vMerge/>
          </w:tcPr>
          <w:p w14:paraId="466423EC" w14:textId="77777777" w:rsidR="00203B4D" w:rsidRDefault="00203B4D"/>
        </w:tc>
      </w:tr>
      <w:tr w:rsidR="00203B4D" w14:paraId="73D2AF41" w14:textId="77777777" w:rsidTr="006F6EA9">
        <w:trPr>
          <w:trHeight w:val="230"/>
        </w:trPr>
        <w:tc>
          <w:tcPr>
            <w:tcW w:w="192" w:type="pct"/>
          </w:tcPr>
          <w:p w14:paraId="744FC32C" w14:textId="77777777" w:rsidR="00203B4D" w:rsidRDefault="00D22F4C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78" w:type="pct"/>
          </w:tcPr>
          <w:p w14:paraId="32FF733C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Межсетевые экраны</w:t>
            </w:r>
          </w:p>
        </w:tc>
        <w:tc>
          <w:tcPr>
            <w:tcW w:w="434" w:type="pct"/>
          </w:tcPr>
          <w:p w14:paraId="0CF48F34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26" w:type="pct"/>
          </w:tcPr>
          <w:p w14:paraId="1D267F88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66" w:type="pct"/>
          </w:tcPr>
          <w:p w14:paraId="68F73C60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34.101.73-2017;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6FD42303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ТПМ-3410173-2021</w:t>
            </w:r>
          </w:p>
        </w:tc>
        <w:tc>
          <w:tcPr>
            <w:tcW w:w="834" w:type="pct"/>
          </w:tcPr>
          <w:p w14:paraId="385018C2" w14:textId="1EDA5E86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20253D0E" w14:textId="77777777" w:rsidTr="006F6EA9">
        <w:trPr>
          <w:trHeight w:val="230"/>
        </w:trPr>
        <w:tc>
          <w:tcPr>
            <w:tcW w:w="192" w:type="pct"/>
          </w:tcPr>
          <w:p w14:paraId="749A3637" w14:textId="77777777" w:rsidR="00203B4D" w:rsidRDefault="00D22F4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8" w:type="pct"/>
          </w:tcPr>
          <w:p w14:paraId="5B1EC182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защиты информации</w:t>
            </w:r>
          </w:p>
        </w:tc>
        <w:tc>
          <w:tcPr>
            <w:tcW w:w="434" w:type="pct"/>
          </w:tcPr>
          <w:p w14:paraId="45F276DC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01C6BF93" w14:textId="77777777" w:rsidR="00203B4D" w:rsidRDefault="00D22F4C">
            <w:pPr>
              <w:ind w:left="-84" w:right="-84"/>
            </w:pPr>
            <w:r>
              <w:rPr>
                <w:sz w:val="22"/>
              </w:rPr>
              <w:t>Алгоритмы хэширования</w:t>
            </w:r>
          </w:p>
        </w:tc>
        <w:tc>
          <w:tcPr>
            <w:tcW w:w="1066" w:type="pct"/>
          </w:tcPr>
          <w:p w14:paraId="40B02239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34.101.77-2020;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401DCAE9" w14:textId="77777777" w:rsidR="00203B4D" w:rsidRDefault="00D22F4C">
            <w:pPr>
              <w:ind w:left="-84" w:right="-84"/>
            </w:pPr>
            <w:r>
              <w:rPr>
                <w:sz w:val="22"/>
              </w:rPr>
              <w:t>МИ.101.77.2025</w:t>
            </w:r>
          </w:p>
        </w:tc>
        <w:tc>
          <w:tcPr>
            <w:tcW w:w="834" w:type="pct"/>
          </w:tcPr>
          <w:p w14:paraId="51FE3432" w14:textId="6811F45B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  <w:tr w:rsidR="00203B4D" w14:paraId="6086CA18" w14:textId="77777777" w:rsidTr="006F6EA9">
        <w:trPr>
          <w:trHeight w:val="230"/>
        </w:trPr>
        <w:tc>
          <w:tcPr>
            <w:tcW w:w="192" w:type="pct"/>
          </w:tcPr>
          <w:p w14:paraId="4FA40239" w14:textId="77777777" w:rsidR="00203B4D" w:rsidRDefault="00D22F4C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78" w:type="pct"/>
          </w:tcPr>
          <w:p w14:paraId="61F63120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4" w:type="pct"/>
          </w:tcPr>
          <w:p w14:paraId="3CC79275" w14:textId="77777777" w:rsidR="00203B4D" w:rsidRDefault="00D22F4C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26" w:type="pct"/>
          </w:tcPr>
          <w:p w14:paraId="4F4A79AE" w14:textId="77777777" w:rsidR="00203B4D" w:rsidRDefault="00D22F4C">
            <w:pPr>
              <w:ind w:left="-84" w:right="-84"/>
            </w:pPr>
            <w:r>
              <w:rPr>
                <w:sz w:val="22"/>
              </w:rPr>
              <w:t>Форматы объектов инфраструктуры открытых ключей и протоколы их взаимодействия</w:t>
            </w:r>
          </w:p>
        </w:tc>
        <w:tc>
          <w:tcPr>
            <w:tcW w:w="1066" w:type="pct"/>
          </w:tcPr>
          <w:p w14:paraId="772AE69E" w14:textId="77777777" w:rsidR="00203B4D" w:rsidRDefault="00D22F4C">
            <w:pPr>
              <w:ind w:left="-84" w:right="-84"/>
            </w:pPr>
            <w:r>
              <w:rPr>
                <w:sz w:val="22"/>
              </w:rPr>
              <w:t>СТБ 34.101.78-2019;</w:t>
            </w:r>
            <w:r>
              <w:rPr>
                <w:sz w:val="22"/>
              </w:rPr>
              <w:br/>
              <w:t>ТР 2013/027/BY;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70" w:type="pct"/>
          </w:tcPr>
          <w:p w14:paraId="43DE3681" w14:textId="77777777" w:rsidR="00203B4D" w:rsidRDefault="00D22F4C">
            <w:pPr>
              <w:ind w:left="-84" w:right="-84"/>
            </w:pPr>
            <w:r>
              <w:rPr>
                <w:sz w:val="22"/>
              </w:rPr>
              <w:t>ТПМ-3410178-2021</w:t>
            </w:r>
          </w:p>
        </w:tc>
        <w:tc>
          <w:tcPr>
            <w:tcW w:w="834" w:type="pct"/>
          </w:tcPr>
          <w:p w14:paraId="3EDDDD7D" w14:textId="66645E5C" w:rsidR="00203B4D" w:rsidRDefault="0027458E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r w:rsidRPr="0027458E">
              <w:rPr>
                <w:sz w:val="22"/>
              </w:rPr>
              <w:t>г. Минск, ул. К.Цеткин, д. 51, пом.5</w:t>
            </w:r>
            <w:r>
              <w:rPr>
                <w:sz w:val="22"/>
              </w:rPr>
              <w:t>, 220004, г. Минск)</w:t>
            </w:r>
          </w:p>
        </w:tc>
      </w:tr>
    </w:tbl>
    <w:p w14:paraId="3D066F76" w14:textId="77777777" w:rsidR="008C6194" w:rsidRPr="007957BB" w:rsidRDefault="008C6194" w:rsidP="00C35CF2"/>
    <w:sectPr w:rsidR="008C6194" w:rsidRPr="007957B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554B" w14:textId="77777777" w:rsidR="00026B97" w:rsidRDefault="00026B97" w:rsidP="0011070C">
      <w:r>
        <w:separator/>
      </w:r>
    </w:p>
  </w:endnote>
  <w:endnote w:type="continuationSeparator" w:id="0">
    <w:p w14:paraId="5462F230" w14:textId="77777777" w:rsidR="00026B97" w:rsidRDefault="00026B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8A28D3" w14:textId="77777777" w:rsidR="005B2D45" w:rsidRDefault="005B2D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8F222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19924D" w14:textId="3FA7BA97" w:rsidR="00222A33" w:rsidRPr="00BF5CCF" w:rsidRDefault="006F6EA9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0E66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1D47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73B5E6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2318CA" w14:textId="135EBE5B" w:rsidR="00306EC9" w:rsidRPr="00BF5CCF" w:rsidRDefault="006F6EA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7AC09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A2B2A6" w14:textId="77777777" w:rsidR="00CC094B" w:rsidRPr="006F6EA9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05B7" w14:textId="77777777" w:rsidR="00026B97" w:rsidRDefault="00026B97" w:rsidP="0011070C">
      <w:r>
        <w:separator/>
      </w:r>
    </w:p>
  </w:footnote>
  <w:footnote w:type="continuationSeparator" w:id="0">
    <w:p w14:paraId="34206903" w14:textId="77777777" w:rsidR="00026B97" w:rsidRDefault="00026B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38BB" w14:textId="77777777" w:rsidR="005B2D45" w:rsidRDefault="005B2D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53A2C4B9" w14:textId="77777777" w:rsidTr="00FB508A">
      <w:trPr>
        <w:trHeight w:val="221"/>
      </w:trPr>
      <w:tc>
        <w:tcPr>
          <w:tcW w:w="12186" w:type="dxa"/>
          <w:vAlign w:val="center"/>
        </w:tcPr>
        <w:p w14:paraId="569A247E" w14:textId="37A1A202" w:rsidR="00BD12DD" w:rsidRPr="00C81CC9" w:rsidRDefault="00FB508A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276D3A8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2.5337</w:t>
          </w:r>
        </w:p>
      </w:tc>
    </w:tr>
  </w:tbl>
  <w:p w14:paraId="2661CE3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610FB359" w14:textId="77777777" w:rsidTr="00FB508A">
      <w:trPr>
        <w:trHeight w:val="221"/>
      </w:trPr>
      <w:tc>
        <w:tcPr>
          <w:tcW w:w="12186" w:type="dxa"/>
          <w:vAlign w:val="center"/>
        </w:tcPr>
        <w:p w14:paraId="12B81BB7" w14:textId="77777777" w:rsidR="00FB508A" w:rsidRDefault="002D5D96" w:rsidP="004D21AD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957B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"С-Терра Бел",</w:t>
          </w:r>
          <w:r w:rsidR="006F6E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  <w:p w14:paraId="5B7D3F90" w14:textId="3A9C2159" w:rsidR="00BD12DD" w:rsidRPr="002317A4" w:rsidRDefault="002D5D96" w:rsidP="004D21AD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957B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67" w:type="dxa"/>
          <w:vAlign w:val="center"/>
        </w:tcPr>
        <w:p w14:paraId="6EFC532C" w14:textId="0EA766EE" w:rsidR="00BD12DD" w:rsidRPr="006F6EA9" w:rsidRDefault="006F6EA9" w:rsidP="006F6EA9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6E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2.5337</w:t>
          </w:r>
        </w:p>
      </w:tc>
    </w:tr>
  </w:tbl>
  <w:p w14:paraId="32603A9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046564">
    <w:abstractNumId w:val="6"/>
  </w:num>
  <w:num w:numId="2" w16cid:durableId="1018116901">
    <w:abstractNumId w:val="7"/>
  </w:num>
  <w:num w:numId="3" w16cid:durableId="1879245367">
    <w:abstractNumId w:val="4"/>
  </w:num>
  <w:num w:numId="4" w16cid:durableId="2094617791">
    <w:abstractNumId w:val="1"/>
  </w:num>
  <w:num w:numId="5" w16cid:durableId="1134980990">
    <w:abstractNumId w:val="11"/>
  </w:num>
  <w:num w:numId="6" w16cid:durableId="903682676">
    <w:abstractNumId w:val="3"/>
  </w:num>
  <w:num w:numId="7" w16cid:durableId="1887259547">
    <w:abstractNumId w:val="8"/>
  </w:num>
  <w:num w:numId="8" w16cid:durableId="937714495">
    <w:abstractNumId w:val="5"/>
  </w:num>
  <w:num w:numId="9" w16cid:durableId="1122992077">
    <w:abstractNumId w:val="9"/>
  </w:num>
  <w:num w:numId="10" w16cid:durableId="1019159660">
    <w:abstractNumId w:val="2"/>
  </w:num>
  <w:num w:numId="11" w16cid:durableId="312223216">
    <w:abstractNumId w:val="0"/>
  </w:num>
  <w:num w:numId="12" w16cid:durableId="1506088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B97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62F"/>
    <w:rsid w:val="00194140"/>
    <w:rsid w:val="001956F7"/>
    <w:rsid w:val="001A4BEA"/>
    <w:rsid w:val="001A7AD9"/>
    <w:rsid w:val="001B0E36"/>
    <w:rsid w:val="001F51B1"/>
    <w:rsid w:val="001F7797"/>
    <w:rsid w:val="0020355B"/>
    <w:rsid w:val="00203B4D"/>
    <w:rsid w:val="00204777"/>
    <w:rsid w:val="00222A33"/>
    <w:rsid w:val="002505FA"/>
    <w:rsid w:val="002667A7"/>
    <w:rsid w:val="0027458E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2DD6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B2D45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6F6EA9"/>
    <w:rsid w:val="00701135"/>
    <w:rsid w:val="0070130C"/>
    <w:rsid w:val="00704077"/>
    <w:rsid w:val="00731452"/>
    <w:rsid w:val="007326F5"/>
    <w:rsid w:val="00734508"/>
    <w:rsid w:val="00741FBB"/>
    <w:rsid w:val="00750565"/>
    <w:rsid w:val="00760DA2"/>
    <w:rsid w:val="007624CE"/>
    <w:rsid w:val="007957BB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32C18"/>
    <w:rsid w:val="00B453D4"/>
    <w:rsid w:val="00B4667C"/>
    <w:rsid w:val="00B47A0F"/>
    <w:rsid w:val="00B53AEA"/>
    <w:rsid w:val="00B946DA"/>
    <w:rsid w:val="00B9784C"/>
    <w:rsid w:val="00BA1991"/>
    <w:rsid w:val="00BA682A"/>
    <w:rsid w:val="00BA7746"/>
    <w:rsid w:val="00BB0188"/>
    <w:rsid w:val="00BB272F"/>
    <w:rsid w:val="00BB51D0"/>
    <w:rsid w:val="00BC40FF"/>
    <w:rsid w:val="00BC6B2B"/>
    <w:rsid w:val="00BD12DD"/>
    <w:rsid w:val="00C04755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CDC"/>
    <w:rsid w:val="00CF4334"/>
    <w:rsid w:val="00D10C95"/>
    <w:rsid w:val="00D16EC2"/>
    <w:rsid w:val="00D22F4C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B508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2AE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2026-01-22T09:37:00Z</cp:lastPrinted>
  <dcterms:created xsi:type="dcterms:W3CDTF">2026-02-23T05:30:00Z</dcterms:created>
  <dcterms:modified xsi:type="dcterms:W3CDTF">2026-02-23T05:31:00Z</dcterms:modified>
</cp:coreProperties>
</file>