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E291" w14:textId="7D4CE1CF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273FD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0FEB58F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6378FFD1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8037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F9E83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4F373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06F92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9106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AFE1A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C70B90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B76466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3FAD98E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E1CF6" w14:paraId="4A68799C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3F68AED7" w14:textId="77777777" w:rsidR="00AE1CF6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2E084D1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36" w:type="pct"/>
            <w:vMerge w:val="restart"/>
          </w:tcPr>
          <w:p w14:paraId="0F8337A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  <w:vMerge w:val="restart"/>
          </w:tcPr>
          <w:p w14:paraId="37FB3E57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3C93515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903" w:type="pct"/>
            <w:vMerge w:val="restart"/>
          </w:tcPr>
          <w:p w14:paraId="7AA375B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 п. 4.3, 4.4, 4.11, 4.12, 4.14, 5, 6</w:t>
            </w:r>
          </w:p>
        </w:tc>
        <w:tc>
          <w:tcPr>
            <w:tcW w:w="838" w:type="pct"/>
            <w:vMerge w:val="restart"/>
          </w:tcPr>
          <w:p w14:paraId="6BE8509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3B4B9B6E" w14:textId="77777777" w:rsidTr="007E5884">
        <w:tc>
          <w:tcPr>
            <w:tcW w:w="291" w:type="pct"/>
          </w:tcPr>
          <w:p w14:paraId="250E3DE6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2E696D6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6" w:type="pct"/>
          </w:tcPr>
          <w:p w14:paraId="1D97FCBD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3" w:type="pct"/>
            <w:vMerge w:val="restart"/>
          </w:tcPr>
          <w:p w14:paraId="6AC7A81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0888547F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1656-2016;</w:t>
            </w:r>
            <w:r>
              <w:rPr>
                <w:sz w:val="22"/>
              </w:rPr>
              <w:br/>
              <w:t>ТУ BY 191118996.001-2013;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11E536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838" w:type="pct"/>
            <w:vMerge w:val="restart"/>
          </w:tcPr>
          <w:p w14:paraId="3372199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72DFD23A" w14:textId="77777777" w:rsidTr="007E5884">
        <w:tc>
          <w:tcPr>
            <w:tcW w:w="291" w:type="pct"/>
          </w:tcPr>
          <w:p w14:paraId="5E9696F0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52295612" w14:textId="77777777" w:rsidR="00AE1CF6" w:rsidRDefault="00AE1CF6"/>
        </w:tc>
        <w:tc>
          <w:tcPr>
            <w:tcW w:w="436" w:type="pct"/>
          </w:tcPr>
          <w:p w14:paraId="16D7C510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973" w:type="pct"/>
            <w:vMerge/>
          </w:tcPr>
          <w:p w14:paraId="6EAFA617" w14:textId="77777777" w:rsidR="00AE1CF6" w:rsidRDefault="00AE1CF6"/>
        </w:tc>
        <w:tc>
          <w:tcPr>
            <w:tcW w:w="878" w:type="pct"/>
            <w:vMerge/>
          </w:tcPr>
          <w:p w14:paraId="6383B1CC" w14:textId="77777777" w:rsidR="00AE1CF6" w:rsidRDefault="00AE1CF6"/>
        </w:tc>
        <w:tc>
          <w:tcPr>
            <w:tcW w:w="903" w:type="pct"/>
          </w:tcPr>
          <w:p w14:paraId="4E48B93F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ИСО 12185-2007</w:t>
            </w:r>
          </w:p>
        </w:tc>
        <w:tc>
          <w:tcPr>
            <w:tcW w:w="838" w:type="pct"/>
            <w:vMerge/>
          </w:tcPr>
          <w:p w14:paraId="56F7936E" w14:textId="77777777" w:rsidR="00AE1CF6" w:rsidRDefault="00AE1CF6"/>
        </w:tc>
      </w:tr>
      <w:tr w:rsidR="00AE1CF6" w14:paraId="221B3388" w14:textId="77777777" w:rsidTr="007E5884">
        <w:tc>
          <w:tcPr>
            <w:tcW w:w="291" w:type="pct"/>
          </w:tcPr>
          <w:p w14:paraId="0F90F129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46806F8F" w14:textId="77777777" w:rsidR="00AE1CF6" w:rsidRDefault="00AE1CF6"/>
        </w:tc>
        <w:tc>
          <w:tcPr>
            <w:tcW w:w="436" w:type="pct"/>
            <w:vMerge w:val="restart"/>
          </w:tcPr>
          <w:p w14:paraId="4844AD98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3" w:type="pct"/>
          </w:tcPr>
          <w:p w14:paraId="0DC4889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878" w:type="pct"/>
            <w:vMerge/>
          </w:tcPr>
          <w:p w14:paraId="47B90A08" w14:textId="77777777" w:rsidR="00AE1CF6" w:rsidRDefault="00AE1CF6"/>
        </w:tc>
        <w:tc>
          <w:tcPr>
            <w:tcW w:w="903" w:type="pct"/>
          </w:tcPr>
          <w:p w14:paraId="20C2B47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32339-2013 (ISO 5164:2005)</w:t>
            </w:r>
          </w:p>
        </w:tc>
        <w:tc>
          <w:tcPr>
            <w:tcW w:w="838" w:type="pct"/>
            <w:vMerge/>
          </w:tcPr>
          <w:p w14:paraId="68911D3A" w14:textId="77777777" w:rsidR="00AE1CF6" w:rsidRDefault="00AE1CF6"/>
        </w:tc>
      </w:tr>
      <w:tr w:rsidR="00AE1CF6" w14:paraId="094F00D9" w14:textId="77777777" w:rsidTr="007E5884">
        <w:tc>
          <w:tcPr>
            <w:tcW w:w="291" w:type="pct"/>
          </w:tcPr>
          <w:p w14:paraId="0894ACBF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4AB3C1AD" w14:textId="77777777" w:rsidR="00AE1CF6" w:rsidRDefault="00AE1CF6"/>
        </w:tc>
        <w:tc>
          <w:tcPr>
            <w:tcW w:w="436" w:type="pct"/>
            <w:vMerge/>
          </w:tcPr>
          <w:p w14:paraId="6D19DCB7" w14:textId="77777777" w:rsidR="00AE1CF6" w:rsidRDefault="00AE1CF6"/>
        </w:tc>
        <w:tc>
          <w:tcPr>
            <w:tcW w:w="973" w:type="pct"/>
          </w:tcPr>
          <w:p w14:paraId="143554A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878" w:type="pct"/>
            <w:vMerge/>
          </w:tcPr>
          <w:p w14:paraId="5CFCCA4E" w14:textId="77777777" w:rsidR="00AE1CF6" w:rsidRDefault="00AE1CF6"/>
        </w:tc>
        <w:tc>
          <w:tcPr>
            <w:tcW w:w="903" w:type="pct"/>
          </w:tcPr>
          <w:p w14:paraId="68E9EB0D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32340-2013 (ISO 5163:2005)</w:t>
            </w:r>
          </w:p>
        </w:tc>
        <w:tc>
          <w:tcPr>
            <w:tcW w:w="838" w:type="pct"/>
            <w:vMerge/>
          </w:tcPr>
          <w:p w14:paraId="70EB2DF5" w14:textId="77777777" w:rsidR="00AE1CF6" w:rsidRDefault="00AE1CF6"/>
        </w:tc>
      </w:tr>
      <w:tr w:rsidR="00AE1CF6" w14:paraId="1F990320" w14:textId="77777777" w:rsidTr="007E5884">
        <w:tc>
          <w:tcPr>
            <w:tcW w:w="291" w:type="pct"/>
          </w:tcPr>
          <w:p w14:paraId="36E04D97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560D5BA4" w14:textId="77777777" w:rsidR="00AE1CF6" w:rsidRDefault="00AE1CF6"/>
        </w:tc>
        <w:tc>
          <w:tcPr>
            <w:tcW w:w="436" w:type="pct"/>
          </w:tcPr>
          <w:p w14:paraId="59818ED9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5A5206BA" w14:textId="77777777" w:rsidR="00AE1CF6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8" w:type="pct"/>
            <w:vMerge/>
          </w:tcPr>
          <w:p w14:paraId="17D8FCFE" w14:textId="77777777" w:rsidR="00AE1CF6" w:rsidRDefault="00AE1CF6"/>
        </w:tc>
        <w:tc>
          <w:tcPr>
            <w:tcW w:w="903" w:type="pct"/>
          </w:tcPr>
          <w:p w14:paraId="7A6E539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838" w:type="pct"/>
            <w:vMerge/>
          </w:tcPr>
          <w:p w14:paraId="7588E3D3" w14:textId="77777777" w:rsidR="00AE1CF6" w:rsidRDefault="00AE1CF6"/>
        </w:tc>
      </w:tr>
      <w:tr w:rsidR="00AE1CF6" w14:paraId="163C8EA0" w14:textId="77777777" w:rsidTr="007E5884">
        <w:tc>
          <w:tcPr>
            <w:tcW w:w="291" w:type="pct"/>
          </w:tcPr>
          <w:p w14:paraId="4C19A4A3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0ECDDC08" w14:textId="77777777" w:rsidR="00AE1CF6" w:rsidRDefault="00AE1CF6"/>
        </w:tc>
        <w:tc>
          <w:tcPr>
            <w:tcW w:w="436" w:type="pct"/>
          </w:tcPr>
          <w:p w14:paraId="0A7ED815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3F344172" w14:textId="77777777" w:rsidR="00AE1CF6" w:rsidRDefault="00000000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878" w:type="pct"/>
            <w:vMerge/>
          </w:tcPr>
          <w:p w14:paraId="52BF8582" w14:textId="77777777" w:rsidR="00AE1CF6" w:rsidRDefault="00AE1CF6"/>
        </w:tc>
        <w:tc>
          <w:tcPr>
            <w:tcW w:w="903" w:type="pct"/>
          </w:tcPr>
          <w:p w14:paraId="1871B6ED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ИСО 6246-2005</w:t>
            </w:r>
          </w:p>
        </w:tc>
        <w:tc>
          <w:tcPr>
            <w:tcW w:w="838" w:type="pct"/>
            <w:vMerge/>
          </w:tcPr>
          <w:p w14:paraId="5D836EBF" w14:textId="77777777" w:rsidR="00AE1CF6" w:rsidRDefault="00AE1CF6"/>
        </w:tc>
      </w:tr>
      <w:tr w:rsidR="00AE1CF6" w14:paraId="791BC530" w14:textId="77777777" w:rsidTr="007E5884">
        <w:tc>
          <w:tcPr>
            <w:tcW w:w="291" w:type="pct"/>
          </w:tcPr>
          <w:p w14:paraId="2C383F8E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04EB039B" w14:textId="77777777" w:rsidR="00AE1CF6" w:rsidRDefault="00AE1CF6"/>
        </w:tc>
        <w:tc>
          <w:tcPr>
            <w:tcW w:w="436" w:type="pct"/>
          </w:tcPr>
          <w:p w14:paraId="46F5FCB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65EBF2A8" w14:textId="77777777" w:rsidR="00AE1CF6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8" w:type="pct"/>
            <w:vMerge/>
          </w:tcPr>
          <w:p w14:paraId="27C90780" w14:textId="77777777" w:rsidR="00AE1CF6" w:rsidRDefault="00AE1CF6"/>
        </w:tc>
        <w:tc>
          <w:tcPr>
            <w:tcW w:w="903" w:type="pct"/>
          </w:tcPr>
          <w:p w14:paraId="663185A0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1656-2016 р.4 т.1.</w:t>
            </w:r>
          </w:p>
        </w:tc>
        <w:tc>
          <w:tcPr>
            <w:tcW w:w="838" w:type="pct"/>
            <w:vMerge/>
          </w:tcPr>
          <w:p w14:paraId="14E039F2" w14:textId="77777777" w:rsidR="00AE1CF6" w:rsidRDefault="00AE1CF6"/>
        </w:tc>
      </w:tr>
      <w:tr w:rsidR="00AE1CF6" w14:paraId="6C609CCC" w14:textId="77777777" w:rsidTr="007E5884">
        <w:tc>
          <w:tcPr>
            <w:tcW w:w="291" w:type="pct"/>
          </w:tcPr>
          <w:p w14:paraId="3968BF32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027BA547" w14:textId="77777777" w:rsidR="00AE1CF6" w:rsidRDefault="00AE1CF6"/>
        </w:tc>
        <w:tc>
          <w:tcPr>
            <w:tcW w:w="436" w:type="pct"/>
          </w:tcPr>
          <w:p w14:paraId="5C804C8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4105295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7E10E6D1" w14:textId="77777777" w:rsidR="00AE1CF6" w:rsidRDefault="00AE1CF6"/>
        </w:tc>
        <w:tc>
          <w:tcPr>
            <w:tcW w:w="903" w:type="pct"/>
          </w:tcPr>
          <w:p w14:paraId="6973E0CD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/>
          </w:tcPr>
          <w:p w14:paraId="1D840280" w14:textId="77777777" w:rsidR="00AE1CF6" w:rsidRDefault="00AE1CF6"/>
        </w:tc>
      </w:tr>
      <w:tr w:rsidR="00AE1CF6" w14:paraId="21646C95" w14:textId="77777777" w:rsidTr="007E5884">
        <w:tc>
          <w:tcPr>
            <w:tcW w:w="291" w:type="pct"/>
          </w:tcPr>
          <w:p w14:paraId="516C3612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3F632309" w14:textId="77777777" w:rsidR="00AE1CF6" w:rsidRDefault="00AE1CF6"/>
        </w:tc>
        <w:tc>
          <w:tcPr>
            <w:tcW w:w="436" w:type="pct"/>
          </w:tcPr>
          <w:p w14:paraId="5943E995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1D64E6C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Объёмная доля бензола</w:t>
            </w:r>
          </w:p>
        </w:tc>
        <w:tc>
          <w:tcPr>
            <w:tcW w:w="878" w:type="pct"/>
            <w:vMerge/>
          </w:tcPr>
          <w:p w14:paraId="42F523A0" w14:textId="77777777" w:rsidR="00AE1CF6" w:rsidRDefault="00AE1CF6"/>
        </w:tc>
        <w:tc>
          <w:tcPr>
            <w:tcW w:w="903" w:type="pct"/>
          </w:tcPr>
          <w:p w14:paraId="51647CB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838" w:type="pct"/>
            <w:vMerge/>
          </w:tcPr>
          <w:p w14:paraId="1711CFFA" w14:textId="77777777" w:rsidR="00AE1CF6" w:rsidRDefault="00AE1CF6"/>
        </w:tc>
      </w:tr>
      <w:tr w:rsidR="00AE1CF6" w14:paraId="1BE76A13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24A663E7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1E534B3E" w14:textId="77777777" w:rsidR="00AE1CF6" w:rsidRDefault="00AE1CF6"/>
        </w:tc>
        <w:tc>
          <w:tcPr>
            <w:tcW w:w="436" w:type="pct"/>
            <w:vMerge w:val="restart"/>
          </w:tcPr>
          <w:p w14:paraId="7C7A5772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3" w:type="pct"/>
            <w:vMerge w:val="restart"/>
          </w:tcPr>
          <w:p w14:paraId="7C79AD0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8" w:type="pct"/>
            <w:vMerge/>
          </w:tcPr>
          <w:p w14:paraId="62EF755A" w14:textId="77777777" w:rsidR="00AE1CF6" w:rsidRDefault="00AE1CF6"/>
        </w:tc>
        <w:tc>
          <w:tcPr>
            <w:tcW w:w="903" w:type="pct"/>
            <w:vMerge w:val="restart"/>
          </w:tcPr>
          <w:p w14:paraId="1775E42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838" w:type="pct"/>
            <w:vMerge/>
          </w:tcPr>
          <w:p w14:paraId="20BD5EB8" w14:textId="77777777" w:rsidR="00AE1CF6" w:rsidRDefault="00AE1CF6"/>
        </w:tc>
      </w:tr>
      <w:tr w:rsidR="00AE1CF6" w14:paraId="7CE67642" w14:textId="77777777" w:rsidTr="007E5884">
        <w:tc>
          <w:tcPr>
            <w:tcW w:w="291" w:type="pct"/>
          </w:tcPr>
          <w:p w14:paraId="17DD1B58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186EBA8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6" w:type="pct"/>
          </w:tcPr>
          <w:p w14:paraId="6AF7031E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3" w:type="pct"/>
            <w:vMerge w:val="restart"/>
          </w:tcPr>
          <w:p w14:paraId="213F7E93" w14:textId="77777777" w:rsidR="00AE1CF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1BE79DCE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1658-2015;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F9D977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838" w:type="pct"/>
            <w:vMerge w:val="restart"/>
          </w:tcPr>
          <w:p w14:paraId="7BC98454" w14:textId="77777777" w:rsidR="00AE1CF6" w:rsidRDefault="00000000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по </w:t>
            </w:r>
            <w:r>
              <w:rPr>
                <w:sz w:val="22"/>
              </w:rPr>
              <w:lastRenderedPageBreak/>
              <w:t>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182E4D57" w14:textId="77777777" w:rsidTr="007E5884">
        <w:tc>
          <w:tcPr>
            <w:tcW w:w="291" w:type="pct"/>
          </w:tcPr>
          <w:p w14:paraId="3053C9F9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19782303" w14:textId="77777777" w:rsidR="00AE1CF6" w:rsidRDefault="00AE1CF6"/>
        </w:tc>
        <w:tc>
          <w:tcPr>
            <w:tcW w:w="436" w:type="pct"/>
          </w:tcPr>
          <w:p w14:paraId="30E3DD7E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973" w:type="pct"/>
            <w:vMerge/>
          </w:tcPr>
          <w:p w14:paraId="30B4F57A" w14:textId="77777777" w:rsidR="00AE1CF6" w:rsidRDefault="00AE1CF6"/>
        </w:tc>
        <w:tc>
          <w:tcPr>
            <w:tcW w:w="878" w:type="pct"/>
            <w:vMerge/>
          </w:tcPr>
          <w:p w14:paraId="293A26D5" w14:textId="77777777" w:rsidR="00AE1CF6" w:rsidRDefault="00AE1CF6"/>
        </w:tc>
        <w:tc>
          <w:tcPr>
            <w:tcW w:w="903" w:type="pct"/>
          </w:tcPr>
          <w:p w14:paraId="36F0873B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ИСО 12185-2007</w:t>
            </w:r>
          </w:p>
        </w:tc>
        <w:tc>
          <w:tcPr>
            <w:tcW w:w="838" w:type="pct"/>
            <w:vMerge/>
          </w:tcPr>
          <w:p w14:paraId="4480B1B5" w14:textId="77777777" w:rsidR="00AE1CF6" w:rsidRDefault="00AE1CF6"/>
        </w:tc>
      </w:tr>
      <w:tr w:rsidR="00AE1CF6" w14:paraId="35828407" w14:textId="77777777" w:rsidTr="007E5884">
        <w:tc>
          <w:tcPr>
            <w:tcW w:w="291" w:type="pct"/>
          </w:tcPr>
          <w:p w14:paraId="4359BB40" w14:textId="77777777" w:rsidR="00AE1CF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2" w:type="pct"/>
            <w:vMerge/>
          </w:tcPr>
          <w:p w14:paraId="64716C60" w14:textId="77777777" w:rsidR="00AE1CF6" w:rsidRDefault="00AE1CF6"/>
        </w:tc>
        <w:tc>
          <w:tcPr>
            <w:tcW w:w="436" w:type="pct"/>
          </w:tcPr>
          <w:p w14:paraId="6E578ED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3" w:type="pct"/>
          </w:tcPr>
          <w:p w14:paraId="300ED001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8" w:type="pct"/>
            <w:vMerge/>
          </w:tcPr>
          <w:p w14:paraId="434E7561" w14:textId="77777777" w:rsidR="00AE1CF6" w:rsidRDefault="00AE1CF6"/>
        </w:tc>
        <w:tc>
          <w:tcPr>
            <w:tcW w:w="903" w:type="pct"/>
          </w:tcPr>
          <w:p w14:paraId="33F9DADD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38" w:type="pct"/>
            <w:vMerge/>
          </w:tcPr>
          <w:p w14:paraId="134E14D9" w14:textId="77777777" w:rsidR="00AE1CF6" w:rsidRDefault="00AE1CF6"/>
        </w:tc>
      </w:tr>
      <w:tr w:rsidR="00AE1CF6" w14:paraId="43D50F5C" w14:textId="77777777" w:rsidTr="007E5884">
        <w:tc>
          <w:tcPr>
            <w:tcW w:w="291" w:type="pct"/>
          </w:tcPr>
          <w:p w14:paraId="6B0FC70C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575414A3" w14:textId="77777777" w:rsidR="00AE1CF6" w:rsidRDefault="00AE1CF6"/>
        </w:tc>
        <w:tc>
          <w:tcPr>
            <w:tcW w:w="436" w:type="pct"/>
          </w:tcPr>
          <w:p w14:paraId="4FA8A607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13F63B34" w14:textId="77777777" w:rsidR="00AE1CF6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8" w:type="pct"/>
            <w:vMerge/>
          </w:tcPr>
          <w:p w14:paraId="6849F981" w14:textId="77777777" w:rsidR="00AE1CF6" w:rsidRDefault="00AE1CF6"/>
        </w:tc>
        <w:tc>
          <w:tcPr>
            <w:tcW w:w="903" w:type="pct"/>
          </w:tcPr>
          <w:p w14:paraId="78F5ABD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838" w:type="pct"/>
            <w:vMerge/>
          </w:tcPr>
          <w:p w14:paraId="03CF53F8" w14:textId="77777777" w:rsidR="00AE1CF6" w:rsidRDefault="00AE1CF6"/>
        </w:tc>
      </w:tr>
      <w:tr w:rsidR="00AE1CF6" w14:paraId="2870CAC9" w14:textId="77777777" w:rsidTr="007E5884">
        <w:tc>
          <w:tcPr>
            <w:tcW w:w="291" w:type="pct"/>
          </w:tcPr>
          <w:p w14:paraId="5FBB1416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26FE7DC4" w14:textId="77777777" w:rsidR="00AE1CF6" w:rsidRDefault="00AE1CF6"/>
        </w:tc>
        <w:tc>
          <w:tcPr>
            <w:tcW w:w="436" w:type="pct"/>
          </w:tcPr>
          <w:p w14:paraId="0C2B7FA7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3" w:type="pct"/>
          </w:tcPr>
          <w:p w14:paraId="7BCCED0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878" w:type="pct"/>
            <w:vMerge/>
          </w:tcPr>
          <w:p w14:paraId="7FAE0AB1" w14:textId="77777777" w:rsidR="00AE1CF6" w:rsidRDefault="00AE1CF6"/>
        </w:tc>
        <w:tc>
          <w:tcPr>
            <w:tcW w:w="903" w:type="pct"/>
          </w:tcPr>
          <w:p w14:paraId="52DD30E5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838" w:type="pct"/>
            <w:vMerge/>
          </w:tcPr>
          <w:p w14:paraId="0AA9A021" w14:textId="77777777" w:rsidR="00AE1CF6" w:rsidRDefault="00AE1CF6"/>
        </w:tc>
      </w:tr>
      <w:tr w:rsidR="00AE1CF6" w14:paraId="49952235" w14:textId="77777777" w:rsidTr="007E5884">
        <w:tc>
          <w:tcPr>
            <w:tcW w:w="291" w:type="pct"/>
          </w:tcPr>
          <w:p w14:paraId="0A204EB9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1478D08C" w14:textId="77777777" w:rsidR="00AE1CF6" w:rsidRDefault="00AE1CF6"/>
        </w:tc>
        <w:tc>
          <w:tcPr>
            <w:tcW w:w="436" w:type="pct"/>
          </w:tcPr>
          <w:p w14:paraId="79E54D5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6CD4210C" w14:textId="77777777" w:rsidR="00AE1CF6" w:rsidRDefault="00000000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8" w:type="pct"/>
            <w:vMerge/>
          </w:tcPr>
          <w:p w14:paraId="2104B6AF" w14:textId="77777777" w:rsidR="00AE1CF6" w:rsidRDefault="00AE1CF6"/>
        </w:tc>
        <w:tc>
          <w:tcPr>
            <w:tcW w:w="903" w:type="pct"/>
          </w:tcPr>
          <w:p w14:paraId="4CE10BA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8" w:type="pct"/>
            <w:vMerge/>
          </w:tcPr>
          <w:p w14:paraId="7088C25B" w14:textId="77777777" w:rsidR="00AE1CF6" w:rsidRDefault="00AE1CF6"/>
        </w:tc>
      </w:tr>
      <w:tr w:rsidR="00AE1CF6" w14:paraId="50170908" w14:textId="77777777" w:rsidTr="007E5884">
        <w:tc>
          <w:tcPr>
            <w:tcW w:w="291" w:type="pct"/>
          </w:tcPr>
          <w:p w14:paraId="794E1C8C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44AA2A22" w14:textId="77777777" w:rsidR="00AE1CF6" w:rsidRDefault="00AE1CF6"/>
        </w:tc>
        <w:tc>
          <w:tcPr>
            <w:tcW w:w="436" w:type="pct"/>
          </w:tcPr>
          <w:p w14:paraId="4F1F3D2E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7C7AFDF3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156D573B" w14:textId="77777777" w:rsidR="00AE1CF6" w:rsidRDefault="00AE1CF6"/>
        </w:tc>
        <w:tc>
          <w:tcPr>
            <w:tcW w:w="903" w:type="pct"/>
          </w:tcPr>
          <w:p w14:paraId="1EB820F7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/>
          </w:tcPr>
          <w:p w14:paraId="18D575DB" w14:textId="77777777" w:rsidR="00AE1CF6" w:rsidRDefault="00AE1CF6"/>
        </w:tc>
      </w:tr>
      <w:tr w:rsidR="00AE1CF6" w14:paraId="14CEE3C8" w14:textId="77777777" w:rsidTr="007E5884">
        <w:tc>
          <w:tcPr>
            <w:tcW w:w="291" w:type="pct"/>
          </w:tcPr>
          <w:p w14:paraId="1EC253C5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20147A92" w14:textId="77777777" w:rsidR="00AE1CF6" w:rsidRDefault="00AE1CF6"/>
        </w:tc>
        <w:tc>
          <w:tcPr>
            <w:tcW w:w="436" w:type="pct"/>
          </w:tcPr>
          <w:p w14:paraId="4CAEE9E3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6D4F81CE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8" w:type="pct"/>
            <w:vMerge/>
          </w:tcPr>
          <w:p w14:paraId="1E339B99" w14:textId="77777777" w:rsidR="00AE1CF6" w:rsidRDefault="00AE1CF6"/>
        </w:tc>
        <w:tc>
          <w:tcPr>
            <w:tcW w:w="903" w:type="pct"/>
          </w:tcPr>
          <w:p w14:paraId="3CE4F574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838" w:type="pct"/>
            <w:vMerge/>
          </w:tcPr>
          <w:p w14:paraId="36A937CF" w14:textId="77777777" w:rsidR="00AE1CF6" w:rsidRDefault="00AE1CF6"/>
        </w:tc>
      </w:tr>
      <w:tr w:rsidR="00AE1CF6" w14:paraId="6EC1066E" w14:textId="77777777" w:rsidTr="007E5884">
        <w:tc>
          <w:tcPr>
            <w:tcW w:w="291" w:type="pct"/>
          </w:tcPr>
          <w:p w14:paraId="6005327E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426EE683" w14:textId="77777777" w:rsidR="00AE1CF6" w:rsidRDefault="00AE1CF6"/>
        </w:tc>
        <w:tc>
          <w:tcPr>
            <w:tcW w:w="436" w:type="pct"/>
          </w:tcPr>
          <w:p w14:paraId="338E0828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6ADBB4D4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8" w:type="pct"/>
            <w:vMerge/>
          </w:tcPr>
          <w:p w14:paraId="09B5221A" w14:textId="77777777" w:rsidR="00AE1CF6" w:rsidRDefault="00AE1CF6"/>
        </w:tc>
        <w:tc>
          <w:tcPr>
            <w:tcW w:w="903" w:type="pct"/>
          </w:tcPr>
          <w:p w14:paraId="04EA074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838" w:type="pct"/>
            <w:vMerge/>
          </w:tcPr>
          <w:p w14:paraId="2126F63B" w14:textId="77777777" w:rsidR="00AE1CF6" w:rsidRDefault="00AE1CF6"/>
        </w:tc>
      </w:tr>
      <w:tr w:rsidR="00AE1CF6" w14:paraId="5142C636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7E20915C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427569BD" w14:textId="77777777" w:rsidR="00AE1CF6" w:rsidRDefault="00AE1CF6"/>
        </w:tc>
        <w:tc>
          <w:tcPr>
            <w:tcW w:w="436" w:type="pct"/>
            <w:vMerge w:val="restart"/>
          </w:tcPr>
          <w:p w14:paraId="2D66401E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  <w:vMerge w:val="restart"/>
          </w:tcPr>
          <w:p w14:paraId="46B68B2D" w14:textId="77777777" w:rsidR="00AE1CF6" w:rsidRDefault="00000000">
            <w:pPr>
              <w:ind w:left="-84" w:right="-84"/>
            </w:pPr>
            <w:proofErr w:type="spellStart"/>
            <w:r>
              <w:rPr>
                <w:sz w:val="22"/>
              </w:rPr>
              <w:t>Цетановый</w:t>
            </w:r>
            <w:proofErr w:type="spellEnd"/>
            <w:r>
              <w:rPr>
                <w:sz w:val="22"/>
              </w:rPr>
              <w:t xml:space="preserve"> индекс</w:t>
            </w:r>
          </w:p>
        </w:tc>
        <w:tc>
          <w:tcPr>
            <w:tcW w:w="878" w:type="pct"/>
            <w:vMerge/>
          </w:tcPr>
          <w:p w14:paraId="640613BD" w14:textId="77777777" w:rsidR="00AE1CF6" w:rsidRDefault="00AE1CF6"/>
        </w:tc>
        <w:tc>
          <w:tcPr>
            <w:tcW w:w="903" w:type="pct"/>
            <w:vMerge w:val="restart"/>
          </w:tcPr>
          <w:p w14:paraId="5830240F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838" w:type="pct"/>
            <w:vMerge/>
          </w:tcPr>
          <w:p w14:paraId="49E42A97" w14:textId="77777777" w:rsidR="00AE1CF6" w:rsidRDefault="00AE1CF6"/>
        </w:tc>
      </w:tr>
      <w:tr w:rsidR="00AE1CF6" w14:paraId="1631A0B2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09BAD9EA" w14:textId="77777777" w:rsidR="00AE1CF6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6046A6B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36" w:type="pct"/>
            <w:vMerge w:val="restart"/>
          </w:tcPr>
          <w:p w14:paraId="1177C4D5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  <w:vMerge w:val="restart"/>
          </w:tcPr>
          <w:p w14:paraId="3AC6D1E2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786E8EE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903" w:type="pct"/>
            <w:vMerge w:val="restart"/>
          </w:tcPr>
          <w:p w14:paraId="446D693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 п. 4.3, 4.4, 4.11, 4.12, 4.14, 5, 6</w:t>
            </w:r>
          </w:p>
        </w:tc>
        <w:tc>
          <w:tcPr>
            <w:tcW w:w="838" w:type="pct"/>
            <w:vMerge w:val="restart"/>
          </w:tcPr>
          <w:p w14:paraId="346B5F3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Скидельское шоссе, 22 Б, г. Гродно, Гродненская область)</w:t>
            </w:r>
          </w:p>
        </w:tc>
      </w:tr>
      <w:tr w:rsidR="00AE1CF6" w14:paraId="428499FB" w14:textId="77777777" w:rsidTr="007E5884">
        <w:tc>
          <w:tcPr>
            <w:tcW w:w="291" w:type="pct"/>
          </w:tcPr>
          <w:p w14:paraId="08EE97F8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4448CDA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6" w:type="pct"/>
          </w:tcPr>
          <w:p w14:paraId="3805465F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3" w:type="pct"/>
          </w:tcPr>
          <w:p w14:paraId="3D697CC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12E4EF6F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1656-2016;</w:t>
            </w:r>
            <w:r>
              <w:rPr>
                <w:sz w:val="22"/>
              </w:rPr>
              <w:br/>
              <w:t>ТУ BY 191118996.001-2013;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3C2229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838" w:type="pct"/>
            <w:vMerge w:val="restart"/>
          </w:tcPr>
          <w:p w14:paraId="79B57CE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Скидельское шоссе, 22 Б, г. Гродно, Гродненская область)</w:t>
            </w:r>
          </w:p>
        </w:tc>
      </w:tr>
      <w:tr w:rsidR="00AE1CF6" w14:paraId="159244D6" w14:textId="77777777" w:rsidTr="007E5884">
        <w:tc>
          <w:tcPr>
            <w:tcW w:w="291" w:type="pct"/>
          </w:tcPr>
          <w:p w14:paraId="74140EB8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40858F32" w14:textId="77777777" w:rsidR="00AE1CF6" w:rsidRDefault="00AE1CF6"/>
        </w:tc>
        <w:tc>
          <w:tcPr>
            <w:tcW w:w="436" w:type="pct"/>
          </w:tcPr>
          <w:p w14:paraId="5ED34FCC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6BA92EC2" w14:textId="77777777" w:rsidR="00AE1CF6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8" w:type="pct"/>
            <w:vMerge/>
          </w:tcPr>
          <w:p w14:paraId="5473A6A9" w14:textId="77777777" w:rsidR="00AE1CF6" w:rsidRDefault="00AE1CF6"/>
        </w:tc>
        <w:tc>
          <w:tcPr>
            <w:tcW w:w="903" w:type="pct"/>
          </w:tcPr>
          <w:p w14:paraId="73CD87AB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838" w:type="pct"/>
            <w:vMerge/>
          </w:tcPr>
          <w:p w14:paraId="2EDAA901" w14:textId="77777777" w:rsidR="00AE1CF6" w:rsidRDefault="00AE1CF6"/>
        </w:tc>
      </w:tr>
      <w:tr w:rsidR="00AE1CF6" w14:paraId="62D08177" w14:textId="77777777" w:rsidTr="007E5884">
        <w:tc>
          <w:tcPr>
            <w:tcW w:w="291" w:type="pct"/>
          </w:tcPr>
          <w:p w14:paraId="2767856F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4976B5EF" w14:textId="77777777" w:rsidR="00AE1CF6" w:rsidRDefault="00AE1CF6"/>
        </w:tc>
        <w:tc>
          <w:tcPr>
            <w:tcW w:w="436" w:type="pct"/>
          </w:tcPr>
          <w:p w14:paraId="6A2E7E05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14A56AB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8" w:type="pct"/>
            <w:vMerge/>
          </w:tcPr>
          <w:p w14:paraId="28FCEE91" w14:textId="77777777" w:rsidR="00AE1CF6" w:rsidRDefault="00AE1CF6"/>
        </w:tc>
        <w:tc>
          <w:tcPr>
            <w:tcW w:w="903" w:type="pct"/>
          </w:tcPr>
          <w:p w14:paraId="0A58E79A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1656-2016 р.4 т.1.</w:t>
            </w:r>
          </w:p>
        </w:tc>
        <w:tc>
          <w:tcPr>
            <w:tcW w:w="838" w:type="pct"/>
            <w:vMerge/>
          </w:tcPr>
          <w:p w14:paraId="0FB9B7E5" w14:textId="77777777" w:rsidR="00AE1CF6" w:rsidRDefault="00AE1CF6"/>
        </w:tc>
      </w:tr>
      <w:tr w:rsidR="00AE1CF6" w14:paraId="27722506" w14:textId="77777777" w:rsidTr="007E5884">
        <w:tc>
          <w:tcPr>
            <w:tcW w:w="291" w:type="pct"/>
          </w:tcPr>
          <w:p w14:paraId="740391B0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47F8F683" w14:textId="77777777" w:rsidR="00AE1CF6" w:rsidRDefault="00AE1CF6"/>
        </w:tc>
        <w:tc>
          <w:tcPr>
            <w:tcW w:w="436" w:type="pct"/>
          </w:tcPr>
          <w:p w14:paraId="3515D6E2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21E16708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5F3A69F5" w14:textId="77777777" w:rsidR="00AE1CF6" w:rsidRDefault="00AE1CF6"/>
        </w:tc>
        <w:tc>
          <w:tcPr>
            <w:tcW w:w="903" w:type="pct"/>
          </w:tcPr>
          <w:p w14:paraId="5EFFC3D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/>
          </w:tcPr>
          <w:p w14:paraId="150978F6" w14:textId="77777777" w:rsidR="00AE1CF6" w:rsidRDefault="00AE1CF6"/>
        </w:tc>
      </w:tr>
      <w:tr w:rsidR="00AE1CF6" w14:paraId="0FE2EC95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61031EBC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4FBEFE0B" w14:textId="77777777" w:rsidR="00AE1CF6" w:rsidRDefault="00AE1CF6"/>
        </w:tc>
        <w:tc>
          <w:tcPr>
            <w:tcW w:w="436" w:type="pct"/>
            <w:vMerge w:val="restart"/>
          </w:tcPr>
          <w:p w14:paraId="6D24CD7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3" w:type="pct"/>
            <w:vMerge w:val="restart"/>
          </w:tcPr>
          <w:p w14:paraId="37EBA73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8" w:type="pct"/>
            <w:vMerge/>
          </w:tcPr>
          <w:p w14:paraId="667B10BE" w14:textId="77777777" w:rsidR="00AE1CF6" w:rsidRDefault="00AE1CF6"/>
        </w:tc>
        <w:tc>
          <w:tcPr>
            <w:tcW w:w="903" w:type="pct"/>
            <w:vMerge w:val="restart"/>
          </w:tcPr>
          <w:p w14:paraId="1A3E3D77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838" w:type="pct"/>
            <w:vMerge/>
          </w:tcPr>
          <w:p w14:paraId="60C8BC0B" w14:textId="77777777" w:rsidR="00AE1CF6" w:rsidRDefault="00AE1CF6"/>
        </w:tc>
      </w:tr>
      <w:tr w:rsidR="00AE1CF6" w14:paraId="25A3CBAA" w14:textId="77777777" w:rsidTr="007E5884">
        <w:tc>
          <w:tcPr>
            <w:tcW w:w="291" w:type="pct"/>
          </w:tcPr>
          <w:p w14:paraId="0F9AC9E7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4040581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6" w:type="pct"/>
          </w:tcPr>
          <w:p w14:paraId="7F814F63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3" w:type="pct"/>
          </w:tcPr>
          <w:p w14:paraId="1ECF76A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1808083D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1658-2015;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730D3A5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838" w:type="pct"/>
            <w:vMerge w:val="restart"/>
          </w:tcPr>
          <w:p w14:paraId="77341F5B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Скидельское шоссе, 22 Б, г. Гродно, Гродненская область)</w:t>
            </w:r>
          </w:p>
        </w:tc>
      </w:tr>
      <w:tr w:rsidR="00AE1CF6" w14:paraId="45DF7255" w14:textId="77777777" w:rsidTr="007E5884">
        <w:tc>
          <w:tcPr>
            <w:tcW w:w="291" w:type="pct"/>
          </w:tcPr>
          <w:p w14:paraId="17C8F7ED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13DBF74C" w14:textId="77777777" w:rsidR="00AE1CF6" w:rsidRDefault="00AE1CF6"/>
        </w:tc>
        <w:tc>
          <w:tcPr>
            <w:tcW w:w="436" w:type="pct"/>
          </w:tcPr>
          <w:p w14:paraId="78AADAEC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3" w:type="pct"/>
          </w:tcPr>
          <w:p w14:paraId="4D9D9867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8" w:type="pct"/>
            <w:vMerge/>
          </w:tcPr>
          <w:p w14:paraId="31EC8D3F" w14:textId="77777777" w:rsidR="00AE1CF6" w:rsidRDefault="00AE1CF6"/>
        </w:tc>
        <w:tc>
          <w:tcPr>
            <w:tcW w:w="903" w:type="pct"/>
          </w:tcPr>
          <w:p w14:paraId="5AF37DF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38" w:type="pct"/>
            <w:vMerge/>
          </w:tcPr>
          <w:p w14:paraId="4A33F233" w14:textId="77777777" w:rsidR="00AE1CF6" w:rsidRDefault="00AE1CF6"/>
        </w:tc>
      </w:tr>
      <w:tr w:rsidR="00AE1CF6" w14:paraId="328C1AA7" w14:textId="77777777" w:rsidTr="007E5884">
        <w:tc>
          <w:tcPr>
            <w:tcW w:w="291" w:type="pct"/>
          </w:tcPr>
          <w:p w14:paraId="2831FE9F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2101E824" w14:textId="77777777" w:rsidR="00AE1CF6" w:rsidRDefault="00AE1CF6"/>
        </w:tc>
        <w:tc>
          <w:tcPr>
            <w:tcW w:w="436" w:type="pct"/>
          </w:tcPr>
          <w:p w14:paraId="61336067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0B063985" w14:textId="77777777" w:rsidR="00AE1CF6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8" w:type="pct"/>
            <w:vMerge/>
          </w:tcPr>
          <w:p w14:paraId="08D95E97" w14:textId="77777777" w:rsidR="00AE1CF6" w:rsidRDefault="00AE1CF6"/>
        </w:tc>
        <w:tc>
          <w:tcPr>
            <w:tcW w:w="903" w:type="pct"/>
          </w:tcPr>
          <w:p w14:paraId="160E6DF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838" w:type="pct"/>
            <w:vMerge/>
          </w:tcPr>
          <w:p w14:paraId="429D95E4" w14:textId="77777777" w:rsidR="00AE1CF6" w:rsidRDefault="00AE1CF6"/>
        </w:tc>
      </w:tr>
      <w:tr w:rsidR="00AE1CF6" w14:paraId="4811C8B0" w14:textId="77777777" w:rsidTr="007E5884">
        <w:tc>
          <w:tcPr>
            <w:tcW w:w="291" w:type="pct"/>
          </w:tcPr>
          <w:p w14:paraId="43E755CE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1CD39136" w14:textId="77777777" w:rsidR="00AE1CF6" w:rsidRDefault="00AE1CF6"/>
        </w:tc>
        <w:tc>
          <w:tcPr>
            <w:tcW w:w="436" w:type="pct"/>
          </w:tcPr>
          <w:p w14:paraId="7B76822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0C6B3110" w14:textId="77777777" w:rsidR="00AE1CF6" w:rsidRDefault="00000000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8" w:type="pct"/>
            <w:vMerge/>
          </w:tcPr>
          <w:p w14:paraId="0745FD12" w14:textId="77777777" w:rsidR="00AE1CF6" w:rsidRDefault="00AE1CF6"/>
        </w:tc>
        <w:tc>
          <w:tcPr>
            <w:tcW w:w="903" w:type="pct"/>
          </w:tcPr>
          <w:p w14:paraId="230A4F3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8" w:type="pct"/>
            <w:vMerge/>
          </w:tcPr>
          <w:p w14:paraId="5D8EBDBC" w14:textId="77777777" w:rsidR="00AE1CF6" w:rsidRDefault="00AE1CF6"/>
        </w:tc>
      </w:tr>
      <w:tr w:rsidR="00AE1CF6" w14:paraId="583DB0CA" w14:textId="77777777" w:rsidTr="007E5884">
        <w:tc>
          <w:tcPr>
            <w:tcW w:w="291" w:type="pct"/>
          </w:tcPr>
          <w:p w14:paraId="6D4CD749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37EBF312" w14:textId="77777777" w:rsidR="00AE1CF6" w:rsidRDefault="00AE1CF6"/>
        </w:tc>
        <w:tc>
          <w:tcPr>
            <w:tcW w:w="436" w:type="pct"/>
          </w:tcPr>
          <w:p w14:paraId="71D8D493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265FFFD8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4BE6BF6F" w14:textId="77777777" w:rsidR="00AE1CF6" w:rsidRDefault="00AE1CF6"/>
        </w:tc>
        <w:tc>
          <w:tcPr>
            <w:tcW w:w="903" w:type="pct"/>
          </w:tcPr>
          <w:p w14:paraId="6E4AE77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/>
          </w:tcPr>
          <w:p w14:paraId="4A9F3193" w14:textId="77777777" w:rsidR="00AE1CF6" w:rsidRDefault="00AE1CF6"/>
        </w:tc>
      </w:tr>
      <w:tr w:rsidR="00AE1CF6" w14:paraId="49BE2E8B" w14:textId="77777777" w:rsidTr="007E5884">
        <w:tc>
          <w:tcPr>
            <w:tcW w:w="291" w:type="pct"/>
          </w:tcPr>
          <w:p w14:paraId="51B40DCC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038231D7" w14:textId="77777777" w:rsidR="00AE1CF6" w:rsidRDefault="00AE1CF6"/>
        </w:tc>
        <w:tc>
          <w:tcPr>
            <w:tcW w:w="436" w:type="pct"/>
          </w:tcPr>
          <w:p w14:paraId="34BEB9B5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13E71BDD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8" w:type="pct"/>
            <w:vMerge/>
          </w:tcPr>
          <w:p w14:paraId="2424AF39" w14:textId="77777777" w:rsidR="00AE1CF6" w:rsidRDefault="00AE1CF6"/>
        </w:tc>
        <w:tc>
          <w:tcPr>
            <w:tcW w:w="903" w:type="pct"/>
          </w:tcPr>
          <w:p w14:paraId="2E62F18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838" w:type="pct"/>
            <w:vMerge/>
          </w:tcPr>
          <w:p w14:paraId="24D991E1" w14:textId="77777777" w:rsidR="00AE1CF6" w:rsidRDefault="00AE1CF6"/>
        </w:tc>
      </w:tr>
      <w:tr w:rsidR="00AE1CF6" w14:paraId="234BC6A4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200C611E" w14:textId="77777777" w:rsidR="00AE1CF6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15F66E7A" w14:textId="77777777" w:rsidR="00AE1CF6" w:rsidRDefault="00AE1CF6"/>
        </w:tc>
        <w:tc>
          <w:tcPr>
            <w:tcW w:w="436" w:type="pct"/>
            <w:vMerge w:val="restart"/>
          </w:tcPr>
          <w:p w14:paraId="29F9091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  <w:vMerge w:val="restart"/>
          </w:tcPr>
          <w:p w14:paraId="51DEE88F" w14:textId="77777777" w:rsidR="00AE1CF6" w:rsidRDefault="00000000">
            <w:pPr>
              <w:ind w:left="-84" w:right="-84"/>
            </w:pPr>
            <w:proofErr w:type="spellStart"/>
            <w:r>
              <w:rPr>
                <w:sz w:val="22"/>
              </w:rPr>
              <w:t>Цетановый</w:t>
            </w:r>
            <w:proofErr w:type="spellEnd"/>
            <w:r>
              <w:rPr>
                <w:sz w:val="22"/>
              </w:rPr>
              <w:t xml:space="preserve"> индекс</w:t>
            </w:r>
          </w:p>
        </w:tc>
        <w:tc>
          <w:tcPr>
            <w:tcW w:w="878" w:type="pct"/>
            <w:vMerge/>
          </w:tcPr>
          <w:p w14:paraId="6F8CA60A" w14:textId="77777777" w:rsidR="00AE1CF6" w:rsidRDefault="00AE1CF6"/>
        </w:tc>
        <w:tc>
          <w:tcPr>
            <w:tcW w:w="903" w:type="pct"/>
            <w:vMerge w:val="restart"/>
          </w:tcPr>
          <w:p w14:paraId="01CAC3A6" w14:textId="77777777" w:rsidR="00AE1CF6" w:rsidRDefault="00000000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838" w:type="pct"/>
            <w:vMerge/>
          </w:tcPr>
          <w:p w14:paraId="5AC06E13" w14:textId="77777777" w:rsidR="00AE1CF6" w:rsidRDefault="00AE1CF6"/>
        </w:tc>
      </w:tr>
      <w:tr w:rsidR="00AE1CF6" w14:paraId="76006FCD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2D105619" w14:textId="77777777" w:rsidR="00AE1CF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1.1** ТР</w:t>
            </w:r>
          </w:p>
        </w:tc>
        <w:tc>
          <w:tcPr>
            <w:tcW w:w="682" w:type="pct"/>
            <w:vMerge w:val="restart"/>
          </w:tcPr>
          <w:p w14:paraId="66C3D2B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36" w:type="pct"/>
            <w:vMerge w:val="restart"/>
          </w:tcPr>
          <w:p w14:paraId="0177F4A7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  <w:vMerge w:val="restart"/>
          </w:tcPr>
          <w:p w14:paraId="71F15E4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53BB42DB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903" w:type="pct"/>
            <w:vMerge w:val="restart"/>
          </w:tcPr>
          <w:p w14:paraId="5200A83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 п. 4.3, 4.4, 4.11, 4.12, 4.14, 5, 6</w:t>
            </w:r>
          </w:p>
        </w:tc>
        <w:tc>
          <w:tcPr>
            <w:tcW w:w="838" w:type="pct"/>
            <w:vMerge w:val="restart"/>
          </w:tcPr>
          <w:p w14:paraId="7E4346C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523D76DA" w14:textId="77777777" w:rsidTr="007E5884">
        <w:tc>
          <w:tcPr>
            <w:tcW w:w="291" w:type="pct"/>
          </w:tcPr>
          <w:p w14:paraId="09CE0E60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2" w:type="pct"/>
            <w:vMerge w:val="restart"/>
          </w:tcPr>
          <w:p w14:paraId="410A38F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6" w:type="pct"/>
          </w:tcPr>
          <w:p w14:paraId="403734A4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20EB4F2C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 w:val="restart"/>
          </w:tcPr>
          <w:p w14:paraId="7E490B6B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903" w:type="pct"/>
          </w:tcPr>
          <w:p w14:paraId="5348102A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 w:val="restart"/>
          </w:tcPr>
          <w:p w14:paraId="0EA104A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72A5FCC4" w14:textId="77777777" w:rsidTr="007E5884">
        <w:tc>
          <w:tcPr>
            <w:tcW w:w="291" w:type="pct"/>
          </w:tcPr>
          <w:p w14:paraId="1B057BC3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  <w:vMerge/>
          </w:tcPr>
          <w:p w14:paraId="3C69B744" w14:textId="77777777" w:rsidR="00AE1CF6" w:rsidRDefault="00AE1CF6"/>
        </w:tc>
        <w:tc>
          <w:tcPr>
            <w:tcW w:w="436" w:type="pct"/>
            <w:vMerge w:val="restart"/>
          </w:tcPr>
          <w:p w14:paraId="3EA873DC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3" w:type="pct"/>
          </w:tcPr>
          <w:p w14:paraId="5F7195B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878" w:type="pct"/>
            <w:vMerge/>
          </w:tcPr>
          <w:p w14:paraId="238867D1" w14:textId="77777777" w:rsidR="00AE1CF6" w:rsidRDefault="00AE1CF6"/>
        </w:tc>
        <w:tc>
          <w:tcPr>
            <w:tcW w:w="903" w:type="pct"/>
          </w:tcPr>
          <w:p w14:paraId="43037F7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32339-2013 (ISO 5164:2005)</w:t>
            </w:r>
          </w:p>
        </w:tc>
        <w:tc>
          <w:tcPr>
            <w:tcW w:w="838" w:type="pct"/>
            <w:vMerge/>
          </w:tcPr>
          <w:p w14:paraId="783DB718" w14:textId="77777777" w:rsidR="00AE1CF6" w:rsidRDefault="00AE1CF6"/>
        </w:tc>
      </w:tr>
      <w:tr w:rsidR="00AE1CF6" w14:paraId="536B2651" w14:textId="77777777" w:rsidTr="007E5884">
        <w:tc>
          <w:tcPr>
            <w:tcW w:w="291" w:type="pct"/>
          </w:tcPr>
          <w:p w14:paraId="64DEDE84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  <w:vMerge/>
          </w:tcPr>
          <w:p w14:paraId="550B5CC5" w14:textId="77777777" w:rsidR="00AE1CF6" w:rsidRDefault="00AE1CF6"/>
        </w:tc>
        <w:tc>
          <w:tcPr>
            <w:tcW w:w="436" w:type="pct"/>
            <w:vMerge/>
          </w:tcPr>
          <w:p w14:paraId="2FF2E435" w14:textId="77777777" w:rsidR="00AE1CF6" w:rsidRDefault="00AE1CF6"/>
        </w:tc>
        <w:tc>
          <w:tcPr>
            <w:tcW w:w="973" w:type="pct"/>
          </w:tcPr>
          <w:p w14:paraId="14299BA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878" w:type="pct"/>
            <w:vMerge/>
          </w:tcPr>
          <w:p w14:paraId="1B44F358" w14:textId="77777777" w:rsidR="00AE1CF6" w:rsidRDefault="00AE1CF6"/>
        </w:tc>
        <w:tc>
          <w:tcPr>
            <w:tcW w:w="903" w:type="pct"/>
          </w:tcPr>
          <w:p w14:paraId="3F3827B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32340-2013 (ISO 5163:2005)</w:t>
            </w:r>
          </w:p>
        </w:tc>
        <w:tc>
          <w:tcPr>
            <w:tcW w:w="838" w:type="pct"/>
            <w:vMerge/>
          </w:tcPr>
          <w:p w14:paraId="6859ADBD" w14:textId="77777777" w:rsidR="00AE1CF6" w:rsidRDefault="00AE1CF6"/>
        </w:tc>
      </w:tr>
      <w:tr w:rsidR="00AE1CF6" w14:paraId="496E655F" w14:textId="77777777" w:rsidTr="007E5884">
        <w:tc>
          <w:tcPr>
            <w:tcW w:w="291" w:type="pct"/>
          </w:tcPr>
          <w:p w14:paraId="50A9D887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2" w:type="pct"/>
            <w:vMerge/>
          </w:tcPr>
          <w:p w14:paraId="1EE48A7D" w14:textId="77777777" w:rsidR="00AE1CF6" w:rsidRDefault="00AE1CF6"/>
        </w:tc>
        <w:tc>
          <w:tcPr>
            <w:tcW w:w="436" w:type="pct"/>
          </w:tcPr>
          <w:p w14:paraId="40A18FE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111AC7D2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Объёмная доля бензола</w:t>
            </w:r>
          </w:p>
        </w:tc>
        <w:tc>
          <w:tcPr>
            <w:tcW w:w="878" w:type="pct"/>
            <w:vMerge/>
          </w:tcPr>
          <w:p w14:paraId="4B708586" w14:textId="77777777" w:rsidR="00AE1CF6" w:rsidRDefault="00AE1CF6"/>
        </w:tc>
        <w:tc>
          <w:tcPr>
            <w:tcW w:w="903" w:type="pct"/>
          </w:tcPr>
          <w:p w14:paraId="36BF556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838" w:type="pct"/>
            <w:vMerge/>
          </w:tcPr>
          <w:p w14:paraId="653BFD39" w14:textId="77777777" w:rsidR="00AE1CF6" w:rsidRDefault="00AE1CF6"/>
        </w:tc>
      </w:tr>
      <w:tr w:rsidR="00AE1CF6" w14:paraId="682ACBEB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2B33DC68" w14:textId="77777777" w:rsidR="00AE1CF6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  <w:vMerge/>
          </w:tcPr>
          <w:p w14:paraId="7F9B5506" w14:textId="77777777" w:rsidR="00AE1CF6" w:rsidRDefault="00AE1CF6"/>
        </w:tc>
        <w:tc>
          <w:tcPr>
            <w:tcW w:w="436" w:type="pct"/>
            <w:vMerge w:val="restart"/>
          </w:tcPr>
          <w:p w14:paraId="0519BFD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3" w:type="pct"/>
            <w:vMerge w:val="restart"/>
          </w:tcPr>
          <w:p w14:paraId="47E0797C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8" w:type="pct"/>
            <w:vMerge/>
          </w:tcPr>
          <w:p w14:paraId="09A16B9B" w14:textId="77777777" w:rsidR="00AE1CF6" w:rsidRDefault="00AE1CF6"/>
        </w:tc>
        <w:tc>
          <w:tcPr>
            <w:tcW w:w="903" w:type="pct"/>
            <w:vMerge w:val="restart"/>
          </w:tcPr>
          <w:p w14:paraId="10A9DFD2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838" w:type="pct"/>
            <w:vMerge/>
          </w:tcPr>
          <w:p w14:paraId="5FFC2BD7" w14:textId="77777777" w:rsidR="00AE1CF6" w:rsidRDefault="00AE1CF6"/>
        </w:tc>
      </w:tr>
      <w:tr w:rsidR="00AE1CF6" w14:paraId="6782379E" w14:textId="77777777" w:rsidTr="007E5884">
        <w:tc>
          <w:tcPr>
            <w:tcW w:w="291" w:type="pct"/>
          </w:tcPr>
          <w:p w14:paraId="4CDDD707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2" w:type="pct"/>
            <w:vMerge w:val="restart"/>
          </w:tcPr>
          <w:p w14:paraId="758F0D8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6" w:type="pct"/>
            <w:vMerge w:val="restart"/>
          </w:tcPr>
          <w:p w14:paraId="0C068953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71CEFF1B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8" w:type="pct"/>
            <w:vMerge w:val="restart"/>
          </w:tcPr>
          <w:p w14:paraId="2D1D935D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903" w:type="pct"/>
          </w:tcPr>
          <w:p w14:paraId="62AB27A2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38" w:type="pct"/>
            <w:vMerge w:val="restart"/>
          </w:tcPr>
          <w:p w14:paraId="5B1C4B5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Зелёный городок, 2, пом.3, 222120, г. Борисов, Борисовский район, Минская область)</w:t>
            </w:r>
          </w:p>
        </w:tc>
      </w:tr>
      <w:tr w:rsidR="00AE1CF6" w14:paraId="32F063BA" w14:textId="77777777" w:rsidTr="007E5884">
        <w:tc>
          <w:tcPr>
            <w:tcW w:w="291" w:type="pct"/>
          </w:tcPr>
          <w:p w14:paraId="099C9666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  <w:vMerge/>
          </w:tcPr>
          <w:p w14:paraId="57426D0B" w14:textId="77777777" w:rsidR="00AE1CF6" w:rsidRDefault="00AE1CF6"/>
        </w:tc>
        <w:tc>
          <w:tcPr>
            <w:tcW w:w="436" w:type="pct"/>
            <w:vMerge/>
          </w:tcPr>
          <w:p w14:paraId="2A5E1C5C" w14:textId="77777777" w:rsidR="00AE1CF6" w:rsidRDefault="00AE1CF6"/>
        </w:tc>
        <w:tc>
          <w:tcPr>
            <w:tcW w:w="973" w:type="pct"/>
          </w:tcPr>
          <w:p w14:paraId="7772B555" w14:textId="77777777" w:rsidR="00AE1CF6" w:rsidRDefault="00000000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8" w:type="pct"/>
            <w:vMerge/>
          </w:tcPr>
          <w:p w14:paraId="06A37BC3" w14:textId="77777777" w:rsidR="00AE1CF6" w:rsidRDefault="00AE1CF6"/>
        </w:tc>
        <w:tc>
          <w:tcPr>
            <w:tcW w:w="903" w:type="pct"/>
          </w:tcPr>
          <w:p w14:paraId="48CFA14F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8" w:type="pct"/>
            <w:vMerge/>
          </w:tcPr>
          <w:p w14:paraId="606C39C0" w14:textId="77777777" w:rsidR="00AE1CF6" w:rsidRDefault="00AE1CF6"/>
        </w:tc>
      </w:tr>
      <w:tr w:rsidR="00AE1CF6" w14:paraId="2CA802C1" w14:textId="77777777" w:rsidTr="007E5884">
        <w:tc>
          <w:tcPr>
            <w:tcW w:w="291" w:type="pct"/>
          </w:tcPr>
          <w:p w14:paraId="4B2E9C67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2" w:type="pct"/>
            <w:vMerge/>
          </w:tcPr>
          <w:p w14:paraId="56330058" w14:textId="77777777" w:rsidR="00AE1CF6" w:rsidRDefault="00AE1CF6"/>
        </w:tc>
        <w:tc>
          <w:tcPr>
            <w:tcW w:w="436" w:type="pct"/>
          </w:tcPr>
          <w:p w14:paraId="7DA12381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29DC0F8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7A4BF3F8" w14:textId="77777777" w:rsidR="00AE1CF6" w:rsidRDefault="00AE1CF6"/>
        </w:tc>
        <w:tc>
          <w:tcPr>
            <w:tcW w:w="903" w:type="pct"/>
          </w:tcPr>
          <w:p w14:paraId="4EDB7A1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/>
          </w:tcPr>
          <w:p w14:paraId="54E69326" w14:textId="77777777" w:rsidR="00AE1CF6" w:rsidRDefault="00AE1CF6"/>
        </w:tc>
      </w:tr>
      <w:tr w:rsidR="00AE1CF6" w14:paraId="04C794BB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447E79CF" w14:textId="77777777" w:rsidR="00AE1CF6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  <w:vMerge/>
          </w:tcPr>
          <w:p w14:paraId="4313CFEB" w14:textId="77777777" w:rsidR="00AE1CF6" w:rsidRDefault="00AE1CF6"/>
        </w:tc>
        <w:tc>
          <w:tcPr>
            <w:tcW w:w="436" w:type="pct"/>
            <w:vMerge w:val="restart"/>
          </w:tcPr>
          <w:p w14:paraId="6A1C3C6A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  <w:vMerge w:val="restart"/>
          </w:tcPr>
          <w:p w14:paraId="5846AABD" w14:textId="77777777" w:rsidR="00AE1CF6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8" w:type="pct"/>
            <w:vMerge/>
          </w:tcPr>
          <w:p w14:paraId="2A10F4A5" w14:textId="77777777" w:rsidR="00AE1CF6" w:rsidRDefault="00AE1CF6"/>
        </w:tc>
        <w:tc>
          <w:tcPr>
            <w:tcW w:w="903" w:type="pct"/>
            <w:vMerge w:val="restart"/>
          </w:tcPr>
          <w:p w14:paraId="67862B91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3405-2013</w:t>
            </w:r>
          </w:p>
        </w:tc>
        <w:tc>
          <w:tcPr>
            <w:tcW w:w="838" w:type="pct"/>
            <w:vMerge/>
          </w:tcPr>
          <w:p w14:paraId="21423A69" w14:textId="77777777" w:rsidR="00AE1CF6" w:rsidRDefault="00AE1CF6"/>
        </w:tc>
      </w:tr>
      <w:tr w:rsidR="00AE1CF6" w14:paraId="5AB157DE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77A18174" w14:textId="77777777" w:rsidR="00AE1CF6" w:rsidRDefault="00000000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2" w:type="pct"/>
            <w:vMerge w:val="restart"/>
          </w:tcPr>
          <w:p w14:paraId="09F02FD6" w14:textId="77777777" w:rsidR="00AE1CF6" w:rsidRDefault="0000000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36" w:type="pct"/>
            <w:vMerge w:val="restart"/>
          </w:tcPr>
          <w:p w14:paraId="5E67DF69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  <w:vMerge w:val="restart"/>
          </w:tcPr>
          <w:p w14:paraId="51F2A19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642E5E58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903" w:type="pct"/>
            <w:vMerge w:val="restart"/>
          </w:tcPr>
          <w:p w14:paraId="61E64828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2517-2012 п. 4.3, 4.4, 4.11, 4.12, 4.14, 5, 6</w:t>
            </w:r>
          </w:p>
        </w:tc>
        <w:tc>
          <w:tcPr>
            <w:tcW w:w="838" w:type="pct"/>
            <w:vMerge w:val="restart"/>
          </w:tcPr>
          <w:p w14:paraId="5A6B1FD7" w14:textId="77777777" w:rsidR="00AE1CF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по контролю качества нефтепродуктов (ул. Скидельское шоссе, 22 Б, г. Гродно, Гродненская область)</w:t>
            </w:r>
          </w:p>
        </w:tc>
      </w:tr>
      <w:tr w:rsidR="00AE1CF6" w14:paraId="61F75F2B" w14:textId="77777777" w:rsidTr="007E5884">
        <w:tc>
          <w:tcPr>
            <w:tcW w:w="291" w:type="pct"/>
          </w:tcPr>
          <w:p w14:paraId="6084B48A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  <w:vMerge w:val="restart"/>
          </w:tcPr>
          <w:p w14:paraId="5E0F0A9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6" w:type="pct"/>
          </w:tcPr>
          <w:p w14:paraId="02172C3D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4E08D5A9" w14:textId="77777777" w:rsidR="00AE1CF6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 w:val="restart"/>
          </w:tcPr>
          <w:p w14:paraId="43F98266" w14:textId="77777777" w:rsidR="00AE1CF6" w:rsidRDefault="00000000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903" w:type="pct"/>
          </w:tcPr>
          <w:p w14:paraId="560C50E7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838" w:type="pct"/>
            <w:vMerge w:val="restart"/>
          </w:tcPr>
          <w:p w14:paraId="3188A38E" w14:textId="77777777" w:rsidR="00AE1CF6" w:rsidRDefault="00000000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по контролю качества нефтепродуктов (ул. </w:t>
            </w:r>
            <w:r>
              <w:rPr>
                <w:sz w:val="22"/>
              </w:rPr>
              <w:lastRenderedPageBreak/>
              <w:t>Скидельское шоссе, 22 Б, г. Гродно, Гродненская область)</w:t>
            </w:r>
          </w:p>
        </w:tc>
      </w:tr>
      <w:tr w:rsidR="00AE1CF6" w14:paraId="3EC602A7" w14:textId="77777777" w:rsidTr="007E5884">
        <w:tc>
          <w:tcPr>
            <w:tcW w:w="291" w:type="pct"/>
          </w:tcPr>
          <w:p w14:paraId="6A0AD3A1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  <w:vMerge/>
          </w:tcPr>
          <w:p w14:paraId="3C65AD9E" w14:textId="77777777" w:rsidR="00AE1CF6" w:rsidRDefault="00AE1CF6"/>
        </w:tc>
        <w:tc>
          <w:tcPr>
            <w:tcW w:w="436" w:type="pct"/>
            <w:vMerge w:val="restart"/>
          </w:tcPr>
          <w:p w14:paraId="23C24FFB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3" w:type="pct"/>
          </w:tcPr>
          <w:p w14:paraId="708311E5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878" w:type="pct"/>
            <w:vMerge/>
          </w:tcPr>
          <w:p w14:paraId="6F52637E" w14:textId="77777777" w:rsidR="00AE1CF6" w:rsidRDefault="00AE1CF6"/>
        </w:tc>
        <w:tc>
          <w:tcPr>
            <w:tcW w:w="903" w:type="pct"/>
          </w:tcPr>
          <w:p w14:paraId="46BFC8CB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32339-2013 (ISO 5164:2005)</w:t>
            </w:r>
          </w:p>
        </w:tc>
        <w:tc>
          <w:tcPr>
            <w:tcW w:w="838" w:type="pct"/>
            <w:vMerge/>
          </w:tcPr>
          <w:p w14:paraId="4686DC80" w14:textId="77777777" w:rsidR="00AE1CF6" w:rsidRDefault="00AE1CF6"/>
        </w:tc>
      </w:tr>
      <w:tr w:rsidR="00AE1CF6" w14:paraId="17414A87" w14:textId="77777777" w:rsidTr="007E5884">
        <w:tc>
          <w:tcPr>
            <w:tcW w:w="291" w:type="pct"/>
          </w:tcPr>
          <w:p w14:paraId="4D608693" w14:textId="77777777" w:rsidR="00AE1CF6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2" w:type="pct"/>
            <w:vMerge/>
          </w:tcPr>
          <w:p w14:paraId="0B17A14D" w14:textId="77777777" w:rsidR="00AE1CF6" w:rsidRDefault="00AE1CF6"/>
        </w:tc>
        <w:tc>
          <w:tcPr>
            <w:tcW w:w="436" w:type="pct"/>
            <w:vMerge/>
          </w:tcPr>
          <w:p w14:paraId="2493D008" w14:textId="77777777" w:rsidR="00AE1CF6" w:rsidRDefault="00AE1CF6"/>
        </w:tc>
        <w:tc>
          <w:tcPr>
            <w:tcW w:w="973" w:type="pct"/>
          </w:tcPr>
          <w:p w14:paraId="55A07A34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878" w:type="pct"/>
            <w:vMerge/>
          </w:tcPr>
          <w:p w14:paraId="087CF8AE" w14:textId="77777777" w:rsidR="00AE1CF6" w:rsidRDefault="00AE1CF6"/>
        </w:tc>
        <w:tc>
          <w:tcPr>
            <w:tcW w:w="903" w:type="pct"/>
          </w:tcPr>
          <w:p w14:paraId="3D5CF23E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32340-2013 (ISO 5163:2005)</w:t>
            </w:r>
          </w:p>
        </w:tc>
        <w:tc>
          <w:tcPr>
            <w:tcW w:w="838" w:type="pct"/>
            <w:vMerge/>
          </w:tcPr>
          <w:p w14:paraId="31C615DB" w14:textId="77777777" w:rsidR="00AE1CF6" w:rsidRDefault="00AE1CF6"/>
        </w:tc>
      </w:tr>
      <w:tr w:rsidR="00AE1CF6" w14:paraId="2EF56FB4" w14:textId="77777777" w:rsidTr="007E5884">
        <w:trPr>
          <w:trHeight w:val="230"/>
        </w:trPr>
        <w:tc>
          <w:tcPr>
            <w:tcW w:w="291" w:type="pct"/>
            <w:vMerge w:val="restart"/>
          </w:tcPr>
          <w:p w14:paraId="3ED4D9F6" w14:textId="77777777" w:rsidR="00AE1CF6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  <w:vMerge/>
          </w:tcPr>
          <w:p w14:paraId="06BA7FB2" w14:textId="77777777" w:rsidR="00AE1CF6" w:rsidRDefault="00AE1CF6"/>
        </w:tc>
        <w:tc>
          <w:tcPr>
            <w:tcW w:w="436" w:type="pct"/>
            <w:vMerge w:val="restart"/>
          </w:tcPr>
          <w:p w14:paraId="3BC19486" w14:textId="77777777" w:rsidR="00AE1CF6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3" w:type="pct"/>
            <w:vMerge w:val="restart"/>
          </w:tcPr>
          <w:p w14:paraId="0C6BAFC0" w14:textId="77777777" w:rsidR="00AE1CF6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8" w:type="pct"/>
            <w:vMerge/>
          </w:tcPr>
          <w:p w14:paraId="1A420EC7" w14:textId="77777777" w:rsidR="00AE1CF6" w:rsidRDefault="00AE1CF6"/>
        </w:tc>
        <w:tc>
          <w:tcPr>
            <w:tcW w:w="903" w:type="pct"/>
            <w:vMerge w:val="restart"/>
          </w:tcPr>
          <w:p w14:paraId="733D9A58" w14:textId="77777777" w:rsidR="00AE1CF6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838" w:type="pct"/>
            <w:vMerge/>
          </w:tcPr>
          <w:p w14:paraId="1D5708B3" w14:textId="77777777" w:rsidR="00AE1CF6" w:rsidRDefault="00AE1CF6"/>
        </w:tc>
      </w:tr>
    </w:tbl>
    <w:p w14:paraId="18CB1A78" w14:textId="77777777" w:rsidR="002D5D96" w:rsidRDefault="002D5D96" w:rsidP="002D5D96">
      <w:pPr>
        <w:rPr>
          <w:lang w:val="en-US"/>
        </w:rPr>
      </w:pPr>
    </w:p>
    <w:p w14:paraId="42C32B69" w14:textId="77777777" w:rsidR="002D5D96" w:rsidRPr="002D5D96" w:rsidRDefault="002D5D96" w:rsidP="002D5D96">
      <w:pPr>
        <w:rPr>
          <w:lang w:val="en-US"/>
        </w:rPr>
      </w:pPr>
    </w:p>
    <w:p w14:paraId="54652F5D" w14:textId="77777777" w:rsidR="0056070B" w:rsidRDefault="0056070B" w:rsidP="00C35CF2"/>
    <w:p w14:paraId="48D6E2EB" w14:textId="77777777" w:rsidR="008C6194" w:rsidRDefault="008C6194" w:rsidP="00C35CF2"/>
    <w:p w14:paraId="76CC2CEE" w14:textId="77777777" w:rsidR="008C6194" w:rsidRDefault="008C6194" w:rsidP="00C35CF2"/>
    <w:p w14:paraId="11E4A551" w14:textId="77777777" w:rsidR="008C6194" w:rsidRDefault="008C6194" w:rsidP="00C35CF2"/>
    <w:p w14:paraId="0BA6DBD6" w14:textId="77777777" w:rsidR="008C6194" w:rsidRDefault="008C6194" w:rsidP="00C35CF2"/>
    <w:p w14:paraId="1B4C5831" w14:textId="77777777" w:rsidR="008C6194" w:rsidRDefault="008C6194" w:rsidP="00C35CF2"/>
    <w:p w14:paraId="5AE01329" w14:textId="77777777" w:rsidR="008C6194" w:rsidRDefault="008C6194" w:rsidP="00C35CF2"/>
    <w:p w14:paraId="614BF10C" w14:textId="77777777" w:rsidR="008C6194" w:rsidRDefault="008C6194" w:rsidP="00C35CF2"/>
    <w:p w14:paraId="396B3B71" w14:textId="77777777" w:rsidR="00BD12DD" w:rsidRDefault="00BD12DD" w:rsidP="00C35CF2"/>
    <w:p w14:paraId="61D42EF9" w14:textId="77777777" w:rsidR="00BD12DD" w:rsidRDefault="00BD12DD" w:rsidP="00C35CF2"/>
    <w:p w14:paraId="241AE6E4" w14:textId="77777777" w:rsidR="00BD12DD" w:rsidRDefault="00BD12DD" w:rsidP="00C35CF2"/>
    <w:p w14:paraId="371889E7" w14:textId="77777777" w:rsidR="00BD12DD" w:rsidRDefault="00BD12DD" w:rsidP="00C35CF2"/>
    <w:p w14:paraId="436F2AED" w14:textId="77777777" w:rsidR="00BD12DD" w:rsidRDefault="00BD12DD" w:rsidP="00C35CF2"/>
    <w:p w14:paraId="1ACE8EEE" w14:textId="77777777" w:rsidR="00BD12DD" w:rsidRDefault="00BD12DD" w:rsidP="00C35CF2"/>
    <w:p w14:paraId="014E0938" w14:textId="77777777" w:rsidR="00BD12DD" w:rsidRDefault="00BD12DD" w:rsidP="00C35CF2"/>
    <w:p w14:paraId="29C46B22" w14:textId="77777777" w:rsidR="00BD12DD" w:rsidRDefault="00BD12DD" w:rsidP="00C35CF2"/>
    <w:p w14:paraId="6F4EBD42" w14:textId="77777777" w:rsidR="00BD12DD" w:rsidRDefault="00BD12DD" w:rsidP="00C35CF2"/>
    <w:p w14:paraId="3ABF8460" w14:textId="77777777" w:rsidR="00BD12DD" w:rsidRDefault="00BD12DD" w:rsidP="00C35CF2"/>
    <w:p w14:paraId="60462E9D" w14:textId="77777777" w:rsidR="00BD12DD" w:rsidRDefault="00BD12DD" w:rsidP="00C35CF2"/>
    <w:p w14:paraId="7F7731C5" w14:textId="77777777" w:rsidR="00BD12DD" w:rsidRDefault="00BD12DD" w:rsidP="00C35CF2"/>
    <w:p w14:paraId="1ABD529F" w14:textId="77777777" w:rsidR="00BD12DD" w:rsidRDefault="00BD12DD" w:rsidP="00C35CF2"/>
    <w:p w14:paraId="6C176192" w14:textId="77777777" w:rsidR="008C6194" w:rsidRDefault="008C6194" w:rsidP="00C35CF2"/>
    <w:p w14:paraId="580706A3" w14:textId="77777777" w:rsidR="008C6194" w:rsidRDefault="008C6194" w:rsidP="00C35CF2"/>
    <w:p w14:paraId="20968AEF" w14:textId="77777777" w:rsidR="008C6194" w:rsidRDefault="008C6194" w:rsidP="00C35CF2"/>
    <w:p w14:paraId="4A5CC5FF" w14:textId="77777777" w:rsidR="008C6194" w:rsidRDefault="008C6194" w:rsidP="00C35CF2"/>
    <w:p w14:paraId="642492F0" w14:textId="77777777" w:rsidR="008C6194" w:rsidRDefault="008C6194" w:rsidP="00C35CF2">
      <w:pPr>
        <w:rPr>
          <w:lang w:val="en-US"/>
        </w:rPr>
      </w:pPr>
    </w:p>
    <w:p w14:paraId="6A25F014" w14:textId="77777777" w:rsidR="004D21AD" w:rsidRDefault="004D21AD" w:rsidP="00C35CF2">
      <w:pPr>
        <w:rPr>
          <w:lang w:val="en-US"/>
        </w:rPr>
      </w:pPr>
    </w:p>
    <w:p w14:paraId="4C7828E0" w14:textId="77777777" w:rsidR="004D21AD" w:rsidRDefault="004D21AD" w:rsidP="00C35CF2">
      <w:pPr>
        <w:rPr>
          <w:lang w:val="en-US"/>
        </w:rPr>
      </w:pPr>
    </w:p>
    <w:p w14:paraId="38C4EBA6" w14:textId="77777777" w:rsidR="004D21AD" w:rsidRDefault="004D21AD" w:rsidP="00C35CF2">
      <w:pPr>
        <w:rPr>
          <w:lang w:val="en-US"/>
        </w:rPr>
      </w:pPr>
    </w:p>
    <w:p w14:paraId="759103B6" w14:textId="77777777" w:rsidR="004D21AD" w:rsidRPr="004D21AD" w:rsidRDefault="004D21AD" w:rsidP="00C35CF2">
      <w:pPr>
        <w:rPr>
          <w:lang w:val="en-US"/>
        </w:rPr>
      </w:pPr>
    </w:p>
    <w:p w14:paraId="57485719" w14:textId="77777777" w:rsidR="008C6194" w:rsidRDefault="008C6194" w:rsidP="00C35CF2"/>
    <w:p w14:paraId="0D424F33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A5420" w14:textId="77777777" w:rsidR="003228DB" w:rsidRDefault="003228DB" w:rsidP="0011070C">
      <w:r>
        <w:separator/>
      </w:r>
    </w:p>
  </w:endnote>
  <w:endnote w:type="continuationSeparator" w:id="0">
    <w:p w14:paraId="4A9C5B1B" w14:textId="77777777" w:rsidR="003228DB" w:rsidRDefault="003228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C1EE92" w14:textId="77777777" w:rsidR="00273FDE" w:rsidRDefault="00273F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44B9D5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F917EF" w14:textId="46A203A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1, 2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273FDE" w:rsidRP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</w:t>
          </w:r>
          <w:r w:rsid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</w:t>
          </w:r>
          <w:r w:rsidR="00273FDE" w:rsidRP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.02.2026</w:t>
          </w:r>
        </w:p>
        <w:p w14:paraId="4A17F27B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3BE3D8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DFF40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28D599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AD1171" w14:textId="435D81AE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1, 2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273FDE" w:rsidRP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</w:t>
          </w:r>
          <w:r w:rsid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20</w:t>
          </w:r>
          <w:r w:rsidR="00273FDE" w:rsidRPr="00273FD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.02.2026</w:t>
          </w:r>
        </w:p>
        <w:p w14:paraId="4982F823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07639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38F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5C52" w14:textId="77777777" w:rsidR="003228DB" w:rsidRDefault="003228DB" w:rsidP="0011070C">
      <w:r>
        <w:separator/>
      </w:r>
    </w:p>
  </w:footnote>
  <w:footnote w:type="continuationSeparator" w:id="0">
    <w:p w14:paraId="28802243" w14:textId="77777777" w:rsidR="003228DB" w:rsidRDefault="003228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4FFCE" w14:textId="77777777" w:rsidR="00273FDE" w:rsidRDefault="00273F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12B0234A" w14:textId="77777777" w:rsidTr="00AA00A0">
      <w:trPr>
        <w:trHeight w:val="221"/>
      </w:trPr>
      <w:tc>
        <w:tcPr>
          <w:tcW w:w="12328" w:type="dxa"/>
          <w:vAlign w:val="center"/>
        </w:tcPr>
        <w:p w14:paraId="44FF9CF3" w14:textId="1F8A135A" w:rsidR="00BD12DD" w:rsidRPr="00C81CC9" w:rsidRDefault="00273FDE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1D34EE8C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2.4451</w:t>
          </w:r>
        </w:p>
      </w:tc>
    </w:tr>
  </w:tbl>
  <w:p w14:paraId="0A468AB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7D21F817" w14:textId="77777777" w:rsidTr="00636EEE">
      <w:trPr>
        <w:trHeight w:val="221"/>
      </w:trPr>
      <w:tc>
        <w:tcPr>
          <w:tcW w:w="12469" w:type="dxa"/>
          <w:vAlign w:val="center"/>
        </w:tcPr>
        <w:p w14:paraId="370B2357" w14:textId="77777777" w:rsidR="00723B47" w:rsidRPr="00273FDE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73FD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Иностранное общество с ограниченной ответственностью "Газпромнефть-</w:t>
          </w:r>
          <w:proofErr w:type="spellStart"/>
          <w:r w:rsidRPr="00273FD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Белнефтепродукт</w:t>
          </w:r>
          <w:proofErr w:type="spellEnd"/>
          <w:r w:rsidRPr="00273FD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41578E4E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73FD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 по контролю качества нефтепродуктов</w:t>
          </w:r>
        </w:p>
      </w:tc>
      <w:tc>
        <w:tcPr>
          <w:tcW w:w="2084" w:type="dxa"/>
          <w:vAlign w:val="center"/>
        </w:tcPr>
        <w:p w14:paraId="56FB2E09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2.4451</w:t>
          </w:r>
        </w:p>
      </w:tc>
    </w:tr>
  </w:tbl>
  <w:p w14:paraId="1B378EFB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67FB4"/>
    <w:rsid w:val="00273FDE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28D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5884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AE1CF6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44626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5F8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Марзан Алина Григорьевна</cp:lastModifiedBy>
  <cp:revision>14</cp:revision>
  <cp:lastPrinted>2021-06-17T06:40:00Z</cp:lastPrinted>
  <dcterms:created xsi:type="dcterms:W3CDTF">2026-01-16T08:22:00Z</dcterms:created>
  <dcterms:modified xsi:type="dcterms:W3CDTF">2026-02-13T06:39:00Z</dcterms:modified>
</cp:coreProperties>
</file>