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Default="00930FC0"/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C038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A663FF">
              <w:tc>
                <w:tcPr>
                  <w:tcW w:w="10308" w:type="dxa"/>
                </w:tcPr>
                <w:p w14:paraId="73B87CDD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A663FF">
              <w:tc>
                <w:tcPr>
                  <w:tcW w:w="10308" w:type="dxa"/>
                </w:tcPr>
                <w:p w14:paraId="64D40516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A663FF">
              <w:tc>
                <w:tcPr>
                  <w:tcW w:w="10308" w:type="dxa"/>
                </w:tcPr>
                <w:p w14:paraId="4599998E" w14:textId="729AAB3F" w:rsidR="003D04CD" w:rsidRP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bCs/>
                      <w:sz w:val="28"/>
                      <w:szCs w:val="28"/>
                    </w:rPr>
                    <w:t>2.</w:t>
                  </w:r>
                  <w:r w:rsidR="00426BB0">
                    <w:rPr>
                      <w:bCs/>
                      <w:sz w:val="28"/>
                      <w:szCs w:val="28"/>
                    </w:rPr>
                    <w:t>5502</w:t>
                  </w:r>
                </w:p>
              </w:tc>
            </w:tr>
            <w:tr w:rsidR="003D04CD" w:rsidRPr="00B46908" w14:paraId="081794F8" w14:textId="77777777" w:rsidTr="00A663FF">
              <w:tc>
                <w:tcPr>
                  <w:tcW w:w="10308" w:type="dxa"/>
                </w:tcPr>
                <w:p w14:paraId="3AEB9A47" w14:textId="03E17FCC" w:rsid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>от 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7</w:t>
                  </w:r>
                  <w:r w:rsidRPr="00982397">
                    <w:rPr>
                      <w:bCs/>
                      <w:sz w:val="28"/>
                      <w:szCs w:val="28"/>
                    </w:rPr>
                    <w:t>.1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1</w:t>
                  </w:r>
                  <w:r w:rsidRPr="00982397">
                    <w:rPr>
                      <w:bCs/>
                      <w:sz w:val="28"/>
                      <w:szCs w:val="28"/>
                    </w:rPr>
                    <w:t>.2023</w:t>
                  </w:r>
                </w:p>
                <w:p w14:paraId="7B8A6A29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A663FF">
              <w:tc>
                <w:tcPr>
                  <w:tcW w:w="10308" w:type="dxa"/>
                </w:tcPr>
                <w:p w14:paraId="0BBA9B21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A663FF">
              <w:tc>
                <w:tcPr>
                  <w:tcW w:w="10308" w:type="dxa"/>
                </w:tcPr>
                <w:p w14:paraId="2EEC9FE9" w14:textId="6F7F6234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7266AD">
                    <w:rPr>
                      <w:rFonts w:cs="Calibri"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BEB9B29" w14:textId="77777777" w:rsidR="003D04CD" w:rsidRPr="00BF483D" w:rsidRDefault="003D04CD" w:rsidP="003D04CD">
            <w:pPr>
              <w:jc w:val="center"/>
              <w:rPr>
                <w:b/>
                <w:sz w:val="18"/>
                <w:szCs w:val="18"/>
              </w:rPr>
            </w:pPr>
          </w:p>
          <w:p w14:paraId="58AC4737" w14:textId="6F7B7539" w:rsidR="003D04CD" w:rsidRPr="00385D2F" w:rsidRDefault="003D04CD" w:rsidP="00385D2F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7266AD">
              <w:rPr>
                <w:bCs/>
                <w:sz w:val="28"/>
                <w:szCs w:val="28"/>
              </w:rPr>
              <w:t>14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7266AD">
              <w:rPr>
                <w:bCs/>
                <w:sz w:val="28"/>
                <w:szCs w:val="28"/>
              </w:rPr>
              <w:t>марта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6EC93A" w14:textId="77777777" w:rsidR="007266AD" w:rsidRPr="00982397" w:rsidRDefault="007266AD" w:rsidP="003D04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6EEF53D9" w:rsidR="00750565" w:rsidRPr="003C038E" w:rsidRDefault="003D04CD" w:rsidP="0002329A">
            <w:pPr>
              <w:jc w:val="center"/>
              <w:rPr>
                <w:sz w:val="28"/>
                <w:szCs w:val="28"/>
              </w:rPr>
            </w:pPr>
            <w:r w:rsidRPr="00982397">
              <w:rPr>
                <w:sz w:val="28"/>
                <w:szCs w:val="28"/>
              </w:rPr>
              <w:t>Частного унитарного предприятия по оказанию услуг «</w:t>
            </w:r>
            <w:r w:rsidRPr="0002329A">
              <w:rPr>
                <w:sz w:val="28"/>
                <w:szCs w:val="28"/>
              </w:rPr>
              <w:t>Энвайрэнт»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552FE5" w:rsidRPr="00B20F86" w14:paraId="339EF21B" w14:textId="77777777" w:rsidTr="003C038E">
        <w:trPr>
          <w:trHeight w:val="1739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E0103F" w14:paraId="1AA8B9FF" w14:textId="77777777" w:rsidTr="003C038E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1991" w:type="dxa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</w:tcPr>
          <w:p w14:paraId="55F41F4C" w14:textId="435B942B" w:rsidR="00552FE5" w:rsidRPr="00982397" w:rsidRDefault="00D6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2397">
              <w:rPr>
                <w:b/>
                <w:bCs/>
                <w:sz w:val="22"/>
                <w:szCs w:val="22"/>
              </w:rPr>
              <w:t xml:space="preserve"> </w:t>
            </w:r>
            <w:r w:rsidR="00CD4666" w:rsidRPr="00CD4666">
              <w:rPr>
                <w:b/>
                <w:bCs/>
                <w:sz w:val="22"/>
                <w:szCs w:val="22"/>
              </w:rPr>
              <w:t>ул. Сыдько, 115, каб. 6, 247500, г. Речица, Речицкий район, Гомельская область</w:t>
            </w:r>
          </w:p>
        </w:tc>
      </w:tr>
      <w:tr w:rsidR="006A7CDE" w:rsidRPr="00B20F86" w14:paraId="67DEB11A" w14:textId="77777777" w:rsidTr="003C038E">
        <w:trPr>
          <w:trHeight w:val="277"/>
        </w:trPr>
        <w:tc>
          <w:tcPr>
            <w:tcW w:w="827" w:type="dxa"/>
          </w:tcPr>
          <w:p w14:paraId="3C143CDE" w14:textId="42DE2D5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400BF9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59FD">
              <w:rPr>
                <w:sz w:val="22"/>
                <w:szCs w:val="22"/>
              </w:rPr>
              <w:t xml:space="preserve">Системы </w:t>
            </w:r>
          </w:p>
          <w:p w14:paraId="6F6FF294" w14:textId="71993B36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259FD">
              <w:rPr>
                <w:sz w:val="22"/>
                <w:szCs w:val="22"/>
              </w:rPr>
              <w:t>ентиляции</w:t>
            </w:r>
            <w:r>
              <w:rPr>
                <w:sz w:val="22"/>
                <w:szCs w:val="22"/>
              </w:rPr>
              <w:t xml:space="preserve"> с принудительным  побуждением </w:t>
            </w:r>
          </w:p>
        </w:tc>
        <w:tc>
          <w:tcPr>
            <w:tcW w:w="714" w:type="dxa"/>
            <w:vMerge w:val="restart"/>
          </w:tcPr>
          <w:p w14:paraId="6B7AD209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>100.13/23.000</w:t>
            </w:r>
          </w:p>
          <w:p w14:paraId="34BA011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1D89D53" w14:textId="77777777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5EC99E5C" w14:textId="5CC541CD" w:rsidR="006A7CDE" w:rsidRPr="00B20F86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66E91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91" w:type="dxa"/>
            <w:vMerge w:val="restart"/>
          </w:tcPr>
          <w:p w14:paraId="04BDFEB1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СН 4.02.03-2019</w:t>
            </w:r>
          </w:p>
          <w:p w14:paraId="07E07943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СП 1.03.02-2020</w:t>
            </w:r>
          </w:p>
          <w:p w14:paraId="4998B237" w14:textId="77777777" w:rsidR="007266AD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</w:t>
            </w:r>
            <w:r w:rsidRPr="002C7DB8">
              <w:rPr>
                <w:sz w:val="22"/>
                <w:szCs w:val="22"/>
              </w:rPr>
              <w:t xml:space="preserve"> 4.02.07-2024</w:t>
            </w:r>
          </w:p>
          <w:p w14:paraId="01F9CEA3" w14:textId="77777777" w:rsidR="007266AD" w:rsidRPr="005F0621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77CD0DA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</w:tcPr>
          <w:p w14:paraId="746B054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>ГОСТ 12.3.018-79</w:t>
            </w:r>
          </w:p>
          <w:p w14:paraId="1092B962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C50EA54" w14:textId="77777777" w:rsidTr="003C038E">
        <w:trPr>
          <w:trHeight w:val="277"/>
        </w:trPr>
        <w:tc>
          <w:tcPr>
            <w:tcW w:w="827" w:type="dxa"/>
          </w:tcPr>
          <w:p w14:paraId="5D1DD715" w14:textId="19D83B1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D11E4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5D83D8AB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261C0585" w14:textId="6AB0E4F8" w:rsidR="006A7CDE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-динамическое давление потока воздуха</w:t>
            </w:r>
          </w:p>
        </w:tc>
        <w:tc>
          <w:tcPr>
            <w:tcW w:w="1991" w:type="dxa"/>
            <w:vMerge/>
          </w:tcPr>
          <w:p w14:paraId="1C0C7A4A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</w:tcPr>
          <w:p w14:paraId="25BC1A7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2515FE28" w14:textId="77777777" w:rsidTr="003C038E">
        <w:trPr>
          <w:trHeight w:val="277"/>
        </w:trPr>
        <w:tc>
          <w:tcPr>
            <w:tcW w:w="827" w:type="dxa"/>
          </w:tcPr>
          <w:p w14:paraId="002FE058" w14:textId="3802E32B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7BE4E0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6AC38BD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AD90C59" w14:textId="1F3165D8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-статическое давление потока воздуха</w:t>
            </w:r>
          </w:p>
        </w:tc>
        <w:tc>
          <w:tcPr>
            <w:tcW w:w="1991" w:type="dxa"/>
            <w:vMerge/>
          </w:tcPr>
          <w:p w14:paraId="23BBB097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</w:tcPr>
          <w:p w14:paraId="727246E0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57666B44" w14:textId="77777777" w:rsidTr="003C038E">
        <w:trPr>
          <w:trHeight w:val="277"/>
        </w:trPr>
        <w:tc>
          <w:tcPr>
            <w:tcW w:w="827" w:type="dxa"/>
          </w:tcPr>
          <w:p w14:paraId="1A72FB03" w14:textId="486E4B68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8145258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4EA7D2E8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1752FF6D" w14:textId="34C52420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-полное давление потока воздуха</w:t>
            </w:r>
          </w:p>
        </w:tc>
        <w:tc>
          <w:tcPr>
            <w:tcW w:w="1991" w:type="dxa"/>
            <w:vMerge/>
          </w:tcPr>
          <w:p w14:paraId="661DB6B6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</w:tcPr>
          <w:p w14:paraId="1CF75436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432DD15" w14:textId="77777777" w:rsidTr="003C038E">
        <w:trPr>
          <w:trHeight w:val="277"/>
        </w:trPr>
        <w:tc>
          <w:tcPr>
            <w:tcW w:w="827" w:type="dxa"/>
          </w:tcPr>
          <w:p w14:paraId="79F71F46" w14:textId="41C54926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</w:tcPr>
          <w:p w14:paraId="1877C85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464DEB5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64AC08D" w14:textId="0B902AC3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416F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91" w:type="dxa"/>
            <w:vMerge/>
          </w:tcPr>
          <w:p w14:paraId="6CC9A76E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</w:tcPr>
          <w:p w14:paraId="0F29085F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14:paraId="1C39421E" w14:textId="77777777" w:rsidR="00385D2F" w:rsidRDefault="00385D2F" w:rsidP="003C038E">
      <w:pPr>
        <w:rPr>
          <w:bCs/>
          <w:sz w:val="22"/>
          <w:szCs w:val="22"/>
        </w:rPr>
      </w:pPr>
    </w:p>
    <w:p w14:paraId="43E844DF" w14:textId="6E4D0803" w:rsidR="003C038E" w:rsidRPr="00902BA6" w:rsidRDefault="003C038E" w:rsidP="003C038E">
      <w:pPr>
        <w:rPr>
          <w:bCs/>
          <w:sz w:val="22"/>
          <w:szCs w:val="22"/>
        </w:rPr>
      </w:pPr>
      <w:r w:rsidRPr="00902BA6">
        <w:rPr>
          <w:bCs/>
          <w:sz w:val="22"/>
          <w:szCs w:val="22"/>
        </w:rPr>
        <w:t xml:space="preserve">Примечание: </w:t>
      </w:r>
    </w:p>
    <w:p w14:paraId="40A6F7E1" w14:textId="77777777" w:rsidR="003C038E" w:rsidRPr="00570CEB" w:rsidRDefault="003C038E" w:rsidP="003C038E">
      <w:pPr>
        <w:rPr>
          <w:color w:val="000000"/>
          <w:sz w:val="22"/>
          <w:szCs w:val="22"/>
        </w:rPr>
      </w:pPr>
      <w:r w:rsidRPr="00902BA6">
        <w:rPr>
          <w:bCs/>
          <w:sz w:val="22"/>
          <w:szCs w:val="22"/>
        </w:rPr>
        <w:t xml:space="preserve">      * – деятельность</w:t>
      </w:r>
      <w:r w:rsidRPr="00570CEB">
        <w:rPr>
          <w:bCs/>
          <w:sz w:val="22"/>
          <w:szCs w:val="22"/>
        </w:rPr>
        <w:t xml:space="preserve"> осуществляется непосредственно в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*** – деятельность осуществляется за пределами ООС.</w:t>
      </w:r>
      <w:r w:rsidRPr="00570CEB">
        <w:rPr>
          <w:color w:val="000000"/>
          <w:sz w:val="22"/>
          <w:szCs w:val="22"/>
        </w:rPr>
        <w:t xml:space="preserve"> </w:t>
      </w:r>
    </w:p>
    <w:p w14:paraId="1A38153A" w14:textId="77777777" w:rsidR="00306F53" w:rsidRDefault="00306F53" w:rsidP="003C038E">
      <w:pPr>
        <w:tabs>
          <w:tab w:val="center" w:pos="4960"/>
        </w:tabs>
        <w:ind w:left="284"/>
        <w:rPr>
          <w:sz w:val="28"/>
          <w:szCs w:val="28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FE69" w14:textId="77777777" w:rsidR="00F22D61" w:rsidRDefault="00F22D61" w:rsidP="0011070C">
      <w:r>
        <w:separator/>
      </w:r>
    </w:p>
  </w:endnote>
  <w:endnote w:type="continuationSeparator" w:id="0">
    <w:p w14:paraId="20C6D683" w14:textId="77777777" w:rsidR="00F22D61" w:rsidRDefault="00F22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9B9AF4" w14:textId="77777777" w:rsidR="00CD4666" w:rsidRDefault="00CD46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00E962E" w:rsidR="005D5C7B" w:rsidRPr="00306F53" w:rsidRDefault="00CD466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22.05.2026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A7C" w14:textId="77777777" w:rsidR="00F22D61" w:rsidRDefault="00F22D61" w:rsidP="0011070C">
      <w:r>
        <w:separator/>
      </w:r>
    </w:p>
  </w:footnote>
  <w:footnote w:type="continuationSeparator" w:id="0">
    <w:p w14:paraId="2CCB2F4D" w14:textId="77777777" w:rsidR="00F22D61" w:rsidRDefault="00F22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C808" w14:textId="77777777" w:rsidR="00CD4666" w:rsidRDefault="00CD46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E99"/>
    <w:rsid w:val="00022A72"/>
    <w:rsid w:val="0002329A"/>
    <w:rsid w:val="000643A6"/>
    <w:rsid w:val="00067FEC"/>
    <w:rsid w:val="00080131"/>
    <w:rsid w:val="00090EA2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06F53"/>
    <w:rsid w:val="0031023B"/>
    <w:rsid w:val="003324CA"/>
    <w:rsid w:val="00350D5F"/>
    <w:rsid w:val="003717D2"/>
    <w:rsid w:val="00374A27"/>
    <w:rsid w:val="00385D2F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5CA0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77224"/>
    <w:rsid w:val="00886D6D"/>
    <w:rsid w:val="008924E1"/>
    <w:rsid w:val="008B5528"/>
    <w:rsid w:val="008E43A5"/>
    <w:rsid w:val="00902BA6"/>
    <w:rsid w:val="00916038"/>
    <w:rsid w:val="00917E7C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B0C33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D4666"/>
    <w:rsid w:val="00CF4334"/>
    <w:rsid w:val="00D10C95"/>
    <w:rsid w:val="00D30C57"/>
    <w:rsid w:val="00D56371"/>
    <w:rsid w:val="00D609BC"/>
    <w:rsid w:val="00D876E6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917E7C"/>
    <w:rsid w:val="00A13F21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0C57"/>
    <w:rsid w:val="00D53B49"/>
    <w:rsid w:val="00DB7154"/>
    <w:rsid w:val="00E70A20"/>
    <w:rsid w:val="00E9216A"/>
    <w:rsid w:val="00EB4B12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2025-03-06T10:38:00Z</cp:lastPrinted>
  <dcterms:created xsi:type="dcterms:W3CDTF">2026-05-25T14:07:00Z</dcterms:created>
  <dcterms:modified xsi:type="dcterms:W3CDTF">2026-05-25T14:08:00Z</dcterms:modified>
</cp:coreProperties>
</file>