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2B45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68C5FE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24881B4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D7AD9CD" w14:textId="77777777" w:rsidTr="005C4B0E">
        <w:tc>
          <w:tcPr>
            <w:tcW w:w="291" w:type="pct"/>
            <w:vAlign w:val="center"/>
          </w:tcPr>
          <w:p w14:paraId="72A4AD3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2969E4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742EE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DCCFC6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BFB18E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AF69BC5" w14:textId="77777777" w:rsidR="00156E05" w:rsidRPr="00AC65C7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1C2D69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7AAE583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D023A5B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927F8B" w14:paraId="315E5AB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9858755" w14:textId="77777777" w:rsidR="00156E05" w:rsidRPr="00DD1A87" w:rsidRDefault="00DF7CB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2A58C4A" w14:textId="77777777" w:rsidR="00927F8B" w:rsidRDefault="00DF7CB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403C681" w14:textId="77777777" w:rsidR="00927F8B" w:rsidRDefault="00DF7CB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FE3119C" w14:textId="77777777" w:rsidR="00927F8B" w:rsidRDefault="00DF7CB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5278A33" w14:textId="77777777" w:rsidR="00927F8B" w:rsidRDefault="00DF7CB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8EDC28A" w14:textId="77777777" w:rsidR="00927F8B" w:rsidRDefault="00DF7CB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44CCCED" w14:textId="77777777" w:rsidR="00927F8B" w:rsidRDefault="00DF7CB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927F8B" w14:paraId="7D0E4312" w14:textId="77777777">
        <w:trPr>
          <w:trHeight w:val="230"/>
        </w:trPr>
        <w:tc>
          <w:tcPr>
            <w:tcW w:w="290" w:type="pct"/>
            <w:vMerge w:val="restart"/>
          </w:tcPr>
          <w:p w14:paraId="0BCA13CB" w14:textId="77777777" w:rsidR="00927F8B" w:rsidRDefault="00DF7CB2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6265FDE7" w14:textId="77777777" w:rsidR="00927F8B" w:rsidRDefault="00DF7CB2">
            <w:pPr>
              <w:ind w:left="-84" w:right="-84"/>
            </w:pPr>
            <w:r>
              <w:rPr>
                <w:sz w:val="22"/>
              </w:rPr>
              <w:t>Авиационные бензины</w:t>
            </w:r>
          </w:p>
        </w:tc>
        <w:tc>
          <w:tcPr>
            <w:tcW w:w="530" w:type="pct"/>
            <w:vMerge w:val="restart"/>
          </w:tcPr>
          <w:p w14:paraId="7DCA78BB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5B869AC3" w14:textId="77777777" w:rsidR="00927F8B" w:rsidRDefault="00DF7CB2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55EC1C5B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2177-99 (ИСО 3405-88) Метод А</w:t>
            </w:r>
          </w:p>
        </w:tc>
        <w:tc>
          <w:tcPr>
            <w:tcW w:w="730" w:type="pct"/>
            <w:vMerge w:val="restart"/>
          </w:tcPr>
          <w:p w14:paraId="5E08B004" w14:textId="77777777" w:rsidR="00927F8B" w:rsidRDefault="00DF7CB2">
            <w:pPr>
              <w:ind w:left="-84" w:right="-84"/>
            </w:pPr>
            <w:r>
              <w:rPr>
                <w:sz w:val="22"/>
              </w:rPr>
              <w:t>ул. Аэровокзальная, 6, 220054, г. Минск</w:t>
            </w:r>
          </w:p>
        </w:tc>
        <w:tc>
          <w:tcPr>
            <w:tcW w:w="815" w:type="pct"/>
            <w:vMerge w:val="restart"/>
          </w:tcPr>
          <w:p w14:paraId="0E5564F2" w14:textId="77777777" w:rsidR="00927F8B" w:rsidRDefault="00DF7CB2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927F8B" w14:paraId="6D7759A5" w14:textId="77777777">
        <w:tc>
          <w:tcPr>
            <w:tcW w:w="290" w:type="pct"/>
          </w:tcPr>
          <w:p w14:paraId="272FFB5B" w14:textId="77777777" w:rsidR="00927F8B" w:rsidRDefault="00DF7CB2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76CAA899" w14:textId="77777777" w:rsidR="00927F8B" w:rsidRDefault="00DF7CB2">
            <w:pPr>
              <w:ind w:left="-84" w:right="-84"/>
            </w:pPr>
            <w:r>
              <w:rPr>
                <w:sz w:val="22"/>
              </w:rPr>
              <w:t>Дизельное топливо</w:t>
            </w:r>
          </w:p>
        </w:tc>
        <w:tc>
          <w:tcPr>
            <w:tcW w:w="530" w:type="pct"/>
          </w:tcPr>
          <w:p w14:paraId="57B2EDEA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065E1F6D" w14:textId="77777777" w:rsidR="00927F8B" w:rsidRDefault="00DF7CB2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63E83DE9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6356-75</w:t>
            </w:r>
          </w:p>
        </w:tc>
        <w:tc>
          <w:tcPr>
            <w:tcW w:w="730" w:type="pct"/>
            <w:vMerge w:val="restart"/>
          </w:tcPr>
          <w:p w14:paraId="5F9BFF04" w14:textId="77777777" w:rsidR="00927F8B" w:rsidRDefault="00DF7CB2">
            <w:pPr>
              <w:ind w:left="-84" w:right="-84"/>
            </w:pPr>
            <w:r>
              <w:rPr>
                <w:sz w:val="22"/>
              </w:rPr>
              <w:t>ул. Аэровокзальная, 6, 220054, г. Минск</w:t>
            </w:r>
          </w:p>
        </w:tc>
        <w:tc>
          <w:tcPr>
            <w:tcW w:w="815" w:type="pct"/>
            <w:vMerge w:val="restart"/>
          </w:tcPr>
          <w:p w14:paraId="7E932174" w14:textId="77777777" w:rsidR="00927F8B" w:rsidRDefault="00DF7CB2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927F8B" w14:paraId="56B82F36" w14:textId="77777777">
        <w:trPr>
          <w:trHeight w:val="230"/>
        </w:trPr>
        <w:tc>
          <w:tcPr>
            <w:tcW w:w="290" w:type="pct"/>
            <w:vMerge w:val="restart"/>
          </w:tcPr>
          <w:p w14:paraId="16B70E8C" w14:textId="77777777" w:rsidR="00927F8B" w:rsidRDefault="00DF7CB2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07B5D13A" w14:textId="77777777" w:rsidR="00927F8B" w:rsidRDefault="00927F8B"/>
        </w:tc>
        <w:tc>
          <w:tcPr>
            <w:tcW w:w="530" w:type="pct"/>
            <w:vMerge w:val="restart"/>
          </w:tcPr>
          <w:p w14:paraId="652852AB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56F85797" w14:textId="77777777" w:rsidR="00927F8B" w:rsidRDefault="00DF7CB2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10452429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4788E660" w14:textId="77777777" w:rsidR="00927F8B" w:rsidRDefault="00927F8B"/>
        </w:tc>
        <w:tc>
          <w:tcPr>
            <w:tcW w:w="815" w:type="pct"/>
            <w:vMerge/>
          </w:tcPr>
          <w:p w14:paraId="69FAD487" w14:textId="77777777" w:rsidR="00927F8B" w:rsidRDefault="00927F8B"/>
        </w:tc>
      </w:tr>
      <w:tr w:rsidR="00927F8B" w14:paraId="6433471B" w14:textId="77777777">
        <w:tc>
          <w:tcPr>
            <w:tcW w:w="290" w:type="pct"/>
          </w:tcPr>
          <w:p w14:paraId="72F8013B" w14:textId="77777777" w:rsidR="00927F8B" w:rsidRDefault="00DF7CB2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2F5433BD" w14:textId="77777777" w:rsidR="00927F8B" w:rsidRDefault="00DF7CB2">
            <w:pPr>
              <w:ind w:left="-84" w:right="-84"/>
            </w:pPr>
            <w:r>
              <w:rPr>
                <w:sz w:val="22"/>
              </w:rPr>
              <w:t>Масла</w:t>
            </w:r>
          </w:p>
        </w:tc>
        <w:tc>
          <w:tcPr>
            <w:tcW w:w="530" w:type="pct"/>
            <w:vMerge w:val="restart"/>
          </w:tcPr>
          <w:p w14:paraId="4C51A483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</w:tcPr>
          <w:p w14:paraId="73212109" w14:textId="77777777" w:rsidR="00927F8B" w:rsidRDefault="00DF7CB2">
            <w:pPr>
              <w:ind w:left="-84" w:right="-84"/>
            </w:pPr>
            <w:r>
              <w:rPr>
                <w:sz w:val="22"/>
              </w:rPr>
              <w:t>Внешний вид (масла)</w:t>
            </w:r>
          </w:p>
        </w:tc>
        <w:tc>
          <w:tcPr>
            <w:tcW w:w="1070" w:type="pct"/>
          </w:tcPr>
          <w:p w14:paraId="58FD423D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6794-2017 п. 3.2</w:t>
            </w:r>
          </w:p>
        </w:tc>
        <w:tc>
          <w:tcPr>
            <w:tcW w:w="730" w:type="pct"/>
            <w:vMerge w:val="restart"/>
          </w:tcPr>
          <w:p w14:paraId="06E314A0" w14:textId="77777777" w:rsidR="00927F8B" w:rsidRDefault="00DF7CB2">
            <w:pPr>
              <w:ind w:left="-84" w:right="-84"/>
            </w:pPr>
            <w:r>
              <w:rPr>
                <w:sz w:val="22"/>
              </w:rPr>
              <w:t>ул. Аэровокзальная, 6, 220054, г. Минск</w:t>
            </w:r>
          </w:p>
        </w:tc>
        <w:tc>
          <w:tcPr>
            <w:tcW w:w="815" w:type="pct"/>
            <w:vMerge w:val="restart"/>
          </w:tcPr>
          <w:p w14:paraId="509AF845" w14:textId="77777777" w:rsidR="00927F8B" w:rsidRDefault="00927F8B">
            <w:pPr>
              <w:ind w:left="-84" w:right="-84"/>
            </w:pPr>
          </w:p>
        </w:tc>
      </w:tr>
      <w:tr w:rsidR="00927F8B" w14:paraId="5FC4B30D" w14:textId="77777777">
        <w:trPr>
          <w:trHeight w:val="230"/>
        </w:trPr>
        <w:tc>
          <w:tcPr>
            <w:tcW w:w="290" w:type="pct"/>
            <w:vMerge w:val="restart"/>
          </w:tcPr>
          <w:p w14:paraId="1E3BC10F" w14:textId="77777777" w:rsidR="00927F8B" w:rsidRDefault="00DF7CB2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756A25A7" w14:textId="77777777" w:rsidR="00927F8B" w:rsidRDefault="00927F8B"/>
        </w:tc>
        <w:tc>
          <w:tcPr>
            <w:tcW w:w="530" w:type="pct"/>
            <w:vMerge/>
          </w:tcPr>
          <w:p w14:paraId="04336345" w14:textId="77777777" w:rsidR="00927F8B" w:rsidRDefault="00927F8B"/>
        </w:tc>
        <w:tc>
          <w:tcPr>
            <w:tcW w:w="870" w:type="pct"/>
            <w:vMerge w:val="restart"/>
          </w:tcPr>
          <w:p w14:paraId="4273FB40" w14:textId="77777777" w:rsidR="00927F8B" w:rsidRDefault="00DF7CB2">
            <w:pPr>
              <w:ind w:left="-84" w:right="-84"/>
            </w:pPr>
            <w:r>
              <w:rPr>
                <w:sz w:val="22"/>
              </w:rPr>
              <w:t>Наличие воды</w:t>
            </w:r>
          </w:p>
        </w:tc>
        <w:tc>
          <w:tcPr>
            <w:tcW w:w="1070" w:type="pct"/>
            <w:vMerge w:val="restart"/>
          </w:tcPr>
          <w:p w14:paraId="767A8E07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1547-84</w:t>
            </w:r>
          </w:p>
        </w:tc>
        <w:tc>
          <w:tcPr>
            <w:tcW w:w="730" w:type="pct"/>
            <w:vMerge/>
          </w:tcPr>
          <w:p w14:paraId="56A7A332" w14:textId="77777777" w:rsidR="00927F8B" w:rsidRDefault="00927F8B"/>
        </w:tc>
        <w:tc>
          <w:tcPr>
            <w:tcW w:w="815" w:type="pct"/>
            <w:vMerge/>
          </w:tcPr>
          <w:p w14:paraId="782C8A5B" w14:textId="77777777" w:rsidR="00927F8B" w:rsidRDefault="00927F8B"/>
        </w:tc>
      </w:tr>
      <w:tr w:rsidR="00927F8B" w14:paraId="40583AC4" w14:textId="77777777">
        <w:tc>
          <w:tcPr>
            <w:tcW w:w="290" w:type="pct"/>
          </w:tcPr>
          <w:p w14:paraId="1815EC71" w14:textId="77777777" w:rsidR="00927F8B" w:rsidRDefault="00DF7CB2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1C1C620D" w14:textId="77777777" w:rsidR="00927F8B" w:rsidRDefault="00DF7CB2">
            <w:pPr>
              <w:ind w:left="-84" w:right="-84"/>
            </w:pPr>
            <w:r>
              <w:rPr>
                <w:sz w:val="22"/>
              </w:rPr>
              <w:t>Нефтепродукты</w:t>
            </w:r>
          </w:p>
        </w:tc>
        <w:tc>
          <w:tcPr>
            <w:tcW w:w="530" w:type="pct"/>
          </w:tcPr>
          <w:p w14:paraId="07EA4CA4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19.20/29.049</w:t>
            </w:r>
          </w:p>
        </w:tc>
        <w:tc>
          <w:tcPr>
            <w:tcW w:w="870" w:type="pct"/>
          </w:tcPr>
          <w:p w14:paraId="428AE0BB" w14:textId="77777777" w:rsidR="00927F8B" w:rsidRDefault="00DF7CB2">
            <w:pPr>
              <w:ind w:left="-84" w:right="-84"/>
            </w:pPr>
            <w:r>
              <w:rPr>
                <w:sz w:val="22"/>
              </w:rPr>
              <w:t>Кинематическая вязкость</w:t>
            </w:r>
          </w:p>
        </w:tc>
        <w:tc>
          <w:tcPr>
            <w:tcW w:w="1070" w:type="pct"/>
          </w:tcPr>
          <w:p w14:paraId="64DC45C4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33-2016;</w:t>
            </w:r>
            <w:r>
              <w:rPr>
                <w:sz w:val="22"/>
              </w:rPr>
              <w:br/>
              <w:t>СТБ ISO 3104-2025</w:t>
            </w:r>
          </w:p>
        </w:tc>
        <w:tc>
          <w:tcPr>
            <w:tcW w:w="730" w:type="pct"/>
            <w:vMerge w:val="restart"/>
          </w:tcPr>
          <w:p w14:paraId="716D5641" w14:textId="77777777" w:rsidR="00927F8B" w:rsidRDefault="00DF7CB2">
            <w:pPr>
              <w:ind w:left="-84" w:right="-84"/>
            </w:pPr>
            <w:r>
              <w:rPr>
                <w:sz w:val="22"/>
              </w:rPr>
              <w:t>ул. Аэровокзальная, 6, 220054, г. Минск</w:t>
            </w:r>
          </w:p>
        </w:tc>
        <w:tc>
          <w:tcPr>
            <w:tcW w:w="815" w:type="pct"/>
            <w:vMerge w:val="restart"/>
          </w:tcPr>
          <w:p w14:paraId="0A92E497" w14:textId="77777777" w:rsidR="00927F8B" w:rsidRDefault="00927F8B">
            <w:pPr>
              <w:ind w:left="-84" w:right="-84"/>
            </w:pPr>
          </w:p>
        </w:tc>
      </w:tr>
      <w:tr w:rsidR="00927F8B" w14:paraId="0155AC27" w14:textId="77777777">
        <w:tc>
          <w:tcPr>
            <w:tcW w:w="290" w:type="pct"/>
          </w:tcPr>
          <w:p w14:paraId="13D336BD" w14:textId="77777777" w:rsidR="00927F8B" w:rsidRDefault="00DF7CB2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28E7B9B8" w14:textId="77777777" w:rsidR="00927F8B" w:rsidRDefault="00927F8B"/>
        </w:tc>
        <w:tc>
          <w:tcPr>
            <w:tcW w:w="530" w:type="pct"/>
          </w:tcPr>
          <w:p w14:paraId="5CCC7F24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19.20/08.149</w:t>
            </w:r>
          </w:p>
        </w:tc>
        <w:tc>
          <w:tcPr>
            <w:tcW w:w="870" w:type="pct"/>
          </w:tcPr>
          <w:p w14:paraId="2C3663DE" w14:textId="77777777" w:rsidR="00927F8B" w:rsidRDefault="00DF7CB2">
            <w:pPr>
              <w:ind w:left="-84" w:right="-84"/>
            </w:pPr>
            <w:r>
              <w:rPr>
                <w:sz w:val="22"/>
              </w:rPr>
              <w:t>Кислотность и кислотное число</w:t>
            </w:r>
          </w:p>
        </w:tc>
        <w:tc>
          <w:tcPr>
            <w:tcW w:w="1070" w:type="pct"/>
          </w:tcPr>
          <w:p w14:paraId="3DA202AE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5985-79</w:t>
            </w:r>
          </w:p>
        </w:tc>
        <w:tc>
          <w:tcPr>
            <w:tcW w:w="730" w:type="pct"/>
            <w:vMerge/>
          </w:tcPr>
          <w:p w14:paraId="0B4DAE8C" w14:textId="77777777" w:rsidR="00927F8B" w:rsidRDefault="00927F8B"/>
        </w:tc>
        <w:tc>
          <w:tcPr>
            <w:tcW w:w="815" w:type="pct"/>
            <w:vMerge/>
          </w:tcPr>
          <w:p w14:paraId="3E2DE276" w14:textId="77777777" w:rsidR="00927F8B" w:rsidRDefault="00927F8B"/>
        </w:tc>
      </w:tr>
      <w:tr w:rsidR="00927F8B" w14:paraId="4B8B87E0" w14:textId="77777777">
        <w:tc>
          <w:tcPr>
            <w:tcW w:w="290" w:type="pct"/>
          </w:tcPr>
          <w:p w14:paraId="4EB9FB21" w14:textId="77777777" w:rsidR="00927F8B" w:rsidRDefault="00DF7CB2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4FE40C36" w14:textId="77777777" w:rsidR="00927F8B" w:rsidRDefault="00927F8B"/>
        </w:tc>
        <w:tc>
          <w:tcPr>
            <w:tcW w:w="530" w:type="pct"/>
          </w:tcPr>
          <w:p w14:paraId="7AB55625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19B6C42D" w14:textId="77777777" w:rsidR="00927F8B" w:rsidRDefault="00DF7CB2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1390BA35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2477-2014</w:t>
            </w:r>
          </w:p>
        </w:tc>
        <w:tc>
          <w:tcPr>
            <w:tcW w:w="730" w:type="pct"/>
            <w:vMerge/>
          </w:tcPr>
          <w:p w14:paraId="32443E26" w14:textId="77777777" w:rsidR="00927F8B" w:rsidRDefault="00927F8B"/>
        </w:tc>
        <w:tc>
          <w:tcPr>
            <w:tcW w:w="815" w:type="pct"/>
            <w:vMerge/>
          </w:tcPr>
          <w:p w14:paraId="7F1108CC" w14:textId="77777777" w:rsidR="00927F8B" w:rsidRDefault="00927F8B"/>
        </w:tc>
      </w:tr>
      <w:tr w:rsidR="00927F8B" w14:paraId="0F74AA26" w14:textId="77777777">
        <w:tc>
          <w:tcPr>
            <w:tcW w:w="290" w:type="pct"/>
          </w:tcPr>
          <w:p w14:paraId="42E86954" w14:textId="77777777" w:rsidR="00927F8B" w:rsidRDefault="00DF7CB2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691D83E5" w14:textId="77777777" w:rsidR="00927F8B" w:rsidRDefault="00927F8B"/>
        </w:tc>
        <w:tc>
          <w:tcPr>
            <w:tcW w:w="530" w:type="pct"/>
          </w:tcPr>
          <w:p w14:paraId="2C59D3DD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19.20/08.153</w:t>
            </w:r>
          </w:p>
        </w:tc>
        <w:tc>
          <w:tcPr>
            <w:tcW w:w="870" w:type="pct"/>
          </w:tcPr>
          <w:p w14:paraId="0D219FCD" w14:textId="77777777" w:rsidR="00927F8B" w:rsidRDefault="00DF7CB2">
            <w:pPr>
              <w:ind w:left="-84" w:right="-84"/>
            </w:pPr>
            <w:r>
              <w:rPr>
                <w:sz w:val="22"/>
              </w:rPr>
              <w:t>Массовая доля механических примесей</w:t>
            </w:r>
          </w:p>
        </w:tc>
        <w:tc>
          <w:tcPr>
            <w:tcW w:w="1070" w:type="pct"/>
          </w:tcPr>
          <w:p w14:paraId="5DFC3F22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6370-2018</w:t>
            </w:r>
          </w:p>
        </w:tc>
        <w:tc>
          <w:tcPr>
            <w:tcW w:w="730" w:type="pct"/>
            <w:vMerge/>
          </w:tcPr>
          <w:p w14:paraId="310ED604" w14:textId="77777777" w:rsidR="00927F8B" w:rsidRDefault="00927F8B"/>
        </w:tc>
        <w:tc>
          <w:tcPr>
            <w:tcW w:w="815" w:type="pct"/>
            <w:vMerge/>
          </w:tcPr>
          <w:p w14:paraId="2135290D" w14:textId="77777777" w:rsidR="00927F8B" w:rsidRDefault="00927F8B"/>
        </w:tc>
      </w:tr>
      <w:tr w:rsidR="00927F8B" w14:paraId="5B631200" w14:textId="77777777">
        <w:tc>
          <w:tcPr>
            <w:tcW w:w="290" w:type="pct"/>
          </w:tcPr>
          <w:p w14:paraId="09B01FCB" w14:textId="77777777" w:rsidR="00927F8B" w:rsidRDefault="00DF7CB2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44C053C3" w14:textId="77777777" w:rsidR="00927F8B" w:rsidRDefault="00927F8B"/>
        </w:tc>
        <w:tc>
          <w:tcPr>
            <w:tcW w:w="530" w:type="pct"/>
          </w:tcPr>
          <w:p w14:paraId="215A2F57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1BD6EBBB" w14:textId="77777777" w:rsidR="00927F8B" w:rsidRDefault="00DF7CB2">
            <w:pPr>
              <w:ind w:left="-84" w:right="-84"/>
            </w:pPr>
            <w:r>
              <w:rPr>
                <w:sz w:val="22"/>
              </w:rPr>
              <w:t>Массовая доля фактических смол</w:t>
            </w:r>
          </w:p>
        </w:tc>
        <w:tc>
          <w:tcPr>
            <w:tcW w:w="1070" w:type="pct"/>
          </w:tcPr>
          <w:p w14:paraId="1F1E3795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1567-97 (ИСО 6246-95);</w:t>
            </w:r>
            <w:r>
              <w:rPr>
                <w:sz w:val="22"/>
              </w:rPr>
              <w:br/>
              <w:t>СТБ ИСО 6246-2005</w:t>
            </w:r>
          </w:p>
        </w:tc>
        <w:tc>
          <w:tcPr>
            <w:tcW w:w="730" w:type="pct"/>
            <w:vMerge/>
          </w:tcPr>
          <w:p w14:paraId="65471004" w14:textId="77777777" w:rsidR="00927F8B" w:rsidRDefault="00927F8B"/>
        </w:tc>
        <w:tc>
          <w:tcPr>
            <w:tcW w:w="815" w:type="pct"/>
            <w:vMerge/>
          </w:tcPr>
          <w:p w14:paraId="723E4ED4" w14:textId="77777777" w:rsidR="00927F8B" w:rsidRDefault="00927F8B"/>
        </w:tc>
      </w:tr>
      <w:tr w:rsidR="00927F8B" w14:paraId="030DFFCC" w14:textId="77777777">
        <w:tc>
          <w:tcPr>
            <w:tcW w:w="290" w:type="pct"/>
          </w:tcPr>
          <w:p w14:paraId="02B674ED" w14:textId="77777777" w:rsidR="00927F8B" w:rsidRDefault="00DF7CB2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2CB0634B" w14:textId="77777777" w:rsidR="00927F8B" w:rsidRDefault="00927F8B"/>
        </w:tc>
        <w:tc>
          <w:tcPr>
            <w:tcW w:w="530" w:type="pct"/>
          </w:tcPr>
          <w:p w14:paraId="05DDFAC3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19.20/29.119</w:t>
            </w:r>
          </w:p>
        </w:tc>
        <w:tc>
          <w:tcPr>
            <w:tcW w:w="870" w:type="pct"/>
          </w:tcPr>
          <w:p w14:paraId="2FE9AC09" w14:textId="77777777" w:rsidR="00927F8B" w:rsidRDefault="00DF7CB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32799AA7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3900-85</w:t>
            </w:r>
          </w:p>
        </w:tc>
        <w:tc>
          <w:tcPr>
            <w:tcW w:w="730" w:type="pct"/>
            <w:vMerge/>
          </w:tcPr>
          <w:p w14:paraId="7E2EDA25" w14:textId="77777777" w:rsidR="00927F8B" w:rsidRDefault="00927F8B"/>
        </w:tc>
        <w:tc>
          <w:tcPr>
            <w:tcW w:w="815" w:type="pct"/>
            <w:vMerge/>
          </w:tcPr>
          <w:p w14:paraId="6673C9B5" w14:textId="77777777" w:rsidR="00927F8B" w:rsidRDefault="00927F8B"/>
        </w:tc>
      </w:tr>
      <w:tr w:rsidR="00927F8B" w14:paraId="12F644E2" w14:textId="77777777">
        <w:tc>
          <w:tcPr>
            <w:tcW w:w="290" w:type="pct"/>
          </w:tcPr>
          <w:p w14:paraId="4B1ADCD2" w14:textId="77777777" w:rsidR="00927F8B" w:rsidRDefault="00DF7CB2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60964878" w14:textId="77777777" w:rsidR="00927F8B" w:rsidRDefault="00927F8B"/>
        </w:tc>
        <w:tc>
          <w:tcPr>
            <w:tcW w:w="530" w:type="pct"/>
          </w:tcPr>
          <w:p w14:paraId="00670ED2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19.20/08.169</w:t>
            </w:r>
          </w:p>
        </w:tc>
        <w:tc>
          <w:tcPr>
            <w:tcW w:w="870" w:type="pct"/>
          </w:tcPr>
          <w:p w14:paraId="0CB03EFF" w14:textId="77777777" w:rsidR="00927F8B" w:rsidRDefault="00DF7CB2">
            <w:pPr>
              <w:ind w:left="-84" w:right="-84"/>
            </w:pPr>
            <w:r>
              <w:rPr>
                <w:sz w:val="22"/>
              </w:rPr>
              <w:t>Содержание водорастворимых кислот и щелочей</w:t>
            </w:r>
          </w:p>
        </w:tc>
        <w:tc>
          <w:tcPr>
            <w:tcW w:w="1070" w:type="pct"/>
          </w:tcPr>
          <w:p w14:paraId="606D72A9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6307-75</w:t>
            </w:r>
          </w:p>
        </w:tc>
        <w:tc>
          <w:tcPr>
            <w:tcW w:w="730" w:type="pct"/>
            <w:vMerge/>
          </w:tcPr>
          <w:p w14:paraId="61D4A42F" w14:textId="77777777" w:rsidR="00927F8B" w:rsidRDefault="00927F8B"/>
        </w:tc>
        <w:tc>
          <w:tcPr>
            <w:tcW w:w="815" w:type="pct"/>
            <w:vMerge/>
          </w:tcPr>
          <w:p w14:paraId="35AB9816" w14:textId="77777777" w:rsidR="00927F8B" w:rsidRDefault="00927F8B"/>
        </w:tc>
      </w:tr>
      <w:tr w:rsidR="00927F8B" w14:paraId="735D94B4" w14:textId="77777777">
        <w:tc>
          <w:tcPr>
            <w:tcW w:w="290" w:type="pct"/>
          </w:tcPr>
          <w:p w14:paraId="0CBD511F" w14:textId="77777777" w:rsidR="00927F8B" w:rsidRDefault="00DF7CB2">
            <w:pPr>
              <w:ind w:left="-84" w:right="-84"/>
            </w:pPr>
            <w:r>
              <w:rPr>
                <w:sz w:val="22"/>
              </w:rPr>
              <w:lastRenderedPageBreak/>
              <w:t>4.8*</w:t>
            </w:r>
          </w:p>
        </w:tc>
        <w:tc>
          <w:tcPr>
            <w:tcW w:w="680" w:type="pct"/>
            <w:vMerge/>
          </w:tcPr>
          <w:p w14:paraId="55DDBC85" w14:textId="77777777" w:rsidR="00927F8B" w:rsidRDefault="00927F8B"/>
        </w:tc>
        <w:tc>
          <w:tcPr>
            <w:tcW w:w="530" w:type="pct"/>
          </w:tcPr>
          <w:p w14:paraId="3696253D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19.20/08.052</w:t>
            </w:r>
          </w:p>
        </w:tc>
        <w:tc>
          <w:tcPr>
            <w:tcW w:w="870" w:type="pct"/>
          </w:tcPr>
          <w:p w14:paraId="391F76B8" w14:textId="77777777" w:rsidR="00927F8B" w:rsidRDefault="00DF7CB2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</w:tcPr>
          <w:p w14:paraId="071A375B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10577-78</w:t>
            </w:r>
          </w:p>
        </w:tc>
        <w:tc>
          <w:tcPr>
            <w:tcW w:w="730" w:type="pct"/>
            <w:vMerge/>
          </w:tcPr>
          <w:p w14:paraId="13CA4E9D" w14:textId="77777777" w:rsidR="00927F8B" w:rsidRDefault="00927F8B"/>
        </w:tc>
        <w:tc>
          <w:tcPr>
            <w:tcW w:w="815" w:type="pct"/>
            <w:vMerge/>
          </w:tcPr>
          <w:p w14:paraId="5336AB7C" w14:textId="77777777" w:rsidR="00927F8B" w:rsidRDefault="00927F8B"/>
        </w:tc>
      </w:tr>
      <w:tr w:rsidR="00927F8B" w14:paraId="63EA4825" w14:textId="77777777">
        <w:tc>
          <w:tcPr>
            <w:tcW w:w="290" w:type="pct"/>
          </w:tcPr>
          <w:p w14:paraId="681EA35E" w14:textId="77777777" w:rsidR="00927F8B" w:rsidRDefault="00DF7CB2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7A6E2F3A" w14:textId="77777777" w:rsidR="00927F8B" w:rsidRDefault="00927F8B"/>
        </w:tc>
        <w:tc>
          <w:tcPr>
            <w:tcW w:w="530" w:type="pct"/>
            <w:vMerge w:val="restart"/>
          </w:tcPr>
          <w:p w14:paraId="7016BB5B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331E727E" w14:textId="77777777" w:rsidR="00927F8B" w:rsidRDefault="00DF7CB2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321B1CEC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6356-75</w:t>
            </w:r>
          </w:p>
        </w:tc>
        <w:tc>
          <w:tcPr>
            <w:tcW w:w="730" w:type="pct"/>
            <w:vMerge/>
          </w:tcPr>
          <w:p w14:paraId="553158B5" w14:textId="77777777" w:rsidR="00927F8B" w:rsidRDefault="00927F8B"/>
        </w:tc>
        <w:tc>
          <w:tcPr>
            <w:tcW w:w="815" w:type="pct"/>
            <w:vMerge/>
          </w:tcPr>
          <w:p w14:paraId="612502D3" w14:textId="77777777" w:rsidR="00927F8B" w:rsidRDefault="00927F8B"/>
        </w:tc>
      </w:tr>
      <w:tr w:rsidR="00927F8B" w14:paraId="646BAC3F" w14:textId="77777777">
        <w:tc>
          <w:tcPr>
            <w:tcW w:w="290" w:type="pct"/>
          </w:tcPr>
          <w:p w14:paraId="2DDE9812" w14:textId="77777777" w:rsidR="00927F8B" w:rsidRDefault="00DF7CB2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4F7CC234" w14:textId="77777777" w:rsidR="00927F8B" w:rsidRDefault="00927F8B"/>
        </w:tc>
        <w:tc>
          <w:tcPr>
            <w:tcW w:w="530" w:type="pct"/>
            <w:vMerge/>
          </w:tcPr>
          <w:p w14:paraId="003332AA" w14:textId="77777777" w:rsidR="00927F8B" w:rsidRDefault="00927F8B"/>
        </w:tc>
        <w:tc>
          <w:tcPr>
            <w:tcW w:w="870" w:type="pct"/>
          </w:tcPr>
          <w:p w14:paraId="472B5B34" w14:textId="77777777" w:rsidR="00927F8B" w:rsidRDefault="00DF7CB2">
            <w:pPr>
              <w:ind w:left="-84" w:right="-84"/>
            </w:pPr>
            <w:r>
              <w:rPr>
                <w:sz w:val="22"/>
              </w:rPr>
              <w:t>Температура вспышки в открытом тигле</w:t>
            </w:r>
          </w:p>
        </w:tc>
        <w:tc>
          <w:tcPr>
            <w:tcW w:w="1070" w:type="pct"/>
          </w:tcPr>
          <w:p w14:paraId="6556C39D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4333-2014 (ISO 2592:2000) Метод А</w:t>
            </w:r>
          </w:p>
        </w:tc>
        <w:tc>
          <w:tcPr>
            <w:tcW w:w="730" w:type="pct"/>
            <w:vMerge/>
          </w:tcPr>
          <w:p w14:paraId="4C9B5193" w14:textId="77777777" w:rsidR="00927F8B" w:rsidRDefault="00927F8B"/>
        </w:tc>
        <w:tc>
          <w:tcPr>
            <w:tcW w:w="815" w:type="pct"/>
            <w:vMerge/>
          </w:tcPr>
          <w:p w14:paraId="7D9551AF" w14:textId="77777777" w:rsidR="00927F8B" w:rsidRDefault="00927F8B"/>
        </w:tc>
      </w:tr>
      <w:tr w:rsidR="00927F8B" w14:paraId="77C6CE0E" w14:textId="77777777">
        <w:trPr>
          <w:trHeight w:val="230"/>
        </w:trPr>
        <w:tc>
          <w:tcPr>
            <w:tcW w:w="290" w:type="pct"/>
            <w:vMerge w:val="restart"/>
          </w:tcPr>
          <w:p w14:paraId="11BBC887" w14:textId="77777777" w:rsidR="00927F8B" w:rsidRDefault="00DF7CB2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6C089C23" w14:textId="77777777" w:rsidR="00927F8B" w:rsidRDefault="00927F8B"/>
        </w:tc>
        <w:tc>
          <w:tcPr>
            <w:tcW w:w="530" w:type="pct"/>
            <w:vMerge w:val="restart"/>
          </w:tcPr>
          <w:p w14:paraId="215AD44A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348EF22D" w14:textId="77777777" w:rsidR="00927F8B" w:rsidRDefault="00DF7CB2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6AED7346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326C36D9" w14:textId="77777777" w:rsidR="00927F8B" w:rsidRDefault="00927F8B"/>
        </w:tc>
        <w:tc>
          <w:tcPr>
            <w:tcW w:w="815" w:type="pct"/>
            <w:vMerge/>
          </w:tcPr>
          <w:p w14:paraId="7C80E464" w14:textId="77777777" w:rsidR="00927F8B" w:rsidRDefault="00927F8B"/>
        </w:tc>
      </w:tr>
      <w:tr w:rsidR="00927F8B" w14:paraId="668924A0" w14:textId="77777777">
        <w:tc>
          <w:tcPr>
            <w:tcW w:w="290" w:type="pct"/>
          </w:tcPr>
          <w:p w14:paraId="20DBE77F" w14:textId="77777777" w:rsidR="00927F8B" w:rsidRDefault="00DF7CB2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2F4CC915" w14:textId="77777777" w:rsidR="00927F8B" w:rsidRDefault="00DF7CB2">
            <w:pPr>
              <w:ind w:left="-84" w:right="-84"/>
            </w:pPr>
            <w:r>
              <w:rPr>
                <w:sz w:val="22"/>
              </w:rPr>
              <w:t>Специальные жидкости</w:t>
            </w:r>
          </w:p>
        </w:tc>
        <w:tc>
          <w:tcPr>
            <w:tcW w:w="530" w:type="pct"/>
          </w:tcPr>
          <w:p w14:paraId="2FCAEB38" w14:textId="77777777" w:rsidR="00927F8B" w:rsidRDefault="00DF7CB2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16AE8CDA" w14:textId="77777777" w:rsidR="00927F8B" w:rsidRDefault="00DF7CB2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415E41F0" w14:textId="77777777" w:rsidR="00927F8B" w:rsidRDefault="00DF7CB2">
            <w:pPr>
              <w:ind w:left="-84" w:right="-84"/>
            </w:pPr>
            <w:r>
              <w:rPr>
                <w:sz w:val="22"/>
              </w:rPr>
              <w:t>ОСТ 54-3-175-73-99 п. 6.2;</w:t>
            </w:r>
            <w:r>
              <w:rPr>
                <w:sz w:val="22"/>
              </w:rPr>
              <w:br/>
              <w:t>ТУ 2422-002-78928795-2009 п. 6.1.1;</w:t>
            </w:r>
            <w:r>
              <w:rPr>
                <w:sz w:val="22"/>
              </w:rPr>
              <w:br/>
              <w:t>ТУ 2422-003-78928795-2012 п. 6.1.1</w:t>
            </w:r>
          </w:p>
        </w:tc>
        <w:tc>
          <w:tcPr>
            <w:tcW w:w="730" w:type="pct"/>
            <w:vMerge w:val="restart"/>
          </w:tcPr>
          <w:p w14:paraId="58147D9C" w14:textId="77777777" w:rsidR="00927F8B" w:rsidRDefault="00DF7CB2">
            <w:pPr>
              <w:ind w:left="-84" w:right="-84"/>
            </w:pPr>
            <w:r>
              <w:rPr>
                <w:sz w:val="22"/>
              </w:rPr>
              <w:t>ул. Аэровокзальная, 6, 220054, г. Минск</w:t>
            </w:r>
          </w:p>
        </w:tc>
        <w:tc>
          <w:tcPr>
            <w:tcW w:w="815" w:type="pct"/>
            <w:vMerge w:val="restart"/>
          </w:tcPr>
          <w:p w14:paraId="2523B951" w14:textId="77777777" w:rsidR="00927F8B" w:rsidRDefault="00927F8B">
            <w:pPr>
              <w:ind w:left="-84" w:right="-84"/>
            </w:pPr>
          </w:p>
        </w:tc>
      </w:tr>
      <w:tr w:rsidR="00927F8B" w:rsidRPr="00AC65C7" w14:paraId="10556D87" w14:textId="77777777">
        <w:tc>
          <w:tcPr>
            <w:tcW w:w="290" w:type="pct"/>
          </w:tcPr>
          <w:p w14:paraId="364F03EA" w14:textId="77777777" w:rsidR="00927F8B" w:rsidRDefault="00DF7CB2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1055F02B" w14:textId="77777777" w:rsidR="00927F8B" w:rsidRDefault="00927F8B"/>
        </w:tc>
        <w:tc>
          <w:tcPr>
            <w:tcW w:w="530" w:type="pct"/>
          </w:tcPr>
          <w:p w14:paraId="4BEB5206" w14:textId="77777777" w:rsidR="00927F8B" w:rsidRDefault="00DF7CB2">
            <w:pPr>
              <w:ind w:left="-84" w:right="-84"/>
            </w:pPr>
            <w:r>
              <w:rPr>
                <w:sz w:val="22"/>
              </w:rPr>
              <w:t>20.59/29.049</w:t>
            </w:r>
          </w:p>
        </w:tc>
        <w:tc>
          <w:tcPr>
            <w:tcW w:w="870" w:type="pct"/>
          </w:tcPr>
          <w:p w14:paraId="1DB6970F" w14:textId="77777777" w:rsidR="00927F8B" w:rsidRDefault="00DF7CB2">
            <w:pPr>
              <w:ind w:left="-84" w:right="-84"/>
            </w:pPr>
            <w:r>
              <w:rPr>
                <w:sz w:val="22"/>
              </w:rPr>
              <w:t>Динамическая вязкость</w:t>
            </w:r>
          </w:p>
        </w:tc>
        <w:tc>
          <w:tcPr>
            <w:tcW w:w="1070" w:type="pct"/>
          </w:tcPr>
          <w:p w14:paraId="00CDDCFD" w14:textId="77777777" w:rsidR="00927F8B" w:rsidRPr="00AC65C7" w:rsidRDefault="00DF7CB2">
            <w:pPr>
              <w:ind w:left="-84" w:right="-84"/>
              <w:rPr>
                <w:lang w:val="en-US"/>
              </w:rPr>
            </w:pPr>
            <w:r w:rsidRPr="00AC65C7">
              <w:rPr>
                <w:sz w:val="22"/>
                <w:lang w:val="en-US"/>
              </w:rPr>
              <w:t xml:space="preserve">ASTM D 2196-20 </w:t>
            </w:r>
            <w:r>
              <w:rPr>
                <w:sz w:val="22"/>
              </w:rPr>
              <w:t>Методы</w:t>
            </w:r>
            <w:r w:rsidRPr="00AC65C7">
              <w:rPr>
                <w:sz w:val="22"/>
                <w:lang w:val="en-US"/>
              </w:rPr>
              <w:t xml:space="preserve"> </w:t>
            </w:r>
            <w:proofErr w:type="gramStart"/>
            <w:r w:rsidRPr="00AC65C7">
              <w:rPr>
                <w:sz w:val="22"/>
                <w:lang w:val="en-US"/>
              </w:rPr>
              <w:t>A,B</w:t>
            </w:r>
            <w:proofErr w:type="gramEnd"/>
          </w:p>
        </w:tc>
        <w:tc>
          <w:tcPr>
            <w:tcW w:w="730" w:type="pct"/>
            <w:vMerge/>
          </w:tcPr>
          <w:p w14:paraId="74A394C6" w14:textId="77777777" w:rsidR="00927F8B" w:rsidRPr="00AC65C7" w:rsidRDefault="00927F8B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428F58FB" w14:textId="77777777" w:rsidR="00927F8B" w:rsidRPr="00AC65C7" w:rsidRDefault="00927F8B">
            <w:pPr>
              <w:rPr>
                <w:lang w:val="en-US"/>
              </w:rPr>
            </w:pPr>
          </w:p>
        </w:tc>
      </w:tr>
      <w:tr w:rsidR="00927F8B" w14:paraId="38930372" w14:textId="77777777">
        <w:tc>
          <w:tcPr>
            <w:tcW w:w="290" w:type="pct"/>
          </w:tcPr>
          <w:p w14:paraId="38578D70" w14:textId="77777777" w:rsidR="00927F8B" w:rsidRDefault="00DF7CB2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11D9E0C6" w14:textId="77777777" w:rsidR="00927F8B" w:rsidRDefault="00927F8B"/>
        </w:tc>
        <w:tc>
          <w:tcPr>
            <w:tcW w:w="530" w:type="pct"/>
          </w:tcPr>
          <w:p w14:paraId="6E90D2A9" w14:textId="77777777" w:rsidR="00927F8B" w:rsidRDefault="00DF7CB2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44EE8937" w14:textId="77777777" w:rsidR="00927F8B" w:rsidRDefault="00DF7CB2">
            <w:pPr>
              <w:ind w:left="-84" w:right="-84"/>
            </w:pPr>
            <w:r>
              <w:rPr>
                <w:sz w:val="22"/>
              </w:rPr>
              <w:t>Концентрация водородных ионов</w:t>
            </w:r>
          </w:p>
        </w:tc>
        <w:tc>
          <w:tcPr>
            <w:tcW w:w="1070" w:type="pct"/>
          </w:tcPr>
          <w:p w14:paraId="0E12EB82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22567.5-93</w:t>
            </w:r>
          </w:p>
        </w:tc>
        <w:tc>
          <w:tcPr>
            <w:tcW w:w="730" w:type="pct"/>
            <w:vMerge/>
          </w:tcPr>
          <w:p w14:paraId="06E19C9E" w14:textId="77777777" w:rsidR="00927F8B" w:rsidRDefault="00927F8B"/>
        </w:tc>
        <w:tc>
          <w:tcPr>
            <w:tcW w:w="815" w:type="pct"/>
            <w:vMerge/>
          </w:tcPr>
          <w:p w14:paraId="18420A54" w14:textId="77777777" w:rsidR="00927F8B" w:rsidRDefault="00927F8B"/>
        </w:tc>
      </w:tr>
      <w:tr w:rsidR="00927F8B" w14:paraId="213EFBB4" w14:textId="77777777">
        <w:tc>
          <w:tcPr>
            <w:tcW w:w="290" w:type="pct"/>
          </w:tcPr>
          <w:p w14:paraId="7AF7F877" w14:textId="77777777" w:rsidR="00927F8B" w:rsidRDefault="00DF7CB2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1603D515" w14:textId="77777777" w:rsidR="00927F8B" w:rsidRDefault="00927F8B"/>
        </w:tc>
        <w:tc>
          <w:tcPr>
            <w:tcW w:w="530" w:type="pct"/>
          </w:tcPr>
          <w:p w14:paraId="2C12572E" w14:textId="77777777" w:rsidR="00927F8B" w:rsidRDefault="00DF7CB2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56A73D4D" w14:textId="77777777" w:rsidR="00927F8B" w:rsidRDefault="00DF7CB2">
            <w:pPr>
              <w:ind w:left="-84" w:right="-84"/>
            </w:pPr>
            <w:r>
              <w:rPr>
                <w:sz w:val="22"/>
              </w:rPr>
              <w:t>Наличие растворимых загрязнений</w:t>
            </w:r>
          </w:p>
        </w:tc>
        <w:tc>
          <w:tcPr>
            <w:tcW w:w="1070" w:type="pct"/>
          </w:tcPr>
          <w:p w14:paraId="68E798A6" w14:textId="77777777" w:rsidR="00927F8B" w:rsidRDefault="00DF7CB2">
            <w:pPr>
              <w:ind w:left="-84" w:right="-84"/>
            </w:pPr>
            <w:r>
              <w:rPr>
                <w:sz w:val="22"/>
              </w:rPr>
              <w:t>ОСТ 54-3-175-73-99 п. 6.5</w:t>
            </w:r>
          </w:p>
        </w:tc>
        <w:tc>
          <w:tcPr>
            <w:tcW w:w="730" w:type="pct"/>
            <w:vMerge/>
          </w:tcPr>
          <w:p w14:paraId="17D804CE" w14:textId="77777777" w:rsidR="00927F8B" w:rsidRDefault="00927F8B"/>
        </w:tc>
        <w:tc>
          <w:tcPr>
            <w:tcW w:w="815" w:type="pct"/>
            <w:vMerge/>
          </w:tcPr>
          <w:p w14:paraId="553D06E9" w14:textId="77777777" w:rsidR="00927F8B" w:rsidRDefault="00927F8B"/>
        </w:tc>
      </w:tr>
      <w:tr w:rsidR="00927F8B" w14:paraId="6DDA37C8" w14:textId="77777777">
        <w:tc>
          <w:tcPr>
            <w:tcW w:w="290" w:type="pct"/>
          </w:tcPr>
          <w:p w14:paraId="084AE0D1" w14:textId="77777777" w:rsidR="00927F8B" w:rsidRDefault="00DF7CB2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3B9F5CC9" w14:textId="77777777" w:rsidR="00927F8B" w:rsidRDefault="00927F8B"/>
        </w:tc>
        <w:tc>
          <w:tcPr>
            <w:tcW w:w="530" w:type="pct"/>
          </w:tcPr>
          <w:p w14:paraId="6BB760F6" w14:textId="77777777" w:rsidR="00927F8B" w:rsidRDefault="00DF7CB2">
            <w:pPr>
              <w:ind w:left="-84" w:right="-84"/>
            </w:pPr>
            <w:r>
              <w:rPr>
                <w:sz w:val="22"/>
              </w:rPr>
              <w:t>20.59/08.031</w:t>
            </w:r>
          </w:p>
        </w:tc>
        <w:tc>
          <w:tcPr>
            <w:tcW w:w="870" w:type="pct"/>
          </w:tcPr>
          <w:p w14:paraId="750FA451" w14:textId="77777777" w:rsidR="00927F8B" w:rsidRDefault="00DF7CB2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41FA771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18995.1-73 Раздел 1</w:t>
            </w:r>
          </w:p>
        </w:tc>
        <w:tc>
          <w:tcPr>
            <w:tcW w:w="730" w:type="pct"/>
            <w:vMerge/>
          </w:tcPr>
          <w:p w14:paraId="7D67892B" w14:textId="77777777" w:rsidR="00927F8B" w:rsidRDefault="00927F8B"/>
        </w:tc>
        <w:tc>
          <w:tcPr>
            <w:tcW w:w="815" w:type="pct"/>
            <w:vMerge/>
          </w:tcPr>
          <w:p w14:paraId="08061EDA" w14:textId="77777777" w:rsidR="00927F8B" w:rsidRDefault="00927F8B"/>
        </w:tc>
      </w:tr>
      <w:tr w:rsidR="00927F8B" w14:paraId="7D187FE1" w14:textId="77777777">
        <w:tc>
          <w:tcPr>
            <w:tcW w:w="290" w:type="pct"/>
          </w:tcPr>
          <w:p w14:paraId="679AE266" w14:textId="77777777" w:rsidR="00927F8B" w:rsidRDefault="00DF7CB2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BEC4EE1" w14:textId="77777777" w:rsidR="00927F8B" w:rsidRDefault="00927F8B"/>
        </w:tc>
        <w:tc>
          <w:tcPr>
            <w:tcW w:w="530" w:type="pct"/>
          </w:tcPr>
          <w:p w14:paraId="739ACFD2" w14:textId="77777777" w:rsidR="00927F8B" w:rsidRDefault="00DF7CB2">
            <w:pPr>
              <w:ind w:left="-84" w:right="-84"/>
            </w:pPr>
            <w:r>
              <w:rPr>
                <w:sz w:val="22"/>
              </w:rPr>
              <w:t>20.59/08.133</w:t>
            </w:r>
          </w:p>
        </w:tc>
        <w:tc>
          <w:tcPr>
            <w:tcW w:w="870" w:type="pct"/>
          </w:tcPr>
          <w:p w14:paraId="1523B370" w14:textId="77777777" w:rsidR="00927F8B" w:rsidRDefault="00DF7CB2">
            <w:pPr>
              <w:ind w:left="-84" w:right="-84"/>
            </w:pPr>
            <w:r>
              <w:rPr>
                <w:sz w:val="22"/>
              </w:rPr>
              <w:t>Показатель преломления</w:t>
            </w:r>
          </w:p>
        </w:tc>
        <w:tc>
          <w:tcPr>
            <w:tcW w:w="1070" w:type="pct"/>
          </w:tcPr>
          <w:p w14:paraId="15A784D1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18995.2-2022</w:t>
            </w:r>
          </w:p>
        </w:tc>
        <w:tc>
          <w:tcPr>
            <w:tcW w:w="730" w:type="pct"/>
            <w:vMerge/>
          </w:tcPr>
          <w:p w14:paraId="569EF115" w14:textId="77777777" w:rsidR="00927F8B" w:rsidRDefault="00927F8B"/>
        </w:tc>
        <w:tc>
          <w:tcPr>
            <w:tcW w:w="815" w:type="pct"/>
            <w:vMerge/>
          </w:tcPr>
          <w:p w14:paraId="2A93A472" w14:textId="77777777" w:rsidR="00927F8B" w:rsidRDefault="00927F8B"/>
        </w:tc>
      </w:tr>
      <w:tr w:rsidR="00927F8B" w14:paraId="7FFFFBD9" w14:textId="77777777">
        <w:tc>
          <w:tcPr>
            <w:tcW w:w="290" w:type="pct"/>
          </w:tcPr>
          <w:p w14:paraId="2FEECC1B" w14:textId="77777777" w:rsidR="00927F8B" w:rsidRDefault="00DF7CB2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7718FAE7" w14:textId="77777777" w:rsidR="00927F8B" w:rsidRDefault="00927F8B"/>
        </w:tc>
        <w:tc>
          <w:tcPr>
            <w:tcW w:w="530" w:type="pct"/>
          </w:tcPr>
          <w:p w14:paraId="145E5A9E" w14:textId="77777777" w:rsidR="00927F8B" w:rsidRDefault="00DF7CB2">
            <w:pPr>
              <w:ind w:left="-84" w:right="-84"/>
            </w:pPr>
            <w:r>
              <w:rPr>
                <w:sz w:val="22"/>
              </w:rPr>
              <w:t>20.59/08.052</w:t>
            </w:r>
          </w:p>
        </w:tc>
        <w:tc>
          <w:tcPr>
            <w:tcW w:w="870" w:type="pct"/>
          </w:tcPr>
          <w:p w14:paraId="02C72C0E" w14:textId="77777777" w:rsidR="00927F8B" w:rsidRDefault="00DF7CB2">
            <w:pPr>
              <w:ind w:left="-84" w:right="-84"/>
            </w:pPr>
            <w:r>
              <w:rPr>
                <w:sz w:val="22"/>
              </w:rPr>
              <w:t>Содержание воды</w:t>
            </w:r>
          </w:p>
        </w:tc>
        <w:tc>
          <w:tcPr>
            <w:tcW w:w="1070" w:type="pct"/>
          </w:tcPr>
          <w:p w14:paraId="2DF1C198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14870-77 Метод А</w:t>
            </w:r>
          </w:p>
        </w:tc>
        <w:tc>
          <w:tcPr>
            <w:tcW w:w="730" w:type="pct"/>
            <w:vMerge/>
          </w:tcPr>
          <w:p w14:paraId="2E9CBA04" w14:textId="77777777" w:rsidR="00927F8B" w:rsidRDefault="00927F8B"/>
        </w:tc>
        <w:tc>
          <w:tcPr>
            <w:tcW w:w="815" w:type="pct"/>
            <w:vMerge/>
          </w:tcPr>
          <w:p w14:paraId="4D98F51B" w14:textId="77777777" w:rsidR="00927F8B" w:rsidRDefault="00927F8B"/>
        </w:tc>
      </w:tr>
      <w:tr w:rsidR="00927F8B" w14:paraId="0C13ABC4" w14:textId="77777777">
        <w:tc>
          <w:tcPr>
            <w:tcW w:w="290" w:type="pct"/>
          </w:tcPr>
          <w:p w14:paraId="1A6DBB61" w14:textId="77777777" w:rsidR="00927F8B" w:rsidRDefault="00DF7CB2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7EBA4257" w14:textId="77777777" w:rsidR="00927F8B" w:rsidRDefault="00927F8B"/>
        </w:tc>
        <w:tc>
          <w:tcPr>
            <w:tcW w:w="530" w:type="pct"/>
            <w:vMerge w:val="restart"/>
          </w:tcPr>
          <w:p w14:paraId="4A8FF618" w14:textId="77777777" w:rsidR="00927F8B" w:rsidRDefault="00DF7CB2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0FE0E58A" w14:textId="77777777" w:rsidR="00927F8B" w:rsidRDefault="00DF7CB2">
            <w:pPr>
              <w:ind w:left="-84" w:right="-84"/>
            </w:pPr>
            <w:r>
              <w:rPr>
                <w:sz w:val="22"/>
              </w:rPr>
              <w:t>Содержание механических примесей</w:t>
            </w:r>
          </w:p>
        </w:tc>
        <w:tc>
          <w:tcPr>
            <w:tcW w:w="1070" w:type="pct"/>
          </w:tcPr>
          <w:p w14:paraId="41D2AB69" w14:textId="77777777" w:rsidR="00927F8B" w:rsidRDefault="00DF7CB2">
            <w:pPr>
              <w:ind w:left="-84" w:right="-84"/>
            </w:pPr>
            <w:r>
              <w:rPr>
                <w:sz w:val="22"/>
              </w:rPr>
              <w:t>ОСТ 54-3-175-73-99 п. 6.6</w:t>
            </w:r>
          </w:p>
        </w:tc>
        <w:tc>
          <w:tcPr>
            <w:tcW w:w="730" w:type="pct"/>
            <w:vMerge/>
          </w:tcPr>
          <w:p w14:paraId="4A06B189" w14:textId="77777777" w:rsidR="00927F8B" w:rsidRDefault="00927F8B"/>
        </w:tc>
        <w:tc>
          <w:tcPr>
            <w:tcW w:w="815" w:type="pct"/>
            <w:vMerge/>
          </w:tcPr>
          <w:p w14:paraId="7DD5BF2A" w14:textId="77777777" w:rsidR="00927F8B" w:rsidRDefault="00927F8B"/>
        </w:tc>
      </w:tr>
      <w:tr w:rsidR="00927F8B" w14:paraId="70A468E9" w14:textId="77777777">
        <w:trPr>
          <w:trHeight w:val="230"/>
        </w:trPr>
        <w:tc>
          <w:tcPr>
            <w:tcW w:w="290" w:type="pct"/>
            <w:vMerge w:val="restart"/>
          </w:tcPr>
          <w:p w14:paraId="69B13B44" w14:textId="77777777" w:rsidR="00927F8B" w:rsidRDefault="00DF7CB2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4F3BA154" w14:textId="77777777" w:rsidR="00927F8B" w:rsidRDefault="00927F8B"/>
        </w:tc>
        <w:tc>
          <w:tcPr>
            <w:tcW w:w="530" w:type="pct"/>
            <w:vMerge/>
          </w:tcPr>
          <w:p w14:paraId="3DA8F67F" w14:textId="77777777" w:rsidR="00927F8B" w:rsidRDefault="00927F8B"/>
        </w:tc>
        <w:tc>
          <w:tcPr>
            <w:tcW w:w="870" w:type="pct"/>
            <w:vMerge w:val="restart"/>
          </w:tcPr>
          <w:p w14:paraId="16053DF5" w14:textId="77777777" w:rsidR="00927F8B" w:rsidRDefault="00DF7CB2">
            <w:pPr>
              <w:ind w:left="-84" w:right="-84"/>
            </w:pPr>
            <w:r>
              <w:rPr>
                <w:sz w:val="22"/>
              </w:rPr>
              <w:t>Содержание растворимых соединений металлов</w:t>
            </w:r>
          </w:p>
        </w:tc>
        <w:tc>
          <w:tcPr>
            <w:tcW w:w="1070" w:type="pct"/>
            <w:vMerge w:val="restart"/>
          </w:tcPr>
          <w:p w14:paraId="62268EFB" w14:textId="77777777" w:rsidR="00927F8B" w:rsidRDefault="00DF7CB2">
            <w:pPr>
              <w:ind w:left="-84" w:right="-84"/>
            </w:pPr>
            <w:r>
              <w:rPr>
                <w:sz w:val="22"/>
              </w:rPr>
              <w:t>ОСТ 54-3-175-73-99 п. 6.7</w:t>
            </w:r>
          </w:p>
        </w:tc>
        <w:tc>
          <w:tcPr>
            <w:tcW w:w="730" w:type="pct"/>
            <w:vMerge/>
          </w:tcPr>
          <w:p w14:paraId="7C482F1D" w14:textId="77777777" w:rsidR="00927F8B" w:rsidRDefault="00927F8B"/>
        </w:tc>
        <w:tc>
          <w:tcPr>
            <w:tcW w:w="815" w:type="pct"/>
            <w:vMerge/>
          </w:tcPr>
          <w:p w14:paraId="78445601" w14:textId="77777777" w:rsidR="00927F8B" w:rsidRDefault="00927F8B"/>
        </w:tc>
      </w:tr>
      <w:tr w:rsidR="00927F8B" w14:paraId="19E8F33F" w14:textId="77777777">
        <w:trPr>
          <w:trHeight w:val="230"/>
        </w:trPr>
        <w:tc>
          <w:tcPr>
            <w:tcW w:w="290" w:type="pct"/>
            <w:vMerge w:val="restart"/>
          </w:tcPr>
          <w:p w14:paraId="6E5998EB" w14:textId="77777777" w:rsidR="00927F8B" w:rsidRDefault="00DF7CB2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7E4C6D52" w14:textId="77777777" w:rsidR="00927F8B" w:rsidRDefault="00DF7CB2">
            <w:pPr>
              <w:ind w:left="-84" w:right="-84"/>
            </w:pPr>
            <w:r>
              <w:rPr>
                <w:sz w:val="22"/>
              </w:rPr>
              <w:t>Специальные смазки</w:t>
            </w:r>
          </w:p>
        </w:tc>
        <w:tc>
          <w:tcPr>
            <w:tcW w:w="530" w:type="pct"/>
            <w:vMerge w:val="restart"/>
          </w:tcPr>
          <w:p w14:paraId="550AF007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1FA72585" w14:textId="77777777" w:rsidR="00927F8B" w:rsidRDefault="00DF7CB2">
            <w:pPr>
              <w:ind w:left="-84" w:right="-84"/>
            </w:pPr>
            <w:r>
              <w:rPr>
                <w:sz w:val="22"/>
              </w:rPr>
              <w:t>Наличие воды</w:t>
            </w:r>
          </w:p>
        </w:tc>
        <w:tc>
          <w:tcPr>
            <w:tcW w:w="1070" w:type="pct"/>
            <w:vMerge w:val="restart"/>
          </w:tcPr>
          <w:p w14:paraId="6A572526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1547-84</w:t>
            </w:r>
          </w:p>
        </w:tc>
        <w:tc>
          <w:tcPr>
            <w:tcW w:w="730" w:type="pct"/>
            <w:vMerge w:val="restart"/>
          </w:tcPr>
          <w:p w14:paraId="2C3907BC" w14:textId="77777777" w:rsidR="00927F8B" w:rsidRDefault="00DF7CB2">
            <w:pPr>
              <w:ind w:left="-84" w:right="-84"/>
            </w:pPr>
            <w:r>
              <w:rPr>
                <w:sz w:val="22"/>
              </w:rPr>
              <w:t>ул. Аэровокзальная, 6, 220054, г. Минск</w:t>
            </w:r>
          </w:p>
        </w:tc>
        <w:tc>
          <w:tcPr>
            <w:tcW w:w="815" w:type="pct"/>
            <w:vMerge w:val="restart"/>
          </w:tcPr>
          <w:p w14:paraId="22EA847A" w14:textId="77777777" w:rsidR="00927F8B" w:rsidRDefault="00927F8B">
            <w:pPr>
              <w:ind w:left="-84" w:right="-84"/>
            </w:pPr>
          </w:p>
        </w:tc>
      </w:tr>
      <w:tr w:rsidR="00927F8B" w14:paraId="367AFE6C" w14:textId="77777777">
        <w:tc>
          <w:tcPr>
            <w:tcW w:w="290" w:type="pct"/>
          </w:tcPr>
          <w:p w14:paraId="18C870D6" w14:textId="77777777" w:rsidR="00927F8B" w:rsidRDefault="00DF7CB2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5C9D7704" w14:textId="77777777" w:rsidR="00927F8B" w:rsidRDefault="00DF7CB2">
            <w:pPr>
              <w:ind w:left="-84" w:right="-84"/>
            </w:pPr>
            <w:r>
              <w:rPr>
                <w:sz w:val="22"/>
              </w:rPr>
              <w:t>Топливо для реактивных двигателей</w:t>
            </w:r>
          </w:p>
        </w:tc>
        <w:tc>
          <w:tcPr>
            <w:tcW w:w="530" w:type="pct"/>
          </w:tcPr>
          <w:p w14:paraId="1FEBB3EA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19.20/29.136</w:t>
            </w:r>
          </w:p>
        </w:tc>
        <w:tc>
          <w:tcPr>
            <w:tcW w:w="870" w:type="pct"/>
          </w:tcPr>
          <w:p w14:paraId="3061DB38" w14:textId="77777777" w:rsidR="00927F8B" w:rsidRDefault="00DF7CB2">
            <w:pPr>
              <w:ind w:left="-84" w:right="-84"/>
            </w:pPr>
            <w:r>
              <w:rPr>
                <w:sz w:val="22"/>
              </w:rPr>
              <w:t>Взаимодействие с водой</w:t>
            </w:r>
          </w:p>
        </w:tc>
        <w:tc>
          <w:tcPr>
            <w:tcW w:w="1070" w:type="pct"/>
          </w:tcPr>
          <w:p w14:paraId="3523CA90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27154-86</w:t>
            </w:r>
          </w:p>
        </w:tc>
        <w:tc>
          <w:tcPr>
            <w:tcW w:w="730" w:type="pct"/>
            <w:vMerge w:val="restart"/>
          </w:tcPr>
          <w:p w14:paraId="391EBA46" w14:textId="77777777" w:rsidR="00927F8B" w:rsidRDefault="00DF7CB2">
            <w:pPr>
              <w:ind w:left="-84" w:right="-84"/>
            </w:pPr>
            <w:r>
              <w:rPr>
                <w:sz w:val="22"/>
              </w:rPr>
              <w:t>ул. Аэровокзальная, 6, 220054, г. Минск</w:t>
            </w:r>
          </w:p>
        </w:tc>
        <w:tc>
          <w:tcPr>
            <w:tcW w:w="815" w:type="pct"/>
            <w:vMerge w:val="restart"/>
          </w:tcPr>
          <w:p w14:paraId="6ADCDF9A" w14:textId="77777777" w:rsidR="00927F8B" w:rsidRDefault="00927F8B">
            <w:pPr>
              <w:ind w:left="-84" w:right="-84"/>
            </w:pPr>
          </w:p>
        </w:tc>
      </w:tr>
      <w:tr w:rsidR="00927F8B" w14:paraId="1681D70A" w14:textId="77777777">
        <w:tc>
          <w:tcPr>
            <w:tcW w:w="290" w:type="pct"/>
          </w:tcPr>
          <w:p w14:paraId="277F493B" w14:textId="77777777" w:rsidR="00927F8B" w:rsidRDefault="00DF7CB2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592927A9" w14:textId="77777777" w:rsidR="00927F8B" w:rsidRDefault="00927F8B"/>
        </w:tc>
        <w:tc>
          <w:tcPr>
            <w:tcW w:w="530" w:type="pct"/>
            <w:vMerge w:val="restart"/>
          </w:tcPr>
          <w:p w14:paraId="1AE36653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19.20/11.116</w:t>
            </w:r>
          </w:p>
        </w:tc>
        <w:tc>
          <w:tcPr>
            <w:tcW w:w="870" w:type="pct"/>
            <w:vMerge w:val="restart"/>
          </w:tcPr>
          <w:p w14:paraId="20D92F28" w14:textId="77777777" w:rsidR="00927F8B" w:rsidRDefault="00DF7CB2">
            <w:pPr>
              <w:ind w:left="-84" w:right="-84"/>
            </w:pPr>
            <w:r>
              <w:rPr>
                <w:sz w:val="22"/>
              </w:rPr>
              <w:t>Содержание механических примесей и воды</w:t>
            </w:r>
          </w:p>
        </w:tc>
        <w:tc>
          <w:tcPr>
            <w:tcW w:w="1070" w:type="pct"/>
          </w:tcPr>
          <w:p w14:paraId="46F2E36E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10227-86 п.4.5</w:t>
            </w:r>
          </w:p>
        </w:tc>
        <w:tc>
          <w:tcPr>
            <w:tcW w:w="730" w:type="pct"/>
            <w:vMerge/>
          </w:tcPr>
          <w:p w14:paraId="6F0BBAE4" w14:textId="77777777" w:rsidR="00927F8B" w:rsidRDefault="00927F8B"/>
        </w:tc>
        <w:tc>
          <w:tcPr>
            <w:tcW w:w="815" w:type="pct"/>
            <w:vMerge/>
          </w:tcPr>
          <w:p w14:paraId="300DA50E" w14:textId="77777777" w:rsidR="00927F8B" w:rsidRDefault="00927F8B"/>
        </w:tc>
      </w:tr>
      <w:tr w:rsidR="00927F8B" w14:paraId="6CBD1592" w14:textId="77777777">
        <w:tc>
          <w:tcPr>
            <w:tcW w:w="290" w:type="pct"/>
          </w:tcPr>
          <w:p w14:paraId="0E236304" w14:textId="77777777" w:rsidR="00927F8B" w:rsidRDefault="00DF7CB2">
            <w:pPr>
              <w:ind w:left="-84" w:right="-84"/>
            </w:pPr>
            <w:r>
              <w:rPr>
                <w:sz w:val="22"/>
              </w:rPr>
              <w:t>7.3* ТР</w:t>
            </w:r>
          </w:p>
        </w:tc>
        <w:tc>
          <w:tcPr>
            <w:tcW w:w="680" w:type="pct"/>
            <w:vMerge/>
          </w:tcPr>
          <w:p w14:paraId="7E9A55C2" w14:textId="77777777" w:rsidR="00927F8B" w:rsidRDefault="00927F8B"/>
        </w:tc>
        <w:tc>
          <w:tcPr>
            <w:tcW w:w="530" w:type="pct"/>
            <w:vMerge/>
          </w:tcPr>
          <w:p w14:paraId="01D8F45B" w14:textId="77777777" w:rsidR="00927F8B" w:rsidRDefault="00927F8B"/>
        </w:tc>
        <w:tc>
          <w:tcPr>
            <w:tcW w:w="870" w:type="pct"/>
            <w:vMerge/>
          </w:tcPr>
          <w:p w14:paraId="7B230AB7" w14:textId="77777777" w:rsidR="00927F8B" w:rsidRDefault="00927F8B"/>
        </w:tc>
        <w:tc>
          <w:tcPr>
            <w:tcW w:w="1070" w:type="pct"/>
          </w:tcPr>
          <w:p w14:paraId="0A5F0F83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33196-2014 Метод 1</w:t>
            </w:r>
          </w:p>
        </w:tc>
        <w:tc>
          <w:tcPr>
            <w:tcW w:w="730" w:type="pct"/>
            <w:vMerge/>
          </w:tcPr>
          <w:p w14:paraId="7BE2D6E6" w14:textId="77777777" w:rsidR="00927F8B" w:rsidRDefault="00927F8B"/>
        </w:tc>
        <w:tc>
          <w:tcPr>
            <w:tcW w:w="815" w:type="pct"/>
            <w:vMerge w:val="restart"/>
          </w:tcPr>
          <w:p w14:paraId="485B2C3E" w14:textId="77777777" w:rsidR="00927F8B" w:rsidRDefault="00DF7CB2">
            <w:pPr>
              <w:ind w:left="-84" w:right="-84"/>
            </w:pPr>
            <w:r>
              <w:rPr>
                <w:sz w:val="22"/>
              </w:rPr>
              <w:t>ТР ТС 013/2011</w:t>
            </w:r>
          </w:p>
        </w:tc>
      </w:tr>
      <w:tr w:rsidR="00927F8B" w14:paraId="2987D456" w14:textId="77777777">
        <w:tc>
          <w:tcPr>
            <w:tcW w:w="290" w:type="pct"/>
          </w:tcPr>
          <w:p w14:paraId="2CF17415" w14:textId="77777777" w:rsidR="00927F8B" w:rsidRDefault="00DF7CB2">
            <w:pPr>
              <w:ind w:left="-84" w:right="-84"/>
            </w:pPr>
            <w:r>
              <w:rPr>
                <w:sz w:val="22"/>
              </w:rPr>
              <w:t>7.4* ТР</w:t>
            </w:r>
          </w:p>
        </w:tc>
        <w:tc>
          <w:tcPr>
            <w:tcW w:w="680" w:type="pct"/>
            <w:vMerge/>
          </w:tcPr>
          <w:p w14:paraId="45FF0ECA" w14:textId="77777777" w:rsidR="00927F8B" w:rsidRDefault="00927F8B"/>
        </w:tc>
        <w:tc>
          <w:tcPr>
            <w:tcW w:w="530" w:type="pct"/>
          </w:tcPr>
          <w:p w14:paraId="64E727F5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19.20/25.120</w:t>
            </w:r>
          </w:p>
        </w:tc>
        <w:tc>
          <w:tcPr>
            <w:tcW w:w="870" w:type="pct"/>
          </w:tcPr>
          <w:p w14:paraId="12F4D446" w14:textId="77777777" w:rsidR="00927F8B" w:rsidRDefault="00DF7CB2">
            <w:pPr>
              <w:ind w:left="-84" w:right="-84"/>
            </w:pPr>
            <w:r>
              <w:rPr>
                <w:sz w:val="22"/>
              </w:rPr>
              <w:t>Температура вспышки в закрытом тигле</w:t>
            </w:r>
          </w:p>
        </w:tc>
        <w:tc>
          <w:tcPr>
            <w:tcW w:w="1070" w:type="pct"/>
          </w:tcPr>
          <w:p w14:paraId="558034FB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6356-75</w:t>
            </w:r>
          </w:p>
        </w:tc>
        <w:tc>
          <w:tcPr>
            <w:tcW w:w="730" w:type="pct"/>
            <w:vMerge/>
          </w:tcPr>
          <w:p w14:paraId="327D59D3" w14:textId="77777777" w:rsidR="00927F8B" w:rsidRDefault="00927F8B"/>
        </w:tc>
        <w:tc>
          <w:tcPr>
            <w:tcW w:w="815" w:type="pct"/>
            <w:vMerge/>
          </w:tcPr>
          <w:p w14:paraId="0DEBC8ED" w14:textId="77777777" w:rsidR="00927F8B" w:rsidRDefault="00927F8B"/>
        </w:tc>
      </w:tr>
      <w:tr w:rsidR="00927F8B" w14:paraId="71D1A211" w14:textId="77777777">
        <w:trPr>
          <w:trHeight w:val="230"/>
        </w:trPr>
        <w:tc>
          <w:tcPr>
            <w:tcW w:w="290" w:type="pct"/>
            <w:vMerge w:val="restart"/>
          </w:tcPr>
          <w:p w14:paraId="5AE9AF79" w14:textId="77777777" w:rsidR="00927F8B" w:rsidRDefault="00DF7CB2">
            <w:pPr>
              <w:ind w:left="-84" w:right="-84"/>
            </w:pPr>
            <w:r>
              <w:rPr>
                <w:sz w:val="22"/>
              </w:rPr>
              <w:lastRenderedPageBreak/>
              <w:t>7.5* ТР</w:t>
            </w:r>
          </w:p>
        </w:tc>
        <w:tc>
          <w:tcPr>
            <w:tcW w:w="680" w:type="pct"/>
            <w:vMerge/>
          </w:tcPr>
          <w:p w14:paraId="51FD92B1" w14:textId="77777777" w:rsidR="00927F8B" w:rsidRDefault="00927F8B"/>
        </w:tc>
        <w:tc>
          <w:tcPr>
            <w:tcW w:w="530" w:type="pct"/>
            <w:vMerge w:val="restart"/>
          </w:tcPr>
          <w:p w14:paraId="07F1730F" w14:textId="77777777" w:rsidR="00927F8B" w:rsidRDefault="00DF7CB2">
            <w:pPr>
              <w:ind w:left="-84" w:right="-84"/>
            </w:pPr>
            <w:r>
              <w:rPr>
                <w:sz w:val="22"/>
              </w:rPr>
              <w:t>19.20/08.055</w:t>
            </w:r>
          </w:p>
        </w:tc>
        <w:tc>
          <w:tcPr>
            <w:tcW w:w="870" w:type="pct"/>
            <w:vMerge w:val="restart"/>
          </w:tcPr>
          <w:p w14:paraId="54D7C95C" w14:textId="77777777" w:rsidR="00927F8B" w:rsidRDefault="00DF7CB2">
            <w:pPr>
              <w:ind w:left="-84" w:right="-84"/>
            </w:pPr>
            <w:r>
              <w:rPr>
                <w:sz w:val="22"/>
              </w:rPr>
              <w:t>Фракционный состав</w:t>
            </w:r>
          </w:p>
        </w:tc>
        <w:tc>
          <w:tcPr>
            <w:tcW w:w="1070" w:type="pct"/>
            <w:vMerge w:val="restart"/>
          </w:tcPr>
          <w:p w14:paraId="7554B020" w14:textId="77777777" w:rsidR="00927F8B" w:rsidRDefault="00DF7CB2">
            <w:pPr>
              <w:ind w:left="-84" w:right="-84"/>
            </w:pPr>
            <w:r>
              <w:rPr>
                <w:sz w:val="22"/>
              </w:rPr>
              <w:t>ГОСТ 2177-99 (ИСО 3405-88) Метод А;</w:t>
            </w:r>
            <w:r>
              <w:rPr>
                <w:sz w:val="22"/>
              </w:rPr>
              <w:br/>
              <w:t>ГОСТ ISO 3405-2013</w:t>
            </w:r>
          </w:p>
        </w:tc>
        <w:tc>
          <w:tcPr>
            <w:tcW w:w="730" w:type="pct"/>
            <w:vMerge/>
          </w:tcPr>
          <w:p w14:paraId="4CF5B66F" w14:textId="77777777" w:rsidR="00927F8B" w:rsidRDefault="00927F8B"/>
        </w:tc>
        <w:tc>
          <w:tcPr>
            <w:tcW w:w="815" w:type="pct"/>
            <w:vMerge/>
          </w:tcPr>
          <w:p w14:paraId="09648F14" w14:textId="77777777" w:rsidR="00927F8B" w:rsidRDefault="00927F8B"/>
        </w:tc>
      </w:tr>
    </w:tbl>
    <w:p w14:paraId="12436209" w14:textId="77777777" w:rsidR="00103679" w:rsidRPr="00DD1A87" w:rsidRDefault="00103679">
      <w:pPr>
        <w:rPr>
          <w:noProof/>
          <w:sz w:val="24"/>
          <w:szCs w:val="24"/>
        </w:rPr>
      </w:pPr>
    </w:p>
    <w:p w14:paraId="3E14B07D" w14:textId="77777777" w:rsidR="00DD1A87" w:rsidRPr="00AC65C7" w:rsidRDefault="00DD1A87">
      <w:pPr>
        <w:rPr>
          <w:sz w:val="24"/>
          <w:szCs w:val="24"/>
        </w:rPr>
      </w:pPr>
    </w:p>
    <w:sectPr w:rsidR="00DD1A87" w:rsidRPr="00AC65C7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B8F1E" w14:textId="77777777" w:rsidR="00DF7CB2" w:rsidRDefault="00DF7CB2" w:rsidP="0011070C">
      <w:r>
        <w:separator/>
      </w:r>
    </w:p>
  </w:endnote>
  <w:endnote w:type="continuationSeparator" w:id="0">
    <w:p w14:paraId="5908848D" w14:textId="77777777" w:rsidR="00DF7CB2" w:rsidRDefault="00DF7CB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A90F2D2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0D484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69AC55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C02AD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0A4937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32758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5D3971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157CEC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B9262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C6D0F" w14:textId="77777777" w:rsidR="00DF7CB2" w:rsidRDefault="00DF7CB2" w:rsidP="0011070C">
      <w:r>
        <w:separator/>
      </w:r>
    </w:p>
  </w:footnote>
  <w:footnote w:type="continuationSeparator" w:id="0">
    <w:p w14:paraId="506161D0" w14:textId="77777777" w:rsidR="00DF7CB2" w:rsidRDefault="00DF7CB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36416E4" w14:textId="77777777" w:rsidTr="00AC65C7">
      <w:trPr>
        <w:trHeight w:val="221"/>
      </w:trPr>
      <w:tc>
        <w:tcPr>
          <w:tcW w:w="12186" w:type="dxa"/>
          <w:vAlign w:val="center"/>
        </w:tcPr>
        <w:p w14:paraId="560A8F3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E2598CE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1.0360</w:t>
          </w:r>
        </w:p>
      </w:tc>
    </w:tr>
  </w:tbl>
  <w:p w14:paraId="21CEECA4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D930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C780B33" w14:textId="77777777" w:rsidTr="00AC65C7">
      <w:trPr>
        <w:trHeight w:val="221"/>
      </w:trPr>
      <w:tc>
        <w:tcPr>
          <w:tcW w:w="12186" w:type="dxa"/>
          <w:vAlign w:val="center"/>
        </w:tcPr>
        <w:p w14:paraId="033ED18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"Авиакомпания "Белавиа",</w:t>
          </w:r>
        </w:p>
        <w:p w14:paraId="1BFA1625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горюче-смазочных материалов топливозаправочного комплекса</w:t>
          </w:r>
        </w:p>
      </w:tc>
      <w:tc>
        <w:tcPr>
          <w:tcW w:w="2353" w:type="dxa"/>
          <w:vAlign w:val="center"/>
        </w:tcPr>
        <w:p w14:paraId="64304FF3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1.0360</w:t>
          </w:r>
        </w:p>
      </w:tc>
    </w:tr>
  </w:tbl>
  <w:p w14:paraId="145268E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084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27F8B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65C7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CB2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BAA80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2026-06-01T05:58:00Z</dcterms:created>
  <dcterms:modified xsi:type="dcterms:W3CDTF">2026-06-01T05:58:00Z</dcterms:modified>
</cp:coreProperties>
</file>