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12EF7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0238C28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C48683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3315385F" w14:textId="77777777" w:rsidTr="005C4B0E">
        <w:tc>
          <w:tcPr>
            <w:tcW w:w="291" w:type="pct"/>
            <w:vAlign w:val="center"/>
          </w:tcPr>
          <w:p w14:paraId="046941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4FC37C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AF4248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32A56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A42E937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3F9DDB6" w14:textId="77777777" w:rsidR="00156E05" w:rsidRPr="00663015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3BB7D5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AC42D9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020516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206872" w14:paraId="48EF6367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2E0B64A" w14:textId="77777777" w:rsidR="00156E05" w:rsidRPr="00DD1A87" w:rsidRDefault="00663015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1BDF9BF" w14:textId="77777777" w:rsidR="00206872" w:rsidRDefault="00663015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022C517" w14:textId="77777777" w:rsidR="00206872" w:rsidRDefault="00663015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0EFF6BF" w14:textId="77777777" w:rsidR="00206872" w:rsidRDefault="00663015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0D99EE2" w14:textId="77777777" w:rsidR="00206872" w:rsidRDefault="00663015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7B0FF00" w14:textId="77777777" w:rsidR="00206872" w:rsidRDefault="00663015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C335923" w14:textId="77777777" w:rsidR="00206872" w:rsidRDefault="00663015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206872" w14:paraId="42DC3B3B" w14:textId="77777777">
        <w:tc>
          <w:tcPr>
            <w:tcW w:w="290" w:type="pct"/>
          </w:tcPr>
          <w:p w14:paraId="22C533C9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02605B39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Грунты</w:t>
            </w:r>
          </w:p>
        </w:tc>
        <w:tc>
          <w:tcPr>
            <w:tcW w:w="530" w:type="pct"/>
          </w:tcPr>
          <w:p w14:paraId="45984BD6" w14:textId="77777777" w:rsidR="00206872" w:rsidRDefault="00663015">
            <w:pPr>
              <w:ind w:left="-84" w:right="-84"/>
            </w:pPr>
            <w:r>
              <w:rPr>
                <w:sz w:val="22"/>
              </w:rPr>
              <w:t>100.06/42.000</w:t>
            </w:r>
          </w:p>
        </w:tc>
        <w:tc>
          <w:tcPr>
            <w:tcW w:w="870" w:type="pct"/>
          </w:tcPr>
          <w:p w14:paraId="7EA21813" w14:textId="77777777" w:rsidR="00206872" w:rsidRDefault="00663015">
            <w:pPr>
              <w:ind w:left="-84" w:right="-84"/>
            </w:pPr>
            <w:r>
              <w:rPr>
                <w:sz w:val="22"/>
              </w:rPr>
              <w:t>Отбор образцов</w:t>
            </w:r>
          </w:p>
        </w:tc>
        <w:tc>
          <w:tcPr>
            <w:tcW w:w="1070" w:type="pct"/>
          </w:tcPr>
          <w:p w14:paraId="2B827EC0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12071-2014</w:t>
            </w:r>
          </w:p>
        </w:tc>
        <w:tc>
          <w:tcPr>
            <w:tcW w:w="730" w:type="pct"/>
            <w:vMerge w:val="restart"/>
          </w:tcPr>
          <w:p w14:paraId="48454A51" w14:textId="77777777" w:rsidR="00206872" w:rsidRDefault="00663015">
            <w:pPr>
              <w:ind w:left="-84" w:right="-84"/>
            </w:pPr>
            <w:r>
              <w:rPr>
                <w:sz w:val="22"/>
              </w:rPr>
              <w:t>ул. Некрасова, д. 23,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540D29B" w14:textId="77777777" w:rsidR="00206872" w:rsidRDefault="00206872">
            <w:pPr>
              <w:ind w:left="-84" w:right="-84"/>
            </w:pPr>
          </w:p>
        </w:tc>
      </w:tr>
      <w:tr w:rsidR="00206872" w14:paraId="66309C67" w14:textId="77777777">
        <w:tc>
          <w:tcPr>
            <w:tcW w:w="290" w:type="pct"/>
          </w:tcPr>
          <w:p w14:paraId="15D925BF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4689C5A9" w14:textId="77777777" w:rsidR="00206872" w:rsidRDefault="00206872"/>
        </w:tc>
        <w:tc>
          <w:tcPr>
            <w:tcW w:w="530" w:type="pct"/>
            <w:vMerge w:val="restart"/>
          </w:tcPr>
          <w:p w14:paraId="2E70C3DB" w14:textId="77777777" w:rsidR="00206872" w:rsidRDefault="00663015">
            <w:pPr>
              <w:ind w:left="-84" w:right="-84"/>
            </w:pPr>
            <w:r>
              <w:rPr>
                <w:sz w:val="22"/>
              </w:rPr>
              <w:t>100.06/29.040</w:t>
            </w:r>
          </w:p>
        </w:tc>
        <w:tc>
          <w:tcPr>
            <w:tcW w:w="870" w:type="pct"/>
          </w:tcPr>
          <w:p w14:paraId="37166BC5" w14:textId="77777777" w:rsidR="00206872" w:rsidRDefault="00663015">
            <w:pPr>
              <w:ind w:left="-84" w:right="-84"/>
            </w:pPr>
            <w:r>
              <w:rPr>
                <w:sz w:val="22"/>
              </w:rPr>
              <w:t>Влажность, гигроскопическая влажность</w:t>
            </w:r>
          </w:p>
        </w:tc>
        <w:tc>
          <w:tcPr>
            <w:tcW w:w="1070" w:type="pct"/>
          </w:tcPr>
          <w:p w14:paraId="72313BC8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5180-2015 п.5</w:t>
            </w:r>
          </w:p>
        </w:tc>
        <w:tc>
          <w:tcPr>
            <w:tcW w:w="730" w:type="pct"/>
            <w:vMerge/>
          </w:tcPr>
          <w:p w14:paraId="65CF51FA" w14:textId="77777777" w:rsidR="00206872" w:rsidRDefault="00206872"/>
        </w:tc>
        <w:tc>
          <w:tcPr>
            <w:tcW w:w="815" w:type="pct"/>
            <w:vMerge/>
          </w:tcPr>
          <w:p w14:paraId="5D88DA6E" w14:textId="77777777" w:rsidR="00206872" w:rsidRDefault="00206872"/>
        </w:tc>
      </w:tr>
      <w:tr w:rsidR="00206872" w14:paraId="5A34FEC0" w14:textId="77777777">
        <w:tc>
          <w:tcPr>
            <w:tcW w:w="290" w:type="pct"/>
          </w:tcPr>
          <w:p w14:paraId="71ED1194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EC845C4" w14:textId="77777777" w:rsidR="00206872" w:rsidRDefault="00206872"/>
        </w:tc>
        <w:tc>
          <w:tcPr>
            <w:tcW w:w="530" w:type="pct"/>
            <w:vMerge/>
          </w:tcPr>
          <w:p w14:paraId="5429325D" w14:textId="77777777" w:rsidR="00206872" w:rsidRDefault="00206872"/>
        </w:tc>
        <w:tc>
          <w:tcPr>
            <w:tcW w:w="870" w:type="pct"/>
          </w:tcPr>
          <w:p w14:paraId="4B7E0289" w14:textId="77777777" w:rsidR="00206872" w:rsidRDefault="00663015">
            <w:pPr>
              <w:ind w:left="-84" w:right="-84"/>
            </w:pPr>
            <w:r>
              <w:rPr>
                <w:sz w:val="22"/>
              </w:rPr>
              <w:t>Влажность на границе текучести</w:t>
            </w:r>
          </w:p>
        </w:tc>
        <w:tc>
          <w:tcPr>
            <w:tcW w:w="1070" w:type="pct"/>
          </w:tcPr>
          <w:p w14:paraId="3C341910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5180-2015 п.7</w:t>
            </w:r>
          </w:p>
        </w:tc>
        <w:tc>
          <w:tcPr>
            <w:tcW w:w="730" w:type="pct"/>
            <w:vMerge/>
          </w:tcPr>
          <w:p w14:paraId="35B245BE" w14:textId="77777777" w:rsidR="00206872" w:rsidRDefault="00206872"/>
        </w:tc>
        <w:tc>
          <w:tcPr>
            <w:tcW w:w="815" w:type="pct"/>
            <w:vMerge/>
          </w:tcPr>
          <w:p w14:paraId="132A5614" w14:textId="77777777" w:rsidR="00206872" w:rsidRDefault="00206872"/>
        </w:tc>
      </w:tr>
      <w:tr w:rsidR="00206872" w14:paraId="54606F1D" w14:textId="77777777">
        <w:tc>
          <w:tcPr>
            <w:tcW w:w="290" w:type="pct"/>
          </w:tcPr>
          <w:p w14:paraId="3E1E0283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2053319C" w14:textId="77777777" w:rsidR="00206872" w:rsidRDefault="00206872"/>
        </w:tc>
        <w:tc>
          <w:tcPr>
            <w:tcW w:w="530" w:type="pct"/>
            <w:vMerge/>
          </w:tcPr>
          <w:p w14:paraId="32A2F53B" w14:textId="77777777" w:rsidR="00206872" w:rsidRDefault="00206872"/>
        </w:tc>
        <w:tc>
          <w:tcPr>
            <w:tcW w:w="870" w:type="pct"/>
          </w:tcPr>
          <w:p w14:paraId="30A69DD2" w14:textId="77777777" w:rsidR="00206872" w:rsidRDefault="00663015">
            <w:pPr>
              <w:ind w:left="-84" w:right="-84"/>
            </w:pPr>
            <w:r>
              <w:rPr>
                <w:sz w:val="22"/>
              </w:rPr>
              <w:t>Влажность на границе раскатывания</w:t>
            </w:r>
          </w:p>
        </w:tc>
        <w:tc>
          <w:tcPr>
            <w:tcW w:w="1070" w:type="pct"/>
          </w:tcPr>
          <w:p w14:paraId="03013C69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5180-2015 п.8</w:t>
            </w:r>
          </w:p>
        </w:tc>
        <w:tc>
          <w:tcPr>
            <w:tcW w:w="730" w:type="pct"/>
            <w:vMerge/>
          </w:tcPr>
          <w:p w14:paraId="617747AF" w14:textId="77777777" w:rsidR="00206872" w:rsidRDefault="00206872"/>
        </w:tc>
        <w:tc>
          <w:tcPr>
            <w:tcW w:w="815" w:type="pct"/>
            <w:vMerge/>
          </w:tcPr>
          <w:p w14:paraId="3805DF9E" w14:textId="77777777" w:rsidR="00206872" w:rsidRDefault="00206872"/>
        </w:tc>
      </w:tr>
      <w:tr w:rsidR="00206872" w14:paraId="724019D7" w14:textId="77777777">
        <w:tc>
          <w:tcPr>
            <w:tcW w:w="290" w:type="pct"/>
          </w:tcPr>
          <w:p w14:paraId="129386A7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40A16359" w14:textId="77777777" w:rsidR="00206872" w:rsidRDefault="00206872"/>
        </w:tc>
        <w:tc>
          <w:tcPr>
            <w:tcW w:w="530" w:type="pct"/>
            <w:vMerge/>
          </w:tcPr>
          <w:p w14:paraId="0A6D2D65" w14:textId="77777777" w:rsidR="00206872" w:rsidRDefault="00206872"/>
        </w:tc>
        <w:tc>
          <w:tcPr>
            <w:tcW w:w="870" w:type="pct"/>
          </w:tcPr>
          <w:p w14:paraId="197329ED" w14:textId="77777777" w:rsidR="00206872" w:rsidRDefault="00663015">
            <w:pPr>
              <w:ind w:left="-84" w:right="-84"/>
            </w:pPr>
            <w:r>
              <w:rPr>
                <w:sz w:val="22"/>
              </w:rPr>
              <w:t>Число пластичности</w:t>
            </w:r>
          </w:p>
        </w:tc>
        <w:tc>
          <w:tcPr>
            <w:tcW w:w="1070" w:type="pct"/>
          </w:tcPr>
          <w:p w14:paraId="721C1F58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5180-2015 п.7, п.8, приложение В</w:t>
            </w:r>
          </w:p>
        </w:tc>
        <w:tc>
          <w:tcPr>
            <w:tcW w:w="730" w:type="pct"/>
            <w:vMerge/>
          </w:tcPr>
          <w:p w14:paraId="3BEB604A" w14:textId="77777777" w:rsidR="00206872" w:rsidRDefault="00206872"/>
        </w:tc>
        <w:tc>
          <w:tcPr>
            <w:tcW w:w="815" w:type="pct"/>
            <w:vMerge/>
          </w:tcPr>
          <w:p w14:paraId="4FD9D152" w14:textId="77777777" w:rsidR="00206872" w:rsidRDefault="00206872"/>
        </w:tc>
      </w:tr>
      <w:tr w:rsidR="00206872" w14:paraId="50598B3E" w14:textId="77777777">
        <w:tc>
          <w:tcPr>
            <w:tcW w:w="290" w:type="pct"/>
          </w:tcPr>
          <w:p w14:paraId="202C5241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5F5C58E9" w14:textId="77777777" w:rsidR="00206872" w:rsidRDefault="00206872"/>
        </w:tc>
        <w:tc>
          <w:tcPr>
            <w:tcW w:w="530" w:type="pct"/>
            <w:vMerge/>
          </w:tcPr>
          <w:p w14:paraId="74CBBF8D" w14:textId="77777777" w:rsidR="00206872" w:rsidRDefault="00206872"/>
        </w:tc>
        <w:tc>
          <w:tcPr>
            <w:tcW w:w="870" w:type="pct"/>
          </w:tcPr>
          <w:p w14:paraId="47808D6B" w14:textId="77777777" w:rsidR="00206872" w:rsidRDefault="00663015">
            <w:pPr>
              <w:ind w:left="-84" w:right="-84"/>
            </w:pPr>
            <w:r>
              <w:rPr>
                <w:sz w:val="22"/>
              </w:rPr>
              <w:t>Показатель текучести</w:t>
            </w:r>
          </w:p>
        </w:tc>
        <w:tc>
          <w:tcPr>
            <w:tcW w:w="1070" w:type="pct"/>
          </w:tcPr>
          <w:p w14:paraId="29BE0BD4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5180-2015 п.5, п.7, п.8;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СП 5.01.04-2025 Приложение Г таблица Г.2</w:t>
            </w:r>
          </w:p>
        </w:tc>
        <w:tc>
          <w:tcPr>
            <w:tcW w:w="730" w:type="pct"/>
            <w:vMerge/>
          </w:tcPr>
          <w:p w14:paraId="7AD88234" w14:textId="77777777" w:rsidR="00206872" w:rsidRDefault="00206872"/>
        </w:tc>
        <w:tc>
          <w:tcPr>
            <w:tcW w:w="815" w:type="pct"/>
            <w:vMerge/>
          </w:tcPr>
          <w:p w14:paraId="5F07FBF3" w14:textId="77777777" w:rsidR="00206872" w:rsidRDefault="00206872"/>
        </w:tc>
      </w:tr>
      <w:tr w:rsidR="00206872" w14:paraId="3BB48531" w14:textId="77777777">
        <w:tc>
          <w:tcPr>
            <w:tcW w:w="290" w:type="pct"/>
          </w:tcPr>
          <w:p w14:paraId="163FADEE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24004639" w14:textId="77777777" w:rsidR="00206872" w:rsidRDefault="00206872"/>
        </w:tc>
        <w:tc>
          <w:tcPr>
            <w:tcW w:w="530" w:type="pct"/>
            <w:vMerge/>
          </w:tcPr>
          <w:p w14:paraId="3992CC7A" w14:textId="77777777" w:rsidR="00206872" w:rsidRDefault="00206872"/>
        </w:tc>
        <w:tc>
          <w:tcPr>
            <w:tcW w:w="870" w:type="pct"/>
          </w:tcPr>
          <w:p w14:paraId="4FBB4102" w14:textId="77777777" w:rsidR="00206872" w:rsidRDefault="00663015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DB9B7A7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5180-2015 п.9</w:t>
            </w:r>
          </w:p>
        </w:tc>
        <w:tc>
          <w:tcPr>
            <w:tcW w:w="730" w:type="pct"/>
            <w:vMerge/>
          </w:tcPr>
          <w:p w14:paraId="38C757E9" w14:textId="77777777" w:rsidR="00206872" w:rsidRDefault="00206872"/>
        </w:tc>
        <w:tc>
          <w:tcPr>
            <w:tcW w:w="815" w:type="pct"/>
            <w:vMerge/>
          </w:tcPr>
          <w:p w14:paraId="5284621B" w14:textId="77777777" w:rsidR="00206872" w:rsidRDefault="00206872"/>
        </w:tc>
      </w:tr>
      <w:tr w:rsidR="00206872" w14:paraId="4F1FD910" w14:textId="77777777">
        <w:tc>
          <w:tcPr>
            <w:tcW w:w="290" w:type="pct"/>
          </w:tcPr>
          <w:p w14:paraId="17668B69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53FEF01E" w14:textId="77777777" w:rsidR="00206872" w:rsidRDefault="00206872"/>
        </w:tc>
        <w:tc>
          <w:tcPr>
            <w:tcW w:w="530" w:type="pct"/>
            <w:vMerge/>
          </w:tcPr>
          <w:p w14:paraId="764E98D8" w14:textId="77777777" w:rsidR="00206872" w:rsidRDefault="00206872"/>
        </w:tc>
        <w:tc>
          <w:tcPr>
            <w:tcW w:w="870" w:type="pct"/>
          </w:tcPr>
          <w:p w14:paraId="404A9087" w14:textId="77777777" w:rsidR="00206872" w:rsidRDefault="00663015">
            <w:pPr>
              <w:ind w:left="-84" w:right="-84"/>
            </w:pPr>
            <w:r>
              <w:rPr>
                <w:sz w:val="22"/>
              </w:rPr>
              <w:t>Коэффициент фильтрации песчаных грунтов</w:t>
            </w:r>
          </w:p>
        </w:tc>
        <w:tc>
          <w:tcPr>
            <w:tcW w:w="1070" w:type="pct"/>
          </w:tcPr>
          <w:p w14:paraId="079760D7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25584-2023 п.4.2</w:t>
            </w:r>
          </w:p>
        </w:tc>
        <w:tc>
          <w:tcPr>
            <w:tcW w:w="730" w:type="pct"/>
            <w:vMerge/>
          </w:tcPr>
          <w:p w14:paraId="556ACAC2" w14:textId="77777777" w:rsidR="00206872" w:rsidRDefault="00206872"/>
        </w:tc>
        <w:tc>
          <w:tcPr>
            <w:tcW w:w="815" w:type="pct"/>
            <w:vMerge/>
          </w:tcPr>
          <w:p w14:paraId="7CF14638" w14:textId="77777777" w:rsidR="00206872" w:rsidRDefault="00206872"/>
        </w:tc>
      </w:tr>
      <w:tr w:rsidR="00206872" w14:paraId="0F11C0BB" w14:textId="77777777">
        <w:tc>
          <w:tcPr>
            <w:tcW w:w="290" w:type="pct"/>
          </w:tcPr>
          <w:p w14:paraId="13D72B6F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40A9F506" w14:textId="77777777" w:rsidR="00206872" w:rsidRDefault="00206872"/>
        </w:tc>
        <w:tc>
          <w:tcPr>
            <w:tcW w:w="530" w:type="pct"/>
            <w:vMerge/>
          </w:tcPr>
          <w:p w14:paraId="5329CDC1" w14:textId="77777777" w:rsidR="00206872" w:rsidRDefault="00206872"/>
        </w:tc>
        <w:tc>
          <w:tcPr>
            <w:tcW w:w="870" w:type="pct"/>
          </w:tcPr>
          <w:p w14:paraId="05C75882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Гранулометрический (зерновой) состав (за исключением фракции 10-5 мм)</w:t>
            </w:r>
          </w:p>
        </w:tc>
        <w:tc>
          <w:tcPr>
            <w:tcW w:w="1070" w:type="pct"/>
          </w:tcPr>
          <w:p w14:paraId="4B9B1C36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12536-2014 п.4.2, п.4.3</w:t>
            </w:r>
          </w:p>
        </w:tc>
        <w:tc>
          <w:tcPr>
            <w:tcW w:w="730" w:type="pct"/>
            <w:vMerge/>
          </w:tcPr>
          <w:p w14:paraId="18962B2C" w14:textId="77777777" w:rsidR="00206872" w:rsidRDefault="00206872"/>
        </w:tc>
        <w:tc>
          <w:tcPr>
            <w:tcW w:w="815" w:type="pct"/>
            <w:vMerge/>
          </w:tcPr>
          <w:p w14:paraId="5402EB82" w14:textId="77777777" w:rsidR="00206872" w:rsidRDefault="00206872"/>
        </w:tc>
      </w:tr>
      <w:tr w:rsidR="00206872" w14:paraId="16580EF4" w14:textId="77777777">
        <w:tc>
          <w:tcPr>
            <w:tcW w:w="290" w:type="pct"/>
          </w:tcPr>
          <w:p w14:paraId="371B8BFE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36D662BF" w14:textId="77777777" w:rsidR="00206872" w:rsidRDefault="00206872"/>
        </w:tc>
        <w:tc>
          <w:tcPr>
            <w:tcW w:w="530" w:type="pct"/>
          </w:tcPr>
          <w:p w14:paraId="5996FA33" w14:textId="77777777" w:rsidR="00206872" w:rsidRDefault="00663015">
            <w:pPr>
              <w:ind w:left="-84" w:right="-84"/>
            </w:pPr>
            <w:r>
              <w:rPr>
                <w:sz w:val="22"/>
              </w:rPr>
              <w:t>100.06/29.113</w:t>
            </w:r>
          </w:p>
        </w:tc>
        <w:tc>
          <w:tcPr>
            <w:tcW w:w="870" w:type="pct"/>
          </w:tcPr>
          <w:p w14:paraId="100954F1" w14:textId="77777777" w:rsidR="00206872" w:rsidRDefault="00663015">
            <w:pPr>
              <w:ind w:left="-84" w:right="-84"/>
            </w:pPr>
            <w:r>
              <w:rPr>
                <w:sz w:val="22"/>
              </w:rPr>
              <w:t xml:space="preserve">Коррозионная агрессивность грунта по </w:t>
            </w:r>
            <w:r>
              <w:rPr>
                <w:sz w:val="22"/>
              </w:rPr>
              <w:lastRenderedPageBreak/>
              <w:t>отношению к стали: удельное электрическое сопротивление грунта, средняя плотность катодного тока</w:t>
            </w:r>
          </w:p>
        </w:tc>
        <w:tc>
          <w:tcPr>
            <w:tcW w:w="1070" w:type="pct"/>
          </w:tcPr>
          <w:p w14:paraId="510C4FEE" w14:textId="77777777" w:rsidR="00206872" w:rsidRDefault="00663015">
            <w:pPr>
              <w:ind w:left="-84" w:right="-84"/>
            </w:pPr>
            <w:r>
              <w:rPr>
                <w:sz w:val="22"/>
              </w:rPr>
              <w:lastRenderedPageBreak/>
              <w:t>ГОСТ 9.602-2016 Приложение А.2, Б</w:t>
            </w:r>
          </w:p>
        </w:tc>
        <w:tc>
          <w:tcPr>
            <w:tcW w:w="730" w:type="pct"/>
            <w:vMerge/>
          </w:tcPr>
          <w:p w14:paraId="60634802" w14:textId="77777777" w:rsidR="00206872" w:rsidRDefault="00206872"/>
        </w:tc>
        <w:tc>
          <w:tcPr>
            <w:tcW w:w="815" w:type="pct"/>
            <w:vMerge/>
          </w:tcPr>
          <w:p w14:paraId="5BCE59CE" w14:textId="77777777" w:rsidR="00206872" w:rsidRDefault="00206872"/>
        </w:tc>
      </w:tr>
      <w:tr w:rsidR="00206872" w14:paraId="1AFD6501" w14:textId="77777777">
        <w:tc>
          <w:tcPr>
            <w:tcW w:w="290" w:type="pct"/>
          </w:tcPr>
          <w:p w14:paraId="4B425552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AD00AD9" w14:textId="77777777" w:rsidR="00206872" w:rsidRDefault="00206872"/>
        </w:tc>
        <w:tc>
          <w:tcPr>
            <w:tcW w:w="530" w:type="pct"/>
          </w:tcPr>
          <w:p w14:paraId="2A3CFB6D" w14:textId="77777777" w:rsidR="00206872" w:rsidRDefault="00663015">
            <w:pPr>
              <w:ind w:left="-84" w:right="-84"/>
            </w:pPr>
            <w:r>
              <w:rPr>
                <w:sz w:val="22"/>
              </w:rPr>
              <w:t>100.06/08.169</w:t>
            </w:r>
          </w:p>
        </w:tc>
        <w:tc>
          <w:tcPr>
            <w:tcW w:w="870" w:type="pct"/>
          </w:tcPr>
          <w:p w14:paraId="00866137" w14:textId="77777777" w:rsidR="00206872" w:rsidRDefault="00663015">
            <w:pPr>
              <w:ind w:left="-84" w:right="-84"/>
            </w:pPr>
            <w:r>
              <w:rPr>
                <w:sz w:val="22"/>
              </w:rPr>
              <w:t>Водородный показатель (рН) водной вытяжки</w:t>
            </w:r>
          </w:p>
        </w:tc>
        <w:tc>
          <w:tcPr>
            <w:tcW w:w="1070" w:type="pct"/>
          </w:tcPr>
          <w:p w14:paraId="3E4C1B93" w14:textId="77777777" w:rsidR="00206872" w:rsidRDefault="00663015">
            <w:pPr>
              <w:ind w:left="-84" w:right="-84"/>
            </w:pPr>
            <w:r>
              <w:rPr>
                <w:sz w:val="22"/>
              </w:rPr>
              <w:t>СТБ 17.13.05-36-2015</w:t>
            </w:r>
          </w:p>
        </w:tc>
        <w:tc>
          <w:tcPr>
            <w:tcW w:w="730" w:type="pct"/>
            <w:vMerge/>
          </w:tcPr>
          <w:p w14:paraId="08CAB0C5" w14:textId="77777777" w:rsidR="00206872" w:rsidRDefault="00206872"/>
        </w:tc>
        <w:tc>
          <w:tcPr>
            <w:tcW w:w="815" w:type="pct"/>
            <w:vMerge/>
          </w:tcPr>
          <w:p w14:paraId="62EC36C1" w14:textId="77777777" w:rsidR="00206872" w:rsidRDefault="00206872"/>
        </w:tc>
      </w:tr>
      <w:tr w:rsidR="00206872" w14:paraId="61E6C0C9" w14:textId="77777777">
        <w:tc>
          <w:tcPr>
            <w:tcW w:w="290" w:type="pct"/>
          </w:tcPr>
          <w:p w14:paraId="06189781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878F5EB" w14:textId="77777777" w:rsidR="00206872" w:rsidRDefault="00206872"/>
        </w:tc>
        <w:tc>
          <w:tcPr>
            <w:tcW w:w="530" w:type="pct"/>
            <w:vMerge w:val="restart"/>
          </w:tcPr>
          <w:p w14:paraId="537F3234" w14:textId="77777777" w:rsidR="00206872" w:rsidRDefault="00663015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51B5DC37" w14:textId="77777777" w:rsidR="00206872" w:rsidRDefault="00663015">
            <w:pPr>
              <w:ind w:left="-84" w:right="-84"/>
            </w:pPr>
            <w:r>
              <w:rPr>
                <w:sz w:val="22"/>
              </w:rPr>
              <w:t>прочностные характеристики методом одноплоскостного среза: сопротивление срезу, угол внутреннего трения, удельное сцепление</w:t>
            </w:r>
          </w:p>
        </w:tc>
        <w:tc>
          <w:tcPr>
            <w:tcW w:w="1070" w:type="pct"/>
          </w:tcPr>
          <w:p w14:paraId="48CE1654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12248.1-2020</w:t>
            </w:r>
          </w:p>
        </w:tc>
        <w:tc>
          <w:tcPr>
            <w:tcW w:w="730" w:type="pct"/>
            <w:vMerge/>
          </w:tcPr>
          <w:p w14:paraId="253B6105" w14:textId="77777777" w:rsidR="00206872" w:rsidRDefault="00206872"/>
        </w:tc>
        <w:tc>
          <w:tcPr>
            <w:tcW w:w="815" w:type="pct"/>
            <w:vMerge/>
          </w:tcPr>
          <w:p w14:paraId="7205C1BF" w14:textId="77777777" w:rsidR="00206872" w:rsidRDefault="00206872"/>
        </w:tc>
      </w:tr>
      <w:tr w:rsidR="00206872" w14:paraId="38F43ECE" w14:textId="77777777">
        <w:tc>
          <w:tcPr>
            <w:tcW w:w="290" w:type="pct"/>
          </w:tcPr>
          <w:p w14:paraId="6C7EB75C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44D242E" w14:textId="77777777" w:rsidR="00206872" w:rsidRDefault="00206872"/>
        </w:tc>
        <w:tc>
          <w:tcPr>
            <w:tcW w:w="530" w:type="pct"/>
            <w:vMerge/>
          </w:tcPr>
          <w:p w14:paraId="2E71D7F2" w14:textId="77777777" w:rsidR="00206872" w:rsidRDefault="00206872"/>
        </w:tc>
        <w:tc>
          <w:tcPr>
            <w:tcW w:w="870" w:type="pct"/>
          </w:tcPr>
          <w:p w14:paraId="60763395" w14:textId="77777777" w:rsidR="00206872" w:rsidRDefault="00663015">
            <w:pPr>
              <w:ind w:left="-84" w:right="-84"/>
            </w:pPr>
            <w:r>
              <w:rPr>
                <w:sz w:val="22"/>
              </w:rPr>
              <w:t>Предел прочности на одноосное сжатие (метод одноосного сжатия)</w:t>
            </w:r>
          </w:p>
        </w:tc>
        <w:tc>
          <w:tcPr>
            <w:tcW w:w="1070" w:type="pct"/>
          </w:tcPr>
          <w:p w14:paraId="31A5BEB6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12248.2-2020</w:t>
            </w:r>
          </w:p>
        </w:tc>
        <w:tc>
          <w:tcPr>
            <w:tcW w:w="730" w:type="pct"/>
            <w:vMerge/>
          </w:tcPr>
          <w:p w14:paraId="3E920EF4" w14:textId="77777777" w:rsidR="00206872" w:rsidRDefault="00206872"/>
        </w:tc>
        <w:tc>
          <w:tcPr>
            <w:tcW w:w="815" w:type="pct"/>
            <w:vMerge/>
          </w:tcPr>
          <w:p w14:paraId="04548162" w14:textId="77777777" w:rsidR="00206872" w:rsidRDefault="00206872"/>
        </w:tc>
      </w:tr>
      <w:tr w:rsidR="00206872" w14:paraId="6A80AE70" w14:textId="77777777">
        <w:tc>
          <w:tcPr>
            <w:tcW w:w="290" w:type="pct"/>
          </w:tcPr>
          <w:p w14:paraId="0D1A3324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1.14**</w:t>
            </w:r>
          </w:p>
        </w:tc>
        <w:tc>
          <w:tcPr>
            <w:tcW w:w="680" w:type="pct"/>
            <w:vMerge/>
          </w:tcPr>
          <w:p w14:paraId="41289870" w14:textId="77777777" w:rsidR="00206872" w:rsidRDefault="00206872"/>
        </w:tc>
        <w:tc>
          <w:tcPr>
            <w:tcW w:w="530" w:type="pct"/>
          </w:tcPr>
          <w:p w14:paraId="4D6CC88B" w14:textId="77777777" w:rsidR="00206872" w:rsidRDefault="00663015">
            <w:pPr>
              <w:ind w:left="-84" w:right="-84"/>
            </w:pPr>
            <w:r>
              <w:rPr>
                <w:sz w:val="22"/>
              </w:rPr>
              <w:t>100.06/29.119</w:t>
            </w:r>
          </w:p>
        </w:tc>
        <w:tc>
          <w:tcPr>
            <w:tcW w:w="870" w:type="pct"/>
          </w:tcPr>
          <w:p w14:paraId="61565DC0" w14:textId="77777777" w:rsidR="00206872" w:rsidRDefault="00663015">
            <w:pPr>
              <w:ind w:left="-84" w:right="-84"/>
            </w:pPr>
            <w:r>
              <w:rPr>
                <w:sz w:val="22"/>
              </w:rPr>
              <w:t>Степень уплотнения грунта методом динамического зондирования (коэффициент уплотнения)</w:t>
            </w:r>
          </w:p>
        </w:tc>
        <w:tc>
          <w:tcPr>
            <w:tcW w:w="1070" w:type="pct"/>
          </w:tcPr>
          <w:p w14:paraId="4957861C" w14:textId="77777777" w:rsidR="00206872" w:rsidRDefault="00663015">
            <w:pPr>
              <w:ind w:left="-84" w:right="-84"/>
            </w:pPr>
            <w:r>
              <w:rPr>
                <w:sz w:val="22"/>
              </w:rPr>
              <w:t>СТБ 1377-2003;</w:t>
            </w:r>
            <w:r>
              <w:rPr>
                <w:sz w:val="22"/>
              </w:rPr>
              <w:br/>
              <w:t>СТБ 2176-2025 п.6.2</w:t>
            </w:r>
          </w:p>
        </w:tc>
        <w:tc>
          <w:tcPr>
            <w:tcW w:w="730" w:type="pct"/>
            <w:vMerge/>
          </w:tcPr>
          <w:p w14:paraId="3DC0C793" w14:textId="77777777" w:rsidR="00206872" w:rsidRDefault="00206872"/>
        </w:tc>
        <w:tc>
          <w:tcPr>
            <w:tcW w:w="815" w:type="pct"/>
            <w:vMerge/>
          </w:tcPr>
          <w:p w14:paraId="27B51F5B" w14:textId="77777777" w:rsidR="00206872" w:rsidRDefault="00206872"/>
        </w:tc>
      </w:tr>
      <w:tr w:rsidR="00206872" w14:paraId="75F4BD53" w14:textId="77777777">
        <w:tc>
          <w:tcPr>
            <w:tcW w:w="290" w:type="pct"/>
          </w:tcPr>
          <w:p w14:paraId="65B0EA5C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1.15**</w:t>
            </w:r>
          </w:p>
        </w:tc>
        <w:tc>
          <w:tcPr>
            <w:tcW w:w="680" w:type="pct"/>
            <w:vMerge/>
          </w:tcPr>
          <w:p w14:paraId="4F1BA5EF" w14:textId="77777777" w:rsidR="00206872" w:rsidRDefault="00206872"/>
        </w:tc>
        <w:tc>
          <w:tcPr>
            <w:tcW w:w="530" w:type="pct"/>
            <w:vMerge w:val="restart"/>
          </w:tcPr>
          <w:p w14:paraId="72B9ABD8" w14:textId="77777777" w:rsidR="00206872" w:rsidRDefault="00663015">
            <w:pPr>
              <w:ind w:left="-84" w:right="-84"/>
            </w:pPr>
            <w:r>
              <w:rPr>
                <w:sz w:val="22"/>
              </w:rPr>
              <w:t>100.06/29.121</w:t>
            </w:r>
          </w:p>
        </w:tc>
        <w:tc>
          <w:tcPr>
            <w:tcW w:w="870" w:type="pct"/>
          </w:tcPr>
          <w:p w14:paraId="58027E7E" w14:textId="77777777" w:rsidR="00206872" w:rsidRDefault="00663015">
            <w:pPr>
              <w:ind w:left="-84" w:right="-84"/>
            </w:pPr>
            <w:r>
              <w:rPr>
                <w:sz w:val="22"/>
              </w:rPr>
              <w:t>Модуль деформации</w:t>
            </w:r>
          </w:p>
        </w:tc>
        <w:tc>
          <w:tcPr>
            <w:tcW w:w="1070" w:type="pct"/>
          </w:tcPr>
          <w:p w14:paraId="72BB9FE1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20276.1-2020</w:t>
            </w:r>
          </w:p>
        </w:tc>
        <w:tc>
          <w:tcPr>
            <w:tcW w:w="730" w:type="pct"/>
            <w:vMerge/>
          </w:tcPr>
          <w:p w14:paraId="22F18176" w14:textId="77777777" w:rsidR="00206872" w:rsidRDefault="00206872"/>
        </w:tc>
        <w:tc>
          <w:tcPr>
            <w:tcW w:w="815" w:type="pct"/>
            <w:vMerge/>
          </w:tcPr>
          <w:p w14:paraId="2600561F" w14:textId="77777777" w:rsidR="00206872" w:rsidRDefault="00206872"/>
        </w:tc>
      </w:tr>
      <w:tr w:rsidR="00206872" w14:paraId="4805639A" w14:textId="77777777">
        <w:tc>
          <w:tcPr>
            <w:tcW w:w="290" w:type="pct"/>
          </w:tcPr>
          <w:p w14:paraId="490FFFBB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1.16**</w:t>
            </w:r>
          </w:p>
        </w:tc>
        <w:tc>
          <w:tcPr>
            <w:tcW w:w="680" w:type="pct"/>
            <w:vMerge/>
          </w:tcPr>
          <w:p w14:paraId="05D2760A" w14:textId="77777777" w:rsidR="00206872" w:rsidRDefault="00206872"/>
        </w:tc>
        <w:tc>
          <w:tcPr>
            <w:tcW w:w="530" w:type="pct"/>
            <w:vMerge/>
          </w:tcPr>
          <w:p w14:paraId="76070D95" w14:textId="77777777" w:rsidR="00206872" w:rsidRDefault="00206872"/>
        </w:tc>
        <w:tc>
          <w:tcPr>
            <w:tcW w:w="870" w:type="pct"/>
          </w:tcPr>
          <w:p w14:paraId="07A116ED" w14:textId="77777777" w:rsidR="00206872" w:rsidRDefault="00663015">
            <w:pPr>
              <w:ind w:left="-84" w:right="-84"/>
            </w:pPr>
            <w:r>
              <w:rPr>
                <w:sz w:val="22"/>
              </w:rPr>
              <w:t>Удельное сопротивление грунта под наконечником (конусом) зонда, удельное сопротивление грунта на участке боковой поверхности (муфте трения) зонда</w:t>
            </w:r>
          </w:p>
        </w:tc>
        <w:tc>
          <w:tcPr>
            <w:tcW w:w="1070" w:type="pct"/>
          </w:tcPr>
          <w:p w14:paraId="49F93712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19912-2012 п.5</w:t>
            </w:r>
          </w:p>
        </w:tc>
        <w:tc>
          <w:tcPr>
            <w:tcW w:w="730" w:type="pct"/>
            <w:vMerge/>
          </w:tcPr>
          <w:p w14:paraId="78C2977C" w14:textId="77777777" w:rsidR="00206872" w:rsidRDefault="00206872"/>
        </w:tc>
        <w:tc>
          <w:tcPr>
            <w:tcW w:w="815" w:type="pct"/>
            <w:vMerge/>
          </w:tcPr>
          <w:p w14:paraId="5C3A6A1B" w14:textId="77777777" w:rsidR="00206872" w:rsidRDefault="00206872"/>
        </w:tc>
      </w:tr>
      <w:tr w:rsidR="00206872" w14:paraId="4B4EDAF1" w14:textId="77777777">
        <w:tc>
          <w:tcPr>
            <w:tcW w:w="290" w:type="pct"/>
          </w:tcPr>
          <w:p w14:paraId="11CAE3F7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1.17**</w:t>
            </w:r>
          </w:p>
        </w:tc>
        <w:tc>
          <w:tcPr>
            <w:tcW w:w="680" w:type="pct"/>
            <w:vMerge/>
          </w:tcPr>
          <w:p w14:paraId="2F98261E" w14:textId="77777777" w:rsidR="00206872" w:rsidRDefault="00206872"/>
        </w:tc>
        <w:tc>
          <w:tcPr>
            <w:tcW w:w="530" w:type="pct"/>
            <w:vMerge/>
          </w:tcPr>
          <w:p w14:paraId="7AFB06E4" w14:textId="77777777" w:rsidR="00206872" w:rsidRDefault="00206872"/>
        </w:tc>
        <w:tc>
          <w:tcPr>
            <w:tcW w:w="870" w:type="pct"/>
          </w:tcPr>
          <w:p w14:paraId="0B44494D" w14:textId="77777777" w:rsidR="00206872" w:rsidRDefault="00663015">
            <w:pPr>
              <w:ind w:left="-84" w:right="-84"/>
            </w:pPr>
            <w:r>
              <w:rPr>
                <w:sz w:val="22"/>
              </w:rPr>
              <w:t>Условное динамическое сопротивление</w:t>
            </w:r>
          </w:p>
        </w:tc>
        <w:tc>
          <w:tcPr>
            <w:tcW w:w="1070" w:type="pct"/>
          </w:tcPr>
          <w:p w14:paraId="55BCB4CF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19912-2012 п.6</w:t>
            </w:r>
          </w:p>
        </w:tc>
        <w:tc>
          <w:tcPr>
            <w:tcW w:w="730" w:type="pct"/>
            <w:vMerge/>
          </w:tcPr>
          <w:p w14:paraId="43715EFD" w14:textId="77777777" w:rsidR="00206872" w:rsidRDefault="00206872"/>
        </w:tc>
        <w:tc>
          <w:tcPr>
            <w:tcW w:w="815" w:type="pct"/>
            <w:vMerge/>
          </w:tcPr>
          <w:p w14:paraId="6F55D810" w14:textId="77777777" w:rsidR="00206872" w:rsidRDefault="00206872"/>
        </w:tc>
      </w:tr>
      <w:tr w:rsidR="00206872" w14:paraId="1EE0BB1E" w14:textId="77777777">
        <w:tc>
          <w:tcPr>
            <w:tcW w:w="290" w:type="pct"/>
          </w:tcPr>
          <w:p w14:paraId="2B323694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1.18**</w:t>
            </w:r>
          </w:p>
        </w:tc>
        <w:tc>
          <w:tcPr>
            <w:tcW w:w="680" w:type="pct"/>
            <w:vMerge/>
          </w:tcPr>
          <w:p w14:paraId="40649C3D" w14:textId="77777777" w:rsidR="00206872" w:rsidRDefault="00206872"/>
        </w:tc>
        <w:tc>
          <w:tcPr>
            <w:tcW w:w="530" w:type="pct"/>
            <w:vMerge/>
          </w:tcPr>
          <w:p w14:paraId="6ECAAD25" w14:textId="77777777" w:rsidR="00206872" w:rsidRDefault="00206872"/>
        </w:tc>
        <w:tc>
          <w:tcPr>
            <w:tcW w:w="870" w:type="pct"/>
          </w:tcPr>
          <w:p w14:paraId="70614E3D" w14:textId="77777777" w:rsidR="00206872" w:rsidRDefault="00663015">
            <w:pPr>
              <w:ind w:left="-84" w:right="-84"/>
            </w:pPr>
            <w:r>
              <w:rPr>
                <w:sz w:val="22"/>
              </w:rPr>
              <w:t>Несущая способность грунта</w:t>
            </w:r>
          </w:p>
        </w:tc>
        <w:tc>
          <w:tcPr>
            <w:tcW w:w="1070" w:type="pct"/>
          </w:tcPr>
          <w:p w14:paraId="60036648" w14:textId="77777777" w:rsidR="00206872" w:rsidRDefault="00663015">
            <w:pPr>
              <w:ind w:left="-84" w:right="-84"/>
            </w:pPr>
            <w:r>
              <w:rPr>
                <w:sz w:val="22"/>
              </w:rPr>
              <w:t>СТБ 2242-2011 п.8</w:t>
            </w:r>
          </w:p>
        </w:tc>
        <w:tc>
          <w:tcPr>
            <w:tcW w:w="730" w:type="pct"/>
            <w:vMerge/>
          </w:tcPr>
          <w:p w14:paraId="7D77B630" w14:textId="77777777" w:rsidR="00206872" w:rsidRDefault="00206872"/>
        </w:tc>
        <w:tc>
          <w:tcPr>
            <w:tcW w:w="815" w:type="pct"/>
            <w:vMerge/>
          </w:tcPr>
          <w:p w14:paraId="74954E10" w14:textId="77777777" w:rsidR="00206872" w:rsidRDefault="00206872"/>
        </w:tc>
      </w:tr>
      <w:tr w:rsidR="00206872" w14:paraId="78230A07" w14:textId="77777777">
        <w:trPr>
          <w:trHeight w:val="230"/>
        </w:trPr>
        <w:tc>
          <w:tcPr>
            <w:tcW w:w="290" w:type="pct"/>
            <w:vMerge w:val="restart"/>
          </w:tcPr>
          <w:p w14:paraId="2E7738C1" w14:textId="77777777" w:rsidR="00206872" w:rsidRDefault="00663015">
            <w:pPr>
              <w:ind w:left="-84" w:right="-84"/>
            </w:pPr>
            <w:r>
              <w:rPr>
                <w:sz w:val="22"/>
              </w:rPr>
              <w:t>1.19**</w:t>
            </w:r>
          </w:p>
        </w:tc>
        <w:tc>
          <w:tcPr>
            <w:tcW w:w="680" w:type="pct"/>
            <w:vMerge/>
          </w:tcPr>
          <w:p w14:paraId="2EC90933" w14:textId="77777777" w:rsidR="00206872" w:rsidRDefault="00206872"/>
        </w:tc>
        <w:tc>
          <w:tcPr>
            <w:tcW w:w="530" w:type="pct"/>
            <w:vMerge/>
          </w:tcPr>
          <w:p w14:paraId="7172AF22" w14:textId="77777777" w:rsidR="00206872" w:rsidRDefault="00206872"/>
        </w:tc>
        <w:tc>
          <w:tcPr>
            <w:tcW w:w="870" w:type="pct"/>
            <w:vMerge w:val="restart"/>
          </w:tcPr>
          <w:p w14:paraId="57B5A1BD" w14:textId="77777777" w:rsidR="00206872" w:rsidRDefault="00663015">
            <w:pPr>
              <w:ind w:left="-84" w:right="-84"/>
            </w:pPr>
            <w:r>
              <w:rPr>
                <w:sz w:val="22"/>
              </w:rPr>
              <w:t>Метод среза целиков грунта</w:t>
            </w:r>
          </w:p>
        </w:tc>
        <w:tc>
          <w:tcPr>
            <w:tcW w:w="1070" w:type="pct"/>
            <w:vMerge w:val="restart"/>
          </w:tcPr>
          <w:p w14:paraId="6E0AA932" w14:textId="77777777" w:rsidR="00206872" w:rsidRDefault="00663015">
            <w:pPr>
              <w:ind w:left="-84" w:right="-84"/>
            </w:pPr>
            <w:r>
              <w:rPr>
                <w:sz w:val="22"/>
              </w:rPr>
              <w:t>ГОСТ 20276.4-2020</w:t>
            </w:r>
          </w:p>
        </w:tc>
        <w:tc>
          <w:tcPr>
            <w:tcW w:w="730" w:type="pct"/>
            <w:vMerge/>
          </w:tcPr>
          <w:p w14:paraId="2A09E5B1" w14:textId="77777777" w:rsidR="00206872" w:rsidRDefault="00206872"/>
        </w:tc>
        <w:tc>
          <w:tcPr>
            <w:tcW w:w="815" w:type="pct"/>
            <w:vMerge/>
          </w:tcPr>
          <w:p w14:paraId="58BD7AF6" w14:textId="77777777" w:rsidR="00206872" w:rsidRDefault="00206872"/>
        </w:tc>
      </w:tr>
      <w:tr w:rsidR="00206872" w14:paraId="79BE2997" w14:textId="77777777">
        <w:trPr>
          <w:trHeight w:val="230"/>
        </w:trPr>
        <w:tc>
          <w:tcPr>
            <w:tcW w:w="290" w:type="pct"/>
            <w:vMerge w:val="restart"/>
          </w:tcPr>
          <w:p w14:paraId="7344A680" w14:textId="77777777" w:rsidR="00206872" w:rsidRDefault="00663015">
            <w:pPr>
              <w:ind w:left="-84" w:right="-84"/>
            </w:pPr>
            <w:r>
              <w:rPr>
                <w:sz w:val="22"/>
              </w:rPr>
              <w:lastRenderedPageBreak/>
              <w:t>2.1*</w:t>
            </w:r>
          </w:p>
        </w:tc>
        <w:tc>
          <w:tcPr>
            <w:tcW w:w="680" w:type="pct"/>
            <w:vMerge w:val="restart"/>
          </w:tcPr>
          <w:p w14:paraId="2BB4755C" w14:textId="77777777" w:rsidR="00206872" w:rsidRDefault="00663015">
            <w:pPr>
              <w:ind w:left="-84" w:right="-84"/>
            </w:pPr>
            <w:r>
              <w:rPr>
                <w:sz w:val="22"/>
              </w:rPr>
              <w:t>Торф</w:t>
            </w:r>
          </w:p>
        </w:tc>
        <w:tc>
          <w:tcPr>
            <w:tcW w:w="530" w:type="pct"/>
            <w:vMerge w:val="restart"/>
          </w:tcPr>
          <w:p w14:paraId="450723D0" w14:textId="77777777" w:rsidR="00206872" w:rsidRDefault="00663015">
            <w:pPr>
              <w:ind w:left="-84" w:right="-84"/>
            </w:pPr>
            <w:r>
              <w:rPr>
                <w:sz w:val="22"/>
              </w:rPr>
              <w:t>08.92/29.040</w:t>
            </w:r>
          </w:p>
        </w:tc>
        <w:tc>
          <w:tcPr>
            <w:tcW w:w="870" w:type="pct"/>
            <w:vMerge w:val="restart"/>
          </w:tcPr>
          <w:p w14:paraId="3DF5B0CA" w14:textId="77777777" w:rsidR="00206872" w:rsidRDefault="00663015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  <w:vMerge w:val="restart"/>
          </w:tcPr>
          <w:p w14:paraId="158C0123" w14:textId="77777777" w:rsidR="00206872" w:rsidRDefault="00663015">
            <w:pPr>
              <w:ind w:left="-84" w:right="-84"/>
            </w:pPr>
            <w:r>
              <w:rPr>
                <w:sz w:val="22"/>
              </w:rPr>
              <w:t>СТБ 2042-2010 п.7</w:t>
            </w:r>
          </w:p>
        </w:tc>
        <w:tc>
          <w:tcPr>
            <w:tcW w:w="730" w:type="pct"/>
            <w:vMerge w:val="restart"/>
          </w:tcPr>
          <w:p w14:paraId="371467B1" w14:textId="77777777" w:rsidR="00206872" w:rsidRDefault="00663015">
            <w:pPr>
              <w:ind w:left="-84" w:right="-84"/>
            </w:pPr>
            <w:r>
              <w:rPr>
                <w:sz w:val="22"/>
              </w:rPr>
              <w:t>ул. Некрасова, д. 23, 222310, г. Молодечно, Молодечненский район, Минская область</w:t>
            </w:r>
          </w:p>
        </w:tc>
        <w:tc>
          <w:tcPr>
            <w:tcW w:w="815" w:type="pct"/>
            <w:vMerge w:val="restart"/>
          </w:tcPr>
          <w:p w14:paraId="24DAD22F" w14:textId="77777777" w:rsidR="00206872" w:rsidRDefault="00206872">
            <w:pPr>
              <w:ind w:left="-84" w:right="-84"/>
            </w:pPr>
          </w:p>
        </w:tc>
      </w:tr>
    </w:tbl>
    <w:p w14:paraId="0F4E81DD" w14:textId="77777777" w:rsidR="00103679" w:rsidRPr="00DD1A87" w:rsidRDefault="00103679">
      <w:pPr>
        <w:rPr>
          <w:noProof/>
          <w:sz w:val="24"/>
          <w:szCs w:val="24"/>
        </w:rPr>
      </w:pPr>
    </w:p>
    <w:p w14:paraId="51D8C670" w14:textId="77777777" w:rsidR="00DD1A87" w:rsidRPr="00663015" w:rsidRDefault="00DD1A87">
      <w:pPr>
        <w:rPr>
          <w:sz w:val="24"/>
          <w:szCs w:val="24"/>
        </w:rPr>
      </w:pPr>
    </w:p>
    <w:sectPr w:rsidR="00DD1A87" w:rsidRPr="0066301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999F7" w14:textId="77777777" w:rsidR="00562129" w:rsidRDefault="00562129" w:rsidP="0011070C">
      <w:r>
        <w:separator/>
      </w:r>
    </w:p>
  </w:endnote>
  <w:endnote w:type="continuationSeparator" w:id="0">
    <w:p w14:paraId="2F8DED1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DA3665A" w14:textId="77777777" w:rsidR="00663015" w:rsidRDefault="0066301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5375B44A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5E067CA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05.06.2026.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FA9012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5926C19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C21C306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73BF56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05.06.2026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F801FA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14A581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64362C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3706D" w14:textId="77777777" w:rsidR="00562129" w:rsidRDefault="00562129" w:rsidP="0011070C">
      <w:r>
        <w:separator/>
      </w:r>
    </w:p>
  </w:footnote>
  <w:footnote w:type="continuationSeparator" w:id="0">
    <w:p w14:paraId="50F54980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BB7E" w14:textId="77777777" w:rsidR="00663015" w:rsidRDefault="0066301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B996BCF" w14:textId="77777777" w:rsidTr="00663015">
      <w:trPr>
        <w:trHeight w:val="221"/>
      </w:trPr>
      <w:tc>
        <w:tcPr>
          <w:tcW w:w="12186" w:type="dxa"/>
          <w:vAlign w:val="center"/>
        </w:tcPr>
        <w:p w14:paraId="778ED311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3D442DA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2.5087</w:t>
          </w:r>
        </w:p>
      </w:tc>
    </w:tr>
  </w:tbl>
  <w:p w14:paraId="47C9F137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DB503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D5ACE80" w14:textId="77777777" w:rsidTr="00663015">
      <w:trPr>
        <w:trHeight w:val="221"/>
      </w:trPr>
      <w:tc>
        <w:tcPr>
          <w:tcW w:w="12186" w:type="dxa"/>
          <w:vAlign w:val="center"/>
        </w:tcPr>
        <w:p w14:paraId="4C8863DC" w14:textId="05466272" w:rsidR="002317A4" w:rsidRPr="002317A4" w:rsidRDefault="00403AD5" w:rsidP="00663015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"ГеоСтройИзыскание",</w:t>
          </w:r>
          <w:r w:rsidR="00663015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276BCB1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2.5087</w:t>
          </w:r>
        </w:p>
      </w:tc>
    </w:tr>
  </w:tbl>
  <w:p w14:paraId="4FB0F79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06872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C5D17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63015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753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7B3C9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2026-06-08T06:44:00Z</dcterms:created>
  <dcterms:modified xsi:type="dcterms:W3CDTF">2026-06-08T06:44:00Z</dcterms:modified>
</cp:coreProperties>
</file>