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ACD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705454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03F0C0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FCF136A" w14:textId="77777777" w:rsidTr="005C4B0E">
        <w:tc>
          <w:tcPr>
            <w:tcW w:w="291" w:type="pct"/>
            <w:vAlign w:val="center"/>
          </w:tcPr>
          <w:p w14:paraId="4DBD6F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77C2CA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1C983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AC092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8CF4F0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416929C" w14:textId="77777777" w:rsidR="00156E05" w:rsidRPr="0012352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1033B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1AB6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62892A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2518B" w14:paraId="4F716A7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D8E5BD8" w14:textId="77777777" w:rsidR="00156E05" w:rsidRPr="00DD1A87" w:rsidRDefault="00EC61B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9664523" w14:textId="77777777" w:rsidR="0062518B" w:rsidRDefault="00EC61B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3771720" w14:textId="77777777" w:rsidR="0062518B" w:rsidRDefault="00EC61B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ABEDE13" w14:textId="77777777" w:rsidR="0062518B" w:rsidRDefault="00EC61B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75A4243" w14:textId="77777777" w:rsidR="0062518B" w:rsidRDefault="00EC61B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CACE97E" w14:textId="77777777" w:rsidR="0062518B" w:rsidRDefault="00EC61B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08668DB" w14:textId="77777777" w:rsidR="0062518B" w:rsidRDefault="00EC61B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2518B" w14:paraId="430995A2" w14:textId="77777777">
        <w:tc>
          <w:tcPr>
            <w:tcW w:w="290" w:type="pct"/>
          </w:tcPr>
          <w:p w14:paraId="4D0ED11E" w14:textId="77777777" w:rsidR="0062518B" w:rsidRDefault="00EC61B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C793CF8" w14:textId="77777777" w:rsidR="0062518B" w:rsidRDefault="00EC61B6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миникотельных, котельных, газораспределительных подстанций)</w:t>
            </w:r>
          </w:p>
        </w:tc>
        <w:tc>
          <w:tcPr>
            <w:tcW w:w="530" w:type="pct"/>
          </w:tcPr>
          <w:p w14:paraId="6224E476" w14:textId="77777777" w:rsidR="0062518B" w:rsidRDefault="00EC61B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C5D7210" w14:textId="77777777" w:rsidR="0062518B" w:rsidRDefault="00EC61B6">
            <w:pPr>
              <w:ind w:left="-84" w:right="-84"/>
            </w:pPr>
            <w:r>
              <w:rPr>
                <w:sz w:val="22"/>
              </w:rPr>
              <w:t>Характеристики воздушных потоков: - скорость потока газов</w:t>
            </w:r>
          </w:p>
        </w:tc>
        <w:tc>
          <w:tcPr>
            <w:tcW w:w="1070" w:type="pct"/>
          </w:tcPr>
          <w:p w14:paraId="67ED9891" w14:textId="77777777" w:rsidR="0062518B" w:rsidRDefault="00EC61B6">
            <w:pPr>
              <w:ind w:left="-84" w:right="-84"/>
            </w:pPr>
            <w:r>
              <w:rPr>
                <w:sz w:val="22"/>
              </w:rPr>
              <w:t>АМИ.ГМ 0291-2024;</w:t>
            </w:r>
            <w:r>
              <w:rPr>
                <w:sz w:val="22"/>
              </w:rPr>
              <w:br/>
              <w:t>ТКП 629-2018 (33040) 6.3.22</w:t>
            </w:r>
          </w:p>
        </w:tc>
        <w:tc>
          <w:tcPr>
            <w:tcW w:w="730" w:type="pct"/>
            <w:vMerge w:val="restart"/>
          </w:tcPr>
          <w:p w14:paraId="2102DAD4" w14:textId="77777777" w:rsidR="0062518B" w:rsidRDefault="00EC61B6">
            <w:pPr>
              <w:ind w:left="-84" w:right="-84"/>
            </w:pPr>
            <w:r>
              <w:rPr>
                <w:sz w:val="22"/>
              </w:rPr>
              <w:t>ул. Советская, 22, 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0591BCED" w14:textId="77777777" w:rsidR="0062518B" w:rsidRDefault="0062518B">
            <w:pPr>
              <w:ind w:left="-84" w:right="-84"/>
            </w:pPr>
          </w:p>
        </w:tc>
      </w:tr>
      <w:tr w:rsidR="0062518B" w14:paraId="06E04B0B" w14:textId="77777777">
        <w:trPr>
          <w:trHeight w:val="230"/>
        </w:trPr>
        <w:tc>
          <w:tcPr>
            <w:tcW w:w="290" w:type="pct"/>
            <w:vMerge w:val="restart"/>
          </w:tcPr>
          <w:p w14:paraId="61BE30E8" w14:textId="77777777" w:rsidR="0062518B" w:rsidRDefault="00EC61B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86711F1" w14:textId="77777777" w:rsidR="0062518B" w:rsidRDefault="0062518B"/>
        </w:tc>
        <w:tc>
          <w:tcPr>
            <w:tcW w:w="530" w:type="pct"/>
            <w:vMerge w:val="restart"/>
          </w:tcPr>
          <w:p w14:paraId="05282658" w14:textId="77777777" w:rsidR="0062518B" w:rsidRDefault="00EC61B6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70539EA3" w14:textId="77777777" w:rsidR="0062518B" w:rsidRDefault="00EC61B6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52F9B48C" w14:textId="77777777" w:rsidR="0062518B" w:rsidRDefault="00EC61B6">
            <w:pPr>
              <w:ind w:left="-84" w:right="-84"/>
            </w:pPr>
            <w:r>
              <w:rPr>
                <w:sz w:val="22"/>
              </w:rPr>
              <w:t>СП 3.04.03-2026 8.7</w:t>
            </w:r>
          </w:p>
        </w:tc>
        <w:tc>
          <w:tcPr>
            <w:tcW w:w="730" w:type="pct"/>
            <w:vMerge/>
          </w:tcPr>
          <w:p w14:paraId="509036E6" w14:textId="77777777" w:rsidR="0062518B" w:rsidRDefault="0062518B"/>
        </w:tc>
        <w:tc>
          <w:tcPr>
            <w:tcW w:w="815" w:type="pct"/>
            <w:vMerge/>
          </w:tcPr>
          <w:p w14:paraId="4796FFCE" w14:textId="77777777" w:rsidR="0062518B" w:rsidRDefault="0062518B"/>
        </w:tc>
      </w:tr>
      <w:tr w:rsidR="0062518B" w14:paraId="4016FCFA" w14:textId="77777777">
        <w:tc>
          <w:tcPr>
            <w:tcW w:w="290" w:type="pct"/>
          </w:tcPr>
          <w:p w14:paraId="65ABAA3A" w14:textId="77777777" w:rsidR="0062518B" w:rsidRDefault="00EC61B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5AE6CFC" w14:textId="77777777" w:rsidR="0062518B" w:rsidRDefault="00EC61B6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0F97A0F8" w14:textId="77777777" w:rsidR="0062518B" w:rsidRDefault="00EC61B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706FE05" w14:textId="77777777" w:rsidR="0062518B" w:rsidRDefault="00EC61B6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потока воздуха в вентиляционном канале; - количество воздуха, удаляемого через вентиляционное окно</w:t>
            </w:r>
          </w:p>
        </w:tc>
        <w:tc>
          <w:tcPr>
            <w:tcW w:w="1070" w:type="pct"/>
            <w:vMerge w:val="restart"/>
          </w:tcPr>
          <w:p w14:paraId="724BDAEF" w14:textId="77777777" w:rsidR="0062518B" w:rsidRDefault="00EC61B6">
            <w:pPr>
              <w:ind w:left="-84" w:right="-84"/>
            </w:pPr>
            <w:r>
              <w:rPr>
                <w:sz w:val="22"/>
              </w:rPr>
              <w:t>АМИ.ГМ 0291-2024</w:t>
            </w:r>
          </w:p>
        </w:tc>
        <w:tc>
          <w:tcPr>
            <w:tcW w:w="730" w:type="pct"/>
            <w:vMerge w:val="restart"/>
          </w:tcPr>
          <w:p w14:paraId="631AE9D9" w14:textId="77777777" w:rsidR="0062518B" w:rsidRDefault="00EC61B6">
            <w:pPr>
              <w:ind w:left="-84" w:right="-84"/>
            </w:pPr>
            <w:r>
              <w:rPr>
                <w:sz w:val="22"/>
              </w:rPr>
              <w:t>ул. Советская, 22, 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1A8A20BF" w14:textId="77777777" w:rsidR="0062518B" w:rsidRDefault="0062518B">
            <w:pPr>
              <w:ind w:left="-84" w:right="-84"/>
            </w:pPr>
          </w:p>
        </w:tc>
      </w:tr>
      <w:tr w:rsidR="0062518B" w14:paraId="2436281F" w14:textId="77777777">
        <w:tc>
          <w:tcPr>
            <w:tcW w:w="290" w:type="pct"/>
          </w:tcPr>
          <w:p w14:paraId="4CF3E87F" w14:textId="77777777" w:rsidR="0062518B" w:rsidRDefault="00EC61B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42B3CA2" w14:textId="77777777" w:rsidR="0062518B" w:rsidRDefault="0062518B"/>
        </w:tc>
        <w:tc>
          <w:tcPr>
            <w:tcW w:w="530" w:type="pct"/>
            <w:vMerge/>
          </w:tcPr>
          <w:p w14:paraId="49C1ED4A" w14:textId="77777777" w:rsidR="0062518B" w:rsidRDefault="0062518B"/>
        </w:tc>
        <w:tc>
          <w:tcPr>
            <w:tcW w:w="870" w:type="pct"/>
          </w:tcPr>
          <w:p w14:paraId="2FB912F0" w14:textId="77777777" w:rsidR="0062518B" w:rsidRDefault="00EC61B6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  <w:vMerge/>
          </w:tcPr>
          <w:p w14:paraId="6A185FF8" w14:textId="77777777" w:rsidR="0062518B" w:rsidRDefault="0062518B"/>
        </w:tc>
        <w:tc>
          <w:tcPr>
            <w:tcW w:w="730" w:type="pct"/>
            <w:vMerge/>
          </w:tcPr>
          <w:p w14:paraId="4426A4AE" w14:textId="77777777" w:rsidR="0062518B" w:rsidRDefault="0062518B"/>
        </w:tc>
        <w:tc>
          <w:tcPr>
            <w:tcW w:w="815" w:type="pct"/>
            <w:vMerge/>
          </w:tcPr>
          <w:p w14:paraId="19887D28" w14:textId="77777777" w:rsidR="0062518B" w:rsidRDefault="0062518B"/>
        </w:tc>
      </w:tr>
      <w:tr w:rsidR="0062518B" w14:paraId="2AACE787" w14:textId="77777777">
        <w:trPr>
          <w:trHeight w:val="230"/>
        </w:trPr>
        <w:tc>
          <w:tcPr>
            <w:tcW w:w="290" w:type="pct"/>
            <w:vMerge w:val="restart"/>
          </w:tcPr>
          <w:p w14:paraId="4CADF6C4" w14:textId="77777777" w:rsidR="0062518B" w:rsidRDefault="00EC61B6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48E09E4F" w14:textId="77777777" w:rsidR="0062518B" w:rsidRDefault="0062518B"/>
        </w:tc>
        <w:tc>
          <w:tcPr>
            <w:tcW w:w="530" w:type="pct"/>
            <w:vMerge w:val="restart"/>
          </w:tcPr>
          <w:p w14:paraId="6C26261F" w14:textId="77777777" w:rsidR="0062518B" w:rsidRDefault="00EC61B6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0E9162E9" w14:textId="77777777" w:rsidR="0062518B" w:rsidRDefault="00EC61B6">
            <w:pPr>
              <w:ind w:left="-84" w:right="-84"/>
            </w:pPr>
            <w:r>
              <w:rPr>
                <w:sz w:val="22"/>
              </w:rPr>
              <w:t>Геометрические размеры вентиляционных каналов и помещений</w:t>
            </w:r>
          </w:p>
        </w:tc>
        <w:tc>
          <w:tcPr>
            <w:tcW w:w="1070" w:type="pct"/>
            <w:vMerge/>
          </w:tcPr>
          <w:p w14:paraId="7A8C2AA1" w14:textId="77777777" w:rsidR="0062518B" w:rsidRDefault="0062518B"/>
        </w:tc>
        <w:tc>
          <w:tcPr>
            <w:tcW w:w="730" w:type="pct"/>
            <w:vMerge/>
          </w:tcPr>
          <w:p w14:paraId="6E4C6636" w14:textId="77777777" w:rsidR="0062518B" w:rsidRDefault="0062518B"/>
        </w:tc>
        <w:tc>
          <w:tcPr>
            <w:tcW w:w="815" w:type="pct"/>
            <w:vMerge/>
          </w:tcPr>
          <w:p w14:paraId="03FA0C0C" w14:textId="77777777" w:rsidR="0062518B" w:rsidRDefault="0062518B"/>
        </w:tc>
      </w:tr>
    </w:tbl>
    <w:p w14:paraId="463ADE3D" w14:textId="77777777" w:rsidR="00103679" w:rsidRPr="00DD1A87" w:rsidRDefault="00103679">
      <w:pPr>
        <w:rPr>
          <w:noProof/>
          <w:sz w:val="24"/>
          <w:szCs w:val="24"/>
        </w:rPr>
      </w:pPr>
    </w:p>
    <w:p w14:paraId="5B6CACD7" w14:textId="77777777" w:rsidR="00DD1A87" w:rsidRPr="0012352E" w:rsidRDefault="00DD1A87">
      <w:pPr>
        <w:rPr>
          <w:sz w:val="24"/>
          <w:szCs w:val="24"/>
        </w:rPr>
      </w:pPr>
    </w:p>
    <w:sectPr w:rsidR="00DD1A87" w:rsidRPr="0012352E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BFD2" w14:textId="77777777" w:rsidR="00EC61B6" w:rsidRDefault="00EC61B6" w:rsidP="0011070C">
      <w:r>
        <w:separator/>
      </w:r>
    </w:p>
  </w:endnote>
  <w:endnote w:type="continuationSeparator" w:id="0">
    <w:p w14:paraId="7254CE3A" w14:textId="77777777" w:rsidR="00EC61B6" w:rsidRDefault="00EC61B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51CC96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90E98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5B356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680AA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EA400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18405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868C9E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1698A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A79A8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2AE09" w14:textId="77777777" w:rsidR="00EC61B6" w:rsidRDefault="00EC61B6" w:rsidP="0011070C">
      <w:r>
        <w:separator/>
      </w:r>
    </w:p>
  </w:footnote>
  <w:footnote w:type="continuationSeparator" w:id="0">
    <w:p w14:paraId="39D7EECB" w14:textId="77777777" w:rsidR="00EC61B6" w:rsidRDefault="00EC61B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8C089AA" w14:textId="77777777" w:rsidTr="0012352E">
      <w:trPr>
        <w:trHeight w:val="221"/>
      </w:trPr>
      <w:tc>
        <w:tcPr>
          <w:tcW w:w="12186" w:type="dxa"/>
          <w:vAlign w:val="center"/>
        </w:tcPr>
        <w:p w14:paraId="389950D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CC04FC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2.5328</w:t>
          </w:r>
        </w:p>
      </w:tc>
    </w:tr>
  </w:tbl>
  <w:p w14:paraId="7D6DFD9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99D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01D24C8" w14:textId="77777777" w:rsidTr="0012352E">
      <w:trPr>
        <w:trHeight w:val="221"/>
      </w:trPr>
      <w:tc>
        <w:tcPr>
          <w:tcW w:w="12186" w:type="dxa"/>
          <w:vAlign w:val="center"/>
        </w:tcPr>
        <w:p w14:paraId="4526F0A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«Лельком»,</w:t>
          </w:r>
        </w:p>
        <w:p w14:paraId="01EABE6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596AAA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2.5328</w:t>
          </w:r>
        </w:p>
      </w:tc>
    </w:tr>
  </w:tbl>
  <w:p w14:paraId="1918D6E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52E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85E2F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2518B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61B6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060E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2026-07-20T07:45:00Z</dcterms:created>
  <dcterms:modified xsi:type="dcterms:W3CDTF">2026-07-20T07:45:00Z</dcterms:modified>
</cp:coreProperties>
</file>