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A27438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B6A2C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33D851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8283A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5593A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0DC41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2FE609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227B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9AAD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BY/112 022.01</w:t>
            </w:r>
          </w:p>
        </w:tc>
      </w:tr>
      <w:tr w:rsidR="00352164" w:rsidRPr="002C059E" w14:paraId="41C65D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CD367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2AF150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352164" w:rsidRPr="00053AF4" w14:paraId="364E68C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0EF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2B135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C0451" w14:textId="48361A6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B26D2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48F2B0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9173DF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B1F19F" w14:textId="18EA08B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6379D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69AE866E" w14:textId="77777777" w:rsidTr="00F018EB">
        <w:tc>
          <w:tcPr>
            <w:tcW w:w="9638" w:type="dxa"/>
            <w:gridSpan w:val="3"/>
          </w:tcPr>
          <w:p w14:paraId="4372128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A3D3889" w14:textId="38E7DB8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9DB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67681FA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70902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93F10A" w14:textId="25625C06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орган</w:t>
            </w:r>
            <w:r w:rsidR="006379DB">
              <w:rPr>
                <w:bCs/>
                <w:sz w:val="28"/>
                <w:szCs w:val="28"/>
                <w:lang w:val="ru-RU"/>
              </w:rPr>
              <w:t>а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изделий</w:t>
            </w:r>
          </w:p>
          <w:p w14:paraId="73B2C189" w14:textId="77777777" w:rsid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Научно-проектно-производственно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692C128" w14:textId="337391F2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унитарно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379DB">
              <w:rPr>
                <w:bCs/>
                <w:sz w:val="28"/>
                <w:szCs w:val="28"/>
                <w:lang w:val="ru-RU"/>
              </w:rPr>
              <w:t>я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</w:tc>
      </w:tr>
    </w:tbl>
    <w:p w14:paraId="1F9FD954" w14:textId="77777777" w:rsidR="00352164" w:rsidRPr="006379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2613EFC" w14:textId="77777777" w:rsidR="00352164" w:rsidRPr="006379D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708"/>
        <w:gridCol w:w="2827"/>
        <w:gridCol w:w="2263"/>
      </w:tblGrid>
      <w:tr w:rsidR="004D09D7" w14:paraId="453DC734" w14:textId="77777777" w:rsidTr="000B26D2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A30B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07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D0D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08A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2A164A2" w14:textId="77777777" w:rsidTr="000B26D2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FF10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D88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6DDE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C35A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2D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49E62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704"/>
        <w:gridCol w:w="2827"/>
        <w:gridCol w:w="2266"/>
      </w:tblGrid>
      <w:tr w:rsidR="00D35DBE" w14:paraId="49E968AA" w14:textId="77777777" w:rsidTr="000B26D2">
        <w:trPr>
          <w:tblHeader/>
        </w:trPr>
        <w:tc>
          <w:tcPr>
            <w:tcW w:w="366" w:type="pct"/>
            <w:vAlign w:val="center"/>
          </w:tcPr>
          <w:p w14:paraId="6B3D9B0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4" w:type="pct"/>
            <w:vAlign w:val="center"/>
          </w:tcPr>
          <w:p w14:paraId="35709317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85" w:type="pct"/>
            <w:vAlign w:val="center"/>
          </w:tcPr>
          <w:p w14:paraId="3AC79A78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67DC184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175A936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35DBE" w14:paraId="1A0512EA" w14:textId="77777777" w:rsidTr="006379DB">
        <w:tc>
          <w:tcPr>
            <w:tcW w:w="5000" w:type="pct"/>
            <w:gridSpan w:val="5"/>
          </w:tcPr>
          <w:p w14:paraId="1A6118E7" w14:textId="2BB78FB2" w:rsidR="00D35DB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35DBE" w14:paraId="3AB756BA" w14:textId="77777777" w:rsidTr="000B26D2">
        <w:tc>
          <w:tcPr>
            <w:tcW w:w="366" w:type="pct"/>
          </w:tcPr>
          <w:p w14:paraId="4FB348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104" w:type="pct"/>
          </w:tcPr>
          <w:p w14:paraId="2C0206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фляги, бочонки (кеги), канистры, тубы, баллоны, барабаны)</w:t>
            </w:r>
          </w:p>
        </w:tc>
        <w:tc>
          <w:tcPr>
            <w:tcW w:w="885" w:type="pct"/>
          </w:tcPr>
          <w:p w14:paraId="64B81C52" w14:textId="147E6CC5" w:rsidR="00D35DBE" w:rsidRDefault="00000000">
            <w:pPr>
              <w:ind w:left="-84" w:right="-84"/>
            </w:pPr>
            <w:r>
              <w:rPr>
                <w:sz w:val="22"/>
              </w:rPr>
              <w:t>731021,</w:t>
            </w:r>
            <w:r>
              <w:rPr>
                <w:sz w:val="22"/>
              </w:rPr>
              <w:br/>
              <w:t>731029,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062375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Р 52145</w:t>
            </w:r>
          </w:p>
        </w:tc>
        <w:tc>
          <w:tcPr>
            <w:tcW w:w="1177" w:type="pct"/>
          </w:tcPr>
          <w:p w14:paraId="194D04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407C9DCC" w14:textId="77777777" w:rsidTr="000B26D2">
        <w:tc>
          <w:tcPr>
            <w:tcW w:w="366" w:type="pct"/>
          </w:tcPr>
          <w:p w14:paraId="2686E6ED" w14:textId="77777777" w:rsidR="00D35DBE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104" w:type="pct"/>
          </w:tcPr>
          <w:p w14:paraId="2055E54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Упаковка полимерная (оболочки, пленки, ящики, бочки, барабаны, канистры, фляги, банки, тубы, бутылки, флаконы, </w:t>
            </w:r>
            <w:r>
              <w:rPr>
                <w:sz w:val="22"/>
              </w:rPr>
              <w:lastRenderedPageBreak/>
              <w:t>пакеты, мешки, контейнеры, лотки, коробки, стаканчики, пеналы)</w:t>
            </w:r>
          </w:p>
        </w:tc>
        <w:tc>
          <w:tcPr>
            <w:tcW w:w="885" w:type="pct"/>
          </w:tcPr>
          <w:p w14:paraId="1A49535F" w14:textId="047CB93F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3923 10000 0,</w:t>
            </w:r>
            <w:r>
              <w:rPr>
                <w:sz w:val="22"/>
              </w:rPr>
              <w:br/>
              <w:t>3923 21000 0,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3923 90000 0</w:t>
            </w:r>
          </w:p>
        </w:tc>
        <w:tc>
          <w:tcPr>
            <w:tcW w:w="1468" w:type="pct"/>
          </w:tcPr>
          <w:p w14:paraId="0A102C0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51289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</w:p>
        </w:tc>
        <w:tc>
          <w:tcPr>
            <w:tcW w:w="1177" w:type="pct"/>
          </w:tcPr>
          <w:p w14:paraId="297675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347BEEBA" w14:textId="77777777" w:rsidTr="000B26D2">
        <w:tc>
          <w:tcPr>
            <w:tcW w:w="366" w:type="pct"/>
          </w:tcPr>
          <w:p w14:paraId="07BE5F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104" w:type="pct"/>
          </w:tcPr>
          <w:p w14:paraId="2D6344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885" w:type="pct"/>
          </w:tcPr>
          <w:p w14:paraId="545879F0" w14:textId="1B6466F2" w:rsidR="00D35DBE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4811 41200 0,</w:t>
            </w:r>
            <w:r>
              <w:rPr>
                <w:sz w:val="22"/>
              </w:rPr>
              <w:br/>
              <w:t xml:space="preserve">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4AC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 xml:space="preserve">ГОСТ 7247 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34033¹</w:t>
            </w:r>
          </w:p>
        </w:tc>
        <w:tc>
          <w:tcPr>
            <w:tcW w:w="1177" w:type="pct"/>
          </w:tcPr>
          <w:p w14:paraId="0C0EF2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3CCE3ABC" w14:textId="77777777" w:rsidTr="000B26D2">
        <w:tc>
          <w:tcPr>
            <w:tcW w:w="366" w:type="pct"/>
          </w:tcPr>
          <w:p w14:paraId="118237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104" w:type="pct"/>
          </w:tcPr>
          <w:p w14:paraId="4BA392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885" w:type="pct"/>
          </w:tcPr>
          <w:p w14:paraId="5D319F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7020 00800 0</w:t>
            </w:r>
          </w:p>
        </w:tc>
        <w:tc>
          <w:tcPr>
            <w:tcW w:w="1468" w:type="pct"/>
          </w:tcPr>
          <w:p w14:paraId="53B047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32129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 xml:space="preserve">ГОСТ 32131 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52022</w:t>
            </w:r>
          </w:p>
        </w:tc>
        <w:tc>
          <w:tcPr>
            <w:tcW w:w="1177" w:type="pct"/>
          </w:tcPr>
          <w:p w14:paraId="2CAE7BC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7BCB7C0F" w14:textId="77777777" w:rsidTr="000B26D2">
        <w:tc>
          <w:tcPr>
            <w:tcW w:w="366" w:type="pct"/>
          </w:tcPr>
          <w:p w14:paraId="4EB00ACC" w14:textId="77777777" w:rsidR="00D35DBE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104" w:type="pct"/>
          </w:tcPr>
          <w:p w14:paraId="529B1F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 (коррексы, пачки, мешки, пакеты, флаконы, банки, упаковочно- этикеточные материалы, контейнеры, лотки, тубы, стаканчики, коробки)</w:t>
            </w:r>
          </w:p>
        </w:tc>
        <w:tc>
          <w:tcPr>
            <w:tcW w:w="885" w:type="pct"/>
          </w:tcPr>
          <w:p w14:paraId="2410B6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3923 10000 0,</w:t>
            </w:r>
            <w:r>
              <w:rPr>
                <w:sz w:val="22"/>
              </w:rPr>
              <w:br/>
              <w:t xml:space="preserve"> 3923 21000 0,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4811 41200 0 4811 41900 0,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304248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 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79D858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1E1E864F" w14:textId="77777777" w:rsidTr="000B26D2">
        <w:tc>
          <w:tcPr>
            <w:tcW w:w="366" w:type="pct"/>
          </w:tcPr>
          <w:p w14:paraId="486338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104" w:type="pct"/>
          </w:tcPr>
          <w:p w14:paraId="216EB9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885" w:type="pct"/>
          </w:tcPr>
          <w:p w14:paraId="2FBD92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4415 10100 0,</w:t>
            </w:r>
            <w:r>
              <w:rPr>
                <w:sz w:val="22"/>
              </w:rPr>
              <w:br/>
              <w:t xml:space="preserve"> 4416 00000 0</w:t>
            </w:r>
          </w:p>
        </w:tc>
        <w:tc>
          <w:tcPr>
            <w:tcW w:w="1468" w:type="pct"/>
          </w:tcPr>
          <w:p w14:paraId="16A2230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 xml:space="preserve">ГОСТ 16511 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6526D74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1A017A02" w14:textId="77777777" w:rsidTr="000B26D2">
        <w:tc>
          <w:tcPr>
            <w:tcW w:w="366" w:type="pct"/>
          </w:tcPr>
          <w:p w14:paraId="141336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104" w:type="pct"/>
          </w:tcPr>
          <w:p w14:paraId="40170B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 (мешки, пакеты, контейнеры)</w:t>
            </w:r>
          </w:p>
        </w:tc>
        <w:tc>
          <w:tcPr>
            <w:tcW w:w="885" w:type="pct"/>
          </w:tcPr>
          <w:p w14:paraId="4F1789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5513A76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</w:tcPr>
          <w:p w14:paraId="6E0A3E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53F78AE7" w14:textId="77777777" w:rsidTr="000B26D2">
        <w:tc>
          <w:tcPr>
            <w:tcW w:w="366" w:type="pct"/>
          </w:tcPr>
          <w:p w14:paraId="45B250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104" w:type="pct"/>
          </w:tcPr>
          <w:p w14:paraId="64D4A8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885" w:type="pct"/>
          </w:tcPr>
          <w:p w14:paraId="4D6009AB" w14:textId="77777777" w:rsidR="00D35DBE" w:rsidRDefault="00000000">
            <w:pPr>
              <w:ind w:left="-84" w:right="-84"/>
            </w:pPr>
            <w:r>
              <w:rPr>
                <w:sz w:val="22"/>
              </w:rPr>
              <w:t>6909 90000 0,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8113 00900 0</w:t>
            </w:r>
          </w:p>
        </w:tc>
        <w:tc>
          <w:tcPr>
            <w:tcW w:w="1468" w:type="pct"/>
          </w:tcPr>
          <w:p w14:paraId="785FD2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0F2D32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CDFD94E" w14:textId="77777777" w:rsidTr="000B26D2">
        <w:tc>
          <w:tcPr>
            <w:tcW w:w="366" w:type="pct"/>
          </w:tcPr>
          <w:p w14:paraId="5A98AC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104" w:type="pct"/>
          </w:tcPr>
          <w:p w14:paraId="2E1B38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 (пробки, крышки, колпачки (включая корончатые колпачки, завинчивающиеся колпачки и колпачки с устройством для разливки), кроненпробки, скобы, крышки-высечки, мюзле)</w:t>
            </w:r>
          </w:p>
        </w:tc>
        <w:tc>
          <w:tcPr>
            <w:tcW w:w="885" w:type="pct"/>
          </w:tcPr>
          <w:p w14:paraId="65647E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B67CE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ГОСТ 18896 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38785E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6FE5920" w14:textId="77777777" w:rsidTr="000B26D2">
        <w:tc>
          <w:tcPr>
            <w:tcW w:w="366" w:type="pct"/>
          </w:tcPr>
          <w:p w14:paraId="32A092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104" w:type="pct"/>
          </w:tcPr>
          <w:p w14:paraId="5526DA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 (пробки, прокладки уплотнительные, заглушки)</w:t>
            </w:r>
          </w:p>
        </w:tc>
        <w:tc>
          <w:tcPr>
            <w:tcW w:w="885" w:type="pct"/>
          </w:tcPr>
          <w:p w14:paraId="4E926A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194E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 xml:space="preserve">ГОСТ 32179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FE7B45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2116E11C" w14:textId="77777777" w:rsidTr="000B26D2">
        <w:tc>
          <w:tcPr>
            <w:tcW w:w="366" w:type="pct"/>
          </w:tcPr>
          <w:p w14:paraId="16AE13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104" w:type="pct"/>
          </w:tcPr>
          <w:p w14:paraId="2F344D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885" w:type="pct"/>
          </w:tcPr>
          <w:p w14:paraId="048EEA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C4C5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AA7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B4F7F28" w14:textId="77777777" w:rsidTr="000B26D2">
        <w:tc>
          <w:tcPr>
            <w:tcW w:w="366" w:type="pct"/>
          </w:tcPr>
          <w:p w14:paraId="05C6A4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104" w:type="pct"/>
          </w:tcPr>
          <w:p w14:paraId="30A828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 (пробки, пробки-крышки, колпачки, крышки, прокладки уплотнительные)</w:t>
            </w:r>
          </w:p>
        </w:tc>
        <w:tc>
          <w:tcPr>
            <w:tcW w:w="885" w:type="pct"/>
          </w:tcPr>
          <w:p w14:paraId="3E25FA4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E8E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69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0C6F6EB2" w14:textId="77777777" w:rsidTr="000B26D2">
        <w:tc>
          <w:tcPr>
            <w:tcW w:w="366" w:type="pct"/>
          </w:tcPr>
          <w:p w14:paraId="63CE0E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104" w:type="pct"/>
          </w:tcPr>
          <w:p w14:paraId="7CDC918C" w14:textId="77777777" w:rsidR="000B26D2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Укупорочные средства из картона (крышки, высечки, </w:t>
            </w:r>
          </w:p>
          <w:p w14:paraId="7313FBF2" w14:textId="75CE0D2E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прокладки уплотнительные)</w:t>
            </w:r>
          </w:p>
        </w:tc>
        <w:tc>
          <w:tcPr>
            <w:tcW w:w="885" w:type="pct"/>
          </w:tcPr>
          <w:p w14:paraId="60B55B5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7EE0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7FB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368F337" w14:textId="77777777" w:rsidTr="000B26D2">
        <w:tc>
          <w:tcPr>
            <w:tcW w:w="366" w:type="pct"/>
          </w:tcPr>
          <w:p w14:paraId="29F64C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104" w:type="pct"/>
          </w:tcPr>
          <w:p w14:paraId="68E665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природный для</w:t>
            </w:r>
            <w:r>
              <w:rPr>
                <w:sz w:val="22"/>
              </w:rPr>
              <w:br/>
              <w:t xml:space="preserve"> дорожного строительства</w:t>
            </w:r>
          </w:p>
        </w:tc>
        <w:tc>
          <w:tcPr>
            <w:tcW w:w="885" w:type="pct"/>
          </w:tcPr>
          <w:p w14:paraId="69C43B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281940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E46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69ADE3D" w14:textId="77777777" w:rsidTr="000B26D2">
        <w:tc>
          <w:tcPr>
            <w:tcW w:w="366" w:type="pct"/>
          </w:tcPr>
          <w:p w14:paraId="4C475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104" w:type="pct"/>
          </w:tcPr>
          <w:p w14:paraId="68F67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885" w:type="pct"/>
          </w:tcPr>
          <w:p w14:paraId="5159BA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A59A4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87B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A143352" w14:textId="77777777" w:rsidTr="000B26D2">
        <w:tc>
          <w:tcPr>
            <w:tcW w:w="366" w:type="pct"/>
          </w:tcPr>
          <w:p w14:paraId="5E4CC9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104" w:type="pct"/>
          </w:tcPr>
          <w:p w14:paraId="42D6C5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горный пород для дорожного  строительства</w:t>
            </w:r>
          </w:p>
        </w:tc>
        <w:tc>
          <w:tcPr>
            <w:tcW w:w="885" w:type="pct"/>
          </w:tcPr>
          <w:p w14:paraId="4455B8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78CC4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FF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25CC8AC" w14:textId="77777777" w:rsidTr="000B26D2">
        <w:tc>
          <w:tcPr>
            <w:tcW w:w="366" w:type="pct"/>
          </w:tcPr>
          <w:p w14:paraId="440199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104" w:type="pct"/>
          </w:tcPr>
          <w:p w14:paraId="0C63B2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885" w:type="pct"/>
          </w:tcPr>
          <w:p w14:paraId="67B1D5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C59F9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D50C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56BF1F33" w14:textId="77777777" w:rsidTr="000B26D2">
        <w:tc>
          <w:tcPr>
            <w:tcW w:w="366" w:type="pct"/>
          </w:tcPr>
          <w:p w14:paraId="0C8B1E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104" w:type="pct"/>
          </w:tcPr>
          <w:p w14:paraId="5015D2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885" w:type="pct"/>
          </w:tcPr>
          <w:p w14:paraId="703490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2B93BB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8BC98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6AF7A49" w14:textId="77777777" w:rsidTr="000B26D2">
        <w:tc>
          <w:tcPr>
            <w:tcW w:w="366" w:type="pct"/>
          </w:tcPr>
          <w:p w14:paraId="7D1CDB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104" w:type="pct"/>
          </w:tcPr>
          <w:p w14:paraId="572117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885" w:type="pct"/>
          </w:tcPr>
          <w:p w14:paraId="2B918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2618 00 000</w:t>
            </w:r>
          </w:p>
        </w:tc>
        <w:tc>
          <w:tcPr>
            <w:tcW w:w="1468" w:type="pct"/>
          </w:tcPr>
          <w:p w14:paraId="099E19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1719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2F8CFB" w14:textId="77777777" w:rsidTr="000B26D2">
        <w:tc>
          <w:tcPr>
            <w:tcW w:w="366" w:type="pct"/>
          </w:tcPr>
          <w:p w14:paraId="64F300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104" w:type="pct"/>
          </w:tcPr>
          <w:p w14:paraId="596677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885" w:type="pct"/>
          </w:tcPr>
          <w:p w14:paraId="4AF7DD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2041D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33133 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E84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C3A4084" w14:textId="77777777" w:rsidTr="000B26D2">
        <w:tc>
          <w:tcPr>
            <w:tcW w:w="366" w:type="pct"/>
          </w:tcPr>
          <w:p w14:paraId="404053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104" w:type="pct"/>
          </w:tcPr>
          <w:p w14:paraId="7EDA9D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Битум нефтяной </w:t>
            </w:r>
            <w:r>
              <w:rPr>
                <w:sz w:val="22"/>
              </w:rPr>
              <w:br/>
              <w:t xml:space="preserve"> дорожный жидкий</w:t>
            </w:r>
          </w:p>
        </w:tc>
        <w:tc>
          <w:tcPr>
            <w:tcW w:w="885" w:type="pct"/>
          </w:tcPr>
          <w:p w14:paraId="23DB4D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F38AC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4ACA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4428821" w14:textId="77777777" w:rsidTr="000B26D2">
        <w:tc>
          <w:tcPr>
            <w:tcW w:w="366" w:type="pct"/>
          </w:tcPr>
          <w:p w14:paraId="71C9D5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104" w:type="pct"/>
          </w:tcPr>
          <w:p w14:paraId="67136F7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885" w:type="pct"/>
          </w:tcPr>
          <w:p w14:paraId="6FA9482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2713²,</w:t>
            </w:r>
            <w:r>
              <w:rPr>
                <w:sz w:val="22"/>
              </w:rPr>
              <w:br/>
              <w:t xml:space="preserve"> 2715</w:t>
            </w:r>
          </w:p>
        </w:tc>
        <w:tc>
          <w:tcPr>
            <w:tcW w:w="1468" w:type="pct"/>
          </w:tcPr>
          <w:p w14:paraId="4C420B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BB9B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61360A" w14:textId="77777777" w:rsidTr="000B26D2">
        <w:tc>
          <w:tcPr>
            <w:tcW w:w="366" w:type="pct"/>
          </w:tcPr>
          <w:p w14:paraId="676D5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104" w:type="pct"/>
          </w:tcPr>
          <w:p w14:paraId="68B120E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br/>
              <w:t xml:space="preserve"> дорожной разметки</w:t>
            </w:r>
          </w:p>
        </w:tc>
        <w:tc>
          <w:tcPr>
            <w:tcW w:w="885" w:type="pct"/>
          </w:tcPr>
          <w:p w14:paraId="6E482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A41E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32753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ГОСТ 33387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15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0FB77C4" w14:textId="77777777" w:rsidTr="000B26D2">
        <w:tc>
          <w:tcPr>
            <w:tcW w:w="366" w:type="pct"/>
          </w:tcPr>
          <w:p w14:paraId="3162F47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104" w:type="pct"/>
          </w:tcPr>
          <w:p w14:paraId="3C49B3C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885" w:type="pct"/>
          </w:tcPr>
          <w:p w14:paraId="7283A440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3F4110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33144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060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1324E27" w14:textId="77777777" w:rsidTr="000B26D2">
        <w:tc>
          <w:tcPr>
            <w:tcW w:w="366" w:type="pct"/>
          </w:tcPr>
          <w:p w14:paraId="2A2E7C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104" w:type="pct"/>
          </w:tcPr>
          <w:p w14:paraId="5479C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885" w:type="pct"/>
          </w:tcPr>
          <w:p w14:paraId="5FA3979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FC0FB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F4B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354B562" w14:textId="77777777" w:rsidTr="000B26D2">
        <w:tc>
          <w:tcPr>
            <w:tcW w:w="366" w:type="pct"/>
          </w:tcPr>
          <w:p w14:paraId="51ECDF8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104" w:type="pct"/>
          </w:tcPr>
          <w:p w14:paraId="0748CC3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885" w:type="pct"/>
          </w:tcPr>
          <w:p w14:paraId="0ECFF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5ABCC6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70A5B1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C5EA891" w14:textId="77777777" w:rsidTr="000B26D2">
        <w:tc>
          <w:tcPr>
            <w:tcW w:w="366" w:type="pct"/>
          </w:tcPr>
          <w:p w14:paraId="63BF1D0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104" w:type="pct"/>
          </w:tcPr>
          <w:p w14:paraId="35C9B11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885" w:type="pct"/>
          </w:tcPr>
          <w:p w14:paraId="159BD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170195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6B6C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D35DBE" w14:paraId="1CAA205F" w14:textId="77777777" w:rsidTr="000B26D2">
        <w:tc>
          <w:tcPr>
            <w:tcW w:w="366" w:type="pct"/>
          </w:tcPr>
          <w:p w14:paraId="267585F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104" w:type="pct"/>
          </w:tcPr>
          <w:p w14:paraId="05A10C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Лотки дорожные </w:t>
            </w:r>
            <w:r>
              <w:rPr>
                <w:sz w:val="22"/>
              </w:rPr>
              <w:br/>
              <w:t xml:space="preserve"> водоотводные</w:t>
            </w:r>
          </w:p>
        </w:tc>
        <w:tc>
          <w:tcPr>
            <w:tcW w:w="885" w:type="pct"/>
          </w:tcPr>
          <w:p w14:paraId="0E6B636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48D21D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B4F86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720F5B7" w14:textId="77777777" w:rsidTr="000B26D2">
        <w:tc>
          <w:tcPr>
            <w:tcW w:w="366" w:type="pct"/>
          </w:tcPr>
          <w:p w14:paraId="45A8A2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104" w:type="pct"/>
          </w:tcPr>
          <w:p w14:paraId="31DBE1AB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1746E6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1ABB62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B6B62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7E1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314006B" w14:textId="77777777" w:rsidTr="000B26D2">
        <w:tc>
          <w:tcPr>
            <w:tcW w:w="366" w:type="pct"/>
          </w:tcPr>
          <w:p w14:paraId="167F2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104" w:type="pct"/>
          </w:tcPr>
          <w:p w14:paraId="2836D0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885" w:type="pct"/>
          </w:tcPr>
          <w:p w14:paraId="59EE3DE6" w14:textId="0C240301" w:rsidR="00D35DBE" w:rsidRDefault="00000000">
            <w:pPr>
              <w:ind w:left="-84" w:right="-84"/>
            </w:pPr>
            <w:r>
              <w:rPr>
                <w:sz w:val="22"/>
              </w:rPr>
              <w:t>2516²,</w:t>
            </w:r>
            <w:r>
              <w:rPr>
                <w:sz w:val="22"/>
              </w:rPr>
              <w:br/>
              <w:t xml:space="preserve"> 6801,</w:t>
            </w:r>
            <w:r>
              <w:rPr>
                <w:sz w:val="22"/>
              </w:rPr>
              <w:br/>
              <w:t xml:space="preserve"> 6810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98E1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65D44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52BAB2E" w14:textId="77777777" w:rsidTr="000B26D2">
        <w:tc>
          <w:tcPr>
            <w:tcW w:w="366" w:type="pct"/>
          </w:tcPr>
          <w:p w14:paraId="7160ECE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104" w:type="pct"/>
          </w:tcPr>
          <w:p w14:paraId="2E6D20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885" w:type="pct"/>
          </w:tcPr>
          <w:p w14:paraId="2B792D0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2C2347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63DD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3762EFA6" w14:textId="77777777" w:rsidTr="000B26D2">
        <w:tc>
          <w:tcPr>
            <w:tcW w:w="366" w:type="pct"/>
          </w:tcPr>
          <w:p w14:paraId="3752CF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104" w:type="pct"/>
          </w:tcPr>
          <w:p w14:paraId="7EF953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885" w:type="pct"/>
          </w:tcPr>
          <w:p w14:paraId="3E0C7D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03F122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6FD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674C64D" w14:textId="77777777" w:rsidTr="000B26D2">
        <w:tc>
          <w:tcPr>
            <w:tcW w:w="366" w:type="pct"/>
          </w:tcPr>
          <w:p w14:paraId="69907D2A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33.1</w:t>
            </w:r>
          </w:p>
        </w:tc>
        <w:tc>
          <w:tcPr>
            <w:tcW w:w="1104" w:type="pct"/>
          </w:tcPr>
          <w:p w14:paraId="671E99B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</w:t>
            </w:r>
          </w:p>
        </w:tc>
        <w:tc>
          <w:tcPr>
            <w:tcW w:w="885" w:type="pct"/>
          </w:tcPr>
          <w:p w14:paraId="1BFBB2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</w:t>
            </w:r>
          </w:p>
        </w:tc>
        <w:tc>
          <w:tcPr>
            <w:tcW w:w="1468" w:type="pct"/>
          </w:tcPr>
          <w:p w14:paraId="2203B0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029919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5DE7854" w14:textId="77777777" w:rsidTr="000B26D2">
        <w:tc>
          <w:tcPr>
            <w:tcW w:w="366" w:type="pct"/>
          </w:tcPr>
          <w:p w14:paraId="08E860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1104" w:type="pct"/>
          </w:tcPr>
          <w:p w14:paraId="55D0A7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обслу-живания</w:t>
            </w:r>
          </w:p>
        </w:tc>
        <w:tc>
          <w:tcPr>
            <w:tcW w:w="885" w:type="pct"/>
          </w:tcPr>
          <w:p w14:paraId="40BBB7D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7C8859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</w:p>
        </w:tc>
        <w:tc>
          <w:tcPr>
            <w:tcW w:w="1177" w:type="pct"/>
          </w:tcPr>
          <w:p w14:paraId="15D48A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A96381F" w14:textId="77777777" w:rsidTr="000B26D2">
        <w:tc>
          <w:tcPr>
            <w:tcW w:w="366" w:type="pct"/>
          </w:tcPr>
          <w:p w14:paraId="12BAE06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1104" w:type="pct"/>
          </w:tcPr>
          <w:p w14:paraId="264041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885" w:type="pct"/>
          </w:tcPr>
          <w:p w14:paraId="0A23D39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для гостиниц,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здравниц и общежитий 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9403 20200 0,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9403 50000 9403 60100,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1B7981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F6256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928B67" w14:textId="77777777" w:rsidTr="000B26D2">
        <w:tc>
          <w:tcPr>
            <w:tcW w:w="366" w:type="pct"/>
          </w:tcPr>
          <w:p w14:paraId="0FF3B6CF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1104" w:type="pct"/>
          </w:tcPr>
          <w:p w14:paraId="13B8E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885" w:type="pct"/>
          </w:tcPr>
          <w:p w14:paraId="37F05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1AEFB7B8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967C8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4B0D347" w14:textId="77777777" w:rsidTr="000B26D2">
        <w:tc>
          <w:tcPr>
            <w:tcW w:w="366" w:type="pct"/>
          </w:tcPr>
          <w:p w14:paraId="19FAA7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1104" w:type="pct"/>
          </w:tcPr>
          <w:p w14:paraId="3FF096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885" w:type="pct"/>
          </w:tcPr>
          <w:p w14:paraId="0BCC82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3FC2DB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317230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E24C74B" w14:textId="77777777" w:rsidTr="000B26D2">
        <w:tc>
          <w:tcPr>
            <w:tcW w:w="366" w:type="pct"/>
          </w:tcPr>
          <w:p w14:paraId="0EA5F2B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1104" w:type="pct"/>
          </w:tcPr>
          <w:p w14:paraId="0F5DC2A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885" w:type="pct"/>
          </w:tcPr>
          <w:p w14:paraId="1B016E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2107DB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58519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23F776" w14:textId="77777777" w:rsidTr="000B26D2">
        <w:tc>
          <w:tcPr>
            <w:tcW w:w="366" w:type="pct"/>
          </w:tcPr>
          <w:p w14:paraId="03FE55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1104" w:type="pct"/>
          </w:tcPr>
          <w:p w14:paraId="4F174DE8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назначению.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885" w:type="pct"/>
          </w:tcPr>
          <w:p w14:paraId="4C14A8F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9403 60300 0</w:t>
            </w:r>
          </w:p>
        </w:tc>
        <w:tc>
          <w:tcPr>
            <w:tcW w:w="1468" w:type="pct"/>
          </w:tcPr>
          <w:p w14:paraId="4FA27327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</w:p>
        </w:tc>
        <w:tc>
          <w:tcPr>
            <w:tcW w:w="1177" w:type="pct"/>
          </w:tcPr>
          <w:p w14:paraId="2628893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27775734" w14:textId="77777777" w:rsidTr="000B26D2">
        <w:tc>
          <w:tcPr>
            <w:tcW w:w="366" w:type="pct"/>
          </w:tcPr>
          <w:p w14:paraId="0AD961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1104" w:type="pct"/>
          </w:tcPr>
          <w:p w14:paraId="508AD4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885" w:type="pct"/>
          </w:tcPr>
          <w:p w14:paraId="79077E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9403 70000 8,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F9C51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1AF0EB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2FE5CE0" w14:textId="77777777" w:rsidTr="000B26D2">
        <w:tc>
          <w:tcPr>
            <w:tcW w:w="366" w:type="pct"/>
          </w:tcPr>
          <w:p w14:paraId="28591F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1104" w:type="pct"/>
          </w:tcPr>
          <w:p w14:paraId="7E2631B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ящики, полки и др. изделия)</w:t>
            </w:r>
          </w:p>
        </w:tc>
        <w:tc>
          <w:tcPr>
            <w:tcW w:w="885" w:type="pct"/>
          </w:tcPr>
          <w:p w14:paraId="1A4D704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7D91B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4F1210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36537D45" w14:textId="77777777" w:rsidTr="000B26D2">
        <w:tc>
          <w:tcPr>
            <w:tcW w:w="366" w:type="pct"/>
          </w:tcPr>
          <w:p w14:paraId="733DBF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1104" w:type="pct"/>
          </w:tcPr>
          <w:p w14:paraId="256E9B2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Стулья, кресла, банкетки, табуреты, скамьи, пуфы, диваны, кушетки, тахты, кресла-кровати, диван-кровати</w:t>
            </w:r>
          </w:p>
          <w:p w14:paraId="22F832E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6C495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</w:t>
            </w:r>
          </w:p>
        </w:tc>
        <w:tc>
          <w:tcPr>
            <w:tcW w:w="1468" w:type="pct"/>
          </w:tcPr>
          <w:p w14:paraId="5E9770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72D37C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AF0F28" w14:textId="77777777" w:rsidTr="000B26D2">
        <w:tc>
          <w:tcPr>
            <w:tcW w:w="366" w:type="pct"/>
          </w:tcPr>
          <w:p w14:paraId="3BF993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1104" w:type="pct"/>
          </w:tcPr>
          <w:p w14:paraId="0FDBCB76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  <w:p w14:paraId="7089B6D9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E389E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9403 20200 9,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D15AA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133CC71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BE8D4D" w14:textId="77777777" w:rsidTr="000B26D2">
        <w:tc>
          <w:tcPr>
            <w:tcW w:w="366" w:type="pct"/>
          </w:tcPr>
          <w:p w14:paraId="5FE53BC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34.5</w:t>
            </w:r>
          </w:p>
        </w:tc>
        <w:tc>
          <w:tcPr>
            <w:tcW w:w="1104" w:type="pct"/>
          </w:tcPr>
          <w:p w14:paraId="783368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885" w:type="pct"/>
          </w:tcPr>
          <w:p w14:paraId="672CD4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3DD5C2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4C8DF3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F27579F" w14:textId="77777777" w:rsidTr="000B26D2">
        <w:tc>
          <w:tcPr>
            <w:tcW w:w="366" w:type="pct"/>
          </w:tcPr>
          <w:p w14:paraId="353FC49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37.1</w:t>
            </w:r>
          </w:p>
        </w:tc>
        <w:tc>
          <w:tcPr>
            <w:tcW w:w="1104" w:type="pct"/>
          </w:tcPr>
          <w:p w14:paraId="6A6604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Порошки огнетушащие общего назначения</w:t>
            </w:r>
          </w:p>
        </w:tc>
        <w:tc>
          <w:tcPr>
            <w:tcW w:w="885" w:type="pct"/>
          </w:tcPr>
          <w:p w14:paraId="66CF9F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3813 00000 0</w:t>
            </w:r>
          </w:p>
        </w:tc>
        <w:tc>
          <w:tcPr>
            <w:tcW w:w="1468" w:type="pct"/>
          </w:tcPr>
          <w:p w14:paraId="4634FB1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79925D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625252C" w14:textId="77777777" w:rsidTr="000B26D2">
        <w:tc>
          <w:tcPr>
            <w:tcW w:w="366" w:type="pct"/>
          </w:tcPr>
          <w:p w14:paraId="235970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37.2</w:t>
            </w:r>
          </w:p>
        </w:tc>
        <w:tc>
          <w:tcPr>
            <w:tcW w:w="1104" w:type="pct"/>
          </w:tcPr>
          <w:p w14:paraId="393C48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</w:t>
            </w:r>
          </w:p>
        </w:tc>
        <w:tc>
          <w:tcPr>
            <w:tcW w:w="885" w:type="pct"/>
          </w:tcPr>
          <w:p w14:paraId="58C52D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F6F0C5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23A6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4D7BBB0" w14:textId="77777777" w:rsidTr="000B26D2">
        <w:tc>
          <w:tcPr>
            <w:tcW w:w="366" w:type="pct"/>
          </w:tcPr>
          <w:p w14:paraId="2A0FD45E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37.3</w:t>
            </w:r>
          </w:p>
        </w:tc>
        <w:tc>
          <w:tcPr>
            <w:tcW w:w="1104" w:type="pct"/>
          </w:tcPr>
          <w:p w14:paraId="3C52DA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885" w:type="pct"/>
          </w:tcPr>
          <w:p w14:paraId="518D0E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B8307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5CB131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9F4AD63" w14:textId="77777777" w:rsidTr="000B26D2">
        <w:tc>
          <w:tcPr>
            <w:tcW w:w="366" w:type="pct"/>
          </w:tcPr>
          <w:p w14:paraId="3347FD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37.4</w:t>
            </w:r>
          </w:p>
        </w:tc>
        <w:tc>
          <w:tcPr>
            <w:tcW w:w="1104" w:type="pct"/>
          </w:tcPr>
          <w:p w14:paraId="6BCDF6F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Смачиватели</w:t>
            </w:r>
          </w:p>
        </w:tc>
        <w:tc>
          <w:tcPr>
            <w:tcW w:w="885" w:type="pct"/>
          </w:tcPr>
          <w:p w14:paraId="5788938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D90C9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26A098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5654581" w14:textId="77777777" w:rsidTr="000B26D2">
        <w:tc>
          <w:tcPr>
            <w:tcW w:w="366" w:type="pct"/>
          </w:tcPr>
          <w:p w14:paraId="3AACAA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37.5</w:t>
            </w:r>
          </w:p>
        </w:tc>
        <w:tc>
          <w:tcPr>
            <w:tcW w:w="1104" w:type="pct"/>
          </w:tcPr>
          <w:p w14:paraId="0D0DFE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Газовые огнетушащие вещества</w:t>
            </w:r>
          </w:p>
        </w:tc>
        <w:tc>
          <w:tcPr>
            <w:tcW w:w="885" w:type="pct"/>
          </w:tcPr>
          <w:p w14:paraId="6CF6B1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F03B6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5C6B8F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981EE0" w14:textId="77777777" w:rsidTr="000B26D2">
        <w:tc>
          <w:tcPr>
            <w:tcW w:w="366" w:type="pct"/>
          </w:tcPr>
          <w:p w14:paraId="392839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38.1</w:t>
            </w:r>
          </w:p>
        </w:tc>
        <w:tc>
          <w:tcPr>
            <w:tcW w:w="1104" w:type="pct"/>
          </w:tcPr>
          <w:p w14:paraId="5723B9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885" w:type="pct"/>
          </w:tcPr>
          <w:p w14:paraId="108E0E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34DB884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6507B4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AA07D1" w14:textId="77777777" w:rsidTr="000B26D2">
        <w:tc>
          <w:tcPr>
            <w:tcW w:w="366" w:type="pct"/>
          </w:tcPr>
          <w:p w14:paraId="2DE573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38.2</w:t>
            </w:r>
          </w:p>
        </w:tc>
        <w:tc>
          <w:tcPr>
            <w:tcW w:w="1104" w:type="pct"/>
          </w:tcPr>
          <w:p w14:paraId="568282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стальных и (или)  железобетонных конструкций</w:t>
            </w:r>
          </w:p>
        </w:tc>
        <w:tc>
          <w:tcPr>
            <w:tcW w:w="885" w:type="pct"/>
          </w:tcPr>
          <w:p w14:paraId="67C29649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F0C6F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0B22FF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BF44459" w14:textId="77777777" w:rsidTr="000B26D2">
        <w:tc>
          <w:tcPr>
            <w:tcW w:w="366" w:type="pct"/>
          </w:tcPr>
          <w:p w14:paraId="0DFAAFA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38.3</w:t>
            </w:r>
          </w:p>
        </w:tc>
        <w:tc>
          <w:tcPr>
            <w:tcW w:w="1104" w:type="pct"/>
          </w:tcPr>
          <w:p w14:paraId="65313B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885" w:type="pct"/>
          </w:tcPr>
          <w:p w14:paraId="2CB7752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15162A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0E5C7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AED7C69" w14:textId="77777777" w:rsidTr="000B26D2">
        <w:tc>
          <w:tcPr>
            <w:tcW w:w="366" w:type="pct"/>
          </w:tcPr>
          <w:p w14:paraId="34EED2B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39.1</w:t>
            </w:r>
          </w:p>
        </w:tc>
        <w:tc>
          <w:tcPr>
            <w:tcW w:w="1104" w:type="pct"/>
          </w:tcPr>
          <w:p w14:paraId="49167B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 из неметаллических материалов</w:t>
            </w:r>
          </w:p>
        </w:tc>
        <w:tc>
          <w:tcPr>
            <w:tcW w:w="885" w:type="pct"/>
          </w:tcPr>
          <w:p w14:paraId="7E97C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3916 10 000 0 ,</w:t>
            </w:r>
            <w:r>
              <w:rPr>
                <w:sz w:val="22"/>
              </w:rPr>
              <w:br/>
              <w:t xml:space="preserve"> 3916 20 000 0 ,</w:t>
            </w:r>
            <w:r>
              <w:rPr>
                <w:sz w:val="22"/>
              </w:rPr>
              <w:br/>
              <w:t xml:space="preserve"> 3916 90 ,</w:t>
            </w:r>
            <w:r>
              <w:rPr>
                <w:sz w:val="22"/>
              </w:rPr>
              <w:br/>
              <w:t xml:space="preserve"> 3917 21 100 0 ,</w:t>
            </w:r>
            <w:r>
              <w:rPr>
                <w:sz w:val="22"/>
              </w:rPr>
              <w:br/>
              <w:t xml:space="preserve"> 3917 21 900 ,</w:t>
            </w:r>
            <w:r>
              <w:rPr>
                <w:sz w:val="22"/>
              </w:rPr>
              <w:br/>
              <w:t xml:space="preserve"> 3917 22 100 0 ,</w:t>
            </w:r>
            <w:r>
              <w:rPr>
                <w:sz w:val="22"/>
              </w:rPr>
              <w:br/>
              <w:t xml:space="preserve"> 3917 22 900 ,</w:t>
            </w:r>
            <w:r>
              <w:rPr>
                <w:sz w:val="22"/>
              </w:rPr>
              <w:br/>
              <w:t xml:space="preserve"> 3917 23 100 ,</w:t>
            </w:r>
            <w:r>
              <w:rPr>
                <w:sz w:val="22"/>
              </w:rPr>
              <w:br/>
              <w:t xml:space="preserve"> 3917 23 900 ,</w:t>
            </w:r>
            <w:r>
              <w:rPr>
                <w:sz w:val="22"/>
              </w:rPr>
              <w:br/>
              <w:t xml:space="preserve"> 3917 29 000 ,</w:t>
            </w:r>
            <w:r>
              <w:rPr>
                <w:sz w:val="22"/>
              </w:rPr>
              <w:br/>
              <w:t xml:space="preserve"> 3917 32 000 ,</w:t>
            </w:r>
            <w:r>
              <w:rPr>
                <w:sz w:val="22"/>
              </w:rPr>
              <w:br/>
              <w:t xml:space="preserve"> 3917 39 000 ,</w:t>
            </w:r>
            <w:r>
              <w:rPr>
                <w:sz w:val="22"/>
              </w:rPr>
              <w:br/>
              <w:t xml:space="preserve"> 3925 90 200 0 ,</w:t>
            </w:r>
            <w:r>
              <w:rPr>
                <w:sz w:val="22"/>
              </w:rPr>
              <w:br/>
              <w:t xml:space="preserve"> 8547 20 000 ,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20E911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</w:tcPr>
          <w:p w14:paraId="284645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6ACBBB5" w14:textId="77777777" w:rsidTr="000B26D2">
        <w:tc>
          <w:tcPr>
            <w:tcW w:w="366" w:type="pct"/>
          </w:tcPr>
          <w:p w14:paraId="73CA96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40.1</w:t>
            </w:r>
          </w:p>
        </w:tc>
        <w:tc>
          <w:tcPr>
            <w:tcW w:w="1104" w:type="pct"/>
          </w:tcPr>
          <w:p w14:paraId="3DFA66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885" w:type="pct"/>
          </w:tcPr>
          <w:p w14:paraId="4A2D1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E7B06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ГОСТ Р 51057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 РК 2428</w:t>
            </w:r>
          </w:p>
        </w:tc>
        <w:tc>
          <w:tcPr>
            <w:tcW w:w="1177" w:type="pct"/>
          </w:tcPr>
          <w:p w14:paraId="10AD62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798C5EA" w14:textId="77777777" w:rsidTr="000B26D2">
        <w:tc>
          <w:tcPr>
            <w:tcW w:w="366" w:type="pct"/>
          </w:tcPr>
          <w:p w14:paraId="0BAA02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40.2</w:t>
            </w:r>
          </w:p>
        </w:tc>
        <w:tc>
          <w:tcPr>
            <w:tcW w:w="1104" w:type="pct"/>
          </w:tcPr>
          <w:p w14:paraId="141E3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885" w:type="pct"/>
          </w:tcPr>
          <w:p w14:paraId="65E10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04D80B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  <w:r>
              <w:rPr>
                <w:sz w:val="22"/>
              </w:rPr>
              <w:br/>
              <w:t>ГОСТ 30612</w:t>
            </w:r>
          </w:p>
        </w:tc>
        <w:tc>
          <w:tcPr>
            <w:tcW w:w="1177" w:type="pct"/>
          </w:tcPr>
          <w:p w14:paraId="6F3E64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84BF01" w14:textId="77777777" w:rsidTr="000B26D2">
        <w:tc>
          <w:tcPr>
            <w:tcW w:w="366" w:type="pct"/>
          </w:tcPr>
          <w:p w14:paraId="4AED73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41.1</w:t>
            </w:r>
          </w:p>
        </w:tc>
        <w:tc>
          <w:tcPr>
            <w:tcW w:w="1104" w:type="pct"/>
          </w:tcPr>
          <w:p w14:paraId="127E9379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</w:t>
            </w:r>
            <w:r>
              <w:rPr>
                <w:sz w:val="22"/>
              </w:rPr>
              <w:lastRenderedPageBreak/>
              <w:t>(систем пожарной сигнализации, систем передачи извещений о пожаре, систем оповещения и управления эвакуацией людей при пожаре). Извещатели пожарные, извещатели пожарные ручные</w:t>
            </w:r>
          </w:p>
        </w:tc>
        <w:tc>
          <w:tcPr>
            <w:tcW w:w="885" w:type="pct"/>
          </w:tcPr>
          <w:p w14:paraId="1CEC531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313B58F1" w14:textId="1C58F2B9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4CCFDE0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35DBE" w14:paraId="01AFB632" w14:textId="77777777" w:rsidTr="000B26D2">
        <w:tc>
          <w:tcPr>
            <w:tcW w:w="366" w:type="pct"/>
          </w:tcPr>
          <w:p w14:paraId="48A05F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41.2</w:t>
            </w:r>
          </w:p>
        </w:tc>
        <w:tc>
          <w:tcPr>
            <w:tcW w:w="1104" w:type="pct"/>
          </w:tcPr>
          <w:p w14:paraId="3FF3DEC1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Источники бесперебойного электропитания технических средств систем пожарной автоматики</w:t>
            </w:r>
          </w:p>
          <w:p w14:paraId="4B865983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7C24CDBA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2AF562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22C8855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CCE315D" w14:textId="77777777" w:rsidTr="000B26D2">
        <w:tc>
          <w:tcPr>
            <w:tcW w:w="366" w:type="pct"/>
          </w:tcPr>
          <w:p w14:paraId="4CED45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41.3</w:t>
            </w:r>
          </w:p>
        </w:tc>
        <w:tc>
          <w:tcPr>
            <w:tcW w:w="1104" w:type="pct"/>
          </w:tcPr>
          <w:p w14:paraId="112913BD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</w:t>
            </w:r>
          </w:p>
          <w:p w14:paraId="457CEA9E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44183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4051E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20D6D5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AF8BB1" w14:textId="77777777" w:rsidTr="000B26D2">
        <w:tc>
          <w:tcPr>
            <w:tcW w:w="366" w:type="pct"/>
          </w:tcPr>
          <w:p w14:paraId="3D48BF9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</w:t>
            </w:r>
          </w:p>
        </w:tc>
        <w:tc>
          <w:tcPr>
            <w:tcW w:w="1104" w:type="pct"/>
          </w:tcPr>
          <w:p w14:paraId="2AEBA3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885" w:type="pct"/>
          </w:tcPr>
          <w:p w14:paraId="2CE0F26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4CC15F6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17676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1CFB3C" w14:textId="77777777" w:rsidTr="000B26D2">
        <w:tc>
          <w:tcPr>
            <w:tcW w:w="366" w:type="pct"/>
          </w:tcPr>
          <w:p w14:paraId="718ED8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41.5</w:t>
            </w:r>
          </w:p>
        </w:tc>
        <w:tc>
          <w:tcPr>
            <w:tcW w:w="1104" w:type="pct"/>
          </w:tcPr>
          <w:p w14:paraId="1007E5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Выносные устройства индикации</w:t>
            </w:r>
          </w:p>
        </w:tc>
        <w:tc>
          <w:tcPr>
            <w:tcW w:w="885" w:type="pct"/>
          </w:tcPr>
          <w:p w14:paraId="1A06DC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44174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E1823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2C838C4" w14:textId="77777777" w:rsidTr="000B26D2">
        <w:tc>
          <w:tcPr>
            <w:tcW w:w="366" w:type="pct"/>
          </w:tcPr>
          <w:p w14:paraId="45DF1B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41.6</w:t>
            </w:r>
          </w:p>
        </w:tc>
        <w:tc>
          <w:tcPr>
            <w:tcW w:w="1104" w:type="pct"/>
          </w:tcPr>
          <w:p w14:paraId="1B39087F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(систем пожарной сигнализации, систем передачи извещений </w:t>
            </w:r>
            <w:r>
              <w:rPr>
                <w:sz w:val="22"/>
              </w:rPr>
              <w:lastRenderedPageBreak/>
              <w:t>о пожаре, систем оповещения и управления эвакуацией людей при пожаре). Устройства проверки и контроля работоспособности шлейфа</w:t>
            </w:r>
          </w:p>
        </w:tc>
        <w:tc>
          <w:tcPr>
            <w:tcW w:w="885" w:type="pct"/>
          </w:tcPr>
          <w:p w14:paraId="76079EE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D6777D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56DDD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6C71DA" w14:textId="77777777" w:rsidTr="000B26D2">
        <w:tc>
          <w:tcPr>
            <w:tcW w:w="366" w:type="pct"/>
          </w:tcPr>
          <w:p w14:paraId="563676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41.7</w:t>
            </w:r>
          </w:p>
        </w:tc>
        <w:tc>
          <w:tcPr>
            <w:tcW w:w="1104" w:type="pct"/>
          </w:tcPr>
          <w:p w14:paraId="026D927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Устройства дистанционного пуска</w:t>
            </w:r>
          </w:p>
        </w:tc>
        <w:tc>
          <w:tcPr>
            <w:tcW w:w="885" w:type="pct"/>
          </w:tcPr>
          <w:p w14:paraId="409837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2A8B395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A2368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5576556" w14:textId="77777777" w:rsidTr="000B26D2">
        <w:tc>
          <w:tcPr>
            <w:tcW w:w="366" w:type="pct"/>
          </w:tcPr>
          <w:p w14:paraId="0A58AE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41.8</w:t>
            </w:r>
          </w:p>
        </w:tc>
        <w:tc>
          <w:tcPr>
            <w:tcW w:w="1104" w:type="pct"/>
          </w:tcPr>
          <w:p w14:paraId="0725C4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Системы передачи извещений о пожаре</w:t>
            </w:r>
          </w:p>
        </w:tc>
        <w:tc>
          <w:tcPr>
            <w:tcW w:w="885" w:type="pct"/>
          </w:tcPr>
          <w:p w14:paraId="4EE215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5EF45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FCF78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E9BF495" w14:textId="77777777" w:rsidTr="000B26D2">
        <w:tc>
          <w:tcPr>
            <w:tcW w:w="366" w:type="pct"/>
          </w:tcPr>
          <w:p w14:paraId="34D7986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41.9</w:t>
            </w:r>
          </w:p>
        </w:tc>
        <w:tc>
          <w:tcPr>
            <w:tcW w:w="1104" w:type="pct"/>
          </w:tcPr>
          <w:p w14:paraId="4DFF0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 индивидуальные</w:t>
            </w:r>
          </w:p>
        </w:tc>
        <w:tc>
          <w:tcPr>
            <w:tcW w:w="885" w:type="pct"/>
          </w:tcPr>
          <w:p w14:paraId="4B523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2B1ECC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579AF4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711B296" w14:textId="77777777" w:rsidTr="000B26D2">
        <w:tc>
          <w:tcPr>
            <w:tcW w:w="366" w:type="pct"/>
          </w:tcPr>
          <w:p w14:paraId="7002EF9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1104" w:type="pct"/>
          </w:tcPr>
          <w:p w14:paraId="3BAD5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Узлы управления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3C2A3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5CFC8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27DB3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2EACB01" w14:textId="77777777" w:rsidTr="000B26D2">
        <w:tc>
          <w:tcPr>
            <w:tcW w:w="366" w:type="pct"/>
          </w:tcPr>
          <w:p w14:paraId="1CFCE3A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1104" w:type="pct"/>
          </w:tcPr>
          <w:p w14:paraId="2CB68298" w14:textId="79EE64AB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Спринклерные и дренчерные сигнальные клапаны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0BCBD8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13C013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AA8A5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083F6E" w14:textId="77777777" w:rsidTr="000B26D2">
        <w:tc>
          <w:tcPr>
            <w:tcW w:w="366" w:type="pct"/>
          </w:tcPr>
          <w:p w14:paraId="447AB7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1104" w:type="pct"/>
          </w:tcPr>
          <w:p w14:paraId="32E0CC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Дренажные клапаны установок водяного  и пенного пожаротушения автоматических</w:t>
            </w:r>
          </w:p>
        </w:tc>
        <w:tc>
          <w:tcPr>
            <w:tcW w:w="885" w:type="pct"/>
          </w:tcPr>
          <w:p w14:paraId="751BDF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4967A2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7E28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575856E" w14:textId="77777777" w:rsidTr="000B26D2">
        <w:tc>
          <w:tcPr>
            <w:tcW w:w="366" w:type="pct"/>
          </w:tcPr>
          <w:p w14:paraId="2F7638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1104" w:type="pct"/>
          </w:tcPr>
          <w:p w14:paraId="655CA2E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Обратные клапаны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2DE30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9099E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010E1C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C01378" w14:textId="77777777" w:rsidTr="000B26D2">
        <w:tc>
          <w:tcPr>
            <w:tcW w:w="366" w:type="pct"/>
          </w:tcPr>
          <w:p w14:paraId="588C83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1104" w:type="pct"/>
          </w:tcPr>
          <w:p w14:paraId="21928114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</w:t>
            </w:r>
            <w:r>
              <w:rPr>
                <w:sz w:val="22"/>
              </w:rPr>
              <w:lastRenderedPageBreak/>
              <w:t>пожаротушения роботизированных, установок пожаротушения модульных). Задвижки, затворы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C6E9EF5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0AD4C3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1F5AA6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36FB7B" w14:textId="77777777" w:rsidTr="000B26D2">
        <w:tc>
          <w:tcPr>
            <w:tcW w:w="366" w:type="pct"/>
          </w:tcPr>
          <w:p w14:paraId="2AB7E2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1104" w:type="pct"/>
          </w:tcPr>
          <w:p w14:paraId="6B819E0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Краны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669990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2C588D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C3214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D1EB20" w14:textId="77777777" w:rsidTr="000B26D2">
        <w:tc>
          <w:tcPr>
            <w:tcW w:w="366" w:type="pct"/>
          </w:tcPr>
          <w:p w14:paraId="405A5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1104" w:type="pct"/>
          </w:tcPr>
          <w:p w14:paraId="645E3E4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Эксгаустеры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E878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F5CB1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21A8E4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CBBFE07" w14:textId="77777777" w:rsidTr="000B26D2">
        <w:tc>
          <w:tcPr>
            <w:tcW w:w="366" w:type="pct"/>
          </w:tcPr>
          <w:p w14:paraId="63360B9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42.8</w:t>
            </w:r>
          </w:p>
        </w:tc>
        <w:tc>
          <w:tcPr>
            <w:tcW w:w="1104" w:type="pct"/>
          </w:tcPr>
          <w:p w14:paraId="2B672EC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</w:t>
            </w:r>
            <w:r>
              <w:rPr>
                <w:sz w:val="22"/>
              </w:rPr>
              <w:lastRenderedPageBreak/>
              <w:t>автоматических (в том числе установок пожаротушения автономных, установок пожаротушения роботизированных, установок пожаротушения модульных). Акселератор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3079F4A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51ABE0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9E261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1B75C93" w14:textId="77777777" w:rsidTr="000B26D2">
        <w:tc>
          <w:tcPr>
            <w:tcW w:w="366" w:type="pct"/>
          </w:tcPr>
          <w:p w14:paraId="230CFC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42.9</w:t>
            </w:r>
          </w:p>
        </w:tc>
        <w:tc>
          <w:tcPr>
            <w:tcW w:w="1104" w:type="pct"/>
          </w:tcPr>
          <w:p w14:paraId="4439F0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Гидроускорители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DBF9B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ACCD7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75B5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4523411" w14:textId="77777777" w:rsidTr="000B26D2">
        <w:tc>
          <w:tcPr>
            <w:tcW w:w="366" w:type="pct"/>
          </w:tcPr>
          <w:p w14:paraId="326744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42.10</w:t>
            </w:r>
          </w:p>
        </w:tc>
        <w:tc>
          <w:tcPr>
            <w:tcW w:w="1104" w:type="pct"/>
          </w:tcPr>
          <w:p w14:paraId="3EC363F0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Сигнализаторы давления и сигнализаторы потока жид-кости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</w:t>
            </w:r>
          </w:p>
        </w:tc>
        <w:tc>
          <w:tcPr>
            <w:tcW w:w="885" w:type="pct"/>
          </w:tcPr>
          <w:p w14:paraId="68DDD10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20A876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79DE68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086B08" w14:textId="77777777" w:rsidTr="000B26D2">
        <w:tc>
          <w:tcPr>
            <w:tcW w:w="366" w:type="pct"/>
          </w:tcPr>
          <w:p w14:paraId="40A46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42.11</w:t>
            </w:r>
          </w:p>
        </w:tc>
        <w:tc>
          <w:tcPr>
            <w:tcW w:w="1104" w:type="pct"/>
          </w:tcPr>
          <w:p w14:paraId="7D44A4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Компенсаторы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D5E53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6B4CD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14910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9FD86B9" w14:textId="77777777" w:rsidTr="000B26D2">
        <w:tc>
          <w:tcPr>
            <w:tcW w:w="366" w:type="pct"/>
          </w:tcPr>
          <w:p w14:paraId="0CFF03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42.12</w:t>
            </w:r>
          </w:p>
        </w:tc>
        <w:tc>
          <w:tcPr>
            <w:tcW w:w="1104" w:type="pct"/>
          </w:tcPr>
          <w:p w14:paraId="2E3BC6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Камеры задержки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64C5BB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A66D2C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5B19DB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862E92D" w14:textId="77777777" w:rsidTr="000B26D2">
        <w:tc>
          <w:tcPr>
            <w:tcW w:w="366" w:type="pct"/>
          </w:tcPr>
          <w:p w14:paraId="2E2634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42.13</w:t>
            </w:r>
          </w:p>
        </w:tc>
        <w:tc>
          <w:tcPr>
            <w:tcW w:w="1104" w:type="pct"/>
          </w:tcPr>
          <w:p w14:paraId="0ACB6FDB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</w:t>
            </w:r>
            <w:r>
              <w:rPr>
                <w:sz w:val="22"/>
              </w:rPr>
              <w:lastRenderedPageBreak/>
              <w:t>роботизированных, установок пожаротушения модульных). Фильтры установок водяного и пенного пожаротушения автоматических (предназначенные для применения в качестве средств обеспечения пожарной безопасности и пожаротушения)</w:t>
            </w:r>
          </w:p>
        </w:tc>
        <w:tc>
          <w:tcPr>
            <w:tcW w:w="885" w:type="pct"/>
          </w:tcPr>
          <w:p w14:paraId="398EE2E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8421 21000 9</w:t>
            </w:r>
          </w:p>
        </w:tc>
        <w:tc>
          <w:tcPr>
            <w:tcW w:w="1468" w:type="pct"/>
          </w:tcPr>
          <w:p w14:paraId="39A370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E13CB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C7D9E0" w14:textId="77777777" w:rsidTr="000B26D2">
        <w:tc>
          <w:tcPr>
            <w:tcW w:w="366" w:type="pct"/>
          </w:tcPr>
          <w:p w14:paraId="359849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42.14</w:t>
            </w:r>
          </w:p>
        </w:tc>
        <w:tc>
          <w:tcPr>
            <w:tcW w:w="1104" w:type="pct"/>
          </w:tcPr>
          <w:p w14:paraId="2E4A76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Оповещатели пожарные звуковые гидравлические</w:t>
            </w:r>
          </w:p>
        </w:tc>
        <w:tc>
          <w:tcPr>
            <w:tcW w:w="885" w:type="pct"/>
          </w:tcPr>
          <w:p w14:paraId="79BB47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20B39EF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25E762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71918F" w14:textId="77777777" w:rsidTr="000B26D2">
        <w:tc>
          <w:tcPr>
            <w:tcW w:w="366" w:type="pct"/>
          </w:tcPr>
          <w:p w14:paraId="65FE4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42.15</w:t>
            </w:r>
          </w:p>
        </w:tc>
        <w:tc>
          <w:tcPr>
            <w:tcW w:w="1104" w:type="pct"/>
          </w:tcPr>
          <w:p w14:paraId="66B5C6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Оросители водяные и пенные спринклерные и дренчерные</w:t>
            </w:r>
          </w:p>
        </w:tc>
        <w:tc>
          <w:tcPr>
            <w:tcW w:w="885" w:type="pct"/>
          </w:tcPr>
          <w:p w14:paraId="669AB3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8424 30 900 0 ,</w:t>
            </w:r>
            <w:r>
              <w:rPr>
                <w:sz w:val="22"/>
              </w:rPr>
              <w:br/>
              <w:t xml:space="preserve"> 8424 89 000 9 ,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7E9C2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3DD61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1359DF" w14:textId="77777777" w:rsidTr="000B26D2">
        <w:tc>
          <w:tcPr>
            <w:tcW w:w="366" w:type="pct"/>
          </w:tcPr>
          <w:p w14:paraId="17EA081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42.16</w:t>
            </w:r>
          </w:p>
        </w:tc>
        <w:tc>
          <w:tcPr>
            <w:tcW w:w="1104" w:type="pct"/>
          </w:tcPr>
          <w:p w14:paraId="084659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Дозаторы установок пенно-го пожаротушения</w:t>
            </w:r>
          </w:p>
        </w:tc>
        <w:tc>
          <w:tcPr>
            <w:tcW w:w="885" w:type="pct"/>
          </w:tcPr>
          <w:p w14:paraId="0DEB99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7309 00 590 0 ,</w:t>
            </w:r>
            <w:r>
              <w:rPr>
                <w:sz w:val="22"/>
              </w:rPr>
              <w:br/>
              <w:t xml:space="preserve"> 7310 10 000 0 ,</w:t>
            </w:r>
            <w:r>
              <w:rPr>
                <w:sz w:val="22"/>
              </w:rPr>
              <w:br/>
              <w:t xml:space="preserve"> 7412 20 000 0 ,</w:t>
            </w:r>
            <w:r>
              <w:rPr>
                <w:sz w:val="22"/>
              </w:rPr>
              <w:br/>
              <w:t xml:space="preserve"> 7609 00 000 0 ,</w:t>
            </w:r>
            <w:r>
              <w:rPr>
                <w:sz w:val="22"/>
              </w:rPr>
              <w:br/>
              <w:t xml:space="preserve"> 8424 ,</w:t>
            </w:r>
            <w:r>
              <w:rPr>
                <w:sz w:val="22"/>
              </w:rPr>
              <w:br/>
              <w:t xml:space="preserve"> 8479 82 000 0  ,</w:t>
            </w:r>
            <w:r>
              <w:rPr>
                <w:sz w:val="22"/>
              </w:rPr>
              <w:br/>
              <w:t xml:space="preserve"> 8479 89 600 9 ,</w:t>
            </w:r>
            <w:r>
              <w:rPr>
                <w:sz w:val="22"/>
              </w:rPr>
              <w:br/>
              <w:t xml:space="preserve"> 8481 10 190 8 ,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2263A7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642B7A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08DBDB8" w14:textId="77777777" w:rsidTr="000B26D2">
        <w:tc>
          <w:tcPr>
            <w:tcW w:w="366" w:type="pct"/>
          </w:tcPr>
          <w:p w14:paraId="486BB7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42.17</w:t>
            </w:r>
          </w:p>
        </w:tc>
        <w:tc>
          <w:tcPr>
            <w:tcW w:w="1104" w:type="pct"/>
          </w:tcPr>
          <w:p w14:paraId="6777DE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пожаротушения тонкораспыленной водой автоматических</w:t>
            </w:r>
          </w:p>
        </w:tc>
        <w:tc>
          <w:tcPr>
            <w:tcW w:w="885" w:type="pct"/>
          </w:tcPr>
          <w:p w14:paraId="7C949F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CAB47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01F073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326D9C" w14:textId="77777777" w:rsidTr="000B26D2">
        <w:tc>
          <w:tcPr>
            <w:tcW w:w="366" w:type="pct"/>
          </w:tcPr>
          <w:p w14:paraId="58B3F8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42.18</w:t>
            </w:r>
          </w:p>
        </w:tc>
        <w:tc>
          <w:tcPr>
            <w:tcW w:w="1104" w:type="pct"/>
          </w:tcPr>
          <w:p w14:paraId="0B63D4C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газового </w:t>
            </w:r>
            <w:r>
              <w:rPr>
                <w:sz w:val="22"/>
              </w:rPr>
              <w:lastRenderedPageBreak/>
              <w:t>пожаротушения автоматических</w:t>
            </w:r>
          </w:p>
        </w:tc>
        <w:tc>
          <w:tcPr>
            <w:tcW w:w="885" w:type="pct"/>
          </w:tcPr>
          <w:p w14:paraId="0FE698F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C87A1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1A5E21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EFEB660" w14:textId="77777777" w:rsidTr="000B26D2">
        <w:tc>
          <w:tcPr>
            <w:tcW w:w="366" w:type="pct"/>
          </w:tcPr>
          <w:p w14:paraId="31A3D3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42.19</w:t>
            </w:r>
          </w:p>
        </w:tc>
        <w:tc>
          <w:tcPr>
            <w:tcW w:w="1104" w:type="pct"/>
          </w:tcPr>
          <w:p w14:paraId="74F33A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газопорошкового пожаротушения автоматических</w:t>
            </w:r>
          </w:p>
        </w:tc>
        <w:tc>
          <w:tcPr>
            <w:tcW w:w="885" w:type="pct"/>
          </w:tcPr>
          <w:p w14:paraId="3213EB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14B64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046CDA4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6E1735" w14:textId="77777777" w:rsidTr="000B26D2">
        <w:tc>
          <w:tcPr>
            <w:tcW w:w="366" w:type="pct"/>
          </w:tcPr>
          <w:p w14:paraId="6CA75F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42.20</w:t>
            </w:r>
          </w:p>
        </w:tc>
        <w:tc>
          <w:tcPr>
            <w:tcW w:w="1104" w:type="pct"/>
          </w:tcPr>
          <w:p w14:paraId="6C1647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порошкового пожаротушения автоматических</w:t>
            </w:r>
          </w:p>
        </w:tc>
        <w:tc>
          <w:tcPr>
            <w:tcW w:w="885" w:type="pct"/>
          </w:tcPr>
          <w:p w14:paraId="2DB76C1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BA77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3C7855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FE7DB1A" w14:textId="77777777" w:rsidTr="000B26D2">
        <w:tc>
          <w:tcPr>
            <w:tcW w:w="366" w:type="pct"/>
          </w:tcPr>
          <w:p w14:paraId="6D7D46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42.21</w:t>
            </w:r>
          </w:p>
        </w:tc>
        <w:tc>
          <w:tcPr>
            <w:tcW w:w="1104" w:type="pct"/>
          </w:tcPr>
          <w:p w14:paraId="79F6A151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</w:t>
            </w:r>
            <w:r>
              <w:rPr>
                <w:sz w:val="22"/>
              </w:rPr>
              <w:lastRenderedPageBreak/>
              <w:t>модульных). Распределительные устройства автоматических установок газового пожаротушения</w:t>
            </w:r>
          </w:p>
        </w:tc>
        <w:tc>
          <w:tcPr>
            <w:tcW w:w="885" w:type="pct"/>
          </w:tcPr>
          <w:p w14:paraId="05978CD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8424 89 000 9 ,</w:t>
            </w:r>
            <w:r>
              <w:rPr>
                <w:sz w:val="22"/>
              </w:rPr>
              <w:br/>
              <w:t xml:space="preserve"> 8481 80 390 0 ,</w:t>
            </w:r>
            <w:r>
              <w:rPr>
                <w:sz w:val="22"/>
              </w:rPr>
              <w:br/>
              <w:t xml:space="preserve"> 8481 80 599 0 ,</w:t>
            </w:r>
            <w:r>
              <w:rPr>
                <w:sz w:val="22"/>
              </w:rPr>
              <w:br/>
              <w:t xml:space="preserve"> 8481 80 739 9 ,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20334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6FFD35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F50663B" w14:textId="77777777" w:rsidTr="000B26D2">
        <w:tc>
          <w:tcPr>
            <w:tcW w:w="366" w:type="pct"/>
          </w:tcPr>
          <w:p w14:paraId="5CCD70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42.22</w:t>
            </w:r>
          </w:p>
        </w:tc>
        <w:tc>
          <w:tcPr>
            <w:tcW w:w="1104" w:type="pct"/>
          </w:tcPr>
          <w:p w14:paraId="504E9D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Резервуары изотермические пожарные автоматических установок газового пожаротушения</w:t>
            </w:r>
          </w:p>
        </w:tc>
        <w:tc>
          <w:tcPr>
            <w:tcW w:w="885" w:type="pct"/>
          </w:tcPr>
          <w:p w14:paraId="73100B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9A8C6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6ACB2B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A394F55" w14:textId="77777777" w:rsidTr="000B26D2">
        <w:tc>
          <w:tcPr>
            <w:tcW w:w="366" w:type="pct"/>
          </w:tcPr>
          <w:p w14:paraId="1A6E96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42.23</w:t>
            </w:r>
          </w:p>
        </w:tc>
        <w:tc>
          <w:tcPr>
            <w:tcW w:w="1104" w:type="pct"/>
          </w:tcPr>
          <w:p w14:paraId="1F9C77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Генераторы огнетушащего аэрозоля</w:t>
            </w:r>
          </w:p>
        </w:tc>
        <w:tc>
          <w:tcPr>
            <w:tcW w:w="885" w:type="pct"/>
          </w:tcPr>
          <w:p w14:paraId="50B20B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97E7A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642D55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D07C338" w14:textId="77777777" w:rsidTr="000B26D2">
        <w:tc>
          <w:tcPr>
            <w:tcW w:w="366" w:type="pct"/>
          </w:tcPr>
          <w:p w14:paraId="43A542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1104" w:type="pct"/>
          </w:tcPr>
          <w:p w14:paraId="35FBB5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Аппараты дыхательные изолирующие пожарные (со сжатым воздухом, со сжатым кислородом)</w:t>
            </w:r>
          </w:p>
        </w:tc>
        <w:tc>
          <w:tcPr>
            <w:tcW w:w="885" w:type="pct"/>
          </w:tcPr>
          <w:p w14:paraId="147564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76A1F92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EDF71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9E50747" w14:textId="77777777" w:rsidTr="000B26D2">
        <w:tc>
          <w:tcPr>
            <w:tcW w:w="366" w:type="pct"/>
          </w:tcPr>
          <w:p w14:paraId="4DD90C91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</w:t>
            </w:r>
          </w:p>
        </w:tc>
        <w:tc>
          <w:tcPr>
            <w:tcW w:w="1104" w:type="pct"/>
          </w:tcPr>
          <w:p w14:paraId="1AC3EC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Средства индивидуальной защиты органов дыхания и зрения фильтрующие пожарные</w:t>
            </w:r>
          </w:p>
        </w:tc>
        <w:tc>
          <w:tcPr>
            <w:tcW w:w="885" w:type="pct"/>
          </w:tcPr>
          <w:p w14:paraId="695950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226C56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133C3A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4028A9" w14:textId="77777777" w:rsidTr="000B26D2">
        <w:tc>
          <w:tcPr>
            <w:tcW w:w="366" w:type="pct"/>
          </w:tcPr>
          <w:p w14:paraId="5254F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1104" w:type="pct"/>
          </w:tcPr>
          <w:p w14:paraId="55583FC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Средства индивидуальной защиты пожарных. Лицевые части средств индивидуальной защиты органов дыхания и зрения пожарных</w:t>
            </w:r>
          </w:p>
          <w:p w14:paraId="20BDBD1B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A0C84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D39B9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A9F9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63C85A6" w14:textId="77777777" w:rsidTr="000B26D2">
        <w:tc>
          <w:tcPr>
            <w:tcW w:w="366" w:type="pct"/>
          </w:tcPr>
          <w:p w14:paraId="20649D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1104" w:type="pct"/>
          </w:tcPr>
          <w:p w14:paraId="4F0B98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Баллоны аппаратов дыхательных изолирующих пожарных и самоспасатеей изолирующих пожарных</w:t>
            </w:r>
          </w:p>
        </w:tc>
        <w:tc>
          <w:tcPr>
            <w:tcW w:w="885" w:type="pct"/>
          </w:tcPr>
          <w:p w14:paraId="0AED8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7311 00 110 0 ,</w:t>
            </w:r>
            <w:r>
              <w:rPr>
                <w:sz w:val="22"/>
              </w:rPr>
              <w:br/>
              <w:t xml:space="preserve"> 7311 00 300 0 ,</w:t>
            </w:r>
            <w:r>
              <w:rPr>
                <w:sz w:val="22"/>
              </w:rPr>
              <w:br/>
              <w:t xml:space="preserve"> 7311 00 910 0 ,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547A36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91C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F1B7242" w14:textId="77777777" w:rsidTr="000B26D2">
        <w:tc>
          <w:tcPr>
            <w:tcW w:w="366" w:type="pct"/>
          </w:tcPr>
          <w:p w14:paraId="1AE00B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1104" w:type="pct"/>
          </w:tcPr>
          <w:p w14:paraId="20185C1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885" w:type="pct"/>
          </w:tcPr>
          <w:p w14:paraId="053ECB6F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  <w:p w14:paraId="61929DEC" w14:textId="77777777" w:rsidR="000B26D2" w:rsidRDefault="000B26D2">
            <w:pPr>
              <w:ind w:left="-84" w:right="-84"/>
            </w:pPr>
          </w:p>
        </w:tc>
        <w:tc>
          <w:tcPr>
            <w:tcW w:w="1468" w:type="pct"/>
          </w:tcPr>
          <w:p w14:paraId="50C15B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24D94A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FB7DEB2" w14:textId="77777777" w:rsidTr="000B26D2">
        <w:tc>
          <w:tcPr>
            <w:tcW w:w="366" w:type="pct"/>
          </w:tcPr>
          <w:p w14:paraId="1AFB2ED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1104" w:type="pct"/>
          </w:tcPr>
          <w:p w14:paraId="3DDA708A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Заполнение проемов противопожарных преград. Узлы пересечения противопожарных преград кабельными изделиями, шинопроводами, герметичными кабельными вводами, </w:t>
            </w:r>
            <w:r>
              <w:rPr>
                <w:sz w:val="22"/>
              </w:rPr>
              <w:lastRenderedPageBreak/>
              <w:t>муфтами и трубопроводами инженерных систем зданий и сооружений</w:t>
            </w:r>
          </w:p>
          <w:p w14:paraId="568212C8" w14:textId="77777777" w:rsidR="000B26D2" w:rsidRDefault="000B26D2">
            <w:pPr>
              <w:ind w:left="-84" w:right="-84"/>
              <w:rPr>
                <w:sz w:val="22"/>
              </w:rPr>
            </w:pPr>
          </w:p>
          <w:p w14:paraId="3141827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3935FEB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6778BDB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E13FC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FFB30B" w14:textId="77777777" w:rsidTr="000B26D2">
        <w:tc>
          <w:tcPr>
            <w:tcW w:w="366" w:type="pct"/>
          </w:tcPr>
          <w:p w14:paraId="4BE74A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1104" w:type="pct"/>
          </w:tcPr>
          <w:p w14:paraId="03156F6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Двери противопожарные дымогазонепроницаемые, двери дымонепроницаемые</w:t>
            </w:r>
          </w:p>
        </w:tc>
        <w:tc>
          <w:tcPr>
            <w:tcW w:w="885" w:type="pct"/>
          </w:tcPr>
          <w:p w14:paraId="685F67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F1B5C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47B1185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791E66" w14:textId="77777777" w:rsidTr="000B26D2">
        <w:tc>
          <w:tcPr>
            <w:tcW w:w="366" w:type="pct"/>
          </w:tcPr>
          <w:p w14:paraId="3F84AD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1104" w:type="pct"/>
          </w:tcPr>
          <w:p w14:paraId="5FFB0F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885" w:type="pct"/>
          </w:tcPr>
          <w:p w14:paraId="3D7BE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4FC7F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ГОСТ Р 53301</w:t>
            </w:r>
            <w:r>
              <w:rPr>
                <w:sz w:val="22"/>
              </w:rPr>
              <w:br/>
              <w:t>СТ РК 1897</w:t>
            </w:r>
          </w:p>
        </w:tc>
        <w:tc>
          <w:tcPr>
            <w:tcW w:w="1177" w:type="pct"/>
          </w:tcPr>
          <w:p w14:paraId="75C339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47A3345" w14:textId="77777777" w:rsidTr="000B26D2">
        <w:tc>
          <w:tcPr>
            <w:tcW w:w="366" w:type="pct"/>
          </w:tcPr>
          <w:p w14:paraId="0A9025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1104" w:type="pct"/>
          </w:tcPr>
          <w:p w14:paraId="56FC19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Противодымные экраны (шторы, занавесы)</w:t>
            </w:r>
          </w:p>
        </w:tc>
        <w:tc>
          <w:tcPr>
            <w:tcW w:w="885" w:type="pct"/>
          </w:tcPr>
          <w:p w14:paraId="20699B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E8EFD8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1EA1139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CD8430D" w14:textId="77777777" w:rsidTr="000B26D2">
        <w:tc>
          <w:tcPr>
            <w:tcW w:w="366" w:type="pct"/>
          </w:tcPr>
          <w:p w14:paraId="7F0DB1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1104" w:type="pct"/>
          </w:tcPr>
          <w:p w14:paraId="4B639B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Вытяжные вентиляторы</w:t>
            </w:r>
          </w:p>
        </w:tc>
        <w:tc>
          <w:tcPr>
            <w:tcW w:w="885" w:type="pct"/>
          </w:tcPr>
          <w:p w14:paraId="475D7B5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85281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404BF3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3F20A2F" w14:textId="77777777" w:rsidTr="000B26D2">
        <w:tc>
          <w:tcPr>
            <w:tcW w:w="366" w:type="pct"/>
          </w:tcPr>
          <w:p w14:paraId="4F911F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1104" w:type="pct"/>
          </w:tcPr>
          <w:p w14:paraId="0D78A3B6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противодымной </w:t>
            </w:r>
            <w:r>
              <w:rPr>
                <w:sz w:val="22"/>
              </w:rPr>
              <w:lastRenderedPageBreak/>
              <w:t>вентиляции. Воздуховоды</w:t>
            </w:r>
          </w:p>
        </w:tc>
        <w:tc>
          <w:tcPr>
            <w:tcW w:w="885" w:type="pct"/>
          </w:tcPr>
          <w:p w14:paraId="682D469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BFB22D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5C758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2FA4A94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E7C9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5B984AD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 xml:space="preserve">¹ 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</w:t>
      </w:r>
      <w:r w:rsidRPr="00164F95">
        <w:rPr>
          <w:color w:val="000000"/>
        </w:rPr>
        <w:br/>
        <w:t>² - Коды, не включенные в Перечни,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рисков.</w:t>
      </w:r>
    </w:p>
    <w:p w14:paraId="634EF7AA" w14:textId="77777777" w:rsidR="000B26D2" w:rsidRPr="000B26D2" w:rsidRDefault="000B26D2" w:rsidP="00352164">
      <w:pPr>
        <w:pStyle w:val="af6"/>
        <w:rPr>
          <w:b/>
          <w:sz w:val="30"/>
          <w:szCs w:val="30"/>
          <w:lang w:val="ru-RU"/>
        </w:rPr>
      </w:pPr>
    </w:p>
    <w:p w14:paraId="341530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AC7E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0398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09A69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480E6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5E27D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2317" w14:textId="77777777" w:rsidR="00F7224D" w:rsidRDefault="00F7224D" w:rsidP="0011070C">
      <w:r>
        <w:separator/>
      </w:r>
    </w:p>
  </w:endnote>
  <w:endnote w:type="continuationSeparator" w:id="0">
    <w:p w14:paraId="50710884" w14:textId="77777777" w:rsidR="00F7224D" w:rsidRDefault="00F722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22DDBD6" w14:textId="77777777" w:rsidTr="00164F95">
      <w:tc>
        <w:tcPr>
          <w:tcW w:w="3399" w:type="dxa"/>
          <w:vAlign w:val="center"/>
          <w:hideMark/>
        </w:tcPr>
        <w:p w14:paraId="470284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3BA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3DC4E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6B6EED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F669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5757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CBB45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183A7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EC5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EBC6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118D0F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015BB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71C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ED61" w14:textId="77777777" w:rsidR="00F7224D" w:rsidRDefault="00F7224D" w:rsidP="0011070C">
      <w:r>
        <w:separator/>
      </w:r>
    </w:p>
  </w:footnote>
  <w:footnote w:type="continuationSeparator" w:id="0">
    <w:p w14:paraId="6C2B49B6" w14:textId="77777777" w:rsidR="00F7224D" w:rsidRDefault="00F722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04D2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7CC0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60177C" wp14:editId="0A71A8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BF4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BY/112 022.01</w:t>
          </w:r>
        </w:p>
      </w:tc>
    </w:tr>
  </w:tbl>
  <w:p w14:paraId="2E12F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1DC7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5B907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531513" wp14:editId="1F5C58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C228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A43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188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62E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B26D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266E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64CE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84F65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410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79DB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35DBE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22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90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266E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B1A5D"/>
    <w:rsid w:val="004F5804"/>
    <w:rsid w:val="00541E47"/>
    <w:rsid w:val="00554410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83BFF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2024-06-19T07:51:00Z</dcterms:modified>
</cp:coreProperties>
</file>