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162213" w14:paraId="21C58B21" w14:textId="77777777" w:rsidTr="00A477F9">
        <w:tc>
          <w:tcPr>
            <w:tcW w:w="559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31756A2A" w:rsidR="00162213" w:rsidRPr="00A0063E" w:rsidRDefault="00162213" w:rsidP="00921E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921E3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477F9">
        <w:tc>
          <w:tcPr>
            <w:tcW w:w="559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477F9">
        <w:tc>
          <w:tcPr>
            <w:tcW w:w="559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3C094CF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81C7B">
                  <w:rPr>
                    <w:rFonts w:cs="Times New Roman"/>
                    <w:bCs/>
                    <w:sz w:val="28"/>
                    <w:szCs w:val="28"/>
                  </w:rPr>
                  <w:t>9.0025</w:t>
                </w:r>
              </w:sdtContent>
            </w:sdt>
          </w:p>
        </w:tc>
        <w:tc>
          <w:tcPr>
            <w:tcW w:w="3186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477F9">
        <w:tc>
          <w:tcPr>
            <w:tcW w:w="559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723CE6F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8-2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81C7B">
                  <w:rPr>
                    <w:rFonts w:cs="Times New Roman"/>
                    <w:bCs/>
                    <w:sz w:val="28"/>
                    <w:szCs w:val="28"/>
                  </w:rPr>
                  <w:t>25.08.2023</w:t>
                </w:r>
              </w:sdtContent>
            </w:sdt>
          </w:p>
        </w:tc>
        <w:tc>
          <w:tcPr>
            <w:tcW w:w="3186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477F9">
        <w:tc>
          <w:tcPr>
            <w:tcW w:w="559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477F9">
        <w:tc>
          <w:tcPr>
            <w:tcW w:w="559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21A2A80C" w:rsidR="00162213" w:rsidRPr="00A0063E" w:rsidRDefault="00162213" w:rsidP="00921E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8C012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6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477F9">
        <w:tc>
          <w:tcPr>
            <w:tcW w:w="559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2EF8E75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81C7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AC3E9B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FD3F8C3" w14:textId="77777777" w:rsidR="00AC3E9B" w:rsidRDefault="00AC3E9B" w:rsidP="00AC3E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225E5D">
              <w:rPr>
                <w:b/>
                <w:sz w:val="28"/>
                <w:szCs w:val="28"/>
              </w:rPr>
              <w:t>БЛАСТ</w:t>
            </w:r>
            <w:r>
              <w:rPr>
                <w:b/>
                <w:sz w:val="28"/>
                <w:szCs w:val="28"/>
              </w:rPr>
              <w:t>Ь</w:t>
            </w:r>
            <w:r w:rsidRPr="00225E5D">
              <w:rPr>
                <w:b/>
                <w:sz w:val="28"/>
                <w:szCs w:val="28"/>
              </w:rPr>
              <w:t xml:space="preserve"> АККРЕДИТАЦИИ </w:t>
            </w:r>
          </w:p>
          <w:p w14:paraId="21FB10D5" w14:textId="36994502" w:rsidR="00AC3E9B" w:rsidRPr="00225E5D" w:rsidRDefault="00AC3E9B" w:rsidP="00AC3E9B">
            <w:pPr>
              <w:jc w:val="center"/>
              <w:rPr>
                <w:sz w:val="28"/>
                <w:szCs w:val="28"/>
              </w:rPr>
            </w:pPr>
            <w:r w:rsidRPr="00225E5D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25</w:t>
            </w:r>
            <w:r w:rsidRPr="00225E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августа</w:t>
            </w:r>
            <w:r w:rsidRPr="00225E5D">
              <w:rPr>
                <w:sz w:val="28"/>
                <w:szCs w:val="28"/>
              </w:rPr>
              <w:t xml:space="preserve"> 2023 года</w:t>
            </w:r>
          </w:p>
          <w:p w14:paraId="14FCE292" w14:textId="77777777" w:rsidR="00D10C95" w:rsidRDefault="00D10C95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5E9ABCA4" w14:textId="77777777" w:rsidR="00750565" w:rsidRPr="00AC3E9B" w:rsidRDefault="00921E38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AC3E9B">
              <w:rPr>
                <w:sz w:val="28"/>
                <w:szCs w:val="28"/>
                <w:lang w:val="ru-RU"/>
              </w:rPr>
              <w:t>Лаборатория «</w:t>
            </w:r>
            <w:proofErr w:type="spellStart"/>
            <w:r w:rsidRPr="00AC3E9B">
              <w:rPr>
                <w:sz w:val="28"/>
                <w:szCs w:val="28"/>
                <w:lang w:val="ru-RU"/>
              </w:rPr>
              <w:t>Атмосферо</w:t>
            </w:r>
            <w:proofErr w:type="spellEnd"/>
            <w:r w:rsidRPr="00AC3E9B">
              <w:rPr>
                <w:sz w:val="28"/>
                <w:szCs w:val="28"/>
                <w:lang w:val="ru-RU"/>
              </w:rPr>
              <w:t xml:space="preserve">-, </w:t>
            </w:r>
            <w:proofErr w:type="spellStart"/>
            <w:r w:rsidRPr="00AC3E9B">
              <w:rPr>
                <w:sz w:val="28"/>
                <w:szCs w:val="28"/>
                <w:lang w:val="ru-RU"/>
              </w:rPr>
              <w:t>износо</w:t>
            </w:r>
            <w:proofErr w:type="spellEnd"/>
            <w:r w:rsidRPr="00AC3E9B">
              <w:rPr>
                <w:sz w:val="28"/>
                <w:szCs w:val="28"/>
                <w:lang w:val="ru-RU"/>
              </w:rPr>
              <w:t>- и радиационная стойкость материалов»</w:t>
            </w:r>
          </w:p>
          <w:p w14:paraId="50941D98" w14:textId="7C58B132" w:rsidR="0080096E" w:rsidRDefault="0080096E" w:rsidP="00701135">
            <w:pPr>
              <w:pStyle w:val="af5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г</w:t>
            </w:r>
            <w:r w:rsidR="00AC3E9B" w:rsidRPr="00AC3E9B">
              <w:rPr>
                <w:iCs/>
                <w:sz w:val="28"/>
                <w:szCs w:val="28"/>
                <w:lang w:val="ru-RU"/>
              </w:rPr>
              <w:t xml:space="preserve">осударственного научного учреждения </w:t>
            </w:r>
          </w:p>
          <w:p w14:paraId="1ADF1992" w14:textId="77777777" w:rsidR="0080096E" w:rsidRDefault="00AC3E9B" w:rsidP="00701135">
            <w:pPr>
              <w:pStyle w:val="af5"/>
              <w:jc w:val="center"/>
              <w:rPr>
                <w:iCs/>
                <w:sz w:val="28"/>
                <w:szCs w:val="28"/>
                <w:lang w:val="ru-RU"/>
              </w:rPr>
            </w:pPr>
            <w:r w:rsidRPr="00AC3E9B">
              <w:rPr>
                <w:iCs/>
                <w:sz w:val="28"/>
                <w:szCs w:val="28"/>
                <w:lang w:val="ru-RU"/>
              </w:rPr>
              <w:t xml:space="preserve">«Институт механики металлополимерных систем имени В.А. Белого </w:t>
            </w:r>
          </w:p>
          <w:p w14:paraId="3629A34F" w14:textId="1E616EA9" w:rsidR="00AC3E9B" w:rsidRPr="00701135" w:rsidRDefault="00AC3E9B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AC3E9B">
              <w:rPr>
                <w:iCs/>
                <w:sz w:val="28"/>
                <w:szCs w:val="28"/>
                <w:lang w:val="ru-RU"/>
              </w:rPr>
              <w:t>Национальной академии наук Беларуси»</w:t>
            </w:r>
          </w:p>
        </w:tc>
      </w:tr>
    </w:tbl>
    <w:p w14:paraId="78AAC4D5" w14:textId="7E9CC875" w:rsidR="003E26A2" w:rsidRPr="00921E38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559"/>
        <w:gridCol w:w="1418"/>
        <w:gridCol w:w="1984"/>
        <w:gridCol w:w="1985"/>
        <w:gridCol w:w="2004"/>
      </w:tblGrid>
      <w:tr w:rsidR="00552FE5" w:rsidRPr="00B20F86" w14:paraId="339EF21B" w14:textId="77777777" w:rsidTr="00921E38">
        <w:trPr>
          <w:trHeight w:val="2413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567"/>
        <w:gridCol w:w="1418"/>
        <w:gridCol w:w="1984"/>
        <w:gridCol w:w="1985"/>
        <w:gridCol w:w="2011"/>
      </w:tblGrid>
      <w:tr w:rsidR="00552FE5" w:rsidRPr="00B20F86" w14:paraId="1AA8B9FF" w14:textId="77777777" w:rsidTr="009B2031">
        <w:trPr>
          <w:trHeight w:val="140"/>
          <w:tblHeader/>
        </w:trPr>
        <w:tc>
          <w:tcPr>
            <w:tcW w:w="82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7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9B2031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64BD8855" w:rsidR="00552FE5" w:rsidRPr="00477675" w:rsidRDefault="0024227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4"/>
                <w:szCs w:val="22"/>
              </w:rPr>
            </w:pPr>
            <w:r w:rsidRPr="00477675">
              <w:rPr>
                <w:bCs/>
                <w:sz w:val="24"/>
                <w:szCs w:val="22"/>
              </w:rPr>
              <w:t>ул. Кирова, 32а, 246050, г. Гомель</w:t>
            </w:r>
          </w:p>
        </w:tc>
      </w:tr>
      <w:tr w:rsidR="002E679F" w:rsidRPr="00B20F86" w14:paraId="33A0D620" w14:textId="77777777" w:rsidTr="00BA6D34">
        <w:trPr>
          <w:trHeight w:val="2070"/>
        </w:trPr>
        <w:tc>
          <w:tcPr>
            <w:tcW w:w="827" w:type="dxa"/>
            <w:shd w:val="clear" w:color="auto" w:fill="auto"/>
          </w:tcPr>
          <w:p w14:paraId="68CC6C68" w14:textId="600D6016" w:rsidR="002E679F" w:rsidRPr="00C466C8" w:rsidRDefault="002E679F" w:rsidP="00722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2"/>
              </w:rPr>
            </w:pPr>
            <w:r w:rsidRPr="00C466C8">
              <w:rPr>
                <w:iCs/>
                <w:sz w:val="24"/>
                <w:szCs w:val="22"/>
              </w:rPr>
              <w:t>1.1*</w:t>
            </w:r>
          </w:p>
        </w:tc>
        <w:tc>
          <w:tcPr>
            <w:tcW w:w="1567" w:type="dxa"/>
            <w:vMerge w:val="restart"/>
            <w:shd w:val="clear" w:color="auto" w:fill="auto"/>
          </w:tcPr>
          <w:p w14:paraId="09BB8FFA" w14:textId="77777777" w:rsidR="002E679F" w:rsidRPr="00C466C8" w:rsidRDefault="002E679F" w:rsidP="00722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2"/>
              </w:rPr>
            </w:pPr>
            <w:r w:rsidRPr="00C466C8">
              <w:rPr>
                <w:sz w:val="24"/>
                <w:szCs w:val="22"/>
              </w:rPr>
              <w:t>Пластмассы и изделия из них, композиционные материалы на основе полимеров и изделия из них</w:t>
            </w:r>
          </w:p>
          <w:p w14:paraId="0567B79D" w14:textId="06D2EBB9" w:rsidR="00C36B83" w:rsidRPr="00B20F86" w:rsidRDefault="00C36B83" w:rsidP="00722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C2C030E" w14:textId="77777777" w:rsidR="002E679F" w:rsidRDefault="002E679F" w:rsidP="0072246C">
            <w:pPr>
              <w:ind w:left="-108"/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20.16</w:t>
            </w:r>
            <w:r>
              <w:rPr>
                <w:sz w:val="24"/>
                <w:szCs w:val="24"/>
              </w:rPr>
              <w:t>/26.080</w:t>
            </w:r>
            <w:r w:rsidRPr="009E6ADF">
              <w:rPr>
                <w:sz w:val="24"/>
                <w:szCs w:val="24"/>
              </w:rPr>
              <w:t xml:space="preserve"> </w:t>
            </w:r>
          </w:p>
          <w:p w14:paraId="3F7E32D6" w14:textId="77777777" w:rsidR="002E679F" w:rsidRDefault="002E679F" w:rsidP="0072246C">
            <w:pPr>
              <w:ind w:left="-108"/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22.2</w:t>
            </w:r>
            <w:r>
              <w:rPr>
                <w:sz w:val="24"/>
                <w:szCs w:val="24"/>
              </w:rPr>
              <w:t>1/26.080</w:t>
            </w:r>
          </w:p>
          <w:p w14:paraId="65D2BBB3" w14:textId="77777777" w:rsidR="0080096E" w:rsidRPr="009E6ADF" w:rsidRDefault="0080096E" w:rsidP="0080096E">
            <w:pPr>
              <w:ind w:left="-108"/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22.22</w:t>
            </w:r>
            <w:r>
              <w:rPr>
                <w:sz w:val="24"/>
                <w:szCs w:val="24"/>
              </w:rPr>
              <w:t>/26.080</w:t>
            </w:r>
          </w:p>
          <w:p w14:paraId="78220920" w14:textId="77777777" w:rsidR="002E679F" w:rsidRPr="009E6ADF" w:rsidRDefault="002E679F" w:rsidP="0072246C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E6ADF">
              <w:rPr>
                <w:sz w:val="24"/>
                <w:szCs w:val="24"/>
              </w:rPr>
              <w:t>2.23</w:t>
            </w:r>
            <w:r>
              <w:rPr>
                <w:sz w:val="24"/>
                <w:szCs w:val="24"/>
              </w:rPr>
              <w:t>/26.080</w:t>
            </w:r>
          </w:p>
          <w:p w14:paraId="4CC50DD4" w14:textId="77777777" w:rsidR="002E679F" w:rsidRPr="009E6ADF" w:rsidRDefault="002E679F" w:rsidP="0072246C">
            <w:pPr>
              <w:ind w:left="-108"/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22.29/</w:t>
            </w:r>
            <w:r>
              <w:rPr>
                <w:sz w:val="24"/>
                <w:szCs w:val="24"/>
              </w:rPr>
              <w:t>26.080</w:t>
            </w:r>
          </w:p>
          <w:p w14:paraId="3EB06BF0" w14:textId="77777777" w:rsidR="002E679F" w:rsidRPr="009E6ADF" w:rsidRDefault="002E679F" w:rsidP="0072246C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6FBAFBD" w14:textId="77777777" w:rsidR="002E679F" w:rsidRPr="00B20F86" w:rsidRDefault="002E679F" w:rsidP="007224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1299B93" w14:textId="77777777" w:rsidR="002E679F" w:rsidRPr="009E6ADF" w:rsidRDefault="002E679F" w:rsidP="0072246C">
            <w:pPr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Испытания на</w:t>
            </w:r>
          </w:p>
          <w:p w14:paraId="04421186" w14:textId="77777777" w:rsidR="002E679F" w:rsidRPr="009E6ADF" w:rsidRDefault="002E679F" w:rsidP="0072246C">
            <w:pPr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воздействие:</w:t>
            </w:r>
          </w:p>
          <w:p w14:paraId="75A70137" w14:textId="295BDFA5" w:rsidR="002E679F" w:rsidRPr="009E6ADF" w:rsidRDefault="002E679F" w:rsidP="00722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E6ADF">
              <w:rPr>
                <w:sz w:val="24"/>
                <w:szCs w:val="24"/>
              </w:rPr>
              <w:t>положительной температуры и влажности воздуха;</w:t>
            </w:r>
          </w:p>
          <w:p w14:paraId="22E69C62" w14:textId="77777777" w:rsidR="002E679F" w:rsidRPr="009E6ADF" w:rsidRDefault="002E679F" w:rsidP="0072246C">
            <w:pPr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- отрицательной</w:t>
            </w:r>
          </w:p>
          <w:p w14:paraId="2EC42B36" w14:textId="77777777" w:rsidR="002E679F" w:rsidRDefault="002E679F" w:rsidP="0072246C">
            <w:pPr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температуры;</w:t>
            </w:r>
          </w:p>
          <w:p w14:paraId="3091DE39" w14:textId="36BA7ACE" w:rsidR="002E679F" w:rsidRPr="0072246C" w:rsidRDefault="002E679F" w:rsidP="0072246C">
            <w:pPr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- перепадов температуры</w:t>
            </w:r>
          </w:p>
        </w:tc>
        <w:tc>
          <w:tcPr>
            <w:tcW w:w="1985" w:type="dxa"/>
            <w:shd w:val="clear" w:color="auto" w:fill="auto"/>
          </w:tcPr>
          <w:p w14:paraId="6CB368A7" w14:textId="77777777" w:rsidR="002E679F" w:rsidRPr="009E6ADF" w:rsidRDefault="002E679F" w:rsidP="0072246C">
            <w:pPr>
              <w:spacing w:line="216" w:lineRule="auto"/>
              <w:ind w:right="-113"/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ГОСТ 25288-82</w:t>
            </w:r>
          </w:p>
          <w:p w14:paraId="6706EE39" w14:textId="7BF5EB48" w:rsidR="002E679F" w:rsidRPr="00B20F86" w:rsidRDefault="002E679F" w:rsidP="00722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ТНПА</w:t>
            </w:r>
            <w:r w:rsidRPr="009E6ADF">
              <w:rPr>
                <w:sz w:val="24"/>
                <w:szCs w:val="24"/>
              </w:rPr>
              <w:t xml:space="preserve"> и другая документация на продукцию</w:t>
            </w:r>
          </w:p>
        </w:tc>
        <w:tc>
          <w:tcPr>
            <w:tcW w:w="2011" w:type="dxa"/>
            <w:shd w:val="clear" w:color="auto" w:fill="auto"/>
          </w:tcPr>
          <w:p w14:paraId="7CC72963" w14:textId="04850F13" w:rsidR="002E679F" w:rsidRDefault="002E679F" w:rsidP="0072246C">
            <w:pPr>
              <w:ind w:right="-113"/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 xml:space="preserve">ГОСТ 9.707-81 </w:t>
            </w:r>
            <w:r>
              <w:rPr>
                <w:sz w:val="24"/>
                <w:szCs w:val="24"/>
              </w:rPr>
              <w:t xml:space="preserve">           </w:t>
            </w:r>
            <w:r w:rsidRPr="009E6ADF">
              <w:rPr>
                <w:sz w:val="24"/>
                <w:szCs w:val="24"/>
              </w:rPr>
              <w:t>метод 2</w:t>
            </w:r>
            <w:r w:rsidR="00A44654">
              <w:rPr>
                <w:sz w:val="24"/>
                <w:szCs w:val="24"/>
              </w:rPr>
              <w:t>, п. 2.5.2,</w:t>
            </w:r>
          </w:p>
          <w:p w14:paraId="7FA00D16" w14:textId="1800E2AB" w:rsidR="00A44654" w:rsidRPr="009E6ADF" w:rsidRDefault="000736C3" w:rsidP="0072246C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2.5.3, п. 2.5.4</w:t>
            </w:r>
          </w:p>
          <w:p w14:paraId="0FEDDF6B" w14:textId="77777777" w:rsidR="002E679F" w:rsidRPr="00B20F86" w:rsidRDefault="002E679F" w:rsidP="007224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2E679F" w:rsidRPr="00B20F86" w14:paraId="76191A56" w14:textId="77777777" w:rsidTr="009B2031">
        <w:trPr>
          <w:trHeight w:val="277"/>
        </w:trPr>
        <w:tc>
          <w:tcPr>
            <w:tcW w:w="827" w:type="dxa"/>
            <w:shd w:val="clear" w:color="auto" w:fill="auto"/>
          </w:tcPr>
          <w:p w14:paraId="3C4363B0" w14:textId="7F8BA536" w:rsidR="002E679F" w:rsidRPr="00C466C8" w:rsidRDefault="002E679F" w:rsidP="00722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2"/>
              </w:rPr>
            </w:pPr>
            <w:r w:rsidRPr="00C466C8">
              <w:rPr>
                <w:iCs/>
                <w:sz w:val="24"/>
                <w:szCs w:val="22"/>
              </w:rPr>
              <w:t>1.2*</w:t>
            </w:r>
          </w:p>
        </w:tc>
        <w:tc>
          <w:tcPr>
            <w:tcW w:w="1567" w:type="dxa"/>
            <w:vMerge/>
            <w:shd w:val="clear" w:color="auto" w:fill="auto"/>
          </w:tcPr>
          <w:p w14:paraId="00543D85" w14:textId="77777777" w:rsidR="002E679F" w:rsidRPr="00B20F86" w:rsidRDefault="002E679F" w:rsidP="007224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2B4DF856" w14:textId="77777777" w:rsidR="002E679F" w:rsidRDefault="002E679F" w:rsidP="0072246C">
            <w:pPr>
              <w:ind w:left="-108"/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20.16</w:t>
            </w:r>
            <w:r>
              <w:rPr>
                <w:sz w:val="24"/>
                <w:szCs w:val="24"/>
              </w:rPr>
              <w:t>/29.121</w:t>
            </w:r>
          </w:p>
          <w:p w14:paraId="693CCE7C" w14:textId="77777777" w:rsidR="002E679F" w:rsidRPr="009E6ADF" w:rsidRDefault="002E679F" w:rsidP="0072246C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22.21/29.121</w:t>
            </w:r>
            <w:r w:rsidRPr="009E6ADF">
              <w:rPr>
                <w:sz w:val="24"/>
                <w:szCs w:val="24"/>
              </w:rPr>
              <w:t xml:space="preserve"> </w:t>
            </w:r>
          </w:p>
          <w:p w14:paraId="5CCA63AE" w14:textId="77777777" w:rsidR="002E679F" w:rsidRPr="009E6ADF" w:rsidRDefault="002E679F" w:rsidP="0072246C">
            <w:pPr>
              <w:ind w:left="-108"/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22.22</w:t>
            </w:r>
            <w:r>
              <w:rPr>
                <w:sz w:val="24"/>
                <w:szCs w:val="24"/>
              </w:rPr>
              <w:t>/29.121</w:t>
            </w:r>
          </w:p>
          <w:p w14:paraId="74FF54C4" w14:textId="77777777" w:rsidR="002E679F" w:rsidRDefault="002E679F" w:rsidP="0072246C">
            <w:pPr>
              <w:ind w:left="-108"/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22.23</w:t>
            </w:r>
            <w:r>
              <w:rPr>
                <w:sz w:val="24"/>
                <w:szCs w:val="24"/>
              </w:rPr>
              <w:t>/29.121</w:t>
            </w:r>
          </w:p>
          <w:p w14:paraId="3AC8BDFB" w14:textId="0263E3B6" w:rsidR="002E679F" w:rsidRPr="0072246C" w:rsidRDefault="002E679F" w:rsidP="0072246C">
            <w:pPr>
              <w:ind w:left="-108"/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22.29/</w:t>
            </w:r>
            <w:r>
              <w:rPr>
                <w:sz w:val="24"/>
                <w:szCs w:val="24"/>
              </w:rPr>
              <w:t>29.121</w:t>
            </w:r>
          </w:p>
        </w:tc>
        <w:tc>
          <w:tcPr>
            <w:tcW w:w="1984" w:type="dxa"/>
            <w:shd w:val="clear" w:color="auto" w:fill="auto"/>
          </w:tcPr>
          <w:p w14:paraId="422D1589" w14:textId="628FAF5E" w:rsidR="002E679F" w:rsidRPr="00B20F86" w:rsidRDefault="002E679F" w:rsidP="00722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6ADF">
              <w:rPr>
                <w:spacing w:val="-6"/>
                <w:sz w:val="24"/>
                <w:szCs w:val="24"/>
              </w:rPr>
              <w:t>Прочность при растяжении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47A5AE" w14:textId="77777777" w:rsidR="002E679F" w:rsidRPr="009E6ADF" w:rsidRDefault="002E679F" w:rsidP="0072246C">
            <w:pPr>
              <w:spacing w:line="216" w:lineRule="auto"/>
              <w:ind w:left="34" w:right="-113"/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 xml:space="preserve">ТУ BY </w:t>
            </w:r>
          </w:p>
          <w:p w14:paraId="00ABD9B5" w14:textId="77777777" w:rsidR="002E679F" w:rsidRPr="009E6ADF" w:rsidRDefault="002E679F" w:rsidP="0072246C">
            <w:pPr>
              <w:spacing w:line="216" w:lineRule="auto"/>
              <w:ind w:left="34" w:right="-113"/>
              <w:rPr>
                <w:sz w:val="24"/>
                <w:szCs w:val="24"/>
              </w:rPr>
            </w:pPr>
            <w:r w:rsidRPr="009E6ADF">
              <w:rPr>
                <w:sz w:val="24"/>
                <w:szCs w:val="24"/>
              </w:rPr>
              <w:t>400084698. 56-2013</w:t>
            </w:r>
          </w:p>
          <w:p w14:paraId="569FF858" w14:textId="5BCBB1E5" w:rsidR="002E679F" w:rsidRPr="00B20F86" w:rsidRDefault="002E679F" w:rsidP="00722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6ADF">
              <w:rPr>
                <w:spacing w:val="-6"/>
                <w:sz w:val="24"/>
                <w:szCs w:val="24"/>
              </w:rPr>
              <w:t>ТНПА и другая документация на продукцию</w:t>
            </w:r>
          </w:p>
        </w:tc>
        <w:tc>
          <w:tcPr>
            <w:tcW w:w="2011" w:type="dxa"/>
            <w:shd w:val="clear" w:color="auto" w:fill="auto"/>
          </w:tcPr>
          <w:p w14:paraId="52071E10" w14:textId="3074806D" w:rsidR="002E679F" w:rsidRPr="00B20F86" w:rsidRDefault="002E679F" w:rsidP="00722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6ADF">
              <w:rPr>
                <w:sz w:val="24"/>
                <w:szCs w:val="24"/>
              </w:rPr>
              <w:t>ГОСТ 11262-</w:t>
            </w:r>
            <w:r>
              <w:rPr>
                <w:sz w:val="24"/>
                <w:szCs w:val="24"/>
              </w:rPr>
              <w:t>2017</w:t>
            </w:r>
          </w:p>
        </w:tc>
      </w:tr>
      <w:tr w:rsidR="0080096E" w:rsidRPr="00B20F86" w14:paraId="67DEB11A" w14:textId="77777777" w:rsidTr="009B2031">
        <w:trPr>
          <w:trHeight w:val="277"/>
        </w:trPr>
        <w:tc>
          <w:tcPr>
            <w:tcW w:w="827" w:type="dxa"/>
            <w:shd w:val="clear" w:color="auto" w:fill="auto"/>
          </w:tcPr>
          <w:p w14:paraId="3C143CDE" w14:textId="664F00E0" w:rsidR="0080096E" w:rsidRPr="00C466C8" w:rsidRDefault="0080096E" w:rsidP="007224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2"/>
              </w:rPr>
            </w:pPr>
            <w:r w:rsidRPr="00C466C8">
              <w:rPr>
                <w:iCs/>
                <w:sz w:val="24"/>
                <w:szCs w:val="22"/>
              </w:rPr>
              <w:t>1.3*</w:t>
            </w:r>
          </w:p>
        </w:tc>
        <w:tc>
          <w:tcPr>
            <w:tcW w:w="1567" w:type="dxa"/>
            <w:vMerge/>
            <w:shd w:val="clear" w:color="auto" w:fill="auto"/>
          </w:tcPr>
          <w:p w14:paraId="6F6FF294" w14:textId="77777777" w:rsidR="0080096E" w:rsidRPr="00B20F86" w:rsidRDefault="0080096E" w:rsidP="007224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4BA011E" w14:textId="77777777" w:rsidR="0080096E" w:rsidRPr="00B20F86" w:rsidRDefault="0080096E" w:rsidP="007224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EC99E5C" w14:textId="5462D31F" w:rsidR="0080096E" w:rsidRPr="00B20F86" w:rsidRDefault="0080096E" w:rsidP="00722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pacing w:val="-6"/>
                <w:sz w:val="24"/>
                <w:szCs w:val="24"/>
              </w:rPr>
              <w:t>П</w:t>
            </w:r>
            <w:r w:rsidRPr="00DF0741">
              <w:rPr>
                <w:spacing w:val="-6"/>
                <w:sz w:val="24"/>
                <w:szCs w:val="24"/>
              </w:rPr>
              <w:t>рочность при разрыве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7CD0DAE" w14:textId="52426203" w:rsidR="0080096E" w:rsidRPr="00B20F86" w:rsidRDefault="0080096E" w:rsidP="009B2031">
            <w:pPr>
              <w:spacing w:line="216" w:lineRule="auto"/>
              <w:ind w:right="-113"/>
              <w:rPr>
                <w:sz w:val="22"/>
                <w:szCs w:val="22"/>
              </w:rPr>
            </w:pPr>
            <w:r w:rsidRPr="00DF0741">
              <w:rPr>
                <w:spacing w:val="-6"/>
                <w:sz w:val="24"/>
                <w:szCs w:val="24"/>
              </w:rPr>
              <w:t>ТНПА и другая документация на продукцию</w:t>
            </w:r>
          </w:p>
        </w:tc>
        <w:tc>
          <w:tcPr>
            <w:tcW w:w="2011" w:type="dxa"/>
            <w:shd w:val="clear" w:color="auto" w:fill="auto"/>
          </w:tcPr>
          <w:p w14:paraId="1092B962" w14:textId="2FAFB90C" w:rsidR="0080096E" w:rsidRPr="00B20F86" w:rsidRDefault="0080096E" w:rsidP="007224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F0741">
              <w:rPr>
                <w:sz w:val="24"/>
                <w:szCs w:val="24"/>
              </w:rPr>
              <w:t>ГОСТ 11262-</w:t>
            </w:r>
            <w:r>
              <w:rPr>
                <w:sz w:val="24"/>
                <w:szCs w:val="24"/>
              </w:rPr>
              <w:t>2017</w:t>
            </w:r>
          </w:p>
        </w:tc>
      </w:tr>
      <w:tr w:rsidR="0080096E" w:rsidRPr="00B20F86" w14:paraId="07E47420" w14:textId="77777777" w:rsidTr="00C01B2F">
        <w:trPr>
          <w:trHeight w:val="1096"/>
        </w:trPr>
        <w:tc>
          <w:tcPr>
            <w:tcW w:w="827" w:type="dxa"/>
            <w:shd w:val="clear" w:color="auto" w:fill="auto"/>
          </w:tcPr>
          <w:p w14:paraId="438AAF8C" w14:textId="0A69FA26" w:rsidR="0080096E" w:rsidRPr="00C466C8" w:rsidRDefault="0080096E" w:rsidP="009B20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4"/>
                <w:szCs w:val="22"/>
              </w:rPr>
            </w:pPr>
            <w:r w:rsidRPr="00C466C8">
              <w:rPr>
                <w:iCs/>
                <w:sz w:val="24"/>
                <w:szCs w:val="22"/>
              </w:rPr>
              <w:t>1.4*</w:t>
            </w:r>
          </w:p>
        </w:tc>
        <w:tc>
          <w:tcPr>
            <w:tcW w:w="1567" w:type="dxa"/>
            <w:vMerge/>
            <w:shd w:val="clear" w:color="auto" w:fill="auto"/>
          </w:tcPr>
          <w:p w14:paraId="3A7D5591" w14:textId="14D451E0" w:rsidR="0080096E" w:rsidRPr="00B20F86" w:rsidRDefault="0080096E" w:rsidP="009B20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5486EFE" w14:textId="77777777" w:rsidR="0080096E" w:rsidRPr="002E7913" w:rsidRDefault="0080096E" w:rsidP="009B2031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6D705E0" w14:textId="72D59C44" w:rsidR="0080096E" w:rsidRDefault="0080096E" w:rsidP="009B2031">
            <w:pPr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</w:t>
            </w:r>
            <w:r w:rsidRPr="00DF0741">
              <w:rPr>
                <w:spacing w:val="-6"/>
                <w:sz w:val="24"/>
                <w:szCs w:val="24"/>
              </w:rPr>
              <w:t>тносительное удлинение при разрыве</w:t>
            </w:r>
          </w:p>
        </w:tc>
        <w:tc>
          <w:tcPr>
            <w:tcW w:w="1985" w:type="dxa"/>
            <w:vMerge/>
            <w:shd w:val="clear" w:color="auto" w:fill="auto"/>
          </w:tcPr>
          <w:p w14:paraId="3209491A" w14:textId="2994F331" w:rsidR="0080096E" w:rsidRPr="00DF0741" w:rsidRDefault="0080096E" w:rsidP="009B2031">
            <w:pPr>
              <w:spacing w:line="216" w:lineRule="auto"/>
              <w:ind w:right="-113"/>
              <w:rPr>
                <w:spacing w:val="-6"/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auto"/>
          </w:tcPr>
          <w:p w14:paraId="2946457C" w14:textId="2690F72B" w:rsidR="0080096E" w:rsidRPr="00DF0741" w:rsidRDefault="0080096E" w:rsidP="00C01B2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DF0741">
              <w:rPr>
                <w:sz w:val="24"/>
                <w:szCs w:val="24"/>
              </w:rPr>
              <w:t>ГОСТ 11262-</w:t>
            </w:r>
            <w:r>
              <w:rPr>
                <w:sz w:val="24"/>
                <w:szCs w:val="24"/>
              </w:rPr>
              <w:t>2017</w:t>
            </w:r>
          </w:p>
        </w:tc>
      </w:tr>
      <w:tr w:rsidR="00AC3E9B" w:rsidRPr="00B20F86" w14:paraId="2DC37D35" w14:textId="77777777" w:rsidTr="009B2031">
        <w:trPr>
          <w:trHeight w:val="277"/>
        </w:trPr>
        <w:tc>
          <w:tcPr>
            <w:tcW w:w="827" w:type="dxa"/>
            <w:shd w:val="clear" w:color="auto" w:fill="auto"/>
          </w:tcPr>
          <w:p w14:paraId="044F348F" w14:textId="5F7C5B51" w:rsidR="00AC3E9B" w:rsidRPr="00C466C8" w:rsidRDefault="00AC3E9B" w:rsidP="008C01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4"/>
                <w:szCs w:val="22"/>
                <w:lang w:val="en-US"/>
              </w:rPr>
            </w:pPr>
            <w:r>
              <w:rPr>
                <w:iCs/>
                <w:sz w:val="24"/>
                <w:szCs w:val="22"/>
              </w:rPr>
              <w:lastRenderedPageBreak/>
              <w:t>2</w:t>
            </w:r>
            <w:r w:rsidRPr="00C466C8">
              <w:rPr>
                <w:iCs/>
                <w:sz w:val="24"/>
                <w:szCs w:val="22"/>
                <w:lang w:val="en-US"/>
              </w:rPr>
              <w:t>.1*</w:t>
            </w:r>
          </w:p>
        </w:tc>
        <w:tc>
          <w:tcPr>
            <w:tcW w:w="1567" w:type="dxa"/>
            <w:vMerge w:val="restart"/>
            <w:shd w:val="clear" w:color="auto" w:fill="auto"/>
          </w:tcPr>
          <w:p w14:paraId="6052863F" w14:textId="6CD03DBE" w:rsidR="00AC3E9B" w:rsidRDefault="0080096E" w:rsidP="008C01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Изделия из пластмасс. Клеи</w:t>
            </w:r>
          </w:p>
          <w:p w14:paraId="58F51AD1" w14:textId="77777777" w:rsidR="00AC3E9B" w:rsidRDefault="00AC3E9B" w:rsidP="008C01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4E12AE66" w14:textId="77777777" w:rsidR="00AC3E9B" w:rsidRDefault="00AC3E9B" w:rsidP="008C01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3DB95D2A" w14:textId="77777777" w:rsidR="00AC3E9B" w:rsidRDefault="00AC3E9B" w:rsidP="008C01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0B37F37F" w14:textId="77777777" w:rsidR="00AC3E9B" w:rsidRDefault="00AC3E9B" w:rsidP="008C01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6DA008F2" w14:textId="6F23FD9D" w:rsidR="00AC3E9B" w:rsidRDefault="00AC3E9B" w:rsidP="008C01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58C766C" w14:textId="77777777" w:rsidR="00AC3E9B" w:rsidRPr="005D356E" w:rsidRDefault="00AC3E9B" w:rsidP="008C012C">
            <w:pPr>
              <w:pStyle w:val="42"/>
              <w:ind w:left="-113" w:right="-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356E">
              <w:rPr>
                <w:rFonts w:ascii="Times New Roman" w:hAnsi="Times New Roman"/>
                <w:sz w:val="24"/>
                <w:szCs w:val="24"/>
                <w:lang w:val="ru-RU"/>
              </w:rPr>
              <w:t>22.21/29.121</w:t>
            </w:r>
          </w:p>
          <w:p w14:paraId="28A80CB0" w14:textId="77777777" w:rsidR="00AC3E9B" w:rsidRPr="005D356E" w:rsidRDefault="00AC3E9B" w:rsidP="008C012C">
            <w:pPr>
              <w:pStyle w:val="42"/>
              <w:ind w:left="-113" w:right="-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356E">
              <w:rPr>
                <w:rFonts w:ascii="Times New Roman" w:hAnsi="Times New Roman"/>
                <w:sz w:val="24"/>
                <w:szCs w:val="24"/>
                <w:lang w:val="ru-RU"/>
              </w:rPr>
              <w:t>22.22/29.121</w:t>
            </w:r>
          </w:p>
          <w:p w14:paraId="2F842930" w14:textId="51FB94BA" w:rsidR="00AC3E9B" w:rsidRPr="005D356E" w:rsidRDefault="00AC3E9B" w:rsidP="008C012C">
            <w:pPr>
              <w:ind w:left="-113" w:right="-113"/>
              <w:rPr>
                <w:sz w:val="24"/>
                <w:szCs w:val="24"/>
              </w:rPr>
            </w:pPr>
            <w:r w:rsidRPr="005D35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7C2CD5C0" w14:textId="0C9046A7" w:rsidR="00AC3E9B" w:rsidRPr="00AD5161" w:rsidRDefault="00AC3E9B" w:rsidP="008C012C">
            <w:pPr>
              <w:spacing w:line="216" w:lineRule="auto"/>
              <w:rPr>
                <w:spacing w:val="-4"/>
                <w:sz w:val="24"/>
                <w:szCs w:val="24"/>
              </w:rPr>
            </w:pPr>
            <w:r w:rsidRPr="00BF3691">
              <w:rPr>
                <w:sz w:val="24"/>
                <w:szCs w:val="24"/>
              </w:rPr>
              <w:t xml:space="preserve">Прочность при растяжении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F11133F" w14:textId="134198A3" w:rsidR="00AC3E9B" w:rsidRPr="008D5017" w:rsidRDefault="00AC3E9B" w:rsidP="008C012C">
            <w:pPr>
              <w:spacing w:line="204" w:lineRule="auto"/>
              <w:ind w:right="-113"/>
              <w:rPr>
                <w:spacing w:val="-6"/>
                <w:sz w:val="24"/>
                <w:szCs w:val="24"/>
              </w:rPr>
            </w:pPr>
            <w:r w:rsidRPr="00811D9C">
              <w:rPr>
                <w:spacing w:val="-6"/>
                <w:sz w:val="24"/>
                <w:szCs w:val="24"/>
              </w:rPr>
              <w:t>ТНПА и другая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811D9C">
              <w:rPr>
                <w:spacing w:val="-6"/>
                <w:sz w:val="24"/>
                <w:szCs w:val="24"/>
              </w:rPr>
              <w:t>документация на продукцию</w:t>
            </w:r>
          </w:p>
        </w:tc>
        <w:tc>
          <w:tcPr>
            <w:tcW w:w="2011" w:type="dxa"/>
            <w:shd w:val="clear" w:color="auto" w:fill="auto"/>
          </w:tcPr>
          <w:p w14:paraId="2D1C3254" w14:textId="2F90E000" w:rsidR="00AC3E9B" w:rsidRDefault="00AC3E9B" w:rsidP="008C012C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14236-81</w:t>
            </w:r>
          </w:p>
        </w:tc>
      </w:tr>
      <w:tr w:rsidR="00AC3E9B" w:rsidRPr="00B20F86" w14:paraId="0DAAB679" w14:textId="77777777" w:rsidTr="009B2031">
        <w:trPr>
          <w:trHeight w:val="277"/>
        </w:trPr>
        <w:tc>
          <w:tcPr>
            <w:tcW w:w="827" w:type="dxa"/>
            <w:shd w:val="clear" w:color="auto" w:fill="auto"/>
          </w:tcPr>
          <w:p w14:paraId="6877E57C" w14:textId="56829340" w:rsidR="00AC3E9B" w:rsidRPr="00C466C8" w:rsidRDefault="00AC3E9B" w:rsidP="008C01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4"/>
                <w:szCs w:val="22"/>
                <w:lang w:val="en-US"/>
              </w:rPr>
            </w:pPr>
            <w:r>
              <w:rPr>
                <w:iCs/>
                <w:sz w:val="24"/>
                <w:szCs w:val="22"/>
              </w:rPr>
              <w:t>2</w:t>
            </w:r>
            <w:r w:rsidRPr="00C466C8">
              <w:rPr>
                <w:iCs/>
                <w:sz w:val="24"/>
                <w:szCs w:val="22"/>
                <w:lang w:val="en-US"/>
              </w:rPr>
              <w:t>.2*</w:t>
            </w:r>
          </w:p>
        </w:tc>
        <w:tc>
          <w:tcPr>
            <w:tcW w:w="1567" w:type="dxa"/>
            <w:vMerge/>
            <w:shd w:val="clear" w:color="auto" w:fill="auto"/>
          </w:tcPr>
          <w:p w14:paraId="5AABABA6" w14:textId="7605F7BF" w:rsidR="00AC3E9B" w:rsidRDefault="00AC3E9B" w:rsidP="008C01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056D684" w14:textId="77777777" w:rsidR="00AC3E9B" w:rsidRPr="005D356E" w:rsidRDefault="00AC3E9B" w:rsidP="008C012C">
            <w:pPr>
              <w:pStyle w:val="42"/>
              <w:ind w:left="-113" w:right="-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35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22.21/29.121</w:t>
            </w:r>
          </w:p>
          <w:p w14:paraId="06E4E4D6" w14:textId="1EEB7B1C" w:rsidR="00AC3E9B" w:rsidRPr="009B2031" w:rsidRDefault="00AC3E9B" w:rsidP="008C012C">
            <w:pPr>
              <w:pStyle w:val="42"/>
              <w:ind w:left="-113" w:right="-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356E">
              <w:rPr>
                <w:rFonts w:ascii="Times New Roman" w:hAnsi="Times New Roman"/>
                <w:sz w:val="24"/>
                <w:szCs w:val="24"/>
                <w:lang w:val="ru-RU"/>
              </w:rPr>
              <w:t>22.22.29.121</w:t>
            </w:r>
          </w:p>
        </w:tc>
        <w:tc>
          <w:tcPr>
            <w:tcW w:w="1984" w:type="dxa"/>
            <w:shd w:val="clear" w:color="auto" w:fill="auto"/>
          </w:tcPr>
          <w:p w14:paraId="162B9DF1" w14:textId="2541D372" w:rsidR="00AC3E9B" w:rsidRPr="009B2031" w:rsidRDefault="00AC3E9B" w:rsidP="008C012C">
            <w:pPr>
              <w:spacing w:line="228" w:lineRule="auto"/>
              <w:rPr>
                <w:sz w:val="24"/>
                <w:szCs w:val="24"/>
              </w:rPr>
            </w:pPr>
            <w:r w:rsidRPr="00BF3691">
              <w:rPr>
                <w:sz w:val="24"/>
                <w:szCs w:val="24"/>
              </w:rPr>
              <w:t>Отн</w:t>
            </w:r>
            <w:r>
              <w:rPr>
                <w:sz w:val="24"/>
                <w:szCs w:val="24"/>
              </w:rPr>
              <w:t>осительное удлинение при разрыве</w:t>
            </w:r>
          </w:p>
        </w:tc>
        <w:tc>
          <w:tcPr>
            <w:tcW w:w="1985" w:type="dxa"/>
            <w:vMerge/>
            <w:shd w:val="clear" w:color="auto" w:fill="auto"/>
          </w:tcPr>
          <w:p w14:paraId="2256E2DF" w14:textId="451E07F2" w:rsidR="00AC3E9B" w:rsidRPr="008D5017" w:rsidRDefault="00AC3E9B" w:rsidP="008C012C">
            <w:pPr>
              <w:spacing w:line="204" w:lineRule="auto"/>
              <w:ind w:right="-113"/>
              <w:rPr>
                <w:spacing w:val="-6"/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auto"/>
          </w:tcPr>
          <w:p w14:paraId="7A4A40F3" w14:textId="4937F9C1" w:rsidR="00AC3E9B" w:rsidRDefault="00AC3E9B" w:rsidP="008C012C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14236-81</w:t>
            </w:r>
          </w:p>
        </w:tc>
      </w:tr>
      <w:tr w:rsidR="00AC3E9B" w:rsidRPr="00B20F86" w14:paraId="320A0316" w14:textId="77777777" w:rsidTr="009B2031">
        <w:trPr>
          <w:trHeight w:val="277"/>
        </w:trPr>
        <w:tc>
          <w:tcPr>
            <w:tcW w:w="827" w:type="dxa"/>
            <w:shd w:val="clear" w:color="auto" w:fill="auto"/>
          </w:tcPr>
          <w:p w14:paraId="32B9554E" w14:textId="4B598A5E" w:rsidR="00AC3E9B" w:rsidRPr="009B2031" w:rsidRDefault="00AC3E9B" w:rsidP="008C01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4"/>
                <w:szCs w:val="22"/>
              </w:rPr>
              <w:t>2</w:t>
            </w:r>
            <w:r w:rsidRPr="00C466C8">
              <w:rPr>
                <w:iCs/>
                <w:sz w:val="24"/>
                <w:szCs w:val="22"/>
                <w:lang w:val="en-US"/>
              </w:rPr>
              <w:t>.3*</w:t>
            </w:r>
          </w:p>
        </w:tc>
        <w:tc>
          <w:tcPr>
            <w:tcW w:w="1567" w:type="dxa"/>
            <w:vMerge/>
            <w:shd w:val="clear" w:color="auto" w:fill="auto"/>
          </w:tcPr>
          <w:p w14:paraId="0B0A579F" w14:textId="77777777" w:rsidR="00AC3E9B" w:rsidRPr="00AD5161" w:rsidRDefault="00AC3E9B" w:rsidP="008C012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40D0CAF" w14:textId="25D71E2E" w:rsidR="00AC3E9B" w:rsidRPr="005D356E" w:rsidRDefault="00AC3E9B" w:rsidP="008C012C">
            <w:pPr>
              <w:pStyle w:val="42"/>
              <w:ind w:left="-113" w:right="-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20.52</w:t>
            </w:r>
            <w:r w:rsidRPr="005D356E">
              <w:rPr>
                <w:rFonts w:ascii="Times New Roman" w:hAnsi="Times New Roman"/>
                <w:sz w:val="24"/>
                <w:szCs w:val="24"/>
                <w:lang w:val="ru-RU"/>
              </w:rPr>
              <w:t>/29.121</w:t>
            </w:r>
          </w:p>
          <w:p w14:paraId="1F6992B1" w14:textId="77777777" w:rsidR="00AC3E9B" w:rsidRDefault="00AC3E9B" w:rsidP="008C012C">
            <w:pPr>
              <w:pStyle w:val="42"/>
              <w:ind w:left="-113" w:right="-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22.22./29.121</w:t>
            </w:r>
          </w:p>
          <w:p w14:paraId="26D030C7" w14:textId="53131DC3" w:rsidR="00AC3E9B" w:rsidRPr="009B2031" w:rsidRDefault="00AC3E9B" w:rsidP="008C012C">
            <w:pPr>
              <w:pStyle w:val="42"/>
              <w:ind w:right="-11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1BEBF6BF" w14:textId="1DBCCD7D" w:rsidR="00AC3E9B" w:rsidRPr="00BF3691" w:rsidRDefault="00AC3E9B" w:rsidP="008C012C">
            <w:pPr>
              <w:spacing w:line="216" w:lineRule="auto"/>
              <w:rPr>
                <w:sz w:val="24"/>
                <w:szCs w:val="24"/>
              </w:rPr>
            </w:pPr>
            <w:r w:rsidRPr="00BF3691">
              <w:rPr>
                <w:sz w:val="24"/>
                <w:szCs w:val="24"/>
              </w:rPr>
              <w:t xml:space="preserve">Прочность при </w:t>
            </w:r>
            <w:r>
              <w:rPr>
                <w:sz w:val="24"/>
                <w:szCs w:val="24"/>
              </w:rPr>
              <w:t>отслаивании</w:t>
            </w:r>
          </w:p>
        </w:tc>
        <w:tc>
          <w:tcPr>
            <w:tcW w:w="1985" w:type="dxa"/>
            <w:vMerge/>
            <w:shd w:val="clear" w:color="auto" w:fill="auto"/>
          </w:tcPr>
          <w:p w14:paraId="4665B68F" w14:textId="2C23B9EA" w:rsidR="00AC3E9B" w:rsidRPr="00811D9C" w:rsidRDefault="00AC3E9B" w:rsidP="008C012C">
            <w:pPr>
              <w:spacing w:line="204" w:lineRule="auto"/>
              <w:ind w:right="-113"/>
              <w:rPr>
                <w:spacing w:val="-6"/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auto"/>
          </w:tcPr>
          <w:p w14:paraId="47195621" w14:textId="30B85330" w:rsidR="00AC3E9B" w:rsidRDefault="00AC3E9B" w:rsidP="008C012C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28966.2-91</w:t>
            </w:r>
          </w:p>
        </w:tc>
      </w:tr>
    </w:tbl>
    <w:p w14:paraId="3838C915" w14:textId="77777777" w:rsidR="00AC3E9B" w:rsidRDefault="00AC3E9B" w:rsidP="00AC3E9B">
      <w:pPr>
        <w:rPr>
          <w:b/>
        </w:rPr>
      </w:pPr>
    </w:p>
    <w:p w14:paraId="4EC598A9" w14:textId="0F4DD6DE" w:rsidR="00AC3E9B" w:rsidRPr="00225E5D" w:rsidRDefault="00AC3E9B" w:rsidP="00AC3E9B">
      <w:pPr>
        <w:rPr>
          <w:b/>
        </w:rPr>
      </w:pPr>
      <w:r w:rsidRPr="00225E5D">
        <w:rPr>
          <w:b/>
        </w:rPr>
        <w:t xml:space="preserve">Примечание: </w:t>
      </w:r>
    </w:p>
    <w:p w14:paraId="2568D68A" w14:textId="0CDF1BB3" w:rsidR="00374A27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</w:r>
    </w:p>
    <w:p w14:paraId="6AEAD747" w14:textId="77777777" w:rsidR="00AC3E9B" w:rsidRPr="00225E5D" w:rsidRDefault="00AC3E9B" w:rsidP="00AC3E9B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Руководитель органа</w:t>
      </w:r>
    </w:p>
    <w:p w14:paraId="4E51BEEB" w14:textId="77777777" w:rsidR="00AC3E9B" w:rsidRPr="00225E5D" w:rsidRDefault="00AC3E9B" w:rsidP="00AC3E9B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по аккредитации</w:t>
      </w:r>
    </w:p>
    <w:p w14:paraId="31162E97" w14:textId="77777777" w:rsidR="00AC3E9B" w:rsidRPr="00225E5D" w:rsidRDefault="00AC3E9B" w:rsidP="00AC3E9B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Республики Беларусь – </w:t>
      </w:r>
    </w:p>
    <w:p w14:paraId="3B061BF1" w14:textId="77777777" w:rsidR="00AC3E9B" w:rsidRPr="00225E5D" w:rsidRDefault="00AC3E9B" w:rsidP="00AC3E9B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директор государственного </w:t>
      </w:r>
    </w:p>
    <w:p w14:paraId="746AB228" w14:textId="77777777" w:rsidR="00AC3E9B" w:rsidRPr="00CC094B" w:rsidRDefault="00AC3E9B" w:rsidP="00AC3E9B">
      <w:pPr>
        <w:rPr>
          <w:iCs/>
        </w:rPr>
      </w:pPr>
      <w:r w:rsidRPr="00225E5D">
        <w:rPr>
          <w:color w:val="000000"/>
          <w:sz w:val="28"/>
          <w:szCs w:val="28"/>
        </w:rPr>
        <w:t>предприятия «БГЦА»</w:t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  <w:t>Е.В. Бережных</w:t>
      </w:r>
    </w:p>
    <w:p w14:paraId="4D970328" w14:textId="4C40BEF7" w:rsidR="00087D78" w:rsidRPr="00605AD3" w:rsidRDefault="00087D78" w:rsidP="00374A27">
      <w:pPr>
        <w:rPr>
          <w:color w:val="000000"/>
        </w:rPr>
      </w:pPr>
    </w:p>
    <w:sectPr w:rsidR="00087D78" w:rsidRPr="00605AD3" w:rsidSect="0080096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4736D" w14:textId="77777777" w:rsidR="00540E4E" w:rsidRDefault="00540E4E" w:rsidP="0011070C">
      <w:r>
        <w:separator/>
      </w:r>
    </w:p>
  </w:endnote>
  <w:endnote w:type="continuationSeparator" w:id="0">
    <w:p w14:paraId="5223E6FA" w14:textId="77777777" w:rsidR="00540E4E" w:rsidRDefault="00540E4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84"/>
      <w:gridCol w:w="1774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236A4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236A4" w:rsidRPr="002236A4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7"/>
      <w:gridCol w:w="1715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7777777" w:rsidR="005D5C7B" w:rsidRPr="007624CE" w:rsidRDefault="005D5C7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236A4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236A4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38FAD" w14:textId="77777777" w:rsidR="00540E4E" w:rsidRDefault="00540E4E" w:rsidP="0011070C">
      <w:r>
        <w:separator/>
      </w:r>
    </w:p>
  </w:footnote>
  <w:footnote w:type="continuationSeparator" w:id="0">
    <w:p w14:paraId="0E773F21" w14:textId="77777777" w:rsidR="00540E4E" w:rsidRDefault="00540E4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2081635515" name="Рисунок 2081635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EA98EC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</w:t>
          </w:r>
          <w:proofErr w:type="gramStart"/>
          <w:r w:rsidR="0070130C" w:rsidRPr="0070130C">
            <w:rPr>
              <w:bCs/>
              <w:sz w:val="24"/>
              <w:szCs w:val="24"/>
            </w:rPr>
            <w:t xml:space="preserve">112 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581C7B">
            <w:rPr>
              <w:bCs/>
              <w:sz w:val="24"/>
              <w:szCs w:val="24"/>
            </w:rPr>
            <w:t>9</w:t>
          </w:r>
          <w:proofErr w:type="gramEnd"/>
          <w:r w:rsidR="00581C7B">
            <w:rPr>
              <w:bCs/>
              <w:sz w:val="24"/>
              <w:szCs w:val="24"/>
            </w:rPr>
            <w:t>.0025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572084834" name="Рисунок 1572084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20321363">
    <w:abstractNumId w:val="6"/>
  </w:num>
  <w:num w:numId="2" w16cid:durableId="279730063">
    <w:abstractNumId w:val="7"/>
  </w:num>
  <w:num w:numId="3" w16cid:durableId="217594396">
    <w:abstractNumId w:val="4"/>
  </w:num>
  <w:num w:numId="4" w16cid:durableId="968626472">
    <w:abstractNumId w:val="1"/>
  </w:num>
  <w:num w:numId="5" w16cid:durableId="665985411">
    <w:abstractNumId w:val="11"/>
  </w:num>
  <w:num w:numId="6" w16cid:durableId="1467089880">
    <w:abstractNumId w:val="3"/>
  </w:num>
  <w:num w:numId="7" w16cid:durableId="2086486593">
    <w:abstractNumId w:val="8"/>
  </w:num>
  <w:num w:numId="8" w16cid:durableId="2122920945">
    <w:abstractNumId w:val="5"/>
  </w:num>
  <w:num w:numId="9" w16cid:durableId="47262352">
    <w:abstractNumId w:val="9"/>
  </w:num>
  <w:num w:numId="10" w16cid:durableId="103500703">
    <w:abstractNumId w:val="2"/>
  </w:num>
  <w:num w:numId="11" w16cid:durableId="738404637">
    <w:abstractNumId w:val="0"/>
  </w:num>
  <w:num w:numId="12" w16cid:durableId="2104907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340AE"/>
    <w:rsid w:val="000643A6"/>
    <w:rsid w:val="00067FEC"/>
    <w:rsid w:val="000736C3"/>
    <w:rsid w:val="00087D78"/>
    <w:rsid w:val="00090EA2"/>
    <w:rsid w:val="000B59B9"/>
    <w:rsid w:val="000C53BE"/>
    <w:rsid w:val="000D49BB"/>
    <w:rsid w:val="000E2802"/>
    <w:rsid w:val="000E6DDB"/>
    <w:rsid w:val="00107106"/>
    <w:rsid w:val="0011070C"/>
    <w:rsid w:val="0011200A"/>
    <w:rsid w:val="00116AD0"/>
    <w:rsid w:val="00117059"/>
    <w:rsid w:val="00120BDA"/>
    <w:rsid w:val="00121649"/>
    <w:rsid w:val="00124258"/>
    <w:rsid w:val="00132246"/>
    <w:rsid w:val="00162160"/>
    <w:rsid w:val="00162213"/>
    <w:rsid w:val="00162D37"/>
    <w:rsid w:val="00175E99"/>
    <w:rsid w:val="00191182"/>
    <w:rsid w:val="00194140"/>
    <w:rsid w:val="0019445D"/>
    <w:rsid w:val="001956F7"/>
    <w:rsid w:val="001A4BEA"/>
    <w:rsid w:val="001A7AD9"/>
    <w:rsid w:val="001C35F2"/>
    <w:rsid w:val="001C6C9C"/>
    <w:rsid w:val="001F51B1"/>
    <w:rsid w:val="001F7797"/>
    <w:rsid w:val="0020355B"/>
    <w:rsid w:val="00204777"/>
    <w:rsid w:val="002236A4"/>
    <w:rsid w:val="00242270"/>
    <w:rsid w:val="002505FA"/>
    <w:rsid w:val="002667A7"/>
    <w:rsid w:val="00285F39"/>
    <w:rsid w:val="002877C8"/>
    <w:rsid w:val="002900DE"/>
    <w:rsid w:val="002C3708"/>
    <w:rsid w:val="002E679F"/>
    <w:rsid w:val="003054C2"/>
    <w:rsid w:val="00305E11"/>
    <w:rsid w:val="0031023B"/>
    <w:rsid w:val="0031741E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028E9"/>
    <w:rsid w:val="00437E07"/>
    <w:rsid w:val="00477675"/>
    <w:rsid w:val="00493126"/>
    <w:rsid w:val="004A5E4C"/>
    <w:rsid w:val="004C53CA"/>
    <w:rsid w:val="004E4DCC"/>
    <w:rsid w:val="004E5090"/>
    <w:rsid w:val="004E6BC8"/>
    <w:rsid w:val="004F5A1D"/>
    <w:rsid w:val="00507CCF"/>
    <w:rsid w:val="00527F10"/>
    <w:rsid w:val="00540E4E"/>
    <w:rsid w:val="00552FE5"/>
    <w:rsid w:val="0056070B"/>
    <w:rsid w:val="00581C7B"/>
    <w:rsid w:val="00592241"/>
    <w:rsid w:val="005A67EF"/>
    <w:rsid w:val="005C6C2E"/>
    <w:rsid w:val="005D5C7B"/>
    <w:rsid w:val="005E250C"/>
    <w:rsid w:val="005E2F0E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14513"/>
    <w:rsid w:val="0072246C"/>
    <w:rsid w:val="00731452"/>
    <w:rsid w:val="00734508"/>
    <w:rsid w:val="00741FBB"/>
    <w:rsid w:val="00746F63"/>
    <w:rsid w:val="00750565"/>
    <w:rsid w:val="007624CE"/>
    <w:rsid w:val="00796C65"/>
    <w:rsid w:val="007B3671"/>
    <w:rsid w:val="007F5916"/>
    <w:rsid w:val="0080096E"/>
    <w:rsid w:val="0080455C"/>
    <w:rsid w:val="00805C5D"/>
    <w:rsid w:val="00827658"/>
    <w:rsid w:val="008353B6"/>
    <w:rsid w:val="0084307F"/>
    <w:rsid w:val="008762D3"/>
    <w:rsid w:val="00877224"/>
    <w:rsid w:val="00886D6D"/>
    <w:rsid w:val="008B5528"/>
    <w:rsid w:val="008C012C"/>
    <w:rsid w:val="008D24A0"/>
    <w:rsid w:val="008E43A5"/>
    <w:rsid w:val="00916038"/>
    <w:rsid w:val="00920D7B"/>
    <w:rsid w:val="00921A06"/>
    <w:rsid w:val="00921E38"/>
    <w:rsid w:val="009226BF"/>
    <w:rsid w:val="009503C7"/>
    <w:rsid w:val="0095347E"/>
    <w:rsid w:val="009940B7"/>
    <w:rsid w:val="009A3A10"/>
    <w:rsid w:val="009A3E9D"/>
    <w:rsid w:val="009B2031"/>
    <w:rsid w:val="009D5A57"/>
    <w:rsid w:val="009E74C3"/>
    <w:rsid w:val="009F7389"/>
    <w:rsid w:val="00A0063E"/>
    <w:rsid w:val="00A16715"/>
    <w:rsid w:val="00A16A41"/>
    <w:rsid w:val="00A44654"/>
    <w:rsid w:val="00A477F9"/>
    <w:rsid w:val="00A47C62"/>
    <w:rsid w:val="00A755C7"/>
    <w:rsid w:val="00AB1825"/>
    <w:rsid w:val="00AC3E9B"/>
    <w:rsid w:val="00AD4B7A"/>
    <w:rsid w:val="00B073DC"/>
    <w:rsid w:val="00B16BF0"/>
    <w:rsid w:val="00B20359"/>
    <w:rsid w:val="00B2222C"/>
    <w:rsid w:val="00B453D4"/>
    <w:rsid w:val="00B4667C"/>
    <w:rsid w:val="00B47A0F"/>
    <w:rsid w:val="00B53AEA"/>
    <w:rsid w:val="00B769C2"/>
    <w:rsid w:val="00B95D1D"/>
    <w:rsid w:val="00BA682A"/>
    <w:rsid w:val="00BA6D34"/>
    <w:rsid w:val="00BA7746"/>
    <w:rsid w:val="00BB0188"/>
    <w:rsid w:val="00BB272F"/>
    <w:rsid w:val="00BB2CED"/>
    <w:rsid w:val="00BC40FF"/>
    <w:rsid w:val="00BC6B2B"/>
    <w:rsid w:val="00C01B2F"/>
    <w:rsid w:val="00C13D62"/>
    <w:rsid w:val="00C36B83"/>
    <w:rsid w:val="00C3769E"/>
    <w:rsid w:val="00C466C8"/>
    <w:rsid w:val="00C62C68"/>
    <w:rsid w:val="00C9032D"/>
    <w:rsid w:val="00C90615"/>
    <w:rsid w:val="00C911F0"/>
    <w:rsid w:val="00C943E3"/>
    <w:rsid w:val="00C94B1C"/>
    <w:rsid w:val="00C97BC9"/>
    <w:rsid w:val="00CA3473"/>
    <w:rsid w:val="00CA53E3"/>
    <w:rsid w:val="00CC094B"/>
    <w:rsid w:val="00CF4334"/>
    <w:rsid w:val="00CF7702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04C01"/>
    <w:rsid w:val="00F04EFF"/>
    <w:rsid w:val="00F47F4D"/>
    <w:rsid w:val="00F8255B"/>
    <w:rsid w:val="00F86DE9"/>
    <w:rsid w:val="00FC0729"/>
    <w:rsid w:val="00FC1A9B"/>
    <w:rsid w:val="00FC280E"/>
    <w:rsid w:val="00FC3F99"/>
    <w:rsid w:val="00FE1FF5"/>
    <w:rsid w:val="00FF0E0D"/>
    <w:rsid w:val="00FF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72246C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44B69"/>
    <w:rsid w:val="001D6874"/>
    <w:rsid w:val="001F086A"/>
    <w:rsid w:val="002501E5"/>
    <w:rsid w:val="002751FF"/>
    <w:rsid w:val="00277190"/>
    <w:rsid w:val="003507AF"/>
    <w:rsid w:val="0038582A"/>
    <w:rsid w:val="003B21DC"/>
    <w:rsid w:val="004652B6"/>
    <w:rsid w:val="004738D6"/>
    <w:rsid w:val="00495C3B"/>
    <w:rsid w:val="004970F2"/>
    <w:rsid w:val="00497B70"/>
    <w:rsid w:val="004A3A30"/>
    <w:rsid w:val="004E079C"/>
    <w:rsid w:val="004F44C3"/>
    <w:rsid w:val="005029EC"/>
    <w:rsid w:val="00516AF1"/>
    <w:rsid w:val="00562D7C"/>
    <w:rsid w:val="00580F98"/>
    <w:rsid w:val="005C3A33"/>
    <w:rsid w:val="005C4097"/>
    <w:rsid w:val="00600E7E"/>
    <w:rsid w:val="00607457"/>
    <w:rsid w:val="00684F82"/>
    <w:rsid w:val="006917C5"/>
    <w:rsid w:val="006C3341"/>
    <w:rsid w:val="0080735D"/>
    <w:rsid w:val="00923917"/>
    <w:rsid w:val="00947E77"/>
    <w:rsid w:val="009D3ED9"/>
    <w:rsid w:val="00A02B63"/>
    <w:rsid w:val="00A13F21"/>
    <w:rsid w:val="00A661C2"/>
    <w:rsid w:val="00A8053F"/>
    <w:rsid w:val="00B00858"/>
    <w:rsid w:val="00B11269"/>
    <w:rsid w:val="00B4594B"/>
    <w:rsid w:val="00B612C8"/>
    <w:rsid w:val="00B63D03"/>
    <w:rsid w:val="00BD31D5"/>
    <w:rsid w:val="00BF3758"/>
    <w:rsid w:val="00C8094E"/>
    <w:rsid w:val="00CA59CE"/>
    <w:rsid w:val="00CC03D9"/>
    <w:rsid w:val="00CC7A3D"/>
    <w:rsid w:val="00D53B49"/>
    <w:rsid w:val="00DB7154"/>
    <w:rsid w:val="00EB4B12"/>
    <w:rsid w:val="00EF7515"/>
    <w:rsid w:val="00F01E3C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BDB5A-E7CF-4983-BF41-79DC494C3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2022-11-18T11:06:00Z</cp:lastPrinted>
  <dcterms:created xsi:type="dcterms:W3CDTF">2023-08-22T12:18:00Z</dcterms:created>
  <dcterms:modified xsi:type="dcterms:W3CDTF">2023-08-30T07:50:00Z</dcterms:modified>
</cp:coreProperties>
</file>