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6" w:type="dxa"/>
        <w:tblInd w:w="-6" w:type="dxa"/>
        <w:tblLayout w:type="fixed"/>
        <w:tblLook w:val="00A0" w:firstRow="1" w:lastRow="0" w:firstColumn="1" w:lastColumn="0" w:noHBand="0" w:noVBand="0"/>
      </w:tblPr>
      <w:tblGrid>
        <w:gridCol w:w="7206"/>
        <w:gridCol w:w="2053"/>
        <w:gridCol w:w="527"/>
      </w:tblGrid>
      <w:tr w:rsidR="009869FC" w:rsidRPr="002B512E" w14:paraId="6EA16AFF" w14:textId="77777777" w:rsidTr="009726AB">
        <w:trPr>
          <w:trHeight w:val="261"/>
        </w:trPr>
        <w:tc>
          <w:tcPr>
            <w:tcW w:w="9786" w:type="dxa"/>
            <w:gridSpan w:val="3"/>
            <w:vAlign w:val="center"/>
          </w:tcPr>
          <w:p w14:paraId="09E919A0" w14:textId="77777777" w:rsidR="009869FC" w:rsidRPr="002B512E" w:rsidRDefault="009869FC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Приложение №1 </w:t>
            </w:r>
          </w:p>
          <w:p w14:paraId="4E88BC02" w14:textId="77777777" w:rsidR="009869FC" w:rsidRPr="002B512E" w:rsidRDefault="009869FC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869FC" w:rsidRPr="002B512E" w14:paraId="3193C6D7" w14:textId="77777777" w:rsidTr="009726AB">
        <w:tc>
          <w:tcPr>
            <w:tcW w:w="9786" w:type="dxa"/>
            <w:gridSpan w:val="3"/>
            <w:vAlign w:val="center"/>
          </w:tcPr>
          <w:p w14:paraId="4192A369" w14:textId="57C57296" w:rsidR="009869FC" w:rsidRPr="002B512E" w:rsidRDefault="009869FC" w:rsidP="00DF3DA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>№ BY/112 9.</w:t>
            </w:r>
            <w:r w:rsidR="004730B8">
              <w:rPr>
                <w:sz w:val="28"/>
                <w:szCs w:val="28"/>
              </w:rPr>
              <w:t>0092</w:t>
            </w:r>
          </w:p>
        </w:tc>
      </w:tr>
      <w:tr w:rsidR="009869FC" w:rsidRPr="002B512E" w14:paraId="6AAC9FB2" w14:textId="77777777" w:rsidTr="009726AB">
        <w:tc>
          <w:tcPr>
            <w:tcW w:w="9786" w:type="dxa"/>
            <w:gridSpan w:val="3"/>
            <w:vAlign w:val="center"/>
          </w:tcPr>
          <w:p w14:paraId="0D3FFBD4" w14:textId="610F3CA1" w:rsidR="009869FC" w:rsidRPr="002B512E" w:rsidRDefault="009869FC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от </w:t>
            </w:r>
            <w:r w:rsidR="004730B8">
              <w:rPr>
                <w:sz w:val="28"/>
                <w:szCs w:val="28"/>
              </w:rPr>
              <w:t>27.06.2025</w:t>
            </w:r>
          </w:p>
        </w:tc>
      </w:tr>
      <w:tr w:rsidR="009869FC" w:rsidRPr="002B512E" w14:paraId="7C18200F" w14:textId="77777777" w:rsidTr="009726AB">
        <w:tc>
          <w:tcPr>
            <w:tcW w:w="7206" w:type="dxa"/>
          </w:tcPr>
          <w:p w14:paraId="7B776BE4" w14:textId="77777777" w:rsidR="009869FC" w:rsidRPr="002B512E" w:rsidRDefault="009869FC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>на бланке №</w:t>
            </w:r>
          </w:p>
        </w:tc>
        <w:tc>
          <w:tcPr>
            <w:tcW w:w="2053" w:type="dxa"/>
          </w:tcPr>
          <w:p w14:paraId="2F73102D" w14:textId="77777777" w:rsidR="009869FC" w:rsidRPr="002B512E" w:rsidRDefault="009869FC" w:rsidP="002640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14:paraId="6C405C0C" w14:textId="77777777" w:rsidR="009869FC" w:rsidRPr="002B512E" w:rsidRDefault="009869FC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9869FC" w:rsidRPr="002B512E" w14:paraId="4E1A03C4" w14:textId="77777777" w:rsidTr="009726AB">
        <w:tc>
          <w:tcPr>
            <w:tcW w:w="9786" w:type="dxa"/>
            <w:gridSpan w:val="3"/>
          </w:tcPr>
          <w:p w14:paraId="4492C846" w14:textId="2C742B58" w:rsidR="009869FC" w:rsidRPr="002B512E" w:rsidRDefault="009869FC" w:rsidP="00AB74E8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на </w:t>
            </w:r>
            <w:r w:rsidR="00FD0900">
              <w:rPr>
                <w:sz w:val="28"/>
                <w:szCs w:val="28"/>
              </w:rPr>
              <w:t>3</w:t>
            </w:r>
            <w:r w:rsidRPr="002B512E">
              <w:rPr>
                <w:sz w:val="28"/>
                <w:szCs w:val="28"/>
              </w:rPr>
              <w:t xml:space="preserve"> листах</w:t>
            </w:r>
          </w:p>
        </w:tc>
      </w:tr>
      <w:tr w:rsidR="009869FC" w:rsidRPr="002B512E" w14:paraId="7FAFBC7C" w14:textId="77777777" w:rsidTr="009726AB">
        <w:tc>
          <w:tcPr>
            <w:tcW w:w="9786" w:type="dxa"/>
            <w:gridSpan w:val="3"/>
          </w:tcPr>
          <w:p w14:paraId="570F43FA" w14:textId="2447BDC4" w:rsidR="009869FC" w:rsidRPr="002B512E" w:rsidRDefault="009869FC" w:rsidP="0043746E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редакция </w:t>
            </w:r>
            <w:r w:rsidR="00FD0900">
              <w:rPr>
                <w:sz w:val="28"/>
                <w:szCs w:val="28"/>
              </w:rPr>
              <w:t>01</w:t>
            </w:r>
            <w:r w:rsidRPr="002B512E">
              <w:rPr>
                <w:sz w:val="28"/>
                <w:szCs w:val="28"/>
              </w:rPr>
              <w:t>__</w:t>
            </w:r>
          </w:p>
        </w:tc>
      </w:tr>
    </w:tbl>
    <w:p w14:paraId="13DEEC1E" w14:textId="77777777" w:rsidR="009869FC" w:rsidRPr="002B512E" w:rsidRDefault="009869FC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40C1A245" w14:textId="08EEB880" w:rsidR="009869FC" w:rsidRPr="002B512E" w:rsidRDefault="009869FC" w:rsidP="00FD0900">
      <w:pPr>
        <w:spacing w:after="0" w:line="240" w:lineRule="auto"/>
        <w:ind w:left="180"/>
        <w:jc w:val="center"/>
        <w:rPr>
          <w:sz w:val="28"/>
          <w:szCs w:val="28"/>
        </w:rPr>
      </w:pPr>
      <w:r w:rsidRPr="002B512E">
        <w:rPr>
          <w:b/>
          <w:sz w:val="28"/>
          <w:szCs w:val="28"/>
        </w:rPr>
        <w:t>ОБЛАСТ</w:t>
      </w:r>
      <w:r w:rsidR="00FD0900">
        <w:rPr>
          <w:b/>
          <w:sz w:val="28"/>
          <w:szCs w:val="28"/>
        </w:rPr>
        <w:t>Ь</w:t>
      </w:r>
      <w:r w:rsidRPr="002B512E">
        <w:rPr>
          <w:b/>
          <w:sz w:val="28"/>
          <w:szCs w:val="28"/>
        </w:rPr>
        <w:t xml:space="preserve"> АККРЕДИТАЦИИ </w:t>
      </w:r>
      <w:r w:rsidRPr="002B512E">
        <w:rPr>
          <w:sz w:val="28"/>
          <w:szCs w:val="28"/>
        </w:rPr>
        <w:t xml:space="preserve">от </w:t>
      </w:r>
      <w:r w:rsidR="00FD0900">
        <w:rPr>
          <w:sz w:val="28"/>
          <w:szCs w:val="28"/>
        </w:rPr>
        <w:t xml:space="preserve">27 июня </w:t>
      </w:r>
      <w:r w:rsidRPr="002B512E">
        <w:rPr>
          <w:sz w:val="28"/>
          <w:szCs w:val="28"/>
        </w:rPr>
        <w:t>202</w:t>
      </w:r>
      <w:r w:rsidR="00FD0900">
        <w:rPr>
          <w:sz w:val="28"/>
          <w:szCs w:val="28"/>
        </w:rPr>
        <w:t>5</w:t>
      </w:r>
      <w:r w:rsidRPr="002B512E">
        <w:rPr>
          <w:sz w:val="28"/>
          <w:szCs w:val="28"/>
        </w:rPr>
        <w:t xml:space="preserve"> года</w:t>
      </w: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9780"/>
      </w:tblGrid>
      <w:tr w:rsidR="009869FC" w:rsidRPr="002B512E" w14:paraId="4B8962B0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5F7B0F40" w14:textId="77777777" w:rsidR="009869FC" w:rsidRPr="002B512E" w:rsidRDefault="009869FC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>электротехнической лаборатории электрического цеха</w:t>
            </w:r>
            <w:r w:rsidRPr="002B512E">
              <w:rPr>
                <w:sz w:val="28"/>
                <w:szCs w:val="28"/>
              </w:rPr>
              <w:br/>
              <w:t>филиала «Минская ТЭЦ-3»</w:t>
            </w:r>
          </w:p>
          <w:p w14:paraId="0F04F075" w14:textId="77777777" w:rsidR="009869FC" w:rsidRPr="002B512E" w:rsidRDefault="009869FC" w:rsidP="00DF3DA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2B512E">
              <w:rPr>
                <w:sz w:val="28"/>
                <w:szCs w:val="28"/>
              </w:rPr>
              <w:t>Минского республиканского унитарного предприятия электроэнергетики «Минскэнерго»</w:t>
            </w:r>
          </w:p>
        </w:tc>
      </w:tr>
    </w:tbl>
    <w:p w14:paraId="709BDDE4" w14:textId="77777777" w:rsidR="009869FC" w:rsidRPr="002B512E" w:rsidRDefault="009869FC" w:rsidP="00264063">
      <w:pPr>
        <w:spacing w:after="0" w:line="240" w:lineRule="auto"/>
        <w:rPr>
          <w:sz w:val="2"/>
          <w:szCs w:val="2"/>
        </w:rPr>
      </w:pPr>
    </w:p>
    <w:tbl>
      <w:tblPr>
        <w:tblW w:w="983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1716"/>
        <w:gridCol w:w="709"/>
        <w:gridCol w:w="2410"/>
        <w:gridCol w:w="2233"/>
        <w:gridCol w:w="2124"/>
      </w:tblGrid>
      <w:tr w:rsidR="009869FC" w:rsidRPr="002B512E" w14:paraId="47FBCB70" w14:textId="77777777" w:rsidTr="00FD0900">
        <w:trPr>
          <w:trHeight w:val="276"/>
          <w:tblHeader/>
        </w:trPr>
        <w:tc>
          <w:tcPr>
            <w:tcW w:w="642" w:type="dxa"/>
            <w:vAlign w:val="center"/>
          </w:tcPr>
          <w:p w14:paraId="269C5982" w14:textId="77777777" w:rsidR="009869FC" w:rsidRPr="002B512E" w:rsidRDefault="009869FC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№</w:t>
            </w:r>
          </w:p>
          <w:p w14:paraId="5722966F" w14:textId="77777777" w:rsidR="009869FC" w:rsidRPr="002B512E" w:rsidRDefault="009869FC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п/п</w:t>
            </w:r>
          </w:p>
        </w:tc>
        <w:tc>
          <w:tcPr>
            <w:tcW w:w="1716" w:type="dxa"/>
            <w:vAlign w:val="center"/>
          </w:tcPr>
          <w:p w14:paraId="64F201BB" w14:textId="77777777" w:rsidR="009869FC" w:rsidRPr="002B512E" w:rsidRDefault="009869FC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333941DE" w14:textId="77777777" w:rsidR="009869FC" w:rsidRPr="002B512E" w:rsidRDefault="009869FC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Код</w:t>
            </w:r>
          </w:p>
        </w:tc>
        <w:tc>
          <w:tcPr>
            <w:tcW w:w="2410" w:type="dxa"/>
            <w:vAlign w:val="center"/>
          </w:tcPr>
          <w:p w14:paraId="36A0C0CF" w14:textId="77777777" w:rsidR="009869FC" w:rsidRPr="002B512E" w:rsidRDefault="009869FC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233" w:type="dxa"/>
            <w:vAlign w:val="center"/>
          </w:tcPr>
          <w:p w14:paraId="501192E6" w14:textId="77777777" w:rsidR="009869FC" w:rsidRPr="002B512E" w:rsidRDefault="009869FC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vAlign w:val="center"/>
          </w:tcPr>
          <w:p w14:paraId="4D3D6941" w14:textId="77777777" w:rsidR="009869FC" w:rsidRPr="002B512E" w:rsidRDefault="009869FC" w:rsidP="00FD0900">
            <w:pPr>
              <w:pStyle w:val="afc"/>
              <w:spacing w:after="0" w:line="240" w:lineRule="auto"/>
              <w:ind w:left="-69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1B865F3" w14:textId="77777777" w:rsidR="009869FC" w:rsidRPr="002B512E" w:rsidRDefault="009869FC" w:rsidP="00264063">
      <w:pPr>
        <w:spacing w:after="0" w:line="240" w:lineRule="auto"/>
        <w:rPr>
          <w:sz w:val="2"/>
          <w:szCs w:val="2"/>
        </w:rPr>
      </w:pPr>
    </w:p>
    <w:tbl>
      <w:tblPr>
        <w:tblW w:w="984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716"/>
        <w:gridCol w:w="709"/>
        <w:gridCol w:w="2405"/>
        <w:gridCol w:w="2238"/>
        <w:gridCol w:w="2129"/>
      </w:tblGrid>
      <w:tr w:rsidR="0010245A" w:rsidRPr="0010245A" w14:paraId="334890D1" w14:textId="77777777" w:rsidTr="00FD0900">
        <w:trPr>
          <w:cantSplit/>
          <w:trHeight w:val="276"/>
          <w:tblHeader/>
        </w:trPr>
        <w:tc>
          <w:tcPr>
            <w:tcW w:w="648" w:type="dxa"/>
          </w:tcPr>
          <w:p w14:paraId="3A2BE216" w14:textId="77777777" w:rsidR="009869FC" w:rsidRPr="0010245A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1</w:t>
            </w:r>
          </w:p>
        </w:tc>
        <w:tc>
          <w:tcPr>
            <w:tcW w:w="1716" w:type="dxa"/>
          </w:tcPr>
          <w:p w14:paraId="408D326B" w14:textId="77777777" w:rsidR="009869FC" w:rsidRPr="0010245A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2" w:right="-66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3D41734" w14:textId="77777777" w:rsidR="009869FC" w:rsidRPr="0010245A" w:rsidRDefault="009869FC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3</w:t>
            </w:r>
          </w:p>
        </w:tc>
        <w:tc>
          <w:tcPr>
            <w:tcW w:w="2405" w:type="dxa"/>
          </w:tcPr>
          <w:p w14:paraId="7A8AE1AE" w14:textId="77777777" w:rsidR="009869FC" w:rsidRPr="0010245A" w:rsidRDefault="009869FC" w:rsidP="000818B1">
            <w:pPr>
              <w:spacing w:after="0" w:line="240" w:lineRule="auto"/>
              <w:jc w:val="center"/>
              <w:rPr>
                <w:rStyle w:val="42"/>
                <w:color w:val="auto"/>
                <w:sz w:val="22"/>
                <w:szCs w:val="22"/>
              </w:rPr>
            </w:pPr>
            <w:r w:rsidRPr="0010245A">
              <w:rPr>
                <w:rStyle w:val="42"/>
                <w:color w:val="auto"/>
                <w:sz w:val="22"/>
                <w:szCs w:val="22"/>
              </w:rPr>
              <w:t>4</w:t>
            </w:r>
          </w:p>
        </w:tc>
        <w:tc>
          <w:tcPr>
            <w:tcW w:w="2238" w:type="dxa"/>
          </w:tcPr>
          <w:p w14:paraId="3D00CE77" w14:textId="77777777" w:rsidR="009869FC" w:rsidRPr="0010245A" w:rsidRDefault="009869FC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</w:tcPr>
          <w:p w14:paraId="62FD879E" w14:textId="77777777" w:rsidR="009869FC" w:rsidRPr="0010245A" w:rsidRDefault="009869FC" w:rsidP="007A29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6</w:t>
            </w:r>
          </w:p>
        </w:tc>
      </w:tr>
      <w:tr w:rsidR="0010245A" w:rsidRPr="0010245A" w14:paraId="4B0F8BD8" w14:textId="77777777" w:rsidTr="00DB7CE4">
        <w:trPr>
          <w:cantSplit/>
          <w:trHeight w:val="110"/>
        </w:trPr>
        <w:tc>
          <w:tcPr>
            <w:tcW w:w="9845" w:type="dxa"/>
            <w:gridSpan w:val="6"/>
          </w:tcPr>
          <w:p w14:paraId="01E8624B" w14:textId="77777777" w:rsidR="009869FC" w:rsidRPr="0010245A" w:rsidRDefault="009869FC" w:rsidP="007A2984">
            <w:pPr>
              <w:autoSpaceDE w:val="0"/>
              <w:autoSpaceDN w:val="0"/>
              <w:adjustRightInd w:val="0"/>
              <w:spacing w:after="0" w:line="240" w:lineRule="auto"/>
              <w:ind w:left="-72" w:right="-91"/>
              <w:jc w:val="center"/>
              <w:rPr>
                <w:bCs/>
                <w:sz w:val="22"/>
                <w:szCs w:val="22"/>
              </w:rPr>
            </w:pPr>
            <w:r w:rsidRPr="0010245A">
              <w:rPr>
                <w:bCs/>
                <w:sz w:val="22"/>
                <w:szCs w:val="22"/>
              </w:rPr>
              <w:t xml:space="preserve">ул. Омельянюка, 14, </w:t>
            </w:r>
            <w:smartTag w:uri="urn:schemas-microsoft-com:office:smarttags" w:element="metricconverter">
              <w:smartTagPr>
                <w:attr w:name="ProductID" w:val="220021, г"/>
              </w:smartTagPr>
              <w:r w:rsidRPr="0010245A">
                <w:rPr>
                  <w:bCs/>
                  <w:sz w:val="22"/>
                  <w:szCs w:val="22"/>
                </w:rPr>
                <w:t>220021, г</w:t>
              </w:r>
            </w:smartTag>
            <w:r w:rsidRPr="0010245A">
              <w:rPr>
                <w:bCs/>
                <w:sz w:val="22"/>
                <w:szCs w:val="22"/>
              </w:rPr>
              <w:t>. Минск</w:t>
            </w:r>
          </w:p>
        </w:tc>
      </w:tr>
      <w:tr w:rsidR="0010245A" w:rsidRPr="0010245A" w14:paraId="06F296BF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2E74CAF1" w14:textId="77777777" w:rsidR="009869FC" w:rsidRPr="00FD0900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1.1</w:t>
            </w: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519A587D" w14:textId="77777777" w:rsidR="009869FC" w:rsidRPr="00FD0900" w:rsidRDefault="009869FC" w:rsidP="00100C60">
            <w:pPr>
              <w:ind w:left="-72" w:right="-66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Диэлектрические перчатки </w:t>
            </w:r>
          </w:p>
          <w:p w14:paraId="2941A48E" w14:textId="77777777" w:rsidR="009869FC" w:rsidRPr="00FD0900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5299B3" w14:textId="77777777" w:rsidR="009869FC" w:rsidRPr="00FD0900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22.19/ 29.113</w:t>
            </w:r>
          </w:p>
        </w:tc>
        <w:tc>
          <w:tcPr>
            <w:tcW w:w="2405" w:type="dxa"/>
          </w:tcPr>
          <w:p w14:paraId="48446CE9" w14:textId="30538DA6" w:rsidR="009869FC" w:rsidRPr="00FD0900" w:rsidRDefault="009869FC" w:rsidP="00FD090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Испытание повы</w:t>
            </w:r>
            <w:r w:rsidRPr="00FD0900">
              <w:rPr>
                <w:sz w:val="22"/>
                <w:szCs w:val="22"/>
              </w:rPr>
              <w:softHyphen/>
              <w:t>шенным напряже</w:t>
            </w:r>
            <w:r w:rsidRPr="00FD0900">
              <w:rPr>
                <w:sz w:val="22"/>
                <w:szCs w:val="22"/>
              </w:rPr>
              <w:softHyphen/>
              <w:t xml:space="preserve">нием частотой </w:t>
            </w:r>
            <w:r w:rsidRPr="00FD0900">
              <w:rPr>
                <w:sz w:val="22"/>
                <w:szCs w:val="22"/>
              </w:rPr>
              <w:br/>
              <w:t>50 Гц с измерением тока утечки</w:t>
            </w:r>
          </w:p>
        </w:tc>
        <w:tc>
          <w:tcPr>
            <w:tcW w:w="2238" w:type="dxa"/>
          </w:tcPr>
          <w:p w14:paraId="041303B6" w14:textId="77777777" w:rsidR="009869FC" w:rsidRPr="00FD0900" w:rsidRDefault="009869FC" w:rsidP="00243B7C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Фактические значения. </w:t>
            </w:r>
          </w:p>
          <w:p w14:paraId="68820128" w14:textId="77777777" w:rsidR="009869FC" w:rsidRPr="00FD0900" w:rsidRDefault="009869FC" w:rsidP="00243B7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29" w:type="dxa"/>
          </w:tcPr>
          <w:p w14:paraId="5E734388" w14:textId="77777777" w:rsidR="009869FC" w:rsidRPr="00FD0900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7FDE11F5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238DC4CD" w14:textId="77777777" w:rsidR="009869FC" w:rsidRPr="0010245A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2.1</w:t>
            </w: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10C3B4C8" w14:textId="77777777" w:rsidR="009869FC" w:rsidRPr="0010245A" w:rsidRDefault="009869FC" w:rsidP="00390253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709" w:type="dxa"/>
          </w:tcPr>
          <w:p w14:paraId="3EFB1AFF" w14:textId="77777777" w:rsidR="009869FC" w:rsidRPr="0010245A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22.19/ 29.113</w:t>
            </w:r>
          </w:p>
        </w:tc>
        <w:tc>
          <w:tcPr>
            <w:tcW w:w="2405" w:type="dxa"/>
          </w:tcPr>
          <w:p w14:paraId="4D1D4BB7" w14:textId="106DEF40" w:rsidR="009869FC" w:rsidRPr="0010245A" w:rsidRDefault="009869FC" w:rsidP="00FD090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 повы</w:t>
            </w:r>
            <w:r w:rsidRPr="0010245A">
              <w:rPr>
                <w:sz w:val="22"/>
                <w:szCs w:val="22"/>
              </w:rPr>
              <w:softHyphen/>
              <w:t>шенным напряже</w:t>
            </w:r>
            <w:r w:rsidRPr="0010245A">
              <w:rPr>
                <w:sz w:val="22"/>
                <w:szCs w:val="22"/>
              </w:rPr>
              <w:softHyphen/>
              <w:t xml:space="preserve">нием частотой </w:t>
            </w:r>
            <w:r w:rsidRPr="0010245A">
              <w:rPr>
                <w:sz w:val="22"/>
                <w:szCs w:val="22"/>
              </w:rPr>
              <w:br/>
              <w:t>50 Гц с измерением тока утечки</w:t>
            </w:r>
          </w:p>
        </w:tc>
        <w:tc>
          <w:tcPr>
            <w:tcW w:w="2238" w:type="dxa"/>
          </w:tcPr>
          <w:p w14:paraId="77EE89AA" w14:textId="77777777" w:rsidR="009869FC" w:rsidRPr="0010245A" w:rsidRDefault="009869FC" w:rsidP="00243B7C">
            <w:pPr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 xml:space="preserve">Фактические значения. </w:t>
            </w:r>
          </w:p>
          <w:p w14:paraId="152424F7" w14:textId="77777777" w:rsidR="009869FC" w:rsidRPr="0010245A" w:rsidRDefault="009869FC" w:rsidP="00243B7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29" w:type="dxa"/>
          </w:tcPr>
          <w:p w14:paraId="26AAC1EB" w14:textId="77777777" w:rsidR="009869FC" w:rsidRPr="0010245A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04D29AB5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0563F00C" w14:textId="77777777" w:rsidR="009869FC" w:rsidRPr="0010245A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3.1</w:t>
            </w: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 w:val="restart"/>
          </w:tcPr>
          <w:p w14:paraId="65FCC291" w14:textId="77777777" w:rsidR="009869FC" w:rsidRPr="0010245A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Указатели напряжения выше 1000В</w:t>
            </w:r>
          </w:p>
        </w:tc>
        <w:tc>
          <w:tcPr>
            <w:tcW w:w="709" w:type="dxa"/>
          </w:tcPr>
          <w:p w14:paraId="2CC11616" w14:textId="77777777" w:rsidR="009869FC" w:rsidRPr="0010245A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06790291" w14:textId="23F8439D" w:rsidR="009869FC" w:rsidRPr="0010245A" w:rsidRDefault="009869FC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</w:t>
            </w:r>
            <w:r w:rsidR="00FD0900">
              <w:rPr>
                <w:sz w:val="22"/>
                <w:szCs w:val="22"/>
              </w:rPr>
              <w:t xml:space="preserve"> </w:t>
            </w:r>
            <w:r w:rsidRPr="0010245A">
              <w:rPr>
                <w:sz w:val="22"/>
                <w:szCs w:val="22"/>
              </w:rPr>
              <w:t>изоляции электроизолирующей и рабочей части повышенным напряжением частотой 50 Гц</w:t>
            </w:r>
          </w:p>
        </w:tc>
        <w:tc>
          <w:tcPr>
            <w:tcW w:w="2238" w:type="dxa"/>
          </w:tcPr>
          <w:p w14:paraId="6B642D78" w14:textId="77777777" w:rsidR="009869FC" w:rsidRPr="0010245A" w:rsidRDefault="009869FC" w:rsidP="00390253">
            <w:pPr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>п. 10.5.3, Приложение Ж;</w:t>
            </w:r>
          </w:p>
          <w:p w14:paraId="7D3148A7" w14:textId="5B0B21D3" w:rsidR="009869FC" w:rsidRPr="0010245A" w:rsidRDefault="00FD0900" w:rsidP="003902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66BD3CCE" w14:textId="77777777" w:rsidR="009869FC" w:rsidRPr="0010245A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243715CA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1E85CC80" w14:textId="77777777" w:rsidR="009869FC" w:rsidRPr="0010245A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3.2</w:t>
            </w: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/>
            <w:vAlign w:val="center"/>
          </w:tcPr>
          <w:p w14:paraId="0E030D90" w14:textId="77777777" w:rsidR="009869FC" w:rsidRPr="0010245A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62C1698" w14:textId="77777777" w:rsidR="009869FC" w:rsidRPr="0010245A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046B916D" w14:textId="77777777" w:rsidR="009869FC" w:rsidRPr="0010245A" w:rsidRDefault="009869FC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238" w:type="dxa"/>
          </w:tcPr>
          <w:p w14:paraId="2DB6ABA9" w14:textId="77777777" w:rsidR="009869FC" w:rsidRPr="0010245A" w:rsidRDefault="009869FC" w:rsidP="00390253">
            <w:pPr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 xml:space="preserve">п. 10.5.3, </w:t>
            </w:r>
            <w:r w:rsidRPr="0010245A">
              <w:rPr>
                <w:sz w:val="22"/>
                <w:szCs w:val="22"/>
              </w:rPr>
              <w:br/>
              <w:t>Приложение Ж;</w:t>
            </w:r>
          </w:p>
          <w:p w14:paraId="53E43A8D" w14:textId="17F4B370" w:rsidR="009869FC" w:rsidRPr="0010245A" w:rsidRDefault="00FD0900" w:rsidP="0039025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75A709FD" w14:textId="77777777" w:rsidR="009869FC" w:rsidRPr="0010245A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3F7329AF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704BA8FE" w14:textId="77777777" w:rsidR="009869FC" w:rsidRPr="0010245A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4.1</w:t>
            </w:r>
          </w:p>
          <w:p w14:paraId="219F0479" w14:textId="77777777" w:rsidR="009869FC" w:rsidRPr="0010245A" w:rsidRDefault="009869FC" w:rsidP="00100C6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6C7B5485" w14:textId="77777777" w:rsidR="009869FC" w:rsidRPr="0010245A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Штанги электроизолирую</w:t>
            </w:r>
            <w:r w:rsidRPr="0010245A">
              <w:rPr>
                <w:sz w:val="22"/>
                <w:szCs w:val="22"/>
              </w:rPr>
              <w:softHyphen/>
              <w:t>щие</w:t>
            </w:r>
          </w:p>
        </w:tc>
        <w:tc>
          <w:tcPr>
            <w:tcW w:w="709" w:type="dxa"/>
          </w:tcPr>
          <w:p w14:paraId="526665DB" w14:textId="77777777" w:rsidR="009869FC" w:rsidRPr="0010245A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3D5E5FFF" w14:textId="77777777" w:rsidR="009869FC" w:rsidRPr="0010245A" w:rsidRDefault="009869FC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38" w:type="dxa"/>
          </w:tcPr>
          <w:p w14:paraId="68958084" w14:textId="77777777" w:rsidR="009869FC" w:rsidRPr="0010245A" w:rsidRDefault="009869FC" w:rsidP="00B27E3C">
            <w:pPr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 xml:space="preserve">ТКП 290-2023 </w:t>
            </w:r>
            <w:r w:rsidRPr="0010245A">
              <w:rPr>
                <w:sz w:val="22"/>
                <w:szCs w:val="22"/>
              </w:rPr>
              <w:br/>
              <w:t xml:space="preserve">п. 10.2.2, </w:t>
            </w:r>
            <w:r w:rsidRPr="0010245A">
              <w:rPr>
                <w:sz w:val="22"/>
                <w:szCs w:val="22"/>
              </w:rPr>
              <w:br/>
              <w:t>Приложение Ж;</w:t>
            </w:r>
          </w:p>
          <w:p w14:paraId="4A7041B6" w14:textId="12FC10D7" w:rsidR="009869FC" w:rsidRPr="0010245A" w:rsidRDefault="00FD0900" w:rsidP="00B27E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4F95C353" w14:textId="77777777" w:rsidR="009869FC" w:rsidRPr="0010245A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7BEEE7D8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4012F2F2" w14:textId="77777777" w:rsidR="009869FC" w:rsidRPr="00FD0900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lastRenderedPageBreak/>
              <w:t>5.1</w:t>
            </w:r>
          </w:p>
          <w:p w14:paraId="31FEF59F" w14:textId="77777777" w:rsidR="009869FC" w:rsidRPr="00FD0900" w:rsidRDefault="009869FC" w:rsidP="00100C6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 w:val="restart"/>
          </w:tcPr>
          <w:p w14:paraId="1D21A816" w14:textId="77777777" w:rsidR="009869FC" w:rsidRPr="00FD0900" w:rsidRDefault="009869FC" w:rsidP="00390253">
            <w:pPr>
              <w:spacing w:after="0" w:line="240" w:lineRule="auto"/>
              <w:ind w:left="-72" w:right="-60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Указатели напряжения </w:t>
            </w:r>
            <w:r w:rsidRPr="00FD0900">
              <w:rPr>
                <w:sz w:val="22"/>
                <w:szCs w:val="22"/>
              </w:rPr>
              <w:br/>
              <w:t>до 1000В</w:t>
            </w:r>
          </w:p>
        </w:tc>
        <w:tc>
          <w:tcPr>
            <w:tcW w:w="709" w:type="dxa"/>
          </w:tcPr>
          <w:p w14:paraId="2F3A06DF" w14:textId="77777777" w:rsidR="009869FC" w:rsidRPr="00FD0900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6026594C" w14:textId="77777777" w:rsidR="009869FC" w:rsidRPr="00FD0900" w:rsidRDefault="009869FC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Испытание изоляции корпуса повышенным напряжением частотой 50 Гц</w:t>
            </w:r>
          </w:p>
        </w:tc>
        <w:tc>
          <w:tcPr>
            <w:tcW w:w="2238" w:type="dxa"/>
          </w:tcPr>
          <w:p w14:paraId="3A3CB2F8" w14:textId="77777777" w:rsidR="009869FC" w:rsidRPr="00FD0900" w:rsidRDefault="009869FC" w:rsidP="00B27E3C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Ж;</w:t>
            </w:r>
          </w:p>
          <w:p w14:paraId="45AA9F52" w14:textId="4EEB5F05" w:rsidR="009869FC" w:rsidRPr="00FD0900" w:rsidRDefault="00FD0900" w:rsidP="00B27E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  <w:vMerge w:val="restart"/>
          </w:tcPr>
          <w:p w14:paraId="3DAEF4B7" w14:textId="77777777" w:rsidR="009869FC" w:rsidRPr="00FD0900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0BE1EBF9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174141BB" w14:textId="77777777" w:rsidR="009869FC" w:rsidRPr="00FD0900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5.2</w:t>
            </w:r>
          </w:p>
          <w:p w14:paraId="3D836AF1" w14:textId="77777777" w:rsidR="009869FC" w:rsidRPr="00FD0900" w:rsidRDefault="009869FC" w:rsidP="00100C6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/>
            <w:vAlign w:val="center"/>
          </w:tcPr>
          <w:p w14:paraId="75AA6861" w14:textId="77777777" w:rsidR="009869FC" w:rsidRPr="00FD0900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73405C" w14:textId="77777777" w:rsidR="009869FC" w:rsidRPr="00FD0900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5178CB48" w14:textId="77777777" w:rsidR="009869FC" w:rsidRPr="00FD0900" w:rsidRDefault="009869FC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Проверка напряжения индикации</w:t>
            </w:r>
          </w:p>
        </w:tc>
        <w:tc>
          <w:tcPr>
            <w:tcW w:w="2238" w:type="dxa"/>
          </w:tcPr>
          <w:p w14:paraId="221B7C66" w14:textId="77777777" w:rsidR="009869FC" w:rsidRPr="00FD0900" w:rsidRDefault="009869FC" w:rsidP="00243B7C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Фактические значения. </w:t>
            </w:r>
          </w:p>
          <w:p w14:paraId="13801678" w14:textId="77777777" w:rsidR="009869FC" w:rsidRPr="00FD0900" w:rsidRDefault="009869FC" w:rsidP="00243B7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Эксплуатационная документация;</w:t>
            </w:r>
          </w:p>
          <w:p w14:paraId="33EAC306" w14:textId="77777777" w:rsidR="009869FC" w:rsidRPr="00FD0900" w:rsidRDefault="009869FC" w:rsidP="00243B7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</w:t>
            </w:r>
          </w:p>
        </w:tc>
        <w:tc>
          <w:tcPr>
            <w:tcW w:w="2129" w:type="dxa"/>
            <w:vMerge/>
          </w:tcPr>
          <w:p w14:paraId="50489751" w14:textId="77777777" w:rsidR="009869FC" w:rsidRPr="00FD0900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10245A" w:rsidRPr="0010245A" w14:paraId="0C885EEA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7526785C" w14:textId="77777777" w:rsidR="009869FC" w:rsidRPr="00FD0900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5.3</w:t>
            </w:r>
          </w:p>
          <w:p w14:paraId="5FE45782" w14:textId="77777777" w:rsidR="009869FC" w:rsidRPr="00FD0900" w:rsidRDefault="009869FC" w:rsidP="00100C6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/>
          </w:tcPr>
          <w:p w14:paraId="55FDFA41" w14:textId="77777777" w:rsidR="009869FC" w:rsidRPr="00FD0900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B767C43" w14:textId="77777777" w:rsidR="009869FC" w:rsidRPr="00FD0900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5B89D85A" w14:textId="77777777" w:rsidR="009869FC" w:rsidRPr="00FD0900" w:rsidRDefault="009869FC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Измерение тока, протекающего  через указатель</w:t>
            </w:r>
          </w:p>
        </w:tc>
        <w:tc>
          <w:tcPr>
            <w:tcW w:w="2238" w:type="dxa"/>
          </w:tcPr>
          <w:p w14:paraId="523DCF82" w14:textId="77777777" w:rsidR="009869FC" w:rsidRPr="00FD0900" w:rsidRDefault="009869FC" w:rsidP="00B27E3C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Ж;</w:t>
            </w:r>
          </w:p>
          <w:p w14:paraId="284E8DC3" w14:textId="32529A73" w:rsidR="009869FC" w:rsidRPr="00FD0900" w:rsidRDefault="00FD0900" w:rsidP="00B27E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  <w:vMerge/>
          </w:tcPr>
          <w:p w14:paraId="68A13C04" w14:textId="77777777" w:rsidR="009869FC" w:rsidRPr="00FD0900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10245A" w:rsidRPr="0010245A" w14:paraId="204C3ED0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66ADFB57" w14:textId="77777777" w:rsidR="009869FC" w:rsidRPr="00FD0900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5.4</w:t>
            </w:r>
          </w:p>
          <w:p w14:paraId="3B902B9F" w14:textId="77777777" w:rsidR="009869FC" w:rsidRPr="00FD0900" w:rsidRDefault="009869FC" w:rsidP="00100C6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/>
            <w:vAlign w:val="center"/>
          </w:tcPr>
          <w:p w14:paraId="24E645A2" w14:textId="77777777" w:rsidR="009869FC" w:rsidRPr="00FD0900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10A2DA5" w14:textId="77777777" w:rsidR="009869FC" w:rsidRPr="00FD0900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6E85EBF4" w14:textId="77777777" w:rsidR="009869FC" w:rsidRPr="00FD0900" w:rsidRDefault="009869FC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Проверка схемы повышенным испытательным напряжением </w:t>
            </w:r>
          </w:p>
        </w:tc>
        <w:tc>
          <w:tcPr>
            <w:tcW w:w="2238" w:type="dxa"/>
          </w:tcPr>
          <w:p w14:paraId="22B9E7C1" w14:textId="77777777" w:rsidR="009869FC" w:rsidRPr="00FD0900" w:rsidRDefault="009869FC" w:rsidP="00B27E3C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Ж;</w:t>
            </w:r>
          </w:p>
          <w:p w14:paraId="50FC912F" w14:textId="3C0121A9" w:rsidR="009869FC" w:rsidRPr="00FD0900" w:rsidRDefault="00FD0900" w:rsidP="00B27E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  <w:vMerge/>
          </w:tcPr>
          <w:p w14:paraId="045A8927" w14:textId="77777777" w:rsidR="009869FC" w:rsidRPr="00FD0900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10245A" w:rsidRPr="0010245A" w14:paraId="1CC29419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28127A65" w14:textId="77777777" w:rsidR="009869FC" w:rsidRPr="00FD0900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6.1</w:t>
            </w:r>
          </w:p>
          <w:p w14:paraId="67EE3D72" w14:textId="77777777" w:rsidR="009869FC" w:rsidRPr="00FD0900" w:rsidRDefault="009869FC" w:rsidP="00100C6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39B82691" w14:textId="77777777" w:rsidR="009869FC" w:rsidRPr="00FD0900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Клещи электроизмеритель</w:t>
            </w:r>
            <w:r w:rsidRPr="00FD0900">
              <w:rPr>
                <w:sz w:val="22"/>
                <w:szCs w:val="22"/>
              </w:rPr>
              <w:softHyphen/>
              <w:t>ные и электроизо</w:t>
            </w:r>
            <w:r w:rsidRPr="00FD0900">
              <w:rPr>
                <w:sz w:val="22"/>
                <w:szCs w:val="22"/>
              </w:rPr>
              <w:softHyphen/>
              <w:t>лирующие</w:t>
            </w:r>
          </w:p>
        </w:tc>
        <w:tc>
          <w:tcPr>
            <w:tcW w:w="709" w:type="dxa"/>
          </w:tcPr>
          <w:p w14:paraId="68AC4E95" w14:textId="77777777" w:rsidR="009869FC" w:rsidRPr="00FD0900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25.73/ 29.113</w:t>
            </w:r>
          </w:p>
        </w:tc>
        <w:tc>
          <w:tcPr>
            <w:tcW w:w="2405" w:type="dxa"/>
          </w:tcPr>
          <w:p w14:paraId="354F9607" w14:textId="77777777" w:rsidR="009869FC" w:rsidRPr="00FD0900" w:rsidRDefault="009869FC" w:rsidP="00243B7C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38" w:type="dxa"/>
          </w:tcPr>
          <w:p w14:paraId="493B5399" w14:textId="77777777" w:rsidR="009869FC" w:rsidRPr="00FD0900" w:rsidRDefault="009869FC" w:rsidP="00B27E3C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 xml:space="preserve">п. 10.3.2, 10.4.2, </w:t>
            </w:r>
            <w:r w:rsidRPr="00FD0900">
              <w:rPr>
                <w:sz w:val="22"/>
                <w:szCs w:val="22"/>
              </w:rPr>
              <w:br/>
              <w:t>Приложение Ж;</w:t>
            </w:r>
          </w:p>
          <w:p w14:paraId="0402F23F" w14:textId="45DE7665" w:rsidR="009869FC" w:rsidRPr="00FD0900" w:rsidRDefault="00FD0900" w:rsidP="00B27E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00141051" w14:textId="77777777" w:rsidR="009869FC" w:rsidRPr="00FD0900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49165004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6FB83E0D" w14:textId="77777777" w:rsidR="009869FC" w:rsidRPr="0010245A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7.1</w:t>
            </w:r>
          </w:p>
          <w:p w14:paraId="0A315E54" w14:textId="77777777" w:rsidR="009869FC" w:rsidRPr="0010245A" w:rsidRDefault="009869FC" w:rsidP="00100C6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22FC7BAF" w14:textId="77777777" w:rsidR="009869FC" w:rsidRPr="0010245A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Ручной электроизолирую</w:t>
            </w:r>
            <w:r w:rsidRPr="0010245A">
              <w:rPr>
                <w:sz w:val="22"/>
                <w:szCs w:val="22"/>
              </w:rPr>
              <w:softHyphen/>
              <w:t xml:space="preserve">щий инструмент </w:t>
            </w:r>
          </w:p>
        </w:tc>
        <w:tc>
          <w:tcPr>
            <w:tcW w:w="709" w:type="dxa"/>
          </w:tcPr>
          <w:p w14:paraId="4B21A0C5" w14:textId="77777777" w:rsidR="009869FC" w:rsidRPr="0010245A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25.73/ 29.113</w:t>
            </w:r>
          </w:p>
        </w:tc>
        <w:tc>
          <w:tcPr>
            <w:tcW w:w="2405" w:type="dxa"/>
          </w:tcPr>
          <w:p w14:paraId="6421883F" w14:textId="77777777" w:rsidR="009869FC" w:rsidRPr="0010245A" w:rsidRDefault="009869FC" w:rsidP="005B36E3">
            <w:pPr>
              <w:tabs>
                <w:tab w:val="num" w:pos="814"/>
              </w:tabs>
              <w:spacing w:after="0" w:line="240" w:lineRule="auto"/>
              <w:ind w:right="-114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 изоляции повы</w:t>
            </w:r>
            <w:r w:rsidRPr="0010245A">
              <w:rPr>
                <w:sz w:val="22"/>
                <w:szCs w:val="22"/>
              </w:rPr>
              <w:softHyphen/>
              <w:t>шенным напряже</w:t>
            </w:r>
            <w:r w:rsidRPr="0010245A">
              <w:rPr>
                <w:sz w:val="22"/>
                <w:szCs w:val="22"/>
              </w:rPr>
              <w:softHyphen/>
              <w:t xml:space="preserve">нием частотой 50 Гц </w:t>
            </w:r>
          </w:p>
        </w:tc>
        <w:tc>
          <w:tcPr>
            <w:tcW w:w="2238" w:type="dxa"/>
          </w:tcPr>
          <w:p w14:paraId="7574BB31" w14:textId="77777777" w:rsidR="009869FC" w:rsidRPr="0010245A" w:rsidRDefault="009869FC" w:rsidP="00B27E3C">
            <w:pPr>
              <w:tabs>
                <w:tab w:val="num" w:pos="814"/>
              </w:tabs>
              <w:spacing w:after="0" w:line="240" w:lineRule="auto"/>
              <w:rPr>
                <w:bCs/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 xml:space="preserve">п. 10.12.2, </w:t>
            </w:r>
            <w:r w:rsidRPr="0010245A">
              <w:rPr>
                <w:sz w:val="22"/>
                <w:szCs w:val="22"/>
              </w:rPr>
              <w:br/>
              <w:t>П</w:t>
            </w:r>
            <w:r w:rsidRPr="0010245A">
              <w:rPr>
                <w:bCs/>
                <w:sz w:val="22"/>
                <w:szCs w:val="22"/>
              </w:rPr>
              <w:t>риложение Ж;</w:t>
            </w:r>
          </w:p>
          <w:p w14:paraId="1A3E2CA2" w14:textId="68CD8361" w:rsidR="009869FC" w:rsidRPr="0010245A" w:rsidRDefault="00FD0900" w:rsidP="00B27E3C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5E42F0A2" w14:textId="77777777" w:rsidR="009869FC" w:rsidRPr="0010245A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08F3FCBC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78088922" w14:textId="77777777" w:rsidR="009869FC" w:rsidRPr="0010245A" w:rsidRDefault="009869FC" w:rsidP="00CE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8.1</w:t>
            </w:r>
          </w:p>
          <w:p w14:paraId="7A81DBD4" w14:textId="77777777" w:rsidR="009869FC" w:rsidRPr="0010245A" w:rsidRDefault="009869FC" w:rsidP="00CE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62DB453B" w14:textId="77777777" w:rsidR="009869FC" w:rsidRPr="0010245A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Устройства для дистанционного прокола или резки кабеля до 10 кВ включительно</w:t>
            </w:r>
          </w:p>
        </w:tc>
        <w:tc>
          <w:tcPr>
            <w:tcW w:w="709" w:type="dxa"/>
          </w:tcPr>
          <w:p w14:paraId="10FBD3F5" w14:textId="77777777" w:rsidR="009869FC" w:rsidRPr="0010245A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25.73/ 29.113</w:t>
            </w:r>
          </w:p>
        </w:tc>
        <w:tc>
          <w:tcPr>
            <w:tcW w:w="2405" w:type="dxa"/>
          </w:tcPr>
          <w:p w14:paraId="27FF2A95" w14:textId="77777777" w:rsidR="009869FC" w:rsidRPr="0010245A" w:rsidRDefault="009869FC" w:rsidP="005B36E3">
            <w:pPr>
              <w:tabs>
                <w:tab w:val="num" w:pos="814"/>
              </w:tabs>
              <w:spacing w:after="0" w:line="240" w:lineRule="auto"/>
              <w:ind w:right="-114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 изоляции повы</w:t>
            </w:r>
            <w:r w:rsidRPr="0010245A">
              <w:rPr>
                <w:sz w:val="22"/>
                <w:szCs w:val="22"/>
              </w:rPr>
              <w:softHyphen/>
              <w:t>шенным напряже</w:t>
            </w:r>
            <w:r w:rsidRPr="0010245A">
              <w:rPr>
                <w:sz w:val="22"/>
                <w:szCs w:val="22"/>
              </w:rPr>
              <w:softHyphen/>
              <w:t>нием частотой 50 Гц</w:t>
            </w:r>
          </w:p>
        </w:tc>
        <w:tc>
          <w:tcPr>
            <w:tcW w:w="2238" w:type="dxa"/>
          </w:tcPr>
          <w:p w14:paraId="03116209" w14:textId="77777777" w:rsidR="009869FC" w:rsidRPr="0010245A" w:rsidRDefault="009869FC" w:rsidP="00B27E3C">
            <w:pPr>
              <w:tabs>
                <w:tab w:val="num" w:pos="814"/>
              </w:tabs>
              <w:spacing w:after="0" w:line="240" w:lineRule="auto"/>
              <w:rPr>
                <w:bCs/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 xml:space="preserve">п. 12.2.2, </w:t>
            </w:r>
            <w:r w:rsidRPr="0010245A">
              <w:rPr>
                <w:sz w:val="22"/>
                <w:szCs w:val="22"/>
              </w:rPr>
              <w:br/>
              <w:t>П</w:t>
            </w:r>
            <w:r w:rsidRPr="0010245A">
              <w:rPr>
                <w:bCs/>
                <w:sz w:val="22"/>
                <w:szCs w:val="22"/>
              </w:rPr>
              <w:t>риложение Ж;</w:t>
            </w:r>
          </w:p>
          <w:p w14:paraId="4CEAA6D2" w14:textId="0A76F707" w:rsidR="009869FC" w:rsidRPr="0010245A" w:rsidRDefault="00FD0900" w:rsidP="00B27E3C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610E9EEE" w14:textId="77777777" w:rsidR="009869FC" w:rsidRPr="0010245A" w:rsidRDefault="009869FC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АМИ.ГМ 0063-2022</w:t>
            </w:r>
          </w:p>
        </w:tc>
      </w:tr>
      <w:tr w:rsidR="0010245A" w:rsidRPr="0010245A" w14:paraId="605A7FA0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13337DD5" w14:textId="77777777" w:rsidR="009869FC" w:rsidRPr="00FD0900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9.1</w:t>
            </w: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396F1D6F" w14:textId="77777777" w:rsidR="009869FC" w:rsidRPr="00FD0900" w:rsidRDefault="009869FC" w:rsidP="00C7546D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709" w:type="dxa"/>
          </w:tcPr>
          <w:p w14:paraId="76C908FB" w14:textId="77777777" w:rsidR="009869FC" w:rsidRPr="00FD0900" w:rsidRDefault="009869FC" w:rsidP="00E86DCF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19.20/ 29.113</w:t>
            </w:r>
          </w:p>
        </w:tc>
        <w:tc>
          <w:tcPr>
            <w:tcW w:w="2405" w:type="dxa"/>
          </w:tcPr>
          <w:p w14:paraId="196A8756" w14:textId="77777777" w:rsidR="009869FC" w:rsidRPr="00FD0900" w:rsidRDefault="009869FC" w:rsidP="00C7546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238" w:type="dxa"/>
          </w:tcPr>
          <w:p w14:paraId="15F7FFA3" w14:textId="6CA4D1C9" w:rsidR="009869FC" w:rsidRPr="00FD0900" w:rsidRDefault="009869FC" w:rsidP="00C7546D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33243.20.366-2016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>п. 28, табл. 28.2-28.4 (п. 1);</w:t>
            </w:r>
          </w:p>
          <w:p w14:paraId="6616BDB2" w14:textId="77777777" w:rsidR="009869FC" w:rsidRPr="00FD0900" w:rsidRDefault="009869FC" w:rsidP="00C7546D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33240.20.501-23</w:t>
            </w:r>
          </w:p>
          <w:p w14:paraId="11783952" w14:textId="77777777" w:rsidR="009869FC" w:rsidRPr="00FD0900" w:rsidRDefault="009869FC" w:rsidP="00C7546D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п. 11.2.2;</w:t>
            </w:r>
          </w:p>
          <w:p w14:paraId="4C3BC898" w14:textId="0A110CFA" w:rsidR="009869FC" w:rsidRPr="00FD0900" w:rsidRDefault="009869FC" w:rsidP="00C7546D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339-2022</w:t>
            </w:r>
            <w:r w:rsidR="00FD0900">
              <w:rPr>
                <w:sz w:val="22"/>
                <w:szCs w:val="22"/>
              </w:rPr>
              <w:t>,</w:t>
            </w:r>
          </w:p>
          <w:p w14:paraId="2C8B45D6" w14:textId="77777777" w:rsidR="009869FC" w:rsidRPr="00FD0900" w:rsidRDefault="009869FC" w:rsidP="00C7546D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25"/>
              </w:smartTagPr>
              <w:r w:rsidRPr="00FD0900">
                <w:rPr>
                  <w:sz w:val="22"/>
                  <w:szCs w:val="22"/>
                </w:rPr>
                <w:t>4.4.25</w:t>
              </w:r>
            </w:smartTag>
            <w:r w:rsidRPr="00FD0900">
              <w:rPr>
                <w:sz w:val="22"/>
                <w:szCs w:val="22"/>
              </w:rPr>
              <w:t xml:space="preserve">, табл.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2"/>
              </w:smartTagPr>
              <w:r w:rsidRPr="00FD0900">
                <w:rPr>
                  <w:sz w:val="22"/>
                  <w:szCs w:val="22"/>
                </w:rPr>
                <w:t>4.4.42</w:t>
              </w:r>
            </w:smartTag>
            <w:r w:rsidRPr="00FD0900">
              <w:rPr>
                <w:sz w:val="22"/>
                <w:szCs w:val="22"/>
              </w:rPr>
              <w:t xml:space="preserve">,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3"/>
              </w:smartTagPr>
              <w:r w:rsidRPr="00FD0900">
                <w:rPr>
                  <w:sz w:val="22"/>
                  <w:szCs w:val="22"/>
                </w:rPr>
                <w:t>4.4.43</w:t>
              </w:r>
            </w:smartTag>
            <w:r w:rsidRPr="00FD0900">
              <w:rPr>
                <w:sz w:val="22"/>
                <w:szCs w:val="22"/>
              </w:rPr>
              <w:t xml:space="preserve"> (п. 1);</w:t>
            </w:r>
          </w:p>
          <w:p w14:paraId="7602FBAE" w14:textId="77777777" w:rsidR="009869FC" w:rsidRPr="00FD0900" w:rsidRDefault="009869FC" w:rsidP="00C7546D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33240.43.105-22</w:t>
            </w:r>
          </w:p>
          <w:p w14:paraId="6384E852" w14:textId="4B2B7729" w:rsidR="009869FC" w:rsidRPr="00FD0900" w:rsidRDefault="009869FC" w:rsidP="00C7546D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п. 5.4 табл. 5.5, 5.6</w:t>
            </w:r>
            <w:r w:rsidRPr="00FD0900">
              <w:rPr>
                <w:sz w:val="22"/>
                <w:szCs w:val="22"/>
              </w:rPr>
              <w:br/>
              <w:t>(п. 1); п. 5.9 табл. 5.7, 5.8 (п. 1);</w:t>
            </w:r>
          </w:p>
          <w:p w14:paraId="0E8A1292" w14:textId="755EF21F" w:rsidR="009869FC" w:rsidRPr="00FD0900" w:rsidRDefault="00FD0900" w:rsidP="00FD0900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61F71E83" w14:textId="0BD1F337" w:rsidR="009869FC" w:rsidRPr="00FD0900" w:rsidRDefault="009869FC" w:rsidP="00C7546D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ГОСТ 6581-75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>гл. 4</w:t>
            </w:r>
          </w:p>
        </w:tc>
      </w:tr>
      <w:tr w:rsidR="0010245A" w:rsidRPr="0010245A" w14:paraId="1F8CE02F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0ADEF685" w14:textId="77777777" w:rsidR="009869FC" w:rsidRPr="00FD0900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lastRenderedPageBreak/>
              <w:t>9.2</w:t>
            </w: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26A3F42E" w14:textId="77777777" w:rsidR="009869FC" w:rsidRPr="00FD0900" w:rsidRDefault="009869FC" w:rsidP="00C7546D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709" w:type="dxa"/>
          </w:tcPr>
          <w:p w14:paraId="7ADB5476" w14:textId="77777777" w:rsidR="009869FC" w:rsidRPr="00FD0900" w:rsidRDefault="009869FC" w:rsidP="00E86DCF">
            <w:pPr>
              <w:spacing w:after="0" w:line="240" w:lineRule="auto"/>
              <w:ind w:left="-70" w:right="-99"/>
              <w:jc w:val="center"/>
              <w:rPr>
                <w:bCs/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19.20/ 29.113</w:t>
            </w:r>
          </w:p>
        </w:tc>
        <w:tc>
          <w:tcPr>
            <w:tcW w:w="2405" w:type="dxa"/>
          </w:tcPr>
          <w:p w14:paraId="4B442535" w14:textId="77777777" w:rsidR="009869FC" w:rsidRPr="00FD0900" w:rsidRDefault="009869FC" w:rsidP="00C7546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Тангенс угла диэлектрических потерь</w:t>
            </w:r>
          </w:p>
        </w:tc>
        <w:tc>
          <w:tcPr>
            <w:tcW w:w="2238" w:type="dxa"/>
          </w:tcPr>
          <w:p w14:paraId="0BA629FB" w14:textId="78DB9D10" w:rsidR="009869FC" w:rsidRPr="00FD0900" w:rsidRDefault="009869FC" w:rsidP="00D7374F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33243.20.366-2016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>п. 28, табл. 28.2-28.4 (п. 6);</w:t>
            </w:r>
          </w:p>
          <w:p w14:paraId="00A5293A" w14:textId="77777777" w:rsidR="009869FC" w:rsidRPr="00FD0900" w:rsidRDefault="009869FC" w:rsidP="00D7374F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33240.20.501-23</w:t>
            </w:r>
          </w:p>
          <w:p w14:paraId="5B2B3B88" w14:textId="77777777" w:rsidR="009869FC" w:rsidRPr="00FD0900" w:rsidRDefault="009869FC" w:rsidP="00D7374F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п. 11.2.2;</w:t>
            </w:r>
          </w:p>
          <w:p w14:paraId="36D841A2" w14:textId="18FD0A2F" w:rsidR="009869FC" w:rsidRPr="00FD0900" w:rsidRDefault="009869FC" w:rsidP="00C321AC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339-2022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25"/>
              </w:smartTagPr>
              <w:r w:rsidRPr="00FD0900">
                <w:rPr>
                  <w:sz w:val="22"/>
                  <w:szCs w:val="22"/>
                </w:rPr>
                <w:t>4.4.25</w:t>
              </w:r>
            </w:smartTag>
            <w:r w:rsidRPr="00FD0900">
              <w:rPr>
                <w:sz w:val="22"/>
                <w:szCs w:val="22"/>
              </w:rPr>
              <w:t xml:space="preserve">, табл.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5"/>
              </w:smartTagPr>
              <w:r w:rsidRPr="00FD0900">
                <w:rPr>
                  <w:sz w:val="22"/>
                  <w:szCs w:val="22"/>
                </w:rPr>
                <w:t>4.4.42</w:t>
              </w:r>
            </w:smartTag>
            <w:r w:rsidRPr="00FD0900">
              <w:rPr>
                <w:sz w:val="22"/>
                <w:szCs w:val="22"/>
              </w:rPr>
              <w:t xml:space="preserve">,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5"/>
              </w:smartTagPr>
              <w:r w:rsidRPr="00FD0900">
                <w:rPr>
                  <w:sz w:val="22"/>
                  <w:szCs w:val="22"/>
                </w:rPr>
                <w:t>4.4.43</w:t>
              </w:r>
            </w:smartTag>
            <w:r w:rsidRPr="00FD0900">
              <w:rPr>
                <w:sz w:val="22"/>
                <w:szCs w:val="22"/>
              </w:rPr>
              <w:t xml:space="preserve"> (п. 6), табл.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5"/>
              </w:smartTagPr>
              <w:r w:rsidRPr="00FD0900">
                <w:rPr>
                  <w:sz w:val="22"/>
                  <w:szCs w:val="22"/>
                </w:rPr>
                <w:t>4.4.45</w:t>
              </w:r>
            </w:smartTag>
            <w:r w:rsidRPr="00FD0900">
              <w:rPr>
                <w:sz w:val="22"/>
                <w:szCs w:val="22"/>
              </w:rPr>
              <w:t>;</w:t>
            </w:r>
          </w:p>
          <w:p w14:paraId="215AA56B" w14:textId="77777777" w:rsidR="009869FC" w:rsidRPr="00FD0900" w:rsidRDefault="009869FC" w:rsidP="009D7D08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33240.43.105-22</w:t>
            </w:r>
          </w:p>
          <w:p w14:paraId="6F102545" w14:textId="3E7C7D79" w:rsidR="009869FC" w:rsidRPr="00FD0900" w:rsidRDefault="009869FC" w:rsidP="009D7D08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п. 5.2 табл. 5.2 (п. 1), п. 5.4 табл. 5.5, 5.6</w:t>
            </w:r>
            <w:r w:rsidRPr="00FD0900">
              <w:rPr>
                <w:sz w:val="22"/>
                <w:szCs w:val="22"/>
              </w:rPr>
              <w:br/>
              <w:t>(п. 6), п. 5.9 табл. 5.7, 5.8 (п. 6);</w:t>
            </w:r>
          </w:p>
          <w:p w14:paraId="5972B65C" w14:textId="49231E60" w:rsidR="009869FC" w:rsidRPr="00FD0900" w:rsidRDefault="00FD0900" w:rsidP="009D7D08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20CACFA6" w14:textId="246FC56E" w:rsidR="009869FC" w:rsidRPr="00FD0900" w:rsidRDefault="009869FC" w:rsidP="00C7546D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ГОСТ 6581-75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>гл. 2</w:t>
            </w:r>
          </w:p>
        </w:tc>
      </w:tr>
    </w:tbl>
    <w:p w14:paraId="7A812C7C" w14:textId="77777777" w:rsidR="009869FC" w:rsidRPr="002B512E" w:rsidRDefault="009869FC" w:rsidP="00264063">
      <w:pPr>
        <w:spacing w:after="0" w:line="240" w:lineRule="auto"/>
      </w:pPr>
      <w:r w:rsidRPr="002B512E">
        <w:t xml:space="preserve">Примечание: </w:t>
      </w:r>
    </w:p>
    <w:p w14:paraId="489480D7" w14:textId="77777777" w:rsidR="009869FC" w:rsidRPr="002B512E" w:rsidRDefault="009869FC" w:rsidP="00264063">
      <w:pPr>
        <w:spacing w:after="0" w:line="240" w:lineRule="auto"/>
      </w:pPr>
      <w:r w:rsidRPr="002B512E">
        <w:t>* – деятельность осуществляется непосредственно в ООС;</w:t>
      </w:r>
    </w:p>
    <w:p w14:paraId="041F9240" w14:textId="77777777" w:rsidR="009869FC" w:rsidRPr="002B512E" w:rsidRDefault="009869FC" w:rsidP="00264063">
      <w:pPr>
        <w:spacing w:after="0" w:line="240" w:lineRule="auto"/>
      </w:pPr>
      <w:r w:rsidRPr="002B512E">
        <w:t>** – деятельность осуществляется непосредственно в ООС и за пределами ООС;</w:t>
      </w:r>
    </w:p>
    <w:p w14:paraId="4A3A4211" w14:textId="77777777" w:rsidR="009869FC" w:rsidRDefault="009869FC" w:rsidP="00264063">
      <w:pPr>
        <w:spacing w:after="0" w:line="240" w:lineRule="auto"/>
      </w:pPr>
      <w:r w:rsidRPr="002B512E">
        <w:t>*** – деятельность осуществляется за пределами ООС.</w:t>
      </w:r>
    </w:p>
    <w:p w14:paraId="38057572" w14:textId="77777777" w:rsidR="00F07A8C" w:rsidRDefault="00F07A8C" w:rsidP="00264063">
      <w:pPr>
        <w:spacing w:after="0" w:line="240" w:lineRule="auto"/>
      </w:pPr>
    </w:p>
    <w:p w14:paraId="339630BF" w14:textId="419FCB3D" w:rsidR="00F07A8C" w:rsidRPr="00F07A8C" w:rsidRDefault="00F07A8C" w:rsidP="00F07A8C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14:paraId="23D8D5AC" w14:textId="77777777" w:rsidR="00F07A8C" w:rsidRPr="002B512E" w:rsidRDefault="00F07A8C" w:rsidP="00264063">
      <w:pPr>
        <w:spacing w:after="0" w:line="240" w:lineRule="auto"/>
      </w:pPr>
    </w:p>
    <w:p w14:paraId="5089E97F" w14:textId="77777777" w:rsidR="009869FC" w:rsidRPr="002B512E" w:rsidRDefault="009869FC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9869FC" w:rsidRPr="002B512E" w14:paraId="50FF0EED" w14:textId="77777777" w:rsidTr="000B5D48">
        <w:tc>
          <w:tcPr>
            <w:tcW w:w="4368" w:type="dxa"/>
          </w:tcPr>
          <w:p w14:paraId="55CF87F3" w14:textId="77777777" w:rsidR="009869FC" w:rsidRPr="002B512E" w:rsidRDefault="009869FC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159F54D0" w14:textId="77777777" w:rsidR="009869FC" w:rsidRPr="002B512E" w:rsidRDefault="009869FC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1C8579BE" w14:textId="77777777" w:rsidR="009869FC" w:rsidRPr="002B512E" w:rsidRDefault="009869FC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79C411E" w14:textId="77777777" w:rsidR="009869FC" w:rsidRPr="002B512E" w:rsidRDefault="009869FC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07B0698" w14:textId="77777777" w:rsidR="009869FC" w:rsidRPr="002B512E" w:rsidRDefault="009869FC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</w:tcPr>
          <w:p w14:paraId="1AB8E83C" w14:textId="77777777" w:rsidR="009869FC" w:rsidRPr="002B512E" w:rsidRDefault="009869FC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Align w:val="bottom"/>
          </w:tcPr>
          <w:p w14:paraId="42B218AB" w14:textId="77777777" w:rsidR="009869FC" w:rsidRPr="002B512E" w:rsidRDefault="009869FC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vAlign w:val="bottom"/>
          </w:tcPr>
          <w:p w14:paraId="45692DEA" w14:textId="77777777" w:rsidR="009869FC" w:rsidRPr="002B512E" w:rsidRDefault="009869FC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vAlign w:val="bottom"/>
          </w:tcPr>
          <w:p w14:paraId="6F134305" w14:textId="0D1033CC" w:rsidR="009869FC" w:rsidRPr="002B512E" w:rsidRDefault="00FD0900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9869FC" w:rsidRPr="002B512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869FC" w:rsidRPr="002B512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Николаева</w:t>
            </w:r>
          </w:p>
        </w:tc>
      </w:tr>
    </w:tbl>
    <w:p w14:paraId="63EC7A87" w14:textId="77777777" w:rsidR="009869FC" w:rsidRPr="002B512E" w:rsidRDefault="004F54A9" w:rsidP="00264063">
      <w:pPr>
        <w:pStyle w:val="afc"/>
        <w:spacing w:after="0" w:line="240" w:lineRule="auto"/>
        <w:outlineLvl w:val="1"/>
        <w:rPr>
          <w:iCs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25847C" wp14:editId="74582AB0">
                <wp:simplePos x="0" y="0"/>
                <wp:positionH relativeFrom="column">
                  <wp:posOffset>-130175</wp:posOffset>
                </wp:positionH>
                <wp:positionV relativeFrom="paragraph">
                  <wp:posOffset>5534660</wp:posOffset>
                </wp:positionV>
                <wp:extent cx="407035" cy="244475"/>
                <wp:effectExtent l="0" t="1270" r="0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917A7" w14:textId="77777777" w:rsidR="009869FC" w:rsidRDefault="00986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84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" stroked="f">
                <v:textbox>
                  <w:txbxContent>
                    <w:p w14:paraId="17C917A7" w14:textId="77777777" w:rsidR="009869FC" w:rsidRDefault="009869FC"/>
                  </w:txbxContent>
                </v:textbox>
              </v:shape>
            </w:pict>
          </mc:Fallback>
        </mc:AlternateContent>
      </w:r>
    </w:p>
    <w:sectPr w:rsidR="009869FC" w:rsidRPr="002B512E" w:rsidSect="00972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9A6E" w14:textId="77777777" w:rsidR="009869FC" w:rsidRDefault="009869FC">
      <w:pPr>
        <w:spacing w:after="0" w:line="240" w:lineRule="auto"/>
      </w:pPr>
      <w:r>
        <w:separator/>
      </w:r>
    </w:p>
  </w:endnote>
  <w:endnote w:type="continuationSeparator" w:id="0">
    <w:p w14:paraId="082FB34D" w14:textId="77777777" w:rsidR="009869FC" w:rsidRDefault="0098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E125" w14:textId="77777777" w:rsidR="004730B8" w:rsidRDefault="004730B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4" w:type="dxa"/>
      <w:tblInd w:w="-540" w:type="dxa"/>
      <w:tblLayout w:type="fixed"/>
      <w:tblLook w:val="00A0" w:firstRow="1" w:lastRow="0" w:firstColumn="1" w:lastColumn="0" w:noHBand="0" w:noVBand="0"/>
    </w:tblPr>
    <w:tblGrid>
      <w:gridCol w:w="3511"/>
      <w:gridCol w:w="247"/>
      <w:gridCol w:w="680"/>
      <w:gridCol w:w="2111"/>
      <w:gridCol w:w="625"/>
      <w:gridCol w:w="692"/>
      <w:gridCol w:w="2358"/>
    </w:tblGrid>
    <w:tr w:rsidR="009869FC" w14:paraId="5A5D8106" w14:textId="77777777">
      <w:trPr>
        <w:trHeight w:val="300"/>
      </w:trPr>
      <w:tc>
        <w:tcPr>
          <w:tcW w:w="3758" w:type="dxa"/>
          <w:gridSpan w:val="2"/>
        </w:tcPr>
        <w:p w14:paraId="749E40D6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vAlign w:val="center"/>
        </w:tcPr>
        <w:p w14:paraId="762A5145" w14:textId="63C885EB" w:rsidR="009869FC" w:rsidRPr="004D5FC1" w:rsidRDefault="004730B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27.06.2025</w:t>
          </w:r>
        </w:p>
      </w:tc>
      <w:tc>
        <w:tcPr>
          <w:tcW w:w="3050" w:type="dxa"/>
          <w:gridSpan w:val="2"/>
          <w:vAlign w:val="center"/>
        </w:tcPr>
        <w:p w14:paraId="507CAF4A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155039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fldSimple w:instr="NUMPAGES  \* Arabic  \* MERGEFORMAT">
            <w:r w:rsidR="00155039" w:rsidRPr="00155039">
              <w:rPr>
                <w:bCs/>
                <w:noProof/>
                <w:sz w:val="24"/>
                <w:szCs w:val="24"/>
                <w:lang w:eastAsia="en-US"/>
              </w:rPr>
              <w:t>3</w:t>
            </w:r>
          </w:fldSimple>
        </w:p>
      </w:tc>
    </w:tr>
    <w:tr w:rsidR="009869FC" w14:paraId="728BB340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</w:tcPr>
        <w:p w14:paraId="502BA689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</w:tcPr>
        <w:p w14:paraId="35A0AA11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vAlign w:val="center"/>
        </w:tcPr>
        <w:p w14:paraId="6FA90EE9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vAlign w:val="center"/>
        </w:tcPr>
        <w:p w14:paraId="43ADFE73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vAlign w:val="center"/>
        </w:tcPr>
        <w:p w14:paraId="05075AB9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vAlign w:val="center"/>
        </w:tcPr>
        <w:p w14:paraId="06300FA0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vAlign w:val="center"/>
        </w:tcPr>
        <w:p w14:paraId="7CD42B3D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74689442" w14:textId="77777777" w:rsidR="009869FC" w:rsidRPr="004B1C8C" w:rsidRDefault="009869FC" w:rsidP="000B5D48">
    <w:pPr>
      <w:pStyle w:val="af2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2" w:type="dxa"/>
      <w:tblInd w:w="-90" w:type="dxa"/>
      <w:tblLayout w:type="fixed"/>
      <w:tblLook w:val="00A0" w:firstRow="1" w:lastRow="0" w:firstColumn="1" w:lastColumn="0" w:noHBand="0" w:noVBand="0"/>
    </w:tblPr>
    <w:tblGrid>
      <w:gridCol w:w="3511"/>
      <w:gridCol w:w="247"/>
      <w:gridCol w:w="680"/>
      <w:gridCol w:w="2111"/>
      <w:gridCol w:w="625"/>
      <w:gridCol w:w="692"/>
      <w:gridCol w:w="1986"/>
    </w:tblGrid>
    <w:tr w:rsidR="009869FC" w14:paraId="2367CB71" w14:textId="77777777" w:rsidTr="008452D3">
      <w:trPr>
        <w:trHeight w:val="300"/>
      </w:trPr>
      <w:tc>
        <w:tcPr>
          <w:tcW w:w="3758" w:type="dxa"/>
          <w:gridSpan w:val="2"/>
        </w:tcPr>
        <w:p w14:paraId="6F014589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vAlign w:val="center"/>
        </w:tcPr>
        <w:p w14:paraId="1ED57AC7" w14:textId="7EAA6BCA" w:rsidR="009869FC" w:rsidRPr="004D5FC1" w:rsidRDefault="004730B8" w:rsidP="00303583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                     27.06.2025</w:t>
          </w:r>
        </w:p>
      </w:tc>
      <w:tc>
        <w:tcPr>
          <w:tcW w:w="2678" w:type="dxa"/>
          <w:gridSpan w:val="2"/>
          <w:vAlign w:val="center"/>
        </w:tcPr>
        <w:p w14:paraId="7ED3EE3E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155039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fldSimple w:instr="NUMPAGES  \* Arabic  \* MERGEFORMAT">
            <w:r w:rsidR="00155039" w:rsidRPr="00155039">
              <w:rPr>
                <w:bCs/>
                <w:noProof/>
                <w:sz w:val="24"/>
                <w:szCs w:val="24"/>
                <w:lang w:eastAsia="en-US"/>
              </w:rPr>
              <w:t>3</w:t>
            </w:r>
          </w:fldSimple>
        </w:p>
      </w:tc>
    </w:tr>
    <w:tr w:rsidR="009869FC" w14:paraId="7595A055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</w:tcPr>
        <w:p w14:paraId="5FF47EE6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</w:tcPr>
        <w:p w14:paraId="41B51705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vAlign w:val="center"/>
        </w:tcPr>
        <w:p w14:paraId="5B40F002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vAlign w:val="center"/>
        </w:tcPr>
        <w:p w14:paraId="65446AB8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vAlign w:val="center"/>
        </w:tcPr>
        <w:p w14:paraId="0CBF0790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vAlign w:val="center"/>
        </w:tcPr>
        <w:p w14:paraId="1791D650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vAlign w:val="center"/>
        </w:tcPr>
        <w:p w14:paraId="50D77AFA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0834E314" w14:textId="77777777" w:rsidR="009869FC" w:rsidRPr="00FA6D1A" w:rsidRDefault="009869FC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A530" w14:textId="77777777" w:rsidR="009869FC" w:rsidRDefault="009869FC">
      <w:pPr>
        <w:spacing w:after="0" w:line="240" w:lineRule="auto"/>
      </w:pPr>
      <w:r>
        <w:separator/>
      </w:r>
    </w:p>
  </w:footnote>
  <w:footnote w:type="continuationSeparator" w:id="0">
    <w:p w14:paraId="03A9AE79" w14:textId="77777777" w:rsidR="009869FC" w:rsidRDefault="0098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B57F" w14:textId="77777777" w:rsidR="004730B8" w:rsidRDefault="004730B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6"/>
      <w:gridCol w:w="9107"/>
    </w:tblGrid>
    <w:tr w:rsidR="009869FC" w14:paraId="3681E427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3C612F4A" w14:textId="77777777" w:rsidR="009869FC" w:rsidRPr="006955AE" w:rsidRDefault="004F54A9">
          <w:pPr>
            <w:pStyle w:val="27"/>
            <w:spacing w:after="0" w:line="240" w:lineRule="auto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noProof/>
              <w:sz w:val="28"/>
              <w:szCs w:val="28"/>
            </w:rPr>
            <w:drawing>
              <wp:inline distT="0" distB="0" distL="0" distR="0" wp14:anchorId="765C6F45" wp14:editId="53259D4E">
                <wp:extent cx="371475" cy="466725"/>
                <wp:effectExtent l="0" t="0" r="0" b="0"/>
                <wp:docPr id="1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775FEFDD" w14:textId="636B7D9F" w:rsidR="009869FC" w:rsidRPr="00AD3972" w:rsidRDefault="009869FC" w:rsidP="00583F90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>
            <w:rPr>
              <w:sz w:val="24"/>
              <w:szCs w:val="24"/>
            </w:rPr>
            <w:t>/112 9</w:t>
          </w:r>
          <w:r w:rsidRPr="00AD3972">
            <w:rPr>
              <w:sz w:val="24"/>
              <w:szCs w:val="24"/>
            </w:rPr>
            <w:t>.</w:t>
          </w:r>
          <w:r w:rsidR="004730B8">
            <w:rPr>
              <w:sz w:val="24"/>
              <w:szCs w:val="24"/>
            </w:rPr>
            <w:t>0092</w:t>
          </w:r>
        </w:p>
      </w:tc>
    </w:tr>
  </w:tbl>
  <w:p w14:paraId="301A712E" w14:textId="77777777" w:rsidR="009869FC" w:rsidRPr="009726AB" w:rsidRDefault="009869FC" w:rsidP="009726AB">
    <w:pPr>
      <w:pStyle w:val="ac"/>
      <w:rPr>
        <w:sz w:val="4"/>
        <w:szCs w:val="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25"/>
      <w:gridCol w:w="8949"/>
    </w:tblGrid>
    <w:tr w:rsidR="009869FC" w14:paraId="3C5A170C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vAlign w:val="center"/>
        </w:tcPr>
        <w:p w14:paraId="601B38C4" w14:textId="77777777" w:rsidR="009869FC" w:rsidRDefault="004F54A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510A142" wp14:editId="4A075EB5">
                <wp:extent cx="371475" cy="466725"/>
                <wp:effectExtent l="0" t="0" r="0" b="0"/>
                <wp:docPr id="2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vAlign w:val="center"/>
        </w:tcPr>
        <w:p w14:paraId="0F5DA221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1621872F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1F4BDC96" w14:textId="77777777" w:rsidR="009869FC" w:rsidRPr="009726AB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</w:p>
      </w:tc>
    </w:tr>
  </w:tbl>
  <w:p w14:paraId="6732F5CF" w14:textId="77777777" w:rsidR="009869FC" w:rsidRDefault="009869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792805">
    <w:abstractNumId w:val="9"/>
  </w:num>
  <w:num w:numId="2" w16cid:durableId="605888776">
    <w:abstractNumId w:val="7"/>
  </w:num>
  <w:num w:numId="3" w16cid:durableId="1604651747">
    <w:abstractNumId w:val="6"/>
  </w:num>
  <w:num w:numId="4" w16cid:durableId="186482081">
    <w:abstractNumId w:val="5"/>
  </w:num>
  <w:num w:numId="5" w16cid:durableId="611207410">
    <w:abstractNumId w:val="4"/>
  </w:num>
  <w:num w:numId="6" w16cid:durableId="50424748">
    <w:abstractNumId w:val="8"/>
  </w:num>
  <w:num w:numId="7" w16cid:durableId="1078864321">
    <w:abstractNumId w:val="3"/>
  </w:num>
  <w:num w:numId="8" w16cid:durableId="496069656">
    <w:abstractNumId w:val="2"/>
  </w:num>
  <w:num w:numId="9" w16cid:durableId="1499424311">
    <w:abstractNumId w:val="1"/>
  </w:num>
  <w:num w:numId="10" w16cid:durableId="144842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ocumentProtection w:edit="forms" w:enforcement="0"/>
  <w:defaultTabStop w:val="708"/>
  <w:autoHyphenation/>
  <w:drawingGridHorizontalSpacing w:val="6"/>
  <w:drawingGridVerticalSpacing w:val="6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2D42"/>
    <w:rsid w:val="00024D7F"/>
    <w:rsid w:val="00027370"/>
    <w:rsid w:val="000274F5"/>
    <w:rsid w:val="00030151"/>
    <w:rsid w:val="00031546"/>
    <w:rsid w:val="0003486B"/>
    <w:rsid w:val="0003594E"/>
    <w:rsid w:val="00040044"/>
    <w:rsid w:val="00040505"/>
    <w:rsid w:val="00045DE8"/>
    <w:rsid w:val="00050691"/>
    <w:rsid w:val="00054A32"/>
    <w:rsid w:val="00057926"/>
    <w:rsid w:val="000603D9"/>
    <w:rsid w:val="00061AFF"/>
    <w:rsid w:val="00063F1E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BA4"/>
    <w:rsid w:val="000E6E07"/>
    <w:rsid w:val="000E7494"/>
    <w:rsid w:val="000F1461"/>
    <w:rsid w:val="000F3D21"/>
    <w:rsid w:val="00100C60"/>
    <w:rsid w:val="0010245A"/>
    <w:rsid w:val="00102603"/>
    <w:rsid w:val="0010444B"/>
    <w:rsid w:val="00106AF7"/>
    <w:rsid w:val="0011070C"/>
    <w:rsid w:val="00110D5D"/>
    <w:rsid w:val="001113FB"/>
    <w:rsid w:val="001128E8"/>
    <w:rsid w:val="00116AD0"/>
    <w:rsid w:val="00117059"/>
    <w:rsid w:val="00120BDA"/>
    <w:rsid w:val="00121649"/>
    <w:rsid w:val="001221E4"/>
    <w:rsid w:val="0012293F"/>
    <w:rsid w:val="0012462D"/>
    <w:rsid w:val="00126F83"/>
    <w:rsid w:val="00132246"/>
    <w:rsid w:val="0013522C"/>
    <w:rsid w:val="00142334"/>
    <w:rsid w:val="00143601"/>
    <w:rsid w:val="001456F6"/>
    <w:rsid w:val="00147B40"/>
    <w:rsid w:val="00153C4C"/>
    <w:rsid w:val="00155039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27328"/>
    <w:rsid w:val="00233418"/>
    <w:rsid w:val="0023353B"/>
    <w:rsid w:val="0024038F"/>
    <w:rsid w:val="00241653"/>
    <w:rsid w:val="00243B7C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0062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B512E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04A3"/>
    <w:rsid w:val="002F6872"/>
    <w:rsid w:val="00301E88"/>
    <w:rsid w:val="00303583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16F9"/>
    <w:rsid w:val="003658B8"/>
    <w:rsid w:val="0036766A"/>
    <w:rsid w:val="00370203"/>
    <w:rsid w:val="003717D2"/>
    <w:rsid w:val="0037230C"/>
    <w:rsid w:val="003726CB"/>
    <w:rsid w:val="00377C12"/>
    <w:rsid w:val="003854AA"/>
    <w:rsid w:val="00390253"/>
    <w:rsid w:val="00393958"/>
    <w:rsid w:val="00393A0E"/>
    <w:rsid w:val="00395AC4"/>
    <w:rsid w:val="00397A17"/>
    <w:rsid w:val="003A10A8"/>
    <w:rsid w:val="003A3495"/>
    <w:rsid w:val="003B3317"/>
    <w:rsid w:val="003C130A"/>
    <w:rsid w:val="003C25F1"/>
    <w:rsid w:val="003C38AF"/>
    <w:rsid w:val="003C5A9A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46E"/>
    <w:rsid w:val="00437E07"/>
    <w:rsid w:val="0044205C"/>
    <w:rsid w:val="004431FE"/>
    <w:rsid w:val="0045153D"/>
    <w:rsid w:val="00455641"/>
    <w:rsid w:val="004614BA"/>
    <w:rsid w:val="004640D3"/>
    <w:rsid w:val="004661FB"/>
    <w:rsid w:val="00470DE0"/>
    <w:rsid w:val="004727BC"/>
    <w:rsid w:val="004730B8"/>
    <w:rsid w:val="00474865"/>
    <w:rsid w:val="00474E55"/>
    <w:rsid w:val="00477D39"/>
    <w:rsid w:val="00477F11"/>
    <w:rsid w:val="00482C12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4F54A9"/>
    <w:rsid w:val="00500E75"/>
    <w:rsid w:val="00502836"/>
    <w:rsid w:val="00502BCF"/>
    <w:rsid w:val="005043FE"/>
    <w:rsid w:val="00507CCF"/>
    <w:rsid w:val="0051129B"/>
    <w:rsid w:val="00512959"/>
    <w:rsid w:val="00522CBC"/>
    <w:rsid w:val="0052728B"/>
    <w:rsid w:val="00534F97"/>
    <w:rsid w:val="00544569"/>
    <w:rsid w:val="00545049"/>
    <w:rsid w:val="005460A6"/>
    <w:rsid w:val="00547411"/>
    <w:rsid w:val="00550A4E"/>
    <w:rsid w:val="00555C20"/>
    <w:rsid w:val="00556062"/>
    <w:rsid w:val="0055705D"/>
    <w:rsid w:val="0056070B"/>
    <w:rsid w:val="00563C0F"/>
    <w:rsid w:val="00564205"/>
    <w:rsid w:val="005833A1"/>
    <w:rsid w:val="00583F90"/>
    <w:rsid w:val="005874B0"/>
    <w:rsid w:val="00590C50"/>
    <w:rsid w:val="0059128F"/>
    <w:rsid w:val="00592241"/>
    <w:rsid w:val="005A3214"/>
    <w:rsid w:val="005A58B3"/>
    <w:rsid w:val="005B36E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0134"/>
    <w:rsid w:val="005E0FAC"/>
    <w:rsid w:val="005E250C"/>
    <w:rsid w:val="005E2DAD"/>
    <w:rsid w:val="005E33F5"/>
    <w:rsid w:val="005E418B"/>
    <w:rsid w:val="005E611E"/>
    <w:rsid w:val="005F63FD"/>
    <w:rsid w:val="006009CC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955AE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3B68"/>
    <w:rsid w:val="00705494"/>
    <w:rsid w:val="00711DAB"/>
    <w:rsid w:val="0071374D"/>
    <w:rsid w:val="007137E8"/>
    <w:rsid w:val="00717E34"/>
    <w:rsid w:val="00731452"/>
    <w:rsid w:val="00734508"/>
    <w:rsid w:val="0073504D"/>
    <w:rsid w:val="00741621"/>
    <w:rsid w:val="00741FBB"/>
    <w:rsid w:val="00746B51"/>
    <w:rsid w:val="00750D8C"/>
    <w:rsid w:val="00757A62"/>
    <w:rsid w:val="00761FFF"/>
    <w:rsid w:val="007624A3"/>
    <w:rsid w:val="00763196"/>
    <w:rsid w:val="007636F6"/>
    <w:rsid w:val="00765366"/>
    <w:rsid w:val="00765507"/>
    <w:rsid w:val="007662C8"/>
    <w:rsid w:val="00773DB6"/>
    <w:rsid w:val="00781F55"/>
    <w:rsid w:val="0078393E"/>
    <w:rsid w:val="0079171D"/>
    <w:rsid w:val="00793994"/>
    <w:rsid w:val="00793BEA"/>
    <w:rsid w:val="007A0032"/>
    <w:rsid w:val="007A2984"/>
    <w:rsid w:val="007B1849"/>
    <w:rsid w:val="007B1DC2"/>
    <w:rsid w:val="007B24F5"/>
    <w:rsid w:val="007B3671"/>
    <w:rsid w:val="007C5EF1"/>
    <w:rsid w:val="007C7E49"/>
    <w:rsid w:val="007D6C45"/>
    <w:rsid w:val="007E0A39"/>
    <w:rsid w:val="007E7586"/>
    <w:rsid w:val="007F14D2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97D1B"/>
    <w:rsid w:val="008A69FE"/>
    <w:rsid w:val="008B15F8"/>
    <w:rsid w:val="008B546E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06A8D"/>
    <w:rsid w:val="009156BF"/>
    <w:rsid w:val="00916038"/>
    <w:rsid w:val="009162D1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5E5F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62BE6"/>
    <w:rsid w:val="00970CC2"/>
    <w:rsid w:val="009726AB"/>
    <w:rsid w:val="00980183"/>
    <w:rsid w:val="0098358B"/>
    <w:rsid w:val="009869FC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D7D08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066FD"/>
    <w:rsid w:val="00A10490"/>
    <w:rsid w:val="00A10E5B"/>
    <w:rsid w:val="00A11A3C"/>
    <w:rsid w:val="00A17961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3100"/>
    <w:rsid w:val="00A755C7"/>
    <w:rsid w:val="00A770CA"/>
    <w:rsid w:val="00A8427F"/>
    <w:rsid w:val="00A87EE7"/>
    <w:rsid w:val="00AA1C19"/>
    <w:rsid w:val="00AB2524"/>
    <w:rsid w:val="00AB74E8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21F6"/>
    <w:rsid w:val="00B073DC"/>
    <w:rsid w:val="00B125DF"/>
    <w:rsid w:val="00B12EDD"/>
    <w:rsid w:val="00B167F9"/>
    <w:rsid w:val="00B16BF0"/>
    <w:rsid w:val="00B23402"/>
    <w:rsid w:val="00B25377"/>
    <w:rsid w:val="00B27E3C"/>
    <w:rsid w:val="00B3165E"/>
    <w:rsid w:val="00B37510"/>
    <w:rsid w:val="00B40373"/>
    <w:rsid w:val="00B4667C"/>
    <w:rsid w:val="00B47A0F"/>
    <w:rsid w:val="00B50462"/>
    <w:rsid w:val="00B539BD"/>
    <w:rsid w:val="00B53AEA"/>
    <w:rsid w:val="00B53DE9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87BC1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165E"/>
    <w:rsid w:val="00BC40FF"/>
    <w:rsid w:val="00BD4D4A"/>
    <w:rsid w:val="00BF7502"/>
    <w:rsid w:val="00C017FD"/>
    <w:rsid w:val="00C05BCE"/>
    <w:rsid w:val="00C10A2F"/>
    <w:rsid w:val="00C1310A"/>
    <w:rsid w:val="00C14A02"/>
    <w:rsid w:val="00C17FB2"/>
    <w:rsid w:val="00C202BD"/>
    <w:rsid w:val="00C321AC"/>
    <w:rsid w:val="00C35039"/>
    <w:rsid w:val="00C35C31"/>
    <w:rsid w:val="00C36675"/>
    <w:rsid w:val="00C36A03"/>
    <w:rsid w:val="00C4015C"/>
    <w:rsid w:val="00C4019B"/>
    <w:rsid w:val="00C43B64"/>
    <w:rsid w:val="00C540E0"/>
    <w:rsid w:val="00C55C49"/>
    <w:rsid w:val="00C55DA9"/>
    <w:rsid w:val="00C57F4F"/>
    <w:rsid w:val="00C609BE"/>
    <w:rsid w:val="00C6516A"/>
    <w:rsid w:val="00C7546D"/>
    <w:rsid w:val="00C77CC2"/>
    <w:rsid w:val="00C80D29"/>
    <w:rsid w:val="00C8210D"/>
    <w:rsid w:val="00C86669"/>
    <w:rsid w:val="00C901F0"/>
    <w:rsid w:val="00C921EB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B443C"/>
    <w:rsid w:val="00CC094B"/>
    <w:rsid w:val="00CD6586"/>
    <w:rsid w:val="00CD6748"/>
    <w:rsid w:val="00CE23ED"/>
    <w:rsid w:val="00CE2AB3"/>
    <w:rsid w:val="00CE3943"/>
    <w:rsid w:val="00CE4FFD"/>
    <w:rsid w:val="00CE6537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3337B"/>
    <w:rsid w:val="00D459DE"/>
    <w:rsid w:val="00D4616E"/>
    <w:rsid w:val="00D54F09"/>
    <w:rsid w:val="00D56BC4"/>
    <w:rsid w:val="00D63D6B"/>
    <w:rsid w:val="00D63D9B"/>
    <w:rsid w:val="00D641ED"/>
    <w:rsid w:val="00D6442E"/>
    <w:rsid w:val="00D651ED"/>
    <w:rsid w:val="00D6661C"/>
    <w:rsid w:val="00D67322"/>
    <w:rsid w:val="00D7374F"/>
    <w:rsid w:val="00D748F8"/>
    <w:rsid w:val="00D805C9"/>
    <w:rsid w:val="00D84AAD"/>
    <w:rsid w:val="00D876E6"/>
    <w:rsid w:val="00D90748"/>
    <w:rsid w:val="00D93190"/>
    <w:rsid w:val="00D93960"/>
    <w:rsid w:val="00D94C63"/>
    <w:rsid w:val="00DA22EA"/>
    <w:rsid w:val="00DA5088"/>
    <w:rsid w:val="00DA5E7A"/>
    <w:rsid w:val="00DA6561"/>
    <w:rsid w:val="00DB1FAE"/>
    <w:rsid w:val="00DB2363"/>
    <w:rsid w:val="00DB554A"/>
    <w:rsid w:val="00DB5DA3"/>
    <w:rsid w:val="00DB744D"/>
    <w:rsid w:val="00DB7CE4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3DA0"/>
    <w:rsid w:val="00DF486B"/>
    <w:rsid w:val="00DF7DAB"/>
    <w:rsid w:val="00E0631C"/>
    <w:rsid w:val="00E0680D"/>
    <w:rsid w:val="00E107C8"/>
    <w:rsid w:val="00E110C2"/>
    <w:rsid w:val="00E12252"/>
    <w:rsid w:val="00E15754"/>
    <w:rsid w:val="00E20A68"/>
    <w:rsid w:val="00E2617C"/>
    <w:rsid w:val="00E31DD6"/>
    <w:rsid w:val="00E36A04"/>
    <w:rsid w:val="00E4358B"/>
    <w:rsid w:val="00E43632"/>
    <w:rsid w:val="00E5322E"/>
    <w:rsid w:val="00E5357F"/>
    <w:rsid w:val="00E57D37"/>
    <w:rsid w:val="00E6466D"/>
    <w:rsid w:val="00E665DA"/>
    <w:rsid w:val="00E70F44"/>
    <w:rsid w:val="00E750F5"/>
    <w:rsid w:val="00E760CC"/>
    <w:rsid w:val="00E7681F"/>
    <w:rsid w:val="00E77726"/>
    <w:rsid w:val="00E77A80"/>
    <w:rsid w:val="00E81450"/>
    <w:rsid w:val="00E86DCF"/>
    <w:rsid w:val="00E909C3"/>
    <w:rsid w:val="00E931CA"/>
    <w:rsid w:val="00E94E90"/>
    <w:rsid w:val="00E95CD1"/>
    <w:rsid w:val="00E95EA8"/>
    <w:rsid w:val="00EB09E5"/>
    <w:rsid w:val="00EC3084"/>
    <w:rsid w:val="00EC44A0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07A8C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765DA"/>
    <w:rsid w:val="00F81516"/>
    <w:rsid w:val="00F8255B"/>
    <w:rsid w:val="00F827D7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C5079"/>
    <w:rsid w:val="00FD0900"/>
    <w:rsid w:val="00FD4F62"/>
    <w:rsid w:val="00FD53F3"/>
    <w:rsid w:val="00FD5957"/>
    <w:rsid w:val="00FD5AC3"/>
    <w:rsid w:val="00FE32E3"/>
    <w:rsid w:val="00FE3D65"/>
    <w:rsid w:val="00FF0E0D"/>
    <w:rsid w:val="00FF4CC2"/>
    <w:rsid w:val="00FF69E0"/>
    <w:rsid w:val="00FF7714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7A414AE"/>
  <w15:docId w15:val="{BD769075-8EAC-43FD-BDF2-8323A1C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F6"/>
    <w:pPr>
      <w:spacing w:after="160" w:line="259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021F6"/>
    <w:pPr>
      <w:keepNext/>
      <w:widowControl w:val="0"/>
      <w:jc w:val="center"/>
      <w:outlineLvl w:val="0"/>
    </w:pPr>
    <w:rPr>
      <w:rFonts w:ascii="Arial" w:hAnsi="Arial"/>
      <w:b/>
      <w:sz w:val="24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rsid w:val="00B021F6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B021F6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B021F6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B021F6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B021F6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B021F6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B021F6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B021F6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1F6"/>
    <w:rPr>
      <w:rFonts w:ascii="Arial" w:hAnsi="Arial" w:cs="Times New Roman"/>
      <w:b/>
      <w:snapToGrid w:val="0"/>
      <w:sz w:val="20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B021F6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21F6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021F6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021F6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021F6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021F6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021F6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021F6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rsid w:val="00B021F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locked/>
    <w:rsid w:val="00B021F6"/>
    <w:rPr>
      <w:rFonts w:ascii="Tahoma" w:hAnsi="Tahoma" w:cs="Times New Roman"/>
      <w:sz w:val="16"/>
      <w:lang w:val="en-US"/>
    </w:rPr>
  </w:style>
  <w:style w:type="paragraph" w:styleId="51">
    <w:name w:val="List 5"/>
    <w:basedOn w:val="a"/>
    <w:uiPriority w:val="99"/>
    <w:rsid w:val="00B021F6"/>
    <w:pPr>
      <w:ind w:left="1415" w:hanging="283"/>
    </w:pPr>
  </w:style>
  <w:style w:type="paragraph" w:styleId="21">
    <w:name w:val="Body Text 2"/>
    <w:basedOn w:val="a"/>
    <w:link w:val="22"/>
    <w:uiPriority w:val="99"/>
    <w:rsid w:val="00B021F6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021F6"/>
    <w:rPr>
      <w:rFonts w:ascii="Arial" w:hAnsi="Arial" w:cs="Times New Roman"/>
      <w:sz w:val="20"/>
      <w:lang w:eastAsia="ru-RU"/>
    </w:rPr>
  </w:style>
  <w:style w:type="paragraph" w:styleId="a5">
    <w:name w:val="Plain Text"/>
    <w:basedOn w:val="a"/>
    <w:link w:val="a6"/>
    <w:uiPriority w:val="99"/>
    <w:rsid w:val="00B021F6"/>
    <w:rPr>
      <w:rFonts w:ascii="Courier New" w:hAnsi="Courier New"/>
      <w:lang w:val="zh-CN" w:eastAsia="zh-CN"/>
    </w:rPr>
  </w:style>
  <w:style w:type="character" w:customStyle="1" w:styleId="a6">
    <w:name w:val="Текст Знак"/>
    <w:basedOn w:val="a0"/>
    <w:link w:val="a5"/>
    <w:uiPriority w:val="99"/>
    <w:locked/>
    <w:rsid w:val="00B021F6"/>
    <w:rPr>
      <w:rFonts w:ascii="Courier New" w:hAnsi="Courier New" w:cs="Times New Roman"/>
      <w:snapToGrid w:val="0"/>
      <w:sz w:val="20"/>
      <w:lang w:val="zh-CN" w:eastAsia="zh-CN"/>
    </w:rPr>
  </w:style>
  <w:style w:type="paragraph" w:styleId="31">
    <w:name w:val="Body Text Indent 3"/>
    <w:basedOn w:val="a"/>
    <w:link w:val="32"/>
    <w:uiPriority w:val="99"/>
    <w:rsid w:val="00B021F6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021F6"/>
    <w:rPr>
      <w:rFonts w:ascii="Arial" w:hAnsi="Arial" w:cs="Times New Roman"/>
      <w:snapToGrid w:val="0"/>
      <w:sz w:val="20"/>
      <w:lang w:eastAsia="ru-RU"/>
    </w:rPr>
  </w:style>
  <w:style w:type="paragraph" w:styleId="a7">
    <w:name w:val="caption"/>
    <w:basedOn w:val="a"/>
    <w:next w:val="a"/>
    <w:uiPriority w:val="99"/>
    <w:qFormat/>
    <w:rsid w:val="00B021F6"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rsid w:val="00B021F6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locked/>
    <w:rsid w:val="00B021F6"/>
    <w:rPr>
      <w:rFonts w:eastAsia="Times New Roman"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B021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B021F6"/>
    <w:rPr>
      <w:rFonts w:eastAsia="Times New Roman" w:cs="Times New Roman"/>
      <w:b/>
      <w:bCs/>
    </w:rPr>
  </w:style>
  <w:style w:type="paragraph" w:styleId="ac">
    <w:name w:val="header"/>
    <w:basedOn w:val="a"/>
    <w:link w:val="ad"/>
    <w:uiPriority w:val="99"/>
    <w:rsid w:val="00B021F6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zh-CN" w:eastAsia="zh-C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021F6"/>
    <w:rPr>
      <w:rFonts w:ascii="Courier New" w:hAnsi="Courier New" w:cs="Times New Roman"/>
      <w:snapToGrid w:val="0"/>
      <w:sz w:val="20"/>
      <w:lang w:val="zh-CN" w:eastAsia="zh-CN"/>
    </w:rPr>
  </w:style>
  <w:style w:type="paragraph" w:styleId="ae">
    <w:name w:val="Body Text"/>
    <w:basedOn w:val="a"/>
    <w:link w:val="af"/>
    <w:uiPriority w:val="99"/>
    <w:rsid w:val="00B021F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021F6"/>
    <w:rPr>
      <w:rFonts w:ascii="Times New Roman" w:hAnsi="Times New Roman" w:cs="Times New Roman"/>
      <w:sz w:val="20"/>
      <w:lang w:eastAsia="ru-RU"/>
    </w:rPr>
  </w:style>
  <w:style w:type="paragraph" w:styleId="11">
    <w:name w:val="toc 1"/>
    <w:basedOn w:val="a"/>
    <w:next w:val="a"/>
    <w:uiPriority w:val="99"/>
    <w:rsid w:val="00B021F6"/>
  </w:style>
  <w:style w:type="paragraph" w:styleId="23">
    <w:name w:val="toc 2"/>
    <w:basedOn w:val="a"/>
    <w:next w:val="a"/>
    <w:uiPriority w:val="99"/>
    <w:rsid w:val="00B021F6"/>
    <w:pPr>
      <w:ind w:left="200"/>
    </w:pPr>
  </w:style>
  <w:style w:type="paragraph" w:styleId="af0">
    <w:name w:val="Body Text Indent"/>
    <w:basedOn w:val="a"/>
    <w:link w:val="af1"/>
    <w:uiPriority w:val="99"/>
    <w:rsid w:val="00B021F6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021F6"/>
    <w:rPr>
      <w:rFonts w:ascii="Arial" w:hAnsi="Arial" w:cs="Times New Roman"/>
      <w:snapToGrid w:val="0"/>
      <w:sz w:val="20"/>
      <w:lang w:eastAsia="ru-RU"/>
    </w:rPr>
  </w:style>
  <w:style w:type="paragraph" w:styleId="af2">
    <w:name w:val="footer"/>
    <w:basedOn w:val="a"/>
    <w:link w:val="af3"/>
    <w:uiPriority w:val="99"/>
    <w:rsid w:val="00B021F6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zh-CN" w:eastAsia="zh-CN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B021F6"/>
    <w:rPr>
      <w:rFonts w:ascii="Courier New" w:hAnsi="Courier New" w:cs="Times New Roman"/>
      <w:snapToGrid w:val="0"/>
      <w:sz w:val="20"/>
      <w:lang w:val="zh-CN" w:eastAsia="zh-CN"/>
    </w:rPr>
  </w:style>
  <w:style w:type="paragraph" w:styleId="33">
    <w:name w:val="Body Text 3"/>
    <w:basedOn w:val="a"/>
    <w:link w:val="34"/>
    <w:uiPriority w:val="99"/>
    <w:rsid w:val="00B021F6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B021F6"/>
    <w:rPr>
      <w:rFonts w:ascii="Arial" w:hAnsi="Arial" w:cs="Times New Roman"/>
      <w:sz w:val="20"/>
      <w:lang w:eastAsia="ru-RU"/>
    </w:rPr>
  </w:style>
  <w:style w:type="paragraph" w:styleId="24">
    <w:name w:val="Body Text Indent 2"/>
    <w:basedOn w:val="a"/>
    <w:link w:val="25"/>
    <w:uiPriority w:val="99"/>
    <w:rsid w:val="00B021F6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B021F6"/>
    <w:rPr>
      <w:rFonts w:ascii="Arial" w:hAnsi="Arial" w:cs="Times New Roman"/>
      <w:snapToGrid w:val="0"/>
      <w:sz w:val="20"/>
      <w:lang w:eastAsia="ru-RU"/>
    </w:rPr>
  </w:style>
  <w:style w:type="paragraph" w:styleId="af4">
    <w:name w:val="Subtitle"/>
    <w:basedOn w:val="a"/>
    <w:link w:val="af5"/>
    <w:uiPriority w:val="99"/>
    <w:qFormat/>
    <w:rsid w:val="00B021F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5">
    <w:name w:val="Подзаголовок Знак"/>
    <w:basedOn w:val="a0"/>
    <w:link w:val="af4"/>
    <w:uiPriority w:val="99"/>
    <w:locked/>
    <w:rsid w:val="00B021F6"/>
    <w:rPr>
      <w:rFonts w:ascii="Arial" w:hAnsi="Arial" w:cs="Times New Roman"/>
      <w:sz w:val="20"/>
      <w:lang w:eastAsia="ru-RU"/>
    </w:rPr>
  </w:style>
  <w:style w:type="paragraph" w:styleId="35">
    <w:name w:val="List Continue 3"/>
    <w:basedOn w:val="a"/>
    <w:uiPriority w:val="99"/>
    <w:rsid w:val="00B021F6"/>
    <w:pPr>
      <w:spacing w:after="120"/>
      <w:ind w:left="849"/>
    </w:pPr>
  </w:style>
  <w:style w:type="paragraph" w:styleId="26">
    <w:name w:val="List 2"/>
    <w:basedOn w:val="a"/>
    <w:uiPriority w:val="99"/>
    <w:rsid w:val="00B021F6"/>
    <w:pPr>
      <w:ind w:left="566" w:hanging="283"/>
    </w:pPr>
  </w:style>
  <w:style w:type="paragraph" w:styleId="36">
    <w:name w:val="List 3"/>
    <w:basedOn w:val="a"/>
    <w:uiPriority w:val="99"/>
    <w:rsid w:val="00B021F6"/>
    <w:pPr>
      <w:ind w:left="849" w:hanging="283"/>
    </w:pPr>
  </w:style>
  <w:style w:type="paragraph" w:styleId="41">
    <w:name w:val="List 4"/>
    <w:basedOn w:val="a"/>
    <w:uiPriority w:val="99"/>
    <w:rsid w:val="00B021F6"/>
    <w:pPr>
      <w:ind w:left="1132" w:hanging="283"/>
    </w:pPr>
  </w:style>
  <w:style w:type="paragraph" w:styleId="HTML">
    <w:name w:val="HTML Preformatted"/>
    <w:basedOn w:val="a"/>
    <w:link w:val="HTML0"/>
    <w:uiPriority w:val="99"/>
    <w:rsid w:val="00B02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1F6"/>
    <w:rPr>
      <w:rFonts w:ascii="Courier New" w:hAnsi="Courier New" w:cs="Times New Roman"/>
      <w:sz w:val="20"/>
      <w:lang w:eastAsia="ru-RU"/>
    </w:rPr>
  </w:style>
  <w:style w:type="character" w:styleId="af6">
    <w:name w:val="annotation reference"/>
    <w:basedOn w:val="a0"/>
    <w:uiPriority w:val="99"/>
    <w:semiHidden/>
    <w:rsid w:val="00B021F6"/>
    <w:rPr>
      <w:rFonts w:cs="Times New Roman"/>
      <w:sz w:val="16"/>
      <w:szCs w:val="16"/>
    </w:rPr>
  </w:style>
  <w:style w:type="character" w:styleId="af7">
    <w:name w:val="Hyperlink"/>
    <w:basedOn w:val="a0"/>
    <w:uiPriority w:val="99"/>
    <w:rsid w:val="00B021F6"/>
    <w:rPr>
      <w:rFonts w:cs="Times New Roman"/>
      <w:color w:val="0000FF"/>
      <w:u w:val="single"/>
    </w:rPr>
  </w:style>
  <w:style w:type="character" w:styleId="af8">
    <w:name w:val="page number"/>
    <w:basedOn w:val="a0"/>
    <w:uiPriority w:val="99"/>
    <w:rsid w:val="00B021F6"/>
    <w:rPr>
      <w:rFonts w:cs="Times New Roman"/>
    </w:rPr>
  </w:style>
  <w:style w:type="table" w:styleId="af9">
    <w:name w:val="Table Grid"/>
    <w:basedOn w:val="a1"/>
    <w:uiPriority w:val="99"/>
    <w:rsid w:val="00B021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link w:val="FR30"/>
    <w:uiPriority w:val="99"/>
    <w:rsid w:val="00B021F6"/>
    <w:pPr>
      <w:widowControl w:val="0"/>
      <w:spacing w:line="260" w:lineRule="auto"/>
      <w:ind w:left="840" w:right="3400" w:hanging="840"/>
    </w:pPr>
  </w:style>
  <w:style w:type="paragraph" w:customStyle="1" w:styleId="12">
    <w:name w:val="Название1"/>
    <w:basedOn w:val="a"/>
    <w:link w:val="afa"/>
    <w:uiPriority w:val="99"/>
    <w:rsid w:val="00B021F6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fa">
    <w:name w:val="Название Знак"/>
    <w:link w:val="12"/>
    <w:uiPriority w:val="99"/>
    <w:locked/>
    <w:rsid w:val="00B021F6"/>
    <w:rPr>
      <w:rFonts w:ascii="Arial" w:hAnsi="Arial"/>
      <w:b/>
      <w:kern w:val="28"/>
      <w:sz w:val="20"/>
      <w:lang w:eastAsia="ru-RU"/>
    </w:rPr>
  </w:style>
  <w:style w:type="paragraph" w:customStyle="1" w:styleId="afb">
    <w:name w:val="......."/>
    <w:basedOn w:val="a"/>
    <w:next w:val="a"/>
    <w:uiPriority w:val="99"/>
    <w:rsid w:val="00B021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B021F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021F6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fc">
    <w:name w:val="No Spacing"/>
    <w:link w:val="afd"/>
    <w:uiPriority w:val="99"/>
    <w:qFormat/>
    <w:rsid w:val="00B021F6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lang w:val="en-US" w:eastAsia="en-US"/>
    </w:rPr>
  </w:style>
  <w:style w:type="character" w:customStyle="1" w:styleId="afe">
    <w:name w:val="Основной текст_"/>
    <w:link w:val="37"/>
    <w:uiPriority w:val="99"/>
    <w:locked/>
    <w:rsid w:val="00B021F6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e"/>
    <w:uiPriority w:val="99"/>
    <w:rsid w:val="00B021F6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f">
    <w:name w:val="Основной текст + Полужирный"/>
    <w:uiPriority w:val="99"/>
    <w:rsid w:val="00B021F6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B021F6"/>
    <w:rPr>
      <w:rFonts w:cs="Times New Roman"/>
    </w:rPr>
  </w:style>
  <w:style w:type="character" w:customStyle="1" w:styleId="longtext">
    <w:name w:val="long_text"/>
    <w:basedOn w:val="a0"/>
    <w:uiPriority w:val="99"/>
    <w:rsid w:val="00B021F6"/>
    <w:rPr>
      <w:rFonts w:cs="Times New Roman"/>
    </w:rPr>
  </w:style>
  <w:style w:type="character" w:customStyle="1" w:styleId="shorttext">
    <w:name w:val="short_text"/>
    <w:basedOn w:val="a0"/>
    <w:uiPriority w:val="99"/>
    <w:rsid w:val="00B021F6"/>
    <w:rPr>
      <w:rFonts w:cs="Times New Roman"/>
    </w:rPr>
  </w:style>
  <w:style w:type="character" w:customStyle="1" w:styleId="alt-edited1">
    <w:name w:val="alt-edited1"/>
    <w:uiPriority w:val="99"/>
    <w:rsid w:val="00B021F6"/>
    <w:rPr>
      <w:color w:val="4D90F0"/>
    </w:rPr>
  </w:style>
  <w:style w:type="paragraph" w:customStyle="1" w:styleId="aff0">
    <w:name w:val="ÎãëàâëÌÝÊ"/>
    <w:basedOn w:val="a"/>
    <w:uiPriority w:val="99"/>
    <w:rsid w:val="00B021F6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uiPriority w:val="99"/>
    <w:rsid w:val="00B021F6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B021F6"/>
    <w:pPr>
      <w:spacing w:after="160" w:line="259" w:lineRule="auto"/>
    </w:pPr>
    <w:rPr>
      <w:rFonts w:ascii="Calibri" w:hAnsi="Calibri"/>
    </w:rPr>
  </w:style>
  <w:style w:type="character" w:customStyle="1" w:styleId="14">
    <w:name w:val="Основной текст1"/>
    <w:uiPriority w:val="99"/>
    <w:rsid w:val="00B021F6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uiPriority w:val="99"/>
    <w:rsid w:val="00B021F6"/>
    <w:rPr>
      <w:rFonts w:ascii="Times New Roman" w:hAnsi="Times New Roman"/>
      <w:sz w:val="26"/>
    </w:rPr>
  </w:style>
  <w:style w:type="character" w:customStyle="1" w:styleId="afd">
    <w:name w:val="Без интервала Знак"/>
    <w:link w:val="afc"/>
    <w:uiPriority w:val="99"/>
    <w:locked/>
    <w:rsid w:val="00B021F6"/>
    <w:rPr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B021F6"/>
    <w:rPr>
      <w:snapToGrid w:val="0"/>
      <w:sz w:val="22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B021F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B021F6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0"/>
      <w:szCs w:val="20"/>
    </w:rPr>
  </w:style>
  <w:style w:type="table" w:customStyle="1" w:styleId="TableGrid">
    <w:name w:val="TableGrid"/>
    <w:uiPriority w:val="99"/>
    <w:rsid w:val="00B021F6"/>
    <w:pPr>
      <w:spacing w:after="160" w:line="259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B021F6"/>
    <w:pPr>
      <w:spacing w:after="160" w:line="259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021F6"/>
    <w:pPr>
      <w:spacing w:after="160" w:line="259" w:lineRule="auto"/>
    </w:pPr>
  </w:style>
  <w:style w:type="character" w:customStyle="1" w:styleId="NoSpacingChar">
    <w:name w:val="No Spacing Char"/>
    <w:link w:val="27"/>
    <w:uiPriority w:val="99"/>
    <w:locked/>
    <w:rsid w:val="00B021F6"/>
    <w:rPr>
      <w:sz w:val="22"/>
      <w:lang w:val="ru-RU" w:eastAsia="ru-RU"/>
    </w:rPr>
  </w:style>
  <w:style w:type="character" w:styleId="aff2">
    <w:name w:val="Placeholder Text"/>
    <w:basedOn w:val="a0"/>
    <w:uiPriority w:val="99"/>
    <w:semiHidden/>
    <w:rsid w:val="00B021F6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B021F6"/>
    <w:pPr>
      <w:spacing w:after="160" w:line="259" w:lineRule="auto"/>
    </w:pPr>
    <w:rPr>
      <w:rFonts w:ascii="Calibri" w:hAnsi="Calibri" w:cs="Calibri"/>
    </w:rPr>
  </w:style>
  <w:style w:type="paragraph" w:customStyle="1" w:styleId="61">
    <w:name w:val="Без интервала6"/>
    <w:uiPriority w:val="99"/>
    <w:rsid w:val="00B021F6"/>
    <w:pPr>
      <w:overflowPunct w:val="0"/>
      <w:autoSpaceDE w:val="0"/>
      <w:autoSpaceDN w:val="0"/>
      <w:adjustRightInd w:val="0"/>
      <w:spacing w:after="160" w:line="259" w:lineRule="auto"/>
    </w:pPr>
    <w:rPr>
      <w:lang w:val="en-US" w:eastAsia="en-US"/>
    </w:rPr>
  </w:style>
  <w:style w:type="character" w:customStyle="1" w:styleId="42">
    <w:name w:val="Основной текст4"/>
    <w:uiPriority w:val="99"/>
    <w:rsid w:val="00B021F6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/>
    </w:rPr>
  </w:style>
  <w:style w:type="paragraph" w:customStyle="1" w:styleId="Style2">
    <w:name w:val="Style2"/>
    <w:basedOn w:val="a"/>
    <w:uiPriority w:val="99"/>
    <w:rsid w:val="00B021F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021F6"/>
    <w:rPr>
      <w:rFonts w:ascii="Times New Roman" w:hAnsi="Times New Roman"/>
      <w:b/>
      <w:sz w:val="22"/>
    </w:rPr>
  </w:style>
  <w:style w:type="paragraph" w:customStyle="1" w:styleId="71">
    <w:name w:val="Основной текст7"/>
    <w:basedOn w:val="a"/>
    <w:uiPriority w:val="99"/>
    <w:rsid w:val="00B021F6"/>
    <w:pPr>
      <w:widowControl w:val="0"/>
      <w:shd w:val="clear" w:color="auto" w:fill="FFFFFF"/>
      <w:spacing w:after="60" w:line="240" w:lineRule="atLeast"/>
    </w:pPr>
    <w:rPr>
      <w:rFonts w:ascii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uiPriority w:val="99"/>
    <w:rsid w:val="00B021F6"/>
    <w:rPr>
      <w:rFonts w:ascii="Times New Roman" w:hAnsi="Times New Roman"/>
      <w:color w:val="000000"/>
      <w:spacing w:val="0"/>
      <w:w w:val="100"/>
      <w:position w:val="0"/>
      <w:sz w:val="19"/>
      <w:u w:val="single"/>
      <w:lang w:val="ru-RU"/>
    </w:rPr>
  </w:style>
  <w:style w:type="paragraph" w:customStyle="1" w:styleId="43">
    <w:name w:val="Без интервала4"/>
    <w:uiPriority w:val="99"/>
    <w:rsid w:val="009F6EE4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en-US" w:eastAsia="en-US"/>
    </w:rPr>
  </w:style>
  <w:style w:type="table" w:customStyle="1" w:styleId="16">
    <w:name w:val="Сетка таблицы1"/>
    <w:uiPriority w:val="99"/>
    <w:rsid w:val="009F6EE4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Знак Знак3"/>
    <w:uiPriority w:val="99"/>
    <w:rsid w:val="009F6EE4"/>
    <w:rPr>
      <w:rFonts w:ascii="Courier New" w:hAnsi="Courier New"/>
      <w:snapToGrid w:val="0"/>
      <w:sz w:val="20"/>
    </w:rPr>
  </w:style>
  <w:style w:type="character" w:customStyle="1" w:styleId="NoSpacingChar1">
    <w:name w:val="No Spacing Char1"/>
    <w:uiPriority w:val="99"/>
    <w:locked/>
    <w:rsid w:val="009F6EE4"/>
    <w:rPr>
      <w:rFonts w:ascii="Times New Roman" w:hAnsi="Times New Roman"/>
      <w:sz w:val="22"/>
      <w:lang w:val="en-US" w:eastAsia="en-US"/>
    </w:rPr>
  </w:style>
  <w:style w:type="paragraph" w:customStyle="1" w:styleId="NoSpacing1">
    <w:name w:val="No Spacing1"/>
    <w:uiPriority w:val="99"/>
    <w:rsid w:val="009F6EE4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US" w:eastAsia="en-US"/>
    </w:rPr>
  </w:style>
  <w:style w:type="character" w:customStyle="1" w:styleId="310">
    <w:name w:val="Знак Знак31"/>
    <w:uiPriority w:val="99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uiPriority w:val="99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1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</dc:creator>
  <cp:keywords/>
  <dc:description/>
  <cp:lastModifiedBy>Григорян Наира Викторовна</cp:lastModifiedBy>
  <cp:revision>3</cp:revision>
  <cp:lastPrinted>2024-04-22T12:46:00Z</cp:lastPrinted>
  <dcterms:created xsi:type="dcterms:W3CDTF">2025-06-20T09:12:00Z</dcterms:created>
  <dcterms:modified xsi:type="dcterms:W3CDTF">2025-08-13T04:50:00Z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