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81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735"/>
        <w:gridCol w:w="2931"/>
        <w:gridCol w:w="6115"/>
      </w:tblGrid>
      <w:tr w:rsidR="005E113D" w:rsidRPr="005E113D" w:rsidTr="00F613F7">
        <w:trPr>
          <w:trHeight w:val="277"/>
        </w:trPr>
        <w:tc>
          <w:tcPr>
            <w:tcW w:w="735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5E113D" w:rsidRPr="005E113D" w:rsidRDefault="00054330" w:rsidP="00F613F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lang w:val="en-US" w:eastAsia="en-US"/>
              </w:rPr>
            </w:pPr>
            <w:r>
              <w:rPr>
                <w:noProof/>
              </w:rPr>
              <w:drawing>
                <wp:inline distT="0" distB="0" distL="0" distR="0">
                  <wp:extent cx="310515" cy="396875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10515" cy="3968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46" w:type="dxa"/>
            <w:gridSpan w:val="2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:rsidR="005E113D" w:rsidRPr="005E113D" w:rsidRDefault="005E113D" w:rsidP="00F613F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lang w:eastAsia="en-US"/>
              </w:rPr>
            </w:pPr>
            <w:r w:rsidRPr="005E113D">
              <w:rPr>
                <w:lang w:eastAsia="en-US"/>
              </w:rPr>
              <w:t>НАЦИОНАЛЬНАЯ СИСТЕМА АККРЕДИТАЦИИ РЕСПУБЛИКИ БЕЛАРУСЬ</w:t>
            </w:r>
          </w:p>
          <w:p w:rsidR="005E113D" w:rsidRPr="005E113D" w:rsidRDefault="005E113D" w:rsidP="00F613F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lang w:eastAsia="en-US"/>
              </w:rPr>
            </w:pPr>
            <w:r w:rsidRPr="005E113D">
              <w:rPr>
                <w:lang w:eastAsia="en-US"/>
              </w:rPr>
              <w:t xml:space="preserve">РЕСПУБЛИКАНСКОЕ УНИТАРНОЕ ПРЕДПРИЯТИЕ </w:t>
            </w:r>
          </w:p>
          <w:p w:rsidR="005E113D" w:rsidRPr="005E113D" w:rsidRDefault="005E113D" w:rsidP="00F613F7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lang w:val="en-US" w:eastAsia="en-US"/>
              </w:rPr>
            </w:pPr>
            <w:r w:rsidRPr="005E113D">
              <w:rPr>
                <w:lang w:val="en-US" w:eastAsia="en-US"/>
              </w:rPr>
              <w:t xml:space="preserve">«БЕЛОРУССКИЙ ГОСУДАРСТВЕННЫЙ ЦЕНТР АККРЕДИТАЦИИ» </w:t>
            </w:r>
          </w:p>
        </w:tc>
      </w:tr>
      <w:tr w:rsidR="005E113D" w:rsidRPr="005E113D" w:rsidTr="00F613F7">
        <w:tblPrEx>
          <w:tblBorders>
            <w:bottom w:val="none" w:sz="0" w:space="0" w:color="auto"/>
          </w:tblBorders>
        </w:tblPrEx>
        <w:tc>
          <w:tcPr>
            <w:tcW w:w="3666" w:type="dxa"/>
            <w:gridSpan w:val="2"/>
            <w:shd w:val="clear" w:color="auto" w:fill="auto"/>
          </w:tcPr>
          <w:p w:rsidR="005E113D" w:rsidRPr="005E113D" w:rsidRDefault="005E113D" w:rsidP="00F613F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  <w:lang w:eastAsia="en-US"/>
              </w:rPr>
            </w:pPr>
          </w:p>
        </w:tc>
        <w:tc>
          <w:tcPr>
            <w:tcW w:w="6115" w:type="dxa"/>
            <w:vMerge w:val="restart"/>
            <w:shd w:val="clear" w:color="auto" w:fill="auto"/>
            <w:vAlign w:val="center"/>
          </w:tcPr>
          <w:p w:rsidR="004C047A" w:rsidRPr="004C047A" w:rsidRDefault="004C047A" w:rsidP="00F613F7">
            <w:pPr>
              <w:ind w:left="1735" w:hanging="1735"/>
              <w:rPr>
                <w:rFonts w:eastAsia="Calibri"/>
                <w:sz w:val="16"/>
                <w:szCs w:val="16"/>
              </w:rPr>
            </w:pPr>
          </w:p>
          <w:p w:rsidR="005E113D" w:rsidRPr="00054330" w:rsidRDefault="005E113D" w:rsidP="00A77F76">
            <w:pPr>
              <w:ind w:left="473"/>
              <w:rPr>
                <w:rFonts w:eastAsia="Calibri"/>
                <w:sz w:val="28"/>
                <w:szCs w:val="28"/>
              </w:rPr>
            </w:pPr>
            <w:r w:rsidRPr="005E113D">
              <w:rPr>
                <w:rFonts w:eastAsia="Calibri"/>
                <w:sz w:val="28"/>
                <w:szCs w:val="28"/>
              </w:rPr>
              <w:t>Приложение №1</w:t>
            </w:r>
            <w:r w:rsidR="00054330">
              <w:rPr>
                <w:rFonts w:eastAsia="Calibri"/>
                <w:sz w:val="28"/>
                <w:szCs w:val="28"/>
              </w:rPr>
              <w:t xml:space="preserve"> </w:t>
            </w:r>
            <w:r w:rsidRPr="005E113D">
              <w:rPr>
                <w:rFonts w:eastAsia="Calibri"/>
                <w:sz w:val="28"/>
                <w:szCs w:val="28"/>
              </w:rPr>
              <w:t>к аттестату аккред</w:t>
            </w:r>
            <w:r w:rsidR="004C047A">
              <w:rPr>
                <w:rFonts w:eastAsia="Calibri"/>
                <w:sz w:val="28"/>
                <w:szCs w:val="28"/>
              </w:rPr>
              <w:t>ита</w:t>
            </w:r>
            <w:r w:rsidRPr="005E113D">
              <w:rPr>
                <w:rFonts w:eastAsia="Calibri"/>
                <w:sz w:val="28"/>
                <w:szCs w:val="28"/>
              </w:rPr>
              <w:t>ции</w:t>
            </w:r>
          </w:p>
          <w:p w:rsidR="005E113D" w:rsidRPr="005E113D" w:rsidRDefault="005E113D" w:rsidP="00A77F76">
            <w:pPr>
              <w:ind w:left="473"/>
              <w:rPr>
                <w:rFonts w:eastAsia="Calibri"/>
                <w:sz w:val="28"/>
                <w:szCs w:val="28"/>
              </w:rPr>
            </w:pPr>
            <w:r w:rsidRPr="005E113D">
              <w:rPr>
                <w:rFonts w:eastAsia="Calibri"/>
                <w:sz w:val="28"/>
                <w:szCs w:val="28"/>
              </w:rPr>
              <w:t xml:space="preserve">№ </w:t>
            </w:r>
            <w:r w:rsidRPr="005E113D">
              <w:rPr>
                <w:rFonts w:eastAsia="Calibri"/>
                <w:sz w:val="28"/>
                <w:szCs w:val="28"/>
                <w:lang w:val="en-US"/>
              </w:rPr>
              <w:t>BY</w:t>
            </w:r>
            <w:r w:rsidRPr="005E113D">
              <w:rPr>
                <w:rFonts w:eastAsia="Calibri"/>
                <w:sz w:val="28"/>
                <w:szCs w:val="28"/>
              </w:rPr>
              <w:t xml:space="preserve">/112 </w:t>
            </w:r>
            <w:r w:rsidR="002527EB">
              <w:rPr>
                <w:rFonts w:eastAsia="Calibri"/>
                <w:sz w:val="28"/>
                <w:szCs w:val="28"/>
              </w:rPr>
              <w:t>2.4142</w:t>
            </w:r>
          </w:p>
          <w:p w:rsidR="005E113D" w:rsidRPr="005E113D" w:rsidRDefault="005E113D" w:rsidP="00A77F76">
            <w:pPr>
              <w:ind w:left="473"/>
              <w:rPr>
                <w:rFonts w:eastAsia="Calibri"/>
                <w:sz w:val="16"/>
                <w:szCs w:val="16"/>
              </w:rPr>
            </w:pPr>
            <w:r w:rsidRPr="005E113D">
              <w:rPr>
                <w:rFonts w:eastAsia="Calibri"/>
                <w:sz w:val="28"/>
                <w:szCs w:val="28"/>
              </w:rPr>
              <w:t xml:space="preserve">от </w:t>
            </w:r>
            <w:r w:rsidR="002D1016">
              <w:rPr>
                <w:rFonts w:eastAsia="Calibri"/>
                <w:sz w:val="28"/>
                <w:szCs w:val="28"/>
              </w:rPr>
              <w:t>08</w:t>
            </w:r>
            <w:r w:rsidR="006D7828">
              <w:rPr>
                <w:rFonts w:eastAsia="Calibri"/>
                <w:sz w:val="28"/>
                <w:szCs w:val="28"/>
              </w:rPr>
              <w:t xml:space="preserve"> </w:t>
            </w:r>
            <w:r w:rsidR="002527EB">
              <w:rPr>
                <w:rFonts w:eastAsia="Calibri"/>
                <w:sz w:val="28"/>
                <w:szCs w:val="28"/>
              </w:rPr>
              <w:t>ноября</w:t>
            </w:r>
            <w:r w:rsidR="006D7828">
              <w:rPr>
                <w:rFonts w:eastAsia="Calibri"/>
                <w:sz w:val="28"/>
                <w:szCs w:val="28"/>
              </w:rPr>
              <w:t xml:space="preserve"> </w:t>
            </w:r>
            <w:r w:rsidR="00C4445C">
              <w:rPr>
                <w:rFonts w:eastAsia="Calibri"/>
                <w:sz w:val="28"/>
                <w:szCs w:val="28"/>
              </w:rPr>
              <w:t>20</w:t>
            </w:r>
            <w:r w:rsidR="004A7788">
              <w:rPr>
                <w:rFonts w:eastAsia="Calibri"/>
                <w:sz w:val="28"/>
                <w:szCs w:val="28"/>
              </w:rPr>
              <w:t>1</w:t>
            </w:r>
            <w:r w:rsidR="002527EB">
              <w:rPr>
                <w:rFonts w:eastAsia="Calibri"/>
                <w:sz w:val="28"/>
                <w:szCs w:val="28"/>
              </w:rPr>
              <w:t>0</w:t>
            </w:r>
            <w:r w:rsidR="006D7828">
              <w:rPr>
                <w:rFonts w:eastAsia="Calibri"/>
                <w:sz w:val="28"/>
                <w:szCs w:val="28"/>
              </w:rPr>
              <w:t xml:space="preserve"> </w:t>
            </w:r>
            <w:r w:rsidR="00193615">
              <w:rPr>
                <w:rFonts w:eastAsia="Calibri"/>
                <w:sz w:val="28"/>
                <w:szCs w:val="28"/>
              </w:rPr>
              <w:t>года</w:t>
            </w:r>
            <w:r w:rsidR="00245B9E">
              <w:rPr>
                <w:rFonts w:eastAsia="Calibri"/>
                <w:sz w:val="28"/>
                <w:szCs w:val="28"/>
              </w:rPr>
              <w:t xml:space="preserve">        </w:t>
            </w:r>
          </w:p>
          <w:p w:rsidR="005E113D" w:rsidRPr="005E113D" w:rsidRDefault="005E113D" w:rsidP="00A77F76">
            <w:pPr>
              <w:overflowPunct w:val="0"/>
              <w:autoSpaceDE w:val="0"/>
              <w:autoSpaceDN w:val="0"/>
              <w:adjustRightInd w:val="0"/>
              <w:ind w:left="473"/>
              <w:textAlignment w:val="baseline"/>
              <w:rPr>
                <w:sz w:val="28"/>
                <w:szCs w:val="28"/>
                <w:lang w:eastAsia="en-US"/>
              </w:rPr>
            </w:pPr>
            <w:r w:rsidRPr="005E113D">
              <w:rPr>
                <w:rFonts w:eastAsia="Calibri"/>
                <w:sz w:val="28"/>
                <w:szCs w:val="28"/>
                <w:lang w:eastAsia="en-US"/>
              </w:rPr>
              <w:t xml:space="preserve">на бланке </w:t>
            </w:r>
            <w:r w:rsidR="00E443AC">
              <w:rPr>
                <w:rFonts w:eastAsia="Calibri"/>
                <w:sz w:val="28"/>
                <w:szCs w:val="28"/>
                <w:lang w:eastAsia="en-US"/>
              </w:rPr>
              <w:t>№</w:t>
            </w:r>
            <w:r w:rsidRPr="005E113D">
              <w:rPr>
                <w:rFonts w:eastAsia="Calibri"/>
                <w:sz w:val="28"/>
                <w:szCs w:val="28"/>
                <w:lang w:eastAsia="en-US"/>
              </w:rPr>
              <w:t>_________</w:t>
            </w:r>
          </w:p>
          <w:p w:rsidR="005E113D" w:rsidRPr="005E113D" w:rsidRDefault="005E113D" w:rsidP="00A77F76">
            <w:pPr>
              <w:ind w:left="473"/>
              <w:rPr>
                <w:rFonts w:eastAsia="Calibri"/>
                <w:sz w:val="28"/>
                <w:szCs w:val="28"/>
              </w:rPr>
            </w:pPr>
            <w:r w:rsidRPr="005E113D">
              <w:rPr>
                <w:rFonts w:eastAsia="Calibri"/>
                <w:sz w:val="28"/>
                <w:szCs w:val="28"/>
              </w:rPr>
              <w:t xml:space="preserve">на </w:t>
            </w:r>
            <w:r w:rsidR="008B2867">
              <w:rPr>
                <w:rFonts w:eastAsia="Calibri"/>
                <w:sz w:val="28"/>
                <w:szCs w:val="28"/>
              </w:rPr>
              <w:t>3</w:t>
            </w:r>
            <w:r w:rsidRPr="005E113D">
              <w:rPr>
                <w:rFonts w:eastAsia="Calibri"/>
                <w:sz w:val="28"/>
                <w:szCs w:val="28"/>
              </w:rPr>
              <w:t xml:space="preserve"> листах</w:t>
            </w:r>
          </w:p>
          <w:p w:rsidR="005E113D" w:rsidRPr="005E113D" w:rsidRDefault="005E113D" w:rsidP="00A77F76">
            <w:pPr>
              <w:overflowPunct w:val="0"/>
              <w:autoSpaceDE w:val="0"/>
              <w:autoSpaceDN w:val="0"/>
              <w:adjustRightInd w:val="0"/>
              <w:ind w:left="473"/>
              <w:textAlignment w:val="baseline"/>
              <w:rPr>
                <w:rFonts w:eastAsia="Calibri"/>
                <w:sz w:val="28"/>
                <w:szCs w:val="28"/>
                <w:lang w:eastAsia="en-US"/>
              </w:rPr>
            </w:pPr>
            <w:r w:rsidRPr="005E113D">
              <w:rPr>
                <w:rFonts w:eastAsia="Calibri"/>
                <w:sz w:val="28"/>
                <w:szCs w:val="28"/>
                <w:lang w:eastAsia="en-US"/>
              </w:rPr>
              <w:t xml:space="preserve">Редакция </w:t>
            </w:r>
            <w:r w:rsidR="00AC566B">
              <w:rPr>
                <w:rFonts w:eastAsia="Calibri"/>
                <w:sz w:val="28"/>
                <w:szCs w:val="28"/>
                <w:lang w:eastAsia="en-US"/>
              </w:rPr>
              <w:t>2</w:t>
            </w:r>
          </w:p>
        </w:tc>
      </w:tr>
      <w:tr w:rsidR="005E113D" w:rsidRPr="005E113D" w:rsidTr="00F613F7">
        <w:tblPrEx>
          <w:tblBorders>
            <w:bottom w:val="none" w:sz="0" w:space="0" w:color="auto"/>
          </w:tblBorders>
        </w:tblPrEx>
        <w:tc>
          <w:tcPr>
            <w:tcW w:w="3666" w:type="dxa"/>
            <w:gridSpan w:val="2"/>
            <w:shd w:val="clear" w:color="auto" w:fill="auto"/>
          </w:tcPr>
          <w:p w:rsidR="005E113D" w:rsidRPr="005E113D" w:rsidRDefault="005E113D" w:rsidP="00F613F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  <w:lang w:eastAsia="en-US"/>
              </w:rPr>
            </w:pPr>
          </w:p>
        </w:tc>
        <w:tc>
          <w:tcPr>
            <w:tcW w:w="6115" w:type="dxa"/>
            <w:vMerge/>
            <w:shd w:val="clear" w:color="auto" w:fill="auto"/>
            <w:vAlign w:val="center"/>
          </w:tcPr>
          <w:p w:rsidR="005E113D" w:rsidRPr="005E113D" w:rsidRDefault="005E113D" w:rsidP="00F613F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5E113D" w:rsidRPr="005E113D" w:rsidTr="00F613F7">
        <w:tblPrEx>
          <w:tblBorders>
            <w:bottom w:val="none" w:sz="0" w:space="0" w:color="auto"/>
          </w:tblBorders>
        </w:tblPrEx>
        <w:tc>
          <w:tcPr>
            <w:tcW w:w="3666" w:type="dxa"/>
            <w:gridSpan w:val="2"/>
            <w:shd w:val="clear" w:color="auto" w:fill="auto"/>
          </w:tcPr>
          <w:p w:rsidR="005E113D" w:rsidRPr="005E113D" w:rsidRDefault="005E113D" w:rsidP="00F613F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  <w:lang w:eastAsia="en-US"/>
              </w:rPr>
            </w:pPr>
          </w:p>
        </w:tc>
        <w:tc>
          <w:tcPr>
            <w:tcW w:w="6115" w:type="dxa"/>
            <w:vMerge/>
            <w:shd w:val="clear" w:color="auto" w:fill="auto"/>
          </w:tcPr>
          <w:p w:rsidR="005E113D" w:rsidRPr="005E113D" w:rsidRDefault="005E113D" w:rsidP="00F613F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  <w:lang w:eastAsia="en-US"/>
              </w:rPr>
            </w:pPr>
          </w:p>
        </w:tc>
      </w:tr>
      <w:tr w:rsidR="005E113D" w:rsidRPr="005E113D" w:rsidTr="00F613F7">
        <w:tblPrEx>
          <w:tblBorders>
            <w:bottom w:val="none" w:sz="0" w:space="0" w:color="auto"/>
          </w:tblBorders>
        </w:tblPrEx>
        <w:tc>
          <w:tcPr>
            <w:tcW w:w="3666" w:type="dxa"/>
            <w:gridSpan w:val="2"/>
            <w:shd w:val="clear" w:color="auto" w:fill="auto"/>
          </w:tcPr>
          <w:p w:rsidR="005E113D" w:rsidRPr="005E113D" w:rsidRDefault="005E113D" w:rsidP="00F613F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  <w:lang w:eastAsia="en-US"/>
              </w:rPr>
            </w:pPr>
          </w:p>
        </w:tc>
        <w:tc>
          <w:tcPr>
            <w:tcW w:w="6115" w:type="dxa"/>
            <w:vMerge/>
            <w:shd w:val="clear" w:color="auto" w:fill="auto"/>
          </w:tcPr>
          <w:p w:rsidR="005E113D" w:rsidRPr="005E113D" w:rsidRDefault="005E113D" w:rsidP="00F613F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  <w:tr w:rsidR="005E113D" w:rsidRPr="005E113D" w:rsidTr="00F613F7">
        <w:tblPrEx>
          <w:tblBorders>
            <w:bottom w:val="none" w:sz="0" w:space="0" w:color="auto"/>
          </w:tblBorders>
        </w:tblPrEx>
        <w:tc>
          <w:tcPr>
            <w:tcW w:w="3666" w:type="dxa"/>
            <w:gridSpan w:val="2"/>
            <w:shd w:val="clear" w:color="auto" w:fill="auto"/>
          </w:tcPr>
          <w:p w:rsidR="005E113D" w:rsidRPr="005E113D" w:rsidRDefault="005E113D" w:rsidP="00F613F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  <w:lang w:eastAsia="en-US"/>
              </w:rPr>
            </w:pPr>
          </w:p>
        </w:tc>
        <w:tc>
          <w:tcPr>
            <w:tcW w:w="6115" w:type="dxa"/>
            <w:vMerge/>
            <w:shd w:val="clear" w:color="auto" w:fill="auto"/>
          </w:tcPr>
          <w:p w:rsidR="005E113D" w:rsidRPr="005E113D" w:rsidRDefault="005E113D" w:rsidP="00F613F7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sz w:val="28"/>
                <w:szCs w:val="28"/>
                <w:lang w:eastAsia="en-US"/>
              </w:rPr>
            </w:pPr>
          </w:p>
        </w:tc>
      </w:tr>
    </w:tbl>
    <w:p w:rsidR="00503481" w:rsidRDefault="00503481" w:rsidP="00F613F7">
      <w:pPr>
        <w:pStyle w:val="1"/>
      </w:pPr>
    </w:p>
    <w:p w:rsidR="00054330" w:rsidRPr="005E113D" w:rsidRDefault="00054330" w:rsidP="00F613F7">
      <w:pPr>
        <w:jc w:val="center"/>
        <w:rPr>
          <w:bCs/>
        </w:rPr>
      </w:pPr>
      <w:r w:rsidRPr="005E113D">
        <w:rPr>
          <w:b/>
          <w:sz w:val="28"/>
          <w:szCs w:val="28"/>
        </w:rPr>
        <w:t xml:space="preserve">ОБЛАСТЬ АККРЕДИТАЦИИ от </w:t>
      </w:r>
      <w:r w:rsidR="00A77F76" w:rsidRPr="00A77F76">
        <w:rPr>
          <w:bCs/>
          <w:sz w:val="28"/>
          <w:szCs w:val="28"/>
        </w:rPr>
        <w:t>02</w:t>
      </w:r>
      <w:r w:rsidRPr="008F73DE">
        <w:rPr>
          <w:sz w:val="28"/>
          <w:szCs w:val="28"/>
        </w:rPr>
        <w:t xml:space="preserve"> </w:t>
      </w:r>
      <w:r w:rsidR="00550DB3">
        <w:rPr>
          <w:sz w:val="28"/>
          <w:szCs w:val="28"/>
        </w:rPr>
        <w:t>августа</w:t>
      </w:r>
      <w:r w:rsidRPr="008F73DE">
        <w:rPr>
          <w:sz w:val="28"/>
          <w:szCs w:val="28"/>
        </w:rPr>
        <w:t xml:space="preserve"> 201</w:t>
      </w:r>
      <w:r w:rsidR="00550DB3">
        <w:rPr>
          <w:sz w:val="28"/>
          <w:szCs w:val="28"/>
        </w:rPr>
        <w:t>9</w:t>
      </w:r>
      <w:r w:rsidRPr="008F73DE">
        <w:rPr>
          <w:sz w:val="28"/>
          <w:szCs w:val="28"/>
        </w:rPr>
        <w:t xml:space="preserve"> года</w:t>
      </w:r>
    </w:p>
    <w:p w:rsidR="002D1016" w:rsidRPr="002D1016" w:rsidRDefault="002D1016" w:rsidP="00F613F7">
      <w:pPr>
        <w:pStyle w:val="ab"/>
        <w:jc w:val="center"/>
        <w:rPr>
          <w:sz w:val="28"/>
          <w:szCs w:val="28"/>
        </w:rPr>
      </w:pPr>
      <w:r w:rsidRPr="002D1016">
        <w:rPr>
          <w:sz w:val="28"/>
          <w:szCs w:val="28"/>
        </w:rPr>
        <w:t>лаборатории неразрушающего контроля и технической диагностики</w:t>
      </w:r>
    </w:p>
    <w:p w:rsidR="002D1016" w:rsidRPr="002D1016" w:rsidRDefault="002D1016" w:rsidP="00F613F7">
      <w:pPr>
        <w:pStyle w:val="ab"/>
        <w:jc w:val="center"/>
        <w:rPr>
          <w:sz w:val="28"/>
          <w:szCs w:val="28"/>
        </w:rPr>
      </w:pPr>
      <w:r>
        <w:rPr>
          <w:sz w:val="28"/>
          <w:szCs w:val="28"/>
        </w:rPr>
        <w:t>У</w:t>
      </w:r>
      <w:r w:rsidRPr="002D1016">
        <w:rPr>
          <w:sz w:val="28"/>
          <w:szCs w:val="28"/>
        </w:rPr>
        <w:t>правления сертификации, качества и метрологии</w:t>
      </w:r>
    </w:p>
    <w:p w:rsidR="002D1016" w:rsidRPr="002D1016" w:rsidRDefault="002D1016" w:rsidP="00F613F7">
      <w:pPr>
        <w:pStyle w:val="ab"/>
        <w:jc w:val="center"/>
        <w:rPr>
          <w:sz w:val="28"/>
          <w:szCs w:val="28"/>
        </w:rPr>
      </w:pPr>
      <w:r w:rsidRPr="002D1016">
        <w:rPr>
          <w:sz w:val="28"/>
          <w:szCs w:val="28"/>
        </w:rPr>
        <w:t>Иностранного общества с ограниченной ответственностью</w:t>
      </w:r>
    </w:p>
    <w:p w:rsidR="00285979" w:rsidRPr="002D1016" w:rsidRDefault="002D1016" w:rsidP="00F613F7">
      <w:pPr>
        <w:jc w:val="center"/>
        <w:rPr>
          <w:sz w:val="28"/>
          <w:szCs w:val="28"/>
        </w:rPr>
      </w:pPr>
      <w:r w:rsidRPr="002D1016">
        <w:rPr>
          <w:sz w:val="28"/>
          <w:szCs w:val="28"/>
        </w:rPr>
        <w:t>«Газпромнефть-Белнефтепродукт»</w:t>
      </w:r>
    </w:p>
    <w:p w:rsidR="002D1016" w:rsidRPr="00285979" w:rsidRDefault="002D1016" w:rsidP="00F613F7">
      <w:pPr>
        <w:jc w:val="center"/>
        <w:rPr>
          <w:sz w:val="12"/>
          <w:szCs w:val="12"/>
        </w:rPr>
      </w:pPr>
    </w:p>
    <w:tbl>
      <w:tblPr>
        <w:tblW w:w="1034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734"/>
        <w:gridCol w:w="818"/>
        <w:gridCol w:w="2551"/>
        <w:gridCol w:w="2410"/>
        <w:gridCol w:w="2126"/>
      </w:tblGrid>
      <w:tr w:rsidR="00334275" w:rsidTr="00AC566B">
        <w:tc>
          <w:tcPr>
            <w:tcW w:w="709" w:type="dxa"/>
            <w:vMerge w:val="restart"/>
            <w:vAlign w:val="center"/>
          </w:tcPr>
          <w:p w:rsidR="00334275" w:rsidRPr="00A11B5E" w:rsidRDefault="00334275" w:rsidP="00F613F7">
            <w:pPr>
              <w:tabs>
                <w:tab w:val="left" w:pos="306"/>
                <w:tab w:val="left" w:pos="471"/>
                <w:tab w:val="left" w:pos="676"/>
                <w:tab w:val="left" w:pos="1679"/>
              </w:tabs>
              <w:ind w:left="-57"/>
              <w:jc w:val="center"/>
              <w:rPr>
                <w:sz w:val="20"/>
                <w:szCs w:val="20"/>
              </w:rPr>
            </w:pPr>
            <w:bookmarkStart w:id="0" w:name="_Hlk15307205"/>
            <w:r w:rsidRPr="00A11B5E">
              <w:rPr>
                <w:sz w:val="20"/>
                <w:szCs w:val="20"/>
              </w:rPr>
              <w:t>№</w:t>
            </w:r>
          </w:p>
          <w:p w:rsidR="00334275" w:rsidRPr="00A11B5E" w:rsidRDefault="00334275" w:rsidP="00F613F7">
            <w:pPr>
              <w:tabs>
                <w:tab w:val="left" w:pos="306"/>
                <w:tab w:val="left" w:pos="471"/>
                <w:tab w:val="left" w:pos="676"/>
                <w:tab w:val="left" w:pos="1679"/>
              </w:tabs>
              <w:ind w:left="-57"/>
              <w:jc w:val="center"/>
              <w:rPr>
                <w:sz w:val="20"/>
                <w:szCs w:val="20"/>
              </w:rPr>
            </w:pPr>
            <w:r w:rsidRPr="00A11B5E">
              <w:rPr>
                <w:sz w:val="20"/>
                <w:szCs w:val="20"/>
              </w:rPr>
              <w:t xml:space="preserve">пунктов </w:t>
            </w:r>
          </w:p>
        </w:tc>
        <w:tc>
          <w:tcPr>
            <w:tcW w:w="1734" w:type="dxa"/>
            <w:vMerge w:val="restart"/>
            <w:vAlign w:val="center"/>
          </w:tcPr>
          <w:p w:rsidR="00334275" w:rsidRPr="00A11B5E" w:rsidRDefault="00334275" w:rsidP="00F613F7">
            <w:pPr>
              <w:tabs>
                <w:tab w:val="left" w:pos="306"/>
                <w:tab w:val="left" w:pos="471"/>
                <w:tab w:val="left" w:pos="676"/>
                <w:tab w:val="left" w:pos="1679"/>
              </w:tabs>
              <w:ind w:left="-57"/>
              <w:jc w:val="center"/>
              <w:rPr>
                <w:sz w:val="20"/>
                <w:szCs w:val="20"/>
              </w:rPr>
            </w:pPr>
            <w:r w:rsidRPr="00A11B5E">
              <w:rPr>
                <w:sz w:val="20"/>
                <w:szCs w:val="20"/>
              </w:rPr>
              <w:t>Наименование</w:t>
            </w:r>
          </w:p>
          <w:p w:rsidR="00334275" w:rsidRPr="00A11B5E" w:rsidRDefault="00334275" w:rsidP="00F613F7">
            <w:pPr>
              <w:tabs>
                <w:tab w:val="left" w:pos="306"/>
                <w:tab w:val="left" w:pos="471"/>
                <w:tab w:val="left" w:pos="676"/>
                <w:tab w:val="left" w:pos="1679"/>
              </w:tabs>
              <w:ind w:left="-57"/>
              <w:jc w:val="center"/>
              <w:rPr>
                <w:sz w:val="20"/>
                <w:szCs w:val="20"/>
              </w:rPr>
            </w:pPr>
            <w:r w:rsidRPr="00A11B5E">
              <w:rPr>
                <w:spacing w:val="-4"/>
                <w:sz w:val="20"/>
                <w:szCs w:val="20"/>
              </w:rPr>
              <w:t xml:space="preserve">объекта </w:t>
            </w:r>
            <w:r w:rsidRPr="00A11B5E">
              <w:rPr>
                <w:spacing w:val="-4"/>
                <w:sz w:val="20"/>
                <w:szCs w:val="20"/>
              </w:rPr>
              <w:br/>
              <w:t>испытаний</w:t>
            </w:r>
          </w:p>
        </w:tc>
        <w:tc>
          <w:tcPr>
            <w:tcW w:w="818" w:type="dxa"/>
            <w:vMerge w:val="restart"/>
            <w:vAlign w:val="center"/>
          </w:tcPr>
          <w:p w:rsidR="00334275" w:rsidRPr="00A11B5E" w:rsidRDefault="00334275" w:rsidP="00F613F7">
            <w:pPr>
              <w:ind w:left="-57"/>
              <w:jc w:val="center"/>
              <w:rPr>
                <w:sz w:val="20"/>
                <w:szCs w:val="20"/>
              </w:rPr>
            </w:pPr>
            <w:r w:rsidRPr="00A11B5E">
              <w:rPr>
                <w:sz w:val="20"/>
                <w:szCs w:val="20"/>
              </w:rPr>
              <w:t>Код</w:t>
            </w:r>
          </w:p>
        </w:tc>
        <w:tc>
          <w:tcPr>
            <w:tcW w:w="2551" w:type="dxa"/>
            <w:vMerge w:val="restart"/>
            <w:vAlign w:val="center"/>
          </w:tcPr>
          <w:p w:rsidR="00334275" w:rsidRPr="00A11B5E" w:rsidRDefault="00334275" w:rsidP="00F613F7">
            <w:pPr>
              <w:ind w:left="-57"/>
              <w:jc w:val="center"/>
              <w:rPr>
                <w:sz w:val="20"/>
                <w:szCs w:val="20"/>
              </w:rPr>
            </w:pPr>
            <w:r w:rsidRPr="00A11B5E">
              <w:rPr>
                <w:spacing w:val="-6"/>
                <w:sz w:val="20"/>
                <w:szCs w:val="20"/>
              </w:rPr>
              <w:t>Характеристика</w:t>
            </w:r>
            <w:r w:rsidRPr="00A11B5E">
              <w:rPr>
                <w:sz w:val="20"/>
                <w:szCs w:val="20"/>
              </w:rPr>
              <w:t xml:space="preserve"> </w:t>
            </w:r>
          </w:p>
          <w:p w:rsidR="00334275" w:rsidRPr="00A11B5E" w:rsidRDefault="00334275" w:rsidP="00F613F7">
            <w:pPr>
              <w:ind w:left="-57"/>
              <w:jc w:val="center"/>
              <w:rPr>
                <w:sz w:val="20"/>
                <w:szCs w:val="20"/>
              </w:rPr>
            </w:pPr>
            <w:r w:rsidRPr="00A11B5E">
              <w:rPr>
                <w:sz w:val="20"/>
                <w:szCs w:val="20"/>
              </w:rPr>
              <w:t xml:space="preserve">объекта </w:t>
            </w:r>
            <w:r w:rsidRPr="00A11B5E">
              <w:rPr>
                <w:spacing w:val="-6"/>
                <w:sz w:val="20"/>
                <w:szCs w:val="20"/>
              </w:rPr>
              <w:t>испытаний</w:t>
            </w:r>
          </w:p>
        </w:tc>
        <w:tc>
          <w:tcPr>
            <w:tcW w:w="4536" w:type="dxa"/>
            <w:gridSpan w:val="2"/>
            <w:tcBorders>
              <w:right w:val="single" w:sz="4" w:space="0" w:color="auto"/>
            </w:tcBorders>
          </w:tcPr>
          <w:p w:rsidR="00334275" w:rsidRPr="00A11B5E" w:rsidRDefault="00334275" w:rsidP="00F613F7">
            <w:pPr>
              <w:tabs>
                <w:tab w:val="left" w:pos="2712"/>
              </w:tabs>
              <w:ind w:left="-57"/>
              <w:jc w:val="center"/>
              <w:rPr>
                <w:sz w:val="20"/>
                <w:szCs w:val="20"/>
              </w:rPr>
            </w:pPr>
            <w:r w:rsidRPr="00A11B5E">
              <w:rPr>
                <w:sz w:val="20"/>
                <w:szCs w:val="20"/>
              </w:rPr>
              <w:t>Обозначение НПА, в т.ч. ТНПА,</w:t>
            </w:r>
          </w:p>
          <w:p w:rsidR="00334275" w:rsidRPr="00A11B5E" w:rsidRDefault="00334275" w:rsidP="00F613F7">
            <w:pPr>
              <w:ind w:left="-57"/>
              <w:jc w:val="center"/>
              <w:rPr>
                <w:sz w:val="20"/>
                <w:szCs w:val="20"/>
              </w:rPr>
            </w:pPr>
            <w:r w:rsidRPr="00A11B5E">
              <w:rPr>
                <w:sz w:val="20"/>
                <w:szCs w:val="20"/>
              </w:rPr>
              <w:t>устанавливающего требования к</w:t>
            </w:r>
          </w:p>
        </w:tc>
      </w:tr>
      <w:tr w:rsidR="00334275" w:rsidTr="00AC566B">
        <w:tc>
          <w:tcPr>
            <w:tcW w:w="709" w:type="dxa"/>
            <w:vMerge/>
          </w:tcPr>
          <w:p w:rsidR="00334275" w:rsidRPr="00A11B5E" w:rsidRDefault="00334275" w:rsidP="00F613F7">
            <w:pPr>
              <w:ind w:left="-57"/>
              <w:rPr>
                <w:sz w:val="20"/>
                <w:szCs w:val="20"/>
              </w:rPr>
            </w:pPr>
          </w:p>
        </w:tc>
        <w:tc>
          <w:tcPr>
            <w:tcW w:w="1734" w:type="dxa"/>
            <w:vMerge/>
          </w:tcPr>
          <w:p w:rsidR="00334275" w:rsidRPr="00A11B5E" w:rsidRDefault="00334275" w:rsidP="00F613F7">
            <w:pPr>
              <w:ind w:left="-57"/>
              <w:rPr>
                <w:sz w:val="20"/>
                <w:szCs w:val="20"/>
              </w:rPr>
            </w:pPr>
          </w:p>
        </w:tc>
        <w:tc>
          <w:tcPr>
            <w:tcW w:w="818" w:type="dxa"/>
            <w:vMerge/>
          </w:tcPr>
          <w:p w:rsidR="00334275" w:rsidRPr="00A11B5E" w:rsidRDefault="00334275" w:rsidP="00F613F7">
            <w:pPr>
              <w:ind w:left="-57"/>
              <w:rPr>
                <w:sz w:val="20"/>
                <w:szCs w:val="20"/>
              </w:rPr>
            </w:pPr>
          </w:p>
        </w:tc>
        <w:tc>
          <w:tcPr>
            <w:tcW w:w="2551" w:type="dxa"/>
            <w:vMerge/>
          </w:tcPr>
          <w:p w:rsidR="00334275" w:rsidRPr="00A11B5E" w:rsidRDefault="00334275" w:rsidP="00F613F7">
            <w:pPr>
              <w:ind w:left="-57"/>
              <w:rPr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:rsidR="00334275" w:rsidRPr="00A11B5E" w:rsidRDefault="00334275" w:rsidP="00F613F7">
            <w:pPr>
              <w:ind w:left="-57"/>
              <w:jc w:val="center"/>
              <w:rPr>
                <w:spacing w:val="-4"/>
                <w:sz w:val="20"/>
                <w:szCs w:val="20"/>
              </w:rPr>
            </w:pPr>
            <w:r w:rsidRPr="00A11B5E">
              <w:rPr>
                <w:spacing w:val="-4"/>
                <w:sz w:val="20"/>
                <w:szCs w:val="20"/>
              </w:rPr>
              <w:t xml:space="preserve">объектам </w:t>
            </w:r>
          </w:p>
          <w:p w:rsidR="00334275" w:rsidRPr="00A11B5E" w:rsidRDefault="00334275" w:rsidP="00F613F7">
            <w:pPr>
              <w:ind w:left="-57"/>
              <w:jc w:val="center"/>
              <w:rPr>
                <w:sz w:val="20"/>
                <w:szCs w:val="20"/>
              </w:rPr>
            </w:pPr>
            <w:r w:rsidRPr="00A11B5E">
              <w:rPr>
                <w:spacing w:val="-4"/>
                <w:sz w:val="20"/>
                <w:szCs w:val="20"/>
              </w:rPr>
              <w:t>испытаний</w:t>
            </w:r>
          </w:p>
        </w:tc>
        <w:tc>
          <w:tcPr>
            <w:tcW w:w="2126" w:type="dxa"/>
            <w:vAlign w:val="center"/>
          </w:tcPr>
          <w:p w:rsidR="00334275" w:rsidRPr="00A11B5E" w:rsidRDefault="00334275" w:rsidP="00F613F7">
            <w:pPr>
              <w:ind w:left="-57"/>
              <w:jc w:val="center"/>
              <w:rPr>
                <w:sz w:val="20"/>
                <w:szCs w:val="20"/>
              </w:rPr>
            </w:pPr>
            <w:r w:rsidRPr="00A11B5E">
              <w:rPr>
                <w:sz w:val="20"/>
                <w:szCs w:val="20"/>
              </w:rPr>
              <w:t>методам</w:t>
            </w:r>
          </w:p>
          <w:p w:rsidR="00334275" w:rsidRPr="00A11B5E" w:rsidRDefault="00334275" w:rsidP="00F613F7">
            <w:pPr>
              <w:ind w:left="-57"/>
              <w:jc w:val="center"/>
              <w:rPr>
                <w:sz w:val="20"/>
                <w:szCs w:val="20"/>
              </w:rPr>
            </w:pPr>
            <w:r w:rsidRPr="00A11B5E">
              <w:rPr>
                <w:sz w:val="20"/>
                <w:szCs w:val="20"/>
              </w:rPr>
              <w:t>испытаний</w:t>
            </w:r>
          </w:p>
        </w:tc>
      </w:tr>
      <w:tr w:rsidR="00334275" w:rsidTr="00AC566B">
        <w:tc>
          <w:tcPr>
            <w:tcW w:w="709" w:type="dxa"/>
            <w:vAlign w:val="center"/>
          </w:tcPr>
          <w:p w:rsidR="00334275" w:rsidRPr="00FF07B7" w:rsidRDefault="00334275" w:rsidP="00F613F7">
            <w:pPr>
              <w:jc w:val="center"/>
              <w:rPr>
                <w:sz w:val="20"/>
                <w:szCs w:val="20"/>
              </w:rPr>
            </w:pPr>
            <w:r w:rsidRPr="00FF07B7">
              <w:rPr>
                <w:sz w:val="20"/>
                <w:szCs w:val="20"/>
              </w:rPr>
              <w:t>1</w:t>
            </w:r>
          </w:p>
        </w:tc>
        <w:tc>
          <w:tcPr>
            <w:tcW w:w="1734" w:type="dxa"/>
            <w:vAlign w:val="center"/>
          </w:tcPr>
          <w:p w:rsidR="00334275" w:rsidRPr="00FF07B7" w:rsidRDefault="00334275" w:rsidP="00F613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18" w:type="dxa"/>
            <w:vAlign w:val="center"/>
          </w:tcPr>
          <w:p w:rsidR="00334275" w:rsidRPr="00FF07B7" w:rsidRDefault="00334275" w:rsidP="00F613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551" w:type="dxa"/>
            <w:vAlign w:val="center"/>
          </w:tcPr>
          <w:p w:rsidR="00334275" w:rsidRPr="00FF07B7" w:rsidRDefault="00334275" w:rsidP="00F613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410" w:type="dxa"/>
            <w:vAlign w:val="center"/>
          </w:tcPr>
          <w:p w:rsidR="00334275" w:rsidRPr="00FF07B7" w:rsidRDefault="00334275" w:rsidP="00F613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126" w:type="dxa"/>
            <w:vAlign w:val="center"/>
          </w:tcPr>
          <w:p w:rsidR="00334275" w:rsidRPr="00FF07B7" w:rsidRDefault="00334275" w:rsidP="00F613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8B2867" w:rsidTr="008C30B9">
        <w:trPr>
          <w:trHeight w:val="1159"/>
        </w:trPr>
        <w:tc>
          <w:tcPr>
            <w:tcW w:w="709" w:type="dxa"/>
          </w:tcPr>
          <w:p w:rsidR="008B2867" w:rsidRPr="000F5926" w:rsidRDefault="008B2867" w:rsidP="00F613F7">
            <w:pPr>
              <w:spacing w:before="280"/>
              <w:jc w:val="center"/>
              <w:rPr>
                <w:sz w:val="20"/>
                <w:szCs w:val="20"/>
              </w:rPr>
            </w:pPr>
            <w:r w:rsidRPr="00152B2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.1</w:t>
            </w:r>
          </w:p>
        </w:tc>
        <w:tc>
          <w:tcPr>
            <w:tcW w:w="1734" w:type="dxa"/>
            <w:vMerge w:val="restart"/>
          </w:tcPr>
          <w:p w:rsidR="008B2867" w:rsidRPr="000F5926" w:rsidRDefault="00AC566B" w:rsidP="00F613F7">
            <w:pPr>
              <w:spacing w:before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Резервуары для хранения нефти, нефтепродуктов и химических </w:t>
            </w:r>
            <w:r w:rsidR="00873C07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реагентов</w:t>
            </w:r>
          </w:p>
        </w:tc>
        <w:tc>
          <w:tcPr>
            <w:tcW w:w="818" w:type="dxa"/>
          </w:tcPr>
          <w:p w:rsidR="008B2867" w:rsidRPr="00152B2F" w:rsidRDefault="00AC566B" w:rsidP="00F613F7">
            <w:pPr>
              <w:spacing w:before="120"/>
              <w:jc w:val="both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24.10/32.030</w:t>
            </w:r>
          </w:p>
        </w:tc>
        <w:tc>
          <w:tcPr>
            <w:tcW w:w="2551" w:type="dxa"/>
          </w:tcPr>
          <w:p w:rsidR="008B2867" w:rsidRPr="00E32198" w:rsidRDefault="008B2867" w:rsidP="00F613F7">
            <w:pPr>
              <w:spacing w:before="120"/>
              <w:jc w:val="both"/>
              <w:rPr>
                <w:sz w:val="20"/>
                <w:szCs w:val="20"/>
              </w:rPr>
            </w:pPr>
            <w:r w:rsidRPr="00E32198">
              <w:rPr>
                <w:sz w:val="20"/>
                <w:szCs w:val="20"/>
              </w:rPr>
              <w:t xml:space="preserve">Ультразвуковая </w:t>
            </w:r>
          </w:p>
          <w:p w:rsidR="008B2867" w:rsidRPr="00E32198" w:rsidRDefault="008B2867" w:rsidP="00F613F7">
            <w:pPr>
              <w:rPr>
                <w:sz w:val="20"/>
                <w:szCs w:val="20"/>
              </w:rPr>
            </w:pPr>
            <w:r w:rsidRPr="00E32198">
              <w:rPr>
                <w:sz w:val="20"/>
                <w:szCs w:val="20"/>
              </w:rPr>
              <w:t xml:space="preserve">дефектоскопия, </w:t>
            </w:r>
          </w:p>
          <w:p w:rsidR="00AC566B" w:rsidRDefault="008B2867" w:rsidP="00F613F7">
            <w:pPr>
              <w:rPr>
                <w:sz w:val="20"/>
                <w:szCs w:val="20"/>
              </w:rPr>
            </w:pPr>
            <w:r w:rsidRPr="00E32198">
              <w:rPr>
                <w:sz w:val="20"/>
                <w:szCs w:val="20"/>
              </w:rPr>
              <w:t xml:space="preserve">эхо-метод </w:t>
            </w:r>
          </w:p>
          <w:p w:rsidR="008B2867" w:rsidRPr="00152B2F" w:rsidRDefault="00AC566B" w:rsidP="00F613F7">
            <w:r>
              <w:rPr>
                <w:sz w:val="20"/>
                <w:szCs w:val="20"/>
              </w:rPr>
              <w:t xml:space="preserve">- </w:t>
            </w:r>
            <w:r w:rsidR="008C30B9">
              <w:rPr>
                <w:sz w:val="20"/>
                <w:szCs w:val="20"/>
              </w:rPr>
              <w:t>сварные соединения</w:t>
            </w:r>
          </w:p>
        </w:tc>
        <w:tc>
          <w:tcPr>
            <w:tcW w:w="2410" w:type="dxa"/>
            <w:vMerge w:val="restart"/>
          </w:tcPr>
          <w:p w:rsidR="008B2867" w:rsidRPr="00550DB3" w:rsidRDefault="008B2867" w:rsidP="00F613F7">
            <w:pPr>
              <w:spacing w:before="120"/>
              <w:jc w:val="both"/>
              <w:rPr>
                <w:sz w:val="20"/>
                <w:szCs w:val="20"/>
              </w:rPr>
            </w:pPr>
            <w:r w:rsidRPr="00550DB3">
              <w:rPr>
                <w:sz w:val="20"/>
                <w:szCs w:val="20"/>
              </w:rPr>
              <w:t>ГОСТ 5264-80</w:t>
            </w:r>
          </w:p>
          <w:p w:rsidR="005C42C4" w:rsidRPr="00550DB3" w:rsidRDefault="005C42C4" w:rsidP="00F613F7">
            <w:pPr>
              <w:jc w:val="both"/>
              <w:rPr>
                <w:sz w:val="20"/>
                <w:szCs w:val="20"/>
              </w:rPr>
            </w:pPr>
            <w:r w:rsidRPr="00550DB3">
              <w:rPr>
                <w:sz w:val="20"/>
                <w:szCs w:val="20"/>
              </w:rPr>
              <w:t>ГОСТ 11534-75</w:t>
            </w:r>
          </w:p>
          <w:p w:rsidR="005C42C4" w:rsidRPr="00550DB3" w:rsidRDefault="005C42C4" w:rsidP="00F613F7">
            <w:pPr>
              <w:jc w:val="both"/>
              <w:rPr>
                <w:sz w:val="20"/>
                <w:szCs w:val="20"/>
              </w:rPr>
            </w:pPr>
            <w:r w:rsidRPr="00550DB3">
              <w:rPr>
                <w:sz w:val="20"/>
                <w:szCs w:val="20"/>
              </w:rPr>
              <w:t>ГОСТ 8713-79</w:t>
            </w:r>
          </w:p>
          <w:p w:rsidR="008B2867" w:rsidRPr="00550DB3" w:rsidRDefault="008B2867" w:rsidP="00F613F7">
            <w:pPr>
              <w:jc w:val="both"/>
              <w:rPr>
                <w:sz w:val="20"/>
                <w:szCs w:val="20"/>
              </w:rPr>
            </w:pPr>
            <w:r w:rsidRPr="00550DB3">
              <w:rPr>
                <w:sz w:val="20"/>
                <w:szCs w:val="20"/>
              </w:rPr>
              <w:t>ГОСТ 11533-75</w:t>
            </w:r>
          </w:p>
          <w:p w:rsidR="008B2867" w:rsidRPr="00550DB3" w:rsidRDefault="008B2867" w:rsidP="00F613F7">
            <w:pPr>
              <w:jc w:val="both"/>
              <w:rPr>
                <w:sz w:val="20"/>
                <w:szCs w:val="20"/>
              </w:rPr>
            </w:pPr>
            <w:r w:rsidRPr="00550DB3">
              <w:rPr>
                <w:sz w:val="20"/>
                <w:szCs w:val="20"/>
              </w:rPr>
              <w:t>ГОСТ 14771-76</w:t>
            </w:r>
          </w:p>
          <w:p w:rsidR="005C42C4" w:rsidRPr="00550DB3" w:rsidRDefault="005C42C4" w:rsidP="00F613F7">
            <w:pPr>
              <w:jc w:val="both"/>
              <w:rPr>
                <w:sz w:val="20"/>
                <w:szCs w:val="20"/>
              </w:rPr>
            </w:pPr>
            <w:r w:rsidRPr="00550DB3">
              <w:rPr>
                <w:sz w:val="20"/>
                <w:szCs w:val="20"/>
              </w:rPr>
              <w:t>ГОСТ 23518-79</w:t>
            </w:r>
          </w:p>
          <w:p w:rsidR="005C42C4" w:rsidRPr="00550DB3" w:rsidRDefault="005C42C4" w:rsidP="00F613F7">
            <w:pPr>
              <w:jc w:val="both"/>
              <w:rPr>
                <w:sz w:val="20"/>
                <w:szCs w:val="20"/>
              </w:rPr>
            </w:pPr>
            <w:r w:rsidRPr="00550DB3">
              <w:rPr>
                <w:sz w:val="20"/>
                <w:szCs w:val="20"/>
              </w:rPr>
              <w:t>ГОСТ 17032-2010</w:t>
            </w:r>
          </w:p>
          <w:p w:rsidR="005C42C4" w:rsidRPr="00550DB3" w:rsidRDefault="005C42C4" w:rsidP="00F613F7">
            <w:pPr>
              <w:jc w:val="both"/>
              <w:rPr>
                <w:sz w:val="20"/>
                <w:szCs w:val="20"/>
              </w:rPr>
            </w:pPr>
          </w:p>
          <w:p w:rsidR="005C42C4" w:rsidRPr="00550DB3" w:rsidRDefault="005C42C4" w:rsidP="00F613F7">
            <w:pPr>
              <w:jc w:val="both"/>
              <w:rPr>
                <w:sz w:val="20"/>
                <w:szCs w:val="20"/>
              </w:rPr>
            </w:pPr>
            <w:r w:rsidRPr="00550DB3">
              <w:rPr>
                <w:sz w:val="20"/>
                <w:szCs w:val="20"/>
              </w:rPr>
              <w:t xml:space="preserve">СТБ </w:t>
            </w:r>
            <w:r w:rsidRPr="00550DB3">
              <w:rPr>
                <w:sz w:val="20"/>
                <w:szCs w:val="20"/>
                <w:lang w:val="en-US"/>
              </w:rPr>
              <w:t>IS</w:t>
            </w:r>
            <w:r w:rsidRPr="00550DB3">
              <w:rPr>
                <w:sz w:val="20"/>
                <w:szCs w:val="20"/>
              </w:rPr>
              <w:t>О 6520-1-2009</w:t>
            </w:r>
          </w:p>
          <w:p w:rsidR="005C42C4" w:rsidRPr="00550DB3" w:rsidRDefault="005C42C4" w:rsidP="00F613F7">
            <w:pPr>
              <w:jc w:val="both"/>
              <w:rPr>
                <w:sz w:val="20"/>
                <w:szCs w:val="20"/>
              </w:rPr>
            </w:pPr>
          </w:p>
          <w:p w:rsidR="005C42C4" w:rsidRPr="00550DB3" w:rsidRDefault="005C42C4" w:rsidP="00F613F7">
            <w:pPr>
              <w:jc w:val="both"/>
              <w:rPr>
                <w:sz w:val="20"/>
                <w:szCs w:val="20"/>
              </w:rPr>
            </w:pPr>
            <w:r w:rsidRPr="00550DB3">
              <w:rPr>
                <w:sz w:val="20"/>
                <w:szCs w:val="20"/>
              </w:rPr>
              <w:t>ТКП 45-5.04-49-2007</w:t>
            </w:r>
          </w:p>
          <w:p w:rsidR="005C42C4" w:rsidRPr="008B2867" w:rsidRDefault="005C42C4" w:rsidP="00F613F7">
            <w:pPr>
              <w:jc w:val="both"/>
              <w:rPr>
                <w:sz w:val="20"/>
                <w:szCs w:val="20"/>
              </w:rPr>
            </w:pPr>
            <w:r w:rsidRPr="00550DB3">
              <w:rPr>
                <w:sz w:val="20"/>
                <w:szCs w:val="20"/>
              </w:rPr>
              <w:t>ТКП 169-2018</w:t>
            </w:r>
          </w:p>
          <w:p w:rsidR="005C42C4" w:rsidRDefault="005C42C4" w:rsidP="00F613F7">
            <w:pPr>
              <w:jc w:val="both"/>
              <w:rPr>
                <w:sz w:val="20"/>
                <w:szCs w:val="20"/>
              </w:rPr>
            </w:pPr>
          </w:p>
          <w:p w:rsidR="008B2867" w:rsidRDefault="008B2867" w:rsidP="00F613F7">
            <w:pPr>
              <w:jc w:val="both"/>
              <w:rPr>
                <w:sz w:val="20"/>
                <w:szCs w:val="20"/>
              </w:rPr>
            </w:pPr>
            <w:r w:rsidRPr="008B2867">
              <w:rPr>
                <w:sz w:val="20"/>
                <w:szCs w:val="20"/>
              </w:rPr>
              <w:t>СТ</w:t>
            </w:r>
            <w:r w:rsidR="005C42C4">
              <w:rPr>
                <w:sz w:val="20"/>
                <w:szCs w:val="20"/>
              </w:rPr>
              <w:t>П</w:t>
            </w:r>
            <w:r w:rsidRPr="008B2867">
              <w:rPr>
                <w:sz w:val="20"/>
                <w:szCs w:val="20"/>
              </w:rPr>
              <w:t xml:space="preserve"> </w:t>
            </w:r>
            <w:r w:rsidR="005C42C4">
              <w:rPr>
                <w:sz w:val="20"/>
                <w:szCs w:val="20"/>
              </w:rPr>
              <w:t>001.2.0.УЗК.2015</w:t>
            </w:r>
          </w:p>
          <w:p w:rsidR="005C42C4" w:rsidRDefault="005C42C4" w:rsidP="00F613F7">
            <w:pPr>
              <w:jc w:val="both"/>
              <w:rPr>
                <w:sz w:val="20"/>
                <w:szCs w:val="20"/>
              </w:rPr>
            </w:pPr>
            <w:r w:rsidRPr="008B2867">
              <w:rPr>
                <w:sz w:val="20"/>
                <w:szCs w:val="20"/>
              </w:rPr>
              <w:t>СТ</w:t>
            </w:r>
            <w:r>
              <w:rPr>
                <w:sz w:val="20"/>
                <w:szCs w:val="20"/>
              </w:rPr>
              <w:t>П</w:t>
            </w:r>
            <w:r w:rsidRPr="008B286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002.1.0.ДРГ.2016</w:t>
            </w:r>
          </w:p>
          <w:p w:rsidR="005C42C4" w:rsidRDefault="005C42C4" w:rsidP="00F613F7">
            <w:pPr>
              <w:jc w:val="both"/>
              <w:rPr>
                <w:sz w:val="20"/>
                <w:szCs w:val="20"/>
              </w:rPr>
            </w:pPr>
          </w:p>
          <w:p w:rsidR="005C42C4" w:rsidRPr="008B2867" w:rsidRDefault="005C42C4" w:rsidP="00F613F7">
            <w:pPr>
              <w:jc w:val="both"/>
              <w:rPr>
                <w:sz w:val="20"/>
                <w:szCs w:val="20"/>
              </w:rPr>
            </w:pPr>
          </w:p>
          <w:p w:rsidR="008B2867" w:rsidRPr="00D36E49" w:rsidRDefault="008B2867" w:rsidP="00F613F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8B2867" w:rsidRPr="00F94F0D" w:rsidRDefault="008B2867" w:rsidP="00F613F7">
            <w:pPr>
              <w:spacing w:before="120"/>
              <w:jc w:val="both"/>
              <w:rPr>
                <w:sz w:val="20"/>
                <w:szCs w:val="20"/>
              </w:rPr>
            </w:pPr>
            <w:r w:rsidRPr="00AD7091">
              <w:rPr>
                <w:sz w:val="20"/>
                <w:szCs w:val="20"/>
              </w:rPr>
              <w:t xml:space="preserve">ГОСТ </w:t>
            </w:r>
            <w:r>
              <w:rPr>
                <w:sz w:val="20"/>
                <w:szCs w:val="20"/>
              </w:rPr>
              <w:t>14782-86</w:t>
            </w:r>
          </w:p>
        </w:tc>
      </w:tr>
      <w:tr w:rsidR="00AC566B" w:rsidTr="002537D1">
        <w:trPr>
          <w:trHeight w:val="940"/>
        </w:trPr>
        <w:tc>
          <w:tcPr>
            <w:tcW w:w="709" w:type="dxa"/>
          </w:tcPr>
          <w:p w:rsidR="00AC566B" w:rsidRPr="00152B2F" w:rsidRDefault="005C42C4" w:rsidP="00F613F7">
            <w:pPr>
              <w:spacing w:before="2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</w:t>
            </w:r>
          </w:p>
        </w:tc>
        <w:tc>
          <w:tcPr>
            <w:tcW w:w="1734" w:type="dxa"/>
            <w:vMerge/>
          </w:tcPr>
          <w:p w:rsidR="00AC566B" w:rsidRPr="000F5926" w:rsidRDefault="00AC566B" w:rsidP="00F613F7">
            <w:pPr>
              <w:spacing w:before="280"/>
              <w:rPr>
                <w:sz w:val="20"/>
                <w:szCs w:val="20"/>
              </w:rPr>
            </w:pPr>
          </w:p>
        </w:tc>
        <w:tc>
          <w:tcPr>
            <w:tcW w:w="818" w:type="dxa"/>
          </w:tcPr>
          <w:p w:rsidR="00AC566B" w:rsidRDefault="005C42C4" w:rsidP="00F613F7">
            <w:pPr>
              <w:spacing w:before="120"/>
              <w:jc w:val="both"/>
              <w:rPr>
                <w:sz w:val="20"/>
                <w:szCs w:val="20"/>
              </w:rPr>
            </w:pPr>
            <w:r w:rsidRPr="005C42C4">
              <w:rPr>
                <w:sz w:val="20"/>
                <w:szCs w:val="20"/>
              </w:rPr>
              <w:t>24.10/32.030</w:t>
            </w:r>
          </w:p>
        </w:tc>
        <w:tc>
          <w:tcPr>
            <w:tcW w:w="2551" w:type="dxa"/>
          </w:tcPr>
          <w:p w:rsidR="00AC566B" w:rsidRDefault="00AC566B" w:rsidP="002537D1">
            <w:pPr>
              <w:spacing w:before="120"/>
              <w:jc w:val="both"/>
              <w:rPr>
                <w:sz w:val="20"/>
                <w:szCs w:val="20"/>
              </w:rPr>
            </w:pPr>
            <w:r w:rsidRPr="00E32198">
              <w:rPr>
                <w:sz w:val="20"/>
                <w:szCs w:val="20"/>
              </w:rPr>
              <w:t xml:space="preserve">Ультразвуковая </w:t>
            </w:r>
          </w:p>
          <w:p w:rsidR="00AC566B" w:rsidRDefault="00AC566B" w:rsidP="00F613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толщинометрия, эхо-метод</w:t>
            </w:r>
          </w:p>
          <w:p w:rsidR="00AC566B" w:rsidRPr="00E32198" w:rsidRDefault="00AC566B" w:rsidP="00F613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основной метал</w:t>
            </w:r>
          </w:p>
        </w:tc>
        <w:tc>
          <w:tcPr>
            <w:tcW w:w="2410" w:type="dxa"/>
            <w:vMerge/>
          </w:tcPr>
          <w:p w:rsidR="00AC566B" w:rsidRPr="008B2867" w:rsidRDefault="00AC566B" w:rsidP="00F613F7">
            <w:pPr>
              <w:spacing w:before="280"/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AC566B" w:rsidRPr="00AD7091" w:rsidRDefault="00AC566B" w:rsidP="00F613F7">
            <w:pPr>
              <w:spacing w:before="1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МВИ.МН 4604-2013</w:t>
            </w:r>
          </w:p>
        </w:tc>
      </w:tr>
      <w:tr w:rsidR="005C42C4" w:rsidTr="002537D1">
        <w:trPr>
          <w:trHeight w:val="1363"/>
        </w:trPr>
        <w:tc>
          <w:tcPr>
            <w:tcW w:w="709" w:type="dxa"/>
          </w:tcPr>
          <w:p w:rsidR="005C42C4" w:rsidRDefault="005C42C4" w:rsidP="00F613F7">
            <w:pPr>
              <w:spacing w:before="2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</w:t>
            </w:r>
          </w:p>
        </w:tc>
        <w:tc>
          <w:tcPr>
            <w:tcW w:w="1734" w:type="dxa"/>
            <w:vMerge/>
          </w:tcPr>
          <w:p w:rsidR="005C42C4" w:rsidRPr="000F5926" w:rsidRDefault="005C42C4" w:rsidP="00F613F7">
            <w:pPr>
              <w:spacing w:before="280"/>
              <w:rPr>
                <w:sz w:val="20"/>
                <w:szCs w:val="20"/>
              </w:rPr>
            </w:pPr>
          </w:p>
        </w:tc>
        <w:tc>
          <w:tcPr>
            <w:tcW w:w="818" w:type="dxa"/>
          </w:tcPr>
          <w:p w:rsidR="005C42C4" w:rsidRPr="005C42C4" w:rsidRDefault="008C30B9" w:rsidP="00F613F7">
            <w:pPr>
              <w:spacing w:before="120"/>
              <w:jc w:val="both"/>
              <w:rPr>
                <w:sz w:val="20"/>
                <w:szCs w:val="20"/>
              </w:rPr>
            </w:pPr>
            <w:r w:rsidRPr="008C30B9">
              <w:rPr>
                <w:sz w:val="20"/>
                <w:szCs w:val="20"/>
              </w:rPr>
              <w:t>24.10/32.</w:t>
            </w:r>
            <w:r>
              <w:rPr>
                <w:sz w:val="20"/>
                <w:szCs w:val="20"/>
              </w:rPr>
              <w:t>1</w:t>
            </w:r>
            <w:r w:rsidRPr="008C30B9">
              <w:rPr>
                <w:sz w:val="20"/>
                <w:szCs w:val="20"/>
              </w:rPr>
              <w:t>03</w:t>
            </w:r>
          </w:p>
        </w:tc>
        <w:tc>
          <w:tcPr>
            <w:tcW w:w="2551" w:type="dxa"/>
          </w:tcPr>
          <w:p w:rsidR="005C42C4" w:rsidRPr="008C30B9" w:rsidRDefault="005C42C4" w:rsidP="002537D1">
            <w:pPr>
              <w:spacing w:before="120"/>
              <w:rPr>
                <w:spacing w:val="-6"/>
                <w:sz w:val="20"/>
                <w:szCs w:val="20"/>
              </w:rPr>
            </w:pPr>
            <w:r w:rsidRPr="00873C07">
              <w:rPr>
                <w:sz w:val="20"/>
                <w:szCs w:val="20"/>
              </w:rPr>
              <w:t>Контроль</w:t>
            </w:r>
            <w:r w:rsidRPr="00FF07B7">
              <w:rPr>
                <w:spacing w:val="-6"/>
                <w:sz w:val="20"/>
                <w:szCs w:val="20"/>
              </w:rPr>
              <w:t xml:space="preserve"> проникающими </w:t>
            </w:r>
            <w:r>
              <w:rPr>
                <w:spacing w:val="-6"/>
                <w:sz w:val="20"/>
                <w:szCs w:val="20"/>
              </w:rPr>
              <w:br/>
            </w:r>
            <w:r w:rsidRPr="00FF07B7">
              <w:rPr>
                <w:spacing w:val="-6"/>
                <w:sz w:val="20"/>
                <w:szCs w:val="20"/>
              </w:rPr>
              <w:t>веществами</w:t>
            </w:r>
            <w:r w:rsidR="008C30B9">
              <w:rPr>
                <w:spacing w:val="-6"/>
                <w:sz w:val="20"/>
                <w:szCs w:val="20"/>
              </w:rPr>
              <w:t xml:space="preserve">, </w:t>
            </w:r>
            <w:r w:rsidRPr="008C30B9">
              <w:rPr>
                <w:iCs/>
                <w:spacing w:val="-6"/>
                <w:sz w:val="20"/>
                <w:szCs w:val="20"/>
              </w:rPr>
              <w:t>капиллярн</w:t>
            </w:r>
            <w:r w:rsidR="008C30B9">
              <w:rPr>
                <w:iCs/>
                <w:spacing w:val="-6"/>
                <w:sz w:val="20"/>
                <w:szCs w:val="20"/>
              </w:rPr>
              <w:t>ый</w:t>
            </w:r>
            <w:r w:rsidRPr="008C30B9">
              <w:rPr>
                <w:iCs/>
                <w:spacing w:val="-6"/>
                <w:sz w:val="20"/>
                <w:szCs w:val="20"/>
              </w:rPr>
              <w:t xml:space="preserve"> (цветн</w:t>
            </w:r>
            <w:r w:rsidR="008C30B9">
              <w:rPr>
                <w:iCs/>
                <w:spacing w:val="-6"/>
                <w:sz w:val="20"/>
                <w:szCs w:val="20"/>
              </w:rPr>
              <w:t>ой</w:t>
            </w:r>
            <w:r w:rsidRPr="008C30B9">
              <w:rPr>
                <w:iCs/>
                <w:spacing w:val="-6"/>
                <w:sz w:val="20"/>
                <w:szCs w:val="20"/>
              </w:rPr>
              <w:t xml:space="preserve">) </w:t>
            </w:r>
            <w:r w:rsidR="008C30B9">
              <w:rPr>
                <w:iCs/>
                <w:sz w:val="20"/>
                <w:szCs w:val="20"/>
              </w:rPr>
              <w:t>метод</w:t>
            </w:r>
          </w:p>
          <w:p w:rsidR="008C30B9" w:rsidRDefault="008C30B9" w:rsidP="00F613F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сварные соединения;</w:t>
            </w:r>
          </w:p>
          <w:p w:rsidR="008C30B9" w:rsidRPr="00E32198" w:rsidRDefault="008C30B9" w:rsidP="00F613F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основной метал</w:t>
            </w:r>
          </w:p>
        </w:tc>
        <w:tc>
          <w:tcPr>
            <w:tcW w:w="2410" w:type="dxa"/>
            <w:vMerge/>
          </w:tcPr>
          <w:p w:rsidR="005C42C4" w:rsidRPr="008B2867" w:rsidRDefault="005C42C4" w:rsidP="00F613F7">
            <w:pPr>
              <w:spacing w:before="280"/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5C42C4" w:rsidRDefault="005C42C4" w:rsidP="00F613F7">
            <w:pPr>
              <w:spacing w:before="120"/>
              <w:jc w:val="both"/>
              <w:rPr>
                <w:sz w:val="20"/>
                <w:szCs w:val="20"/>
              </w:rPr>
            </w:pPr>
            <w:r w:rsidRPr="00FF07B7">
              <w:rPr>
                <w:sz w:val="20"/>
                <w:szCs w:val="20"/>
              </w:rPr>
              <w:t>СТБ</w:t>
            </w:r>
            <w:r>
              <w:rPr>
                <w:sz w:val="20"/>
                <w:szCs w:val="20"/>
              </w:rPr>
              <w:t> </w:t>
            </w:r>
            <w:r w:rsidRPr="00FF07B7">
              <w:rPr>
                <w:sz w:val="20"/>
                <w:szCs w:val="20"/>
              </w:rPr>
              <w:t>1172-99</w:t>
            </w:r>
          </w:p>
        </w:tc>
      </w:tr>
      <w:tr w:rsidR="008B2867" w:rsidTr="00AC566B">
        <w:trPr>
          <w:trHeight w:val="1548"/>
        </w:trPr>
        <w:tc>
          <w:tcPr>
            <w:tcW w:w="709" w:type="dxa"/>
          </w:tcPr>
          <w:p w:rsidR="008B2867" w:rsidRPr="00FF07B7" w:rsidRDefault="005C42C4" w:rsidP="00F613F7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before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1.4</w:t>
            </w:r>
          </w:p>
        </w:tc>
        <w:tc>
          <w:tcPr>
            <w:tcW w:w="1734" w:type="dxa"/>
            <w:vMerge/>
            <w:vAlign w:val="center"/>
          </w:tcPr>
          <w:p w:rsidR="008B2867" w:rsidRPr="00FF07B7" w:rsidRDefault="008B2867" w:rsidP="00F613F7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0"/>
                <w:szCs w:val="20"/>
              </w:rPr>
            </w:pPr>
          </w:p>
        </w:tc>
        <w:tc>
          <w:tcPr>
            <w:tcW w:w="818" w:type="dxa"/>
          </w:tcPr>
          <w:p w:rsidR="008B2867" w:rsidRPr="00FF07B7" w:rsidRDefault="005C42C4" w:rsidP="002537D1">
            <w:pPr>
              <w:spacing w:before="120"/>
              <w:jc w:val="both"/>
              <w:rPr>
                <w:sz w:val="20"/>
                <w:szCs w:val="20"/>
              </w:rPr>
            </w:pPr>
            <w:r w:rsidRPr="005C42C4">
              <w:rPr>
                <w:sz w:val="20"/>
                <w:szCs w:val="20"/>
              </w:rPr>
              <w:t>24.10/32.</w:t>
            </w:r>
            <w:r>
              <w:rPr>
                <w:sz w:val="20"/>
                <w:szCs w:val="20"/>
              </w:rPr>
              <w:t>115</w:t>
            </w:r>
          </w:p>
        </w:tc>
        <w:tc>
          <w:tcPr>
            <w:tcW w:w="2551" w:type="dxa"/>
          </w:tcPr>
          <w:p w:rsidR="008B2867" w:rsidRDefault="008B2867" w:rsidP="002537D1">
            <w:pPr>
              <w:spacing w:before="120"/>
              <w:jc w:val="both"/>
              <w:rPr>
                <w:sz w:val="20"/>
                <w:szCs w:val="20"/>
              </w:rPr>
            </w:pPr>
            <w:r w:rsidRPr="00873C07">
              <w:rPr>
                <w:sz w:val="20"/>
                <w:szCs w:val="20"/>
              </w:rPr>
              <w:t>Оптический</w:t>
            </w:r>
            <w:r w:rsidRPr="00FF07B7">
              <w:rPr>
                <w:spacing w:val="-6"/>
                <w:sz w:val="20"/>
                <w:szCs w:val="20"/>
              </w:rPr>
              <w:t xml:space="preserve"> контроль</w:t>
            </w:r>
            <w:r w:rsidR="002537D1">
              <w:rPr>
                <w:spacing w:val="-6"/>
                <w:sz w:val="20"/>
                <w:szCs w:val="20"/>
              </w:rPr>
              <w:t xml:space="preserve">, </w:t>
            </w:r>
            <w:r w:rsidRPr="00F05BA9">
              <w:rPr>
                <w:spacing w:val="-6"/>
                <w:sz w:val="20"/>
                <w:szCs w:val="20"/>
              </w:rPr>
              <w:t xml:space="preserve"> </w:t>
            </w:r>
          </w:p>
          <w:p w:rsidR="002537D1" w:rsidRDefault="008B2867" w:rsidP="002537D1">
            <w:pPr>
              <w:rPr>
                <w:sz w:val="20"/>
                <w:szCs w:val="20"/>
              </w:rPr>
            </w:pPr>
            <w:r w:rsidRPr="002537D1">
              <w:rPr>
                <w:iCs/>
                <w:spacing w:val="-6"/>
                <w:sz w:val="20"/>
                <w:szCs w:val="20"/>
              </w:rPr>
              <w:t>визуальный метод</w:t>
            </w:r>
            <w:r w:rsidR="002537D1">
              <w:rPr>
                <w:iCs/>
                <w:spacing w:val="-6"/>
                <w:sz w:val="20"/>
                <w:szCs w:val="20"/>
              </w:rPr>
              <w:t xml:space="preserve">, </w:t>
            </w:r>
            <w:r w:rsidRPr="002537D1">
              <w:rPr>
                <w:iCs/>
                <w:spacing w:val="-6"/>
                <w:sz w:val="20"/>
                <w:szCs w:val="20"/>
              </w:rPr>
              <w:t>внешний осмотр и измерения</w:t>
            </w:r>
            <w:r>
              <w:rPr>
                <w:i/>
                <w:spacing w:val="-6"/>
                <w:sz w:val="20"/>
                <w:szCs w:val="20"/>
              </w:rPr>
              <w:br/>
            </w:r>
            <w:r w:rsidR="002537D1">
              <w:rPr>
                <w:sz w:val="20"/>
                <w:szCs w:val="20"/>
              </w:rPr>
              <w:t>- сварные соединения;</w:t>
            </w:r>
          </w:p>
          <w:p w:rsidR="008B2867" w:rsidRPr="002D1016" w:rsidRDefault="002537D1" w:rsidP="002537D1">
            <w:pPr>
              <w:jc w:val="both"/>
              <w:rPr>
                <w:spacing w:val="-6"/>
                <w:sz w:val="20"/>
                <w:szCs w:val="20"/>
              </w:rPr>
            </w:pPr>
            <w:r>
              <w:rPr>
                <w:sz w:val="20"/>
                <w:szCs w:val="20"/>
              </w:rPr>
              <w:t>- основной метал</w:t>
            </w:r>
          </w:p>
        </w:tc>
        <w:tc>
          <w:tcPr>
            <w:tcW w:w="2410" w:type="dxa"/>
            <w:vMerge/>
          </w:tcPr>
          <w:p w:rsidR="008B2867" w:rsidRPr="00FF07B7" w:rsidRDefault="008B2867" w:rsidP="00F613F7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8B2867" w:rsidRPr="00FF07B7" w:rsidRDefault="008B2867" w:rsidP="002537D1">
            <w:pPr>
              <w:spacing w:before="80"/>
              <w:rPr>
                <w:sz w:val="20"/>
                <w:szCs w:val="20"/>
              </w:rPr>
            </w:pPr>
            <w:r w:rsidRPr="002E73DF">
              <w:rPr>
                <w:sz w:val="20"/>
                <w:szCs w:val="20"/>
              </w:rPr>
              <w:t xml:space="preserve">ГОСТ </w:t>
            </w:r>
            <w:r>
              <w:rPr>
                <w:sz w:val="20"/>
                <w:szCs w:val="20"/>
              </w:rPr>
              <w:t>23479-79</w:t>
            </w:r>
            <w:r>
              <w:rPr>
                <w:sz w:val="20"/>
                <w:szCs w:val="20"/>
              </w:rPr>
              <w:br/>
              <w:t>СТБ 1133-98</w:t>
            </w:r>
            <w:r>
              <w:rPr>
                <w:sz w:val="20"/>
                <w:szCs w:val="20"/>
              </w:rPr>
              <w:br/>
            </w:r>
          </w:p>
        </w:tc>
      </w:tr>
      <w:tr w:rsidR="008B2867" w:rsidTr="001C1CF4">
        <w:trPr>
          <w:trHeight w:val="1024"/>
        </w:trPr>
        <w:tc>
          <w:tcPr>
            <w:tcW w:w="709" w:type="dxa"/>
          </w:tcPr>
          <w:p w:rsidR="008B2867" w:rsidRPr="00FF07B7" w:rsidRDefault="008B2867" w:rsidP="00F613F7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before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</w:t>
            </w:r>
            <w:r w:rsidR="005C42C4">
              <w:rPr>
                <w:sz w:val="20"/>
                <w:szCs w:val="20"/>
              </w:rPr>
              <w:t>5</w:t>
            </w:r>
          </w:p>
        </w:tc>
        <w:tc>
          <w:tcPr>
            <w:tcW w:w="1734" w:type="dxa"/>
            <w:vMerge/>
            <w:vAlign w:val="center"/>
          </w:tcPr>
          <w:p w:rsidR="008B2867" w:rsidRPr="00FF07B7" w:rsidRDefault="008B2867" w:rsidP="00F613F7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0"/>
                <w:szCs w:val="20"/>
              </w:rPr>
            </w:pPr>
          </w:p>
        </w:tc>
        <w:tc>
          <w:tcPr>
            <w:tcW w:w="818" w:type="dxa"/>
          </w:tcPr>
          <w:p w:rsidR="008B2867" w:rsidRDefault="008C30B9" w:rsidP="00F613F7">
            <w:pPr>
              <w:spacing w:before="120"/>
              <w:jc w:val="both"/>
              <w:rPr>
                <w:sz w:val="20"/>
                <w:szCs w:val="20"/>
              </w:rPr>
            </w:pPr>
            <w:r w:rsidRPr="005C42C4">
              <w:rPr>
                <w:sz w:val="20"/>
                <w:szCs w:val="20"/>
              </w:rPr>
              <w:t>24.10/2</w:t>
            </w:r>
            <w:r w:rsidR="00873C07">
              <w:rPr>
                <w:sz w:val="20"/>
                <w:szCs w:val="20"/>
              </w:rPr>
              <w:t>9</w:t>
            </w:r>
            <w:r w:rsidRPr="005C42C4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>1</w:t>
            </w:r>
            <w:r w:rsidR="00873C07">
              <w:rPr>
                <w:sz w:val="20"/>
                <w:szCs w:val="20"/>
              </w:rPr>
              <w:t>43</w:t>
            </w:r>
          </w:p>
        </w:tc>
        <w:tc>
          <w:tcPr>
            <w:tcW w:w="2551" w:type="dxa"/>
          </w:tcPr>
          <w:p w:rsidR="005C42C4" w:rsidRPr="00707E32" w:rsidRDefault="005C42C4" w:rsidP="002537D1">
            <w:pPr>
              <w:spacing w:before="120"/>
              <w:jc w:val="both"/>
              <w:rPr>
                <w:spacing w:val="-6"/>
                <w:sz w:val="20"/>
                <w:szCs w:val="20"/>
              </w:rPr>
            </w:pPr>
            <w:r w:rsidRPr="002537D1">
              <w:rPr>
                <w:sz w:val="20"/>
                <w:szCs w:val="20"/>
              </w:rPr>
              <w:t>Измерение</w:t>
            </w:r>
            <w:r w:rsidRPr="00707E32">
              <w:rPr>
                <w:spacing w:val="-6"/>
                <w:sz w:val="20"/>
                <w:szCs w:val="20"/>
              </w:rPr>
              <w:t xml:space="preserve"> твердости</w:t>
            </w:r>
          </w:p>
          <w:p w:rsidR="001C1CF4" w:rsidRDefault="001C1CF4" w:rsidP="001C1C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сварные соединения;</w:t>
            </w:r>
          </w:p>
          <w:p w:rsidR="008B2867" w:rsidRPr="008B2867" w:rsidRDefault="001C1CF4" w:rsidP="001C1C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основной метал</w:t>
            </w:r>
          </w:p>
        </w:tc>
        <w:tc>
          <w:tcPr>
            <w:tcW w:w="2410" w:type="dxa"/>
            <w:vMerge/>
          </w:tcPr>
          <w:p w:rsidR="008B2867" w:rsidRPr="00FF07B7" w:rsidRDefault="008B2867" w:rsidP="00F613F7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8B2867" w:rsidRPr="00FF07B7" w:rsidRDefault="005C42C4" w:rsidP="00F613F7">
            <w:pPr>
              <w:spacing w:before="8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МВИ.МН </w:t>
            </w:r>
            <w:r w:rsidR="00550DB3">
              <w:rPr>
                <w:sz w:val="20"/>
                <w:szCs w:val="20"/>
              </w:rPr>
              <w:t>5042-2014</w:t>
            </w:r>
          </w:p>
        </w:tc>
      </w:tr>
      <w:bookmarkEnd w:id="0"/>
    </w:tbl>
    <w:p w:rsidR="00E63279" w:rsidRDefault="00E63279" w:rsidP="00F613F7">
      <w:r>
        <w:br w:type="page"/>
      </w:r>
    </w:p>
    <w:tbl>
      <w:tblPr>
        <w:tblW w:w="10348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1734"/>
        <w:gridCol w:w="818"/>
        <w:gridCol w:w="2551"/>
        <w:gridCol w:w="2410"/>
        <w:gridCol w:w="2126"/>
      </w:tblGrid>
      <w:tr w:rsidR="00873C07" w:rsidTr="00D9445F">
        <w:tc>
          <w:tcPr>
            <w:tcW w:w="709" w:type="dxa"/>
            <w:vAlign w:val="center"/>
          </w:tcPr>
          <w:p w:rsidR="00873C07" w:rsidRPr="00FF07B7" w:rsidRDefault="00873C07" w:rsidP="00F613F7">
            <w:pPr>
              <w:jc w:val="center"/>
              <w:rPr>
                <w:sz w:val="20"/>
                <w:szCs w:val="20"/>
              </w:rPr>
            </w:pPr>
            <w:r w:rsidRPr="00FF07B7">
              <w:rPr>
                <w:sz w:val="20"/>
                <w:szCs w:val="20"/>
              </w:rPr>
              <w:lastRenderedPageBreak/>
              <w:t>1</w:t>
            </w:r>
          </w:p>
        </w:tc>
        <w:tc>
          <w:tcPr>
            <w:tcW w:w="1734" w:type="dxa"/>
            <w:vAlign w:val="center"/>
          </w:tcPr>
          <w:p w:rsidR="00873C07" w:rsidRPr="00FF07B7" w:rsidRDefault="00873C07" w:rsidP="00F613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18" w:type="dxa"/>
            <w:vAlign w:val="center"/>
          </w:tcPr>
          <w:p w:rsidR="00873C07" w:rsidRPr="00FF07B7" w:rsidRDefault="00873C07" w:rsidP="00F613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2551" w:type="dxa"/>
            <w:vAlign w:val="center"/>
          </w:tcPr>
          <w:p w:rsidR="00873C07" w:rsidRPr="00FF07B7" w:rsidRDefault="00873C07" w:rsidP="00F613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2410" w:type="dxa"/>
            <w:vAlign w:val="center"/>
          </w:tcPr>
          <w:p w:rsidR="00873C07" w:rsidRPr="00FF07B7" w:rsidRDefault="00873C07" w:rsidP="00F613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126" w:type="dxa"/>
            <w:vAlign w:val="center"/>
          </w:tcPr>
          <w:p w:rsidR="00873C07" w:rsidRPr="00FF07B7" w:rsidRDefault="00873C07" w:rsidP="00F613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873C07" w:rsidTr="00D9445F">
        <w:trPr>
          <w:trHeight w:val="1159"/>
        </w:trPr>
        <w:tc>
          <w:tcPr>
            <w:tcW w:w="709" w:type="dxa"/>
          </w:tcPr>
          <w:p w:rsidR="00873C07" w:rsidRPr="000F5926" w:rsidRDefault="00873C07" w:rsidP="00F613F7">
            <w:pPr>
              <w:spacing w:before="280"/>
              <w:jc w:val="center"/>
              <w:rPr>
                <w:sz w:val="20"/>
                <w:szCs w:val="20"/>
              </w:rPr>
            </w:pPr>
            <w:r w:rsidRPr="00152B2F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.1</w:t>
            </w:r>
          </w:p>
        </w:tc>
        <w:tc>
          <w:tcPr>
            <w:tcW w:w="1734" w:type="dxa"/>
            <w:vMerge w:val="restart"/>
          </w:tcPr>
          <w:p w:rsidR="00873C07" w:rsidRPr="000F5926" w:rsidRDefault="002537D1" w:rsidP="00F613F7">
            <w:pPr>
              <w:spacing w:before="1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</w:t>
            </w:r>
            <w:r w:rsidR="00873C07">
              <w:rPr>
                <w:sz w:val="20"/>
                <w:szCs w:val="20"/>
              </w:rPr>
              <w:t>ехнологические трубопроводы</w:t>
            </w:r>
          </w:p>
        </w:tc>
        <w:tc>
          <w:tcPr>
            <w:tcW w:w="818" w:type="dxa"/>
          </w:tcPr>
          <w:p w:rsidR="00873C07" w:rsidRPr="00152B2F" w:rsidRDefault="00873C07" w:rsidP="00F613F7">
            <w:pPr>
              <w:spacing w:before="120"/>
              <w:jc w:val="both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24.10/32.030</w:t>
            </w:r>
          </w:p>
        </w:tc>
        <w:tc>
          <w:tcPr>
            <w:tcW w:w="2551" w:type="dxa"/>
          </w:tcPr>
          <w:p w:rsidR="00873C07" w:rsidRPr="00E32198" w:rsidRDefault="00873C07" w:rsidP="00F613F7">
            <w:pPr>
              <w:spacing w:before="120"/>
              <w:jc w:val="both"/>
              <w:rPr>
                <w:sz w:val="20"/>
                <w:szCs w:val="20"/>
              </w:rPr>
            </w:pPr>
            <w:r w:rsidRPr="00E32198">
              <w:rPr>
                <w:sz w:val="20"/>
                <w:szCs w:val="20"/>
              </w:rPr>
              <w:t xml:space="preserve">Ультразвуковая </w:t>
            </w:r>
          </w:p>
          <w:p w:rsidR="00873C07" w:rsidRPr="00E32198" w:rsidRDefault="00873C07" w:rsidP="00F613F7">
            <w:pPr>
              <w:rPr>
                <w:sz w:val="20"/>
                <w:szCs w:val="20"/>
              </w:rPr>
            </w:pPr>
            <w:r w:rsidRPr="00E32198">
              <w:rPr>
                <w:sz w:val="20"/>
                <w:szCs w:val="20"/>
              </w:rPr>
              <w:t xml:space="preserve">дефектоскопия, </w:t>
            </w:r>
          </w:p>
          <w:p w:rsidR="00873C07" w:rsidRDefault="00873C07" w:rsidP="00F613F7">
            <w:pPr>
              <w:rPr>
                <w:sz w:val="20"/>
                <w:szCs w:val="20"/>
              </w:rPr>
            </w:pPr>
            <w:r w:rsidRPr="00E32198">
              <w:rPr>
                <w:sz w:val="20"/>
                <w:szCs w:val="20"/>
              </w:rPr>
              <w:t xml:space="preserve">эхо-метод </w:t>
            </w:r>
          </w:p>
          <w:p w:rsidR="00873C07" w:rsidRPr="00152B2F" w:rsidRDefault="00873C07" w:rsidP="00F613F7">
            <w:r>
              <w:rPr>
                <w:sz w:val="20"/>
                <w:szCs w:val="20"/>
              </w:rPr>
              <w:t>- сварные соединения</w:t>
            </w:r>
          </w:p>
        </w:tc>
        <w:tc>
          <w:tcPr>
            <w:tcW w:w="2410" w:type="dxa"/>
            <w:vMerge w:val="restart"/>
          </w:tcPr>
          <w:p w:rsidR="00873C07" w:rsidRPr="00550DB3" w:rsidRDefault="00873C07" w:rsidP="00F613F7">
            <w:pPr>
              <w:spacing w:before="120"/>
              <w:jc w:val="both"/>
              <w:rPr>
                <w:sz w:val="20"/>
                <w:szCs w:val="20"/>
              </w:rPr>
            </w:pPr>
            <w:r w:rsidRPr="00550DB3">
              <w:rPr>
                <w:sz w:val="20"/>
                <w:szCs w:val="20"/>
              </w:rPr>
              <w:t>ГОСТ 1</w:t>
            </w:r>
            <w:r w:rsidR="00F613F7">
              <w:rPr>
                <w:sz w:val="20"/>
                <w:szCs w:val="20"/>
              </w:rPr>
              <w:t>603</w:t>
            </w:r>
            <w:r w:rsidRPr="00550DB3">
              <w:rPr>
                <w:sz w:val="20"/>
                <w:szCs w:val="20"/>
              </w:rPr>
              <w:t>7-</w:t>
            </w:r>
            <w:r w:rsidR="00F613F7">
              <w:rPr>
                <w:sz w:val="20"/>
                <w:szCs w:val="20"/>
              </w:rPr>
              <w:t>8</w:t>
            </w:r>
            <w:r w:rsidRPr="00550DB3">
              <w:rPr>
                <w:sz w:val="20"/>
                <w:szCs w:val="20"/>
              </w:rPr>
              <w:t>0</w:t>
            </w:r>
          </w:p>
          <w:p w:rsidR="00873C07" w:rsidRPr="00550DB3" w:rsidRDefault="00873C07" w:rsidP="00F613F7">
            <w:pPr>
              <w:jc w:val="both"/>
              <w:rPr>
                <w:sz w:val="20"/>
                <w:szCs w:val="20"/>
              </w:rPr>
            </w:pPr>
            <w:r w:rsidRPr="00550DB3">
              <w:rPr>
                <w:sz w:val="20"/>
                <w:szCs w:val="20"/>
              </w:rPr>
              <w:t xml:space="preserve">СТБ </w:t>
            </w:r>
            <w:r w:rsidRPr="00550DB3">
              <w:rPr>
                <w:sz w:val="20"/>
                <w:szCs w:val="20"/>
                <w:lang w:val="en-US"/>
              </w:rPr>
              <w:t>IS</w:t>
            </w:r>
            <w:r w:rsidRPr="00550DB3">
              <w:rPr>
                <w:sz w:val="20"/>
                <w:szCs w:val="20"/>
              </w:rPr>
              <w:t>О 6520-1-2009</w:t>
            </w:r>
          </w:p>
          <w:p w:rsidR="00873C07" w:rsidRPr="00550DB3" w:rsidRDefault="00873C07" w:rsidP="00F613F7">
            <w:pPr>
              <w:jc w:val="both"/>
              <w:rPr>
                <w:sz w:val="20"/>
                <w:szCs w:val="20"/>
              </w:rPr>
            </w:pPr>
          </w:p>
          <w:p w:rsidR="00873C07" w:rsidRPr="00550DB3" w:rsidRDefault="00873C07" w:rsidP="00F613F7">
            <w:pPr>
              <w:jc w:val="both"/>
              <w:rPr>
                <w:sz w:val="20"/>
                <w:szCs w:val="20"/>
              </w:rPr>
            </w:pPr>
            <w:r w:rsidRPr="00550DB3">
              <w:rPr>
                <w:sz w:val="20"/>
                <w:szCs w:val="20"/>
              </w:rPr>
              <w:t>ТКП 45-</w:t>
            </w:r>
            <w:r w:rsidR="00F613F7">
              <w:rPr>
                <w:sz w:val="20"/>
                <w:szCs w:val="20"/>
              </w:rPr>
              <w:t>3</w:t>
            </w:r>
            <w:r w:rsidRPr="00550DB3">
              <w:rPr>
                <w:sz w:val="20"/>
                <w:szCs w:val="20"/>
              </w:rPr>
              <w:t>.0</w:t>
            </w:r>
            <w:r w:rsidR="00F613F7">
              <w:rPr>
                <w:sz w:val="20"/>
                <w:szCs w:val="20"/>
              </w:rPr>
              <w:t>5</w:t>
            </w:r>
            <w:r w:rsidRPr="00550DB3">
              <w:rPr>
                <w:sz w:val="20"/>
                <w:szCs w:val="20"/>
              </w:rPr>
              <w:t>-</w:t>
            </w:r>
            <w:r w:rsidR="00F613F7">
              <w:rPr>
                <w:sz w:val="20"/>
                <w:szCs w:val="20"/>
              </w:rPr>
              <w:t>167</w:t>
            </w:r>
            <w:r w:rsidRPr="00550DB3">
              <w:rPr>
                <w:sz w:val="20"/>
                <w:szCs w:val="20"/>
              </w:rPr>
              <w:t>-200</w:t>
            </w:r>
            <w:r w:rsidR="00F613F7">
              <w:rPr>
                <w:sz w:val="20"/>
                <w:szCs w:val="20"/>
              </w:rPr>
              <w:t>9</w:t>
            </w:r>
          </w:p>
          <w:p w:rsidR="00873C07" w:rsidRDefault="00873C07" w:rsidP="00F613F7">
            <w:pPr>
              <w:jc w:val="both"/>
              <w:rPr>
                <w:sz w:val="20"/>
                <w:szCs w:val="20"/>
              </w:rPr>
            </w:pPr>
          </w:p>
          <w:p w:rsidR="00873C07" w:rsidRDefault="00873C07" w:rsidP="00F613F7">
            <w:pPr>
              <w:jc w:val="both"/>
              <w:rPr>
                <w:sz w:val="20"/>
                <w:szCs w:val="20"/>
              </w:rPr>
            </w:pPr>
          </w:p>
          <w:p w:rsidR="00873C07" w:rsidRPr="008B2867" w:rsidRDefault="00873C07" w:rsidP="00F613F7">
            <w:pPr>
              <w:jc w:val="both"/>
              <w:rPr>
                <w:sz w:val="20"/>
                <w:szCs w:val="20"/>
              </w:rPr>
            </w:pPr>
          </w:p>
          <w:p w:rsidR="00873C07" w:rsidRPr="00D36E49" w:rsidRDefault="00873C07" w:rsidP="00F613F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873C07" w:rsidRPr="00F94F0D" w:rsidRDefault="00873C07" w:rsidP="00F613F7">
            <w:pPr>
              <w:spacing w:before="120"/>
              <w:jc w:val="both"/>
              <w:rPr>
                <w:sz w:val="20"/>
                <w:szCs w:val="20"/>
              </w:rPr>
            </w:pPr>
            <w:r w:rsidRPr="00AD7091">
              <w:rPr>
                <w:sz w:val="20"/>
                <w:szCs w:val="20"/>
              </w:rPr>
              <w:t xml:space="preserve">ГОСТ </w:t>
            </w:r>
            <w:r>
              <w:rPr>
                <w:sz w:val="20"/>
                <w:szCs w:val="20"/>
              </w:rPr>
              <w:t>14782-86</w:t>
            </w:r>
          </w:p>
        </w:tc>
      </w:tr>
      <w:tr w:rsidR="00873C07" w:rsidTr="00D9445F">
        <w:trPr>
          <w:trHeight w:val="848"/>
        </w:trPr>
        <w:tc>
          <w:tcPr>
            <w:tcW w:w="709" w:type="dxa"/>
          </w:tcPr>
          <w:p w:rsidR="00873C07" w:rsidRPr="00152B2F" w:rsidRDefault="00873C07" w:rsidP="00F613F7">
            <w:pPr>
              <w:spacing w:before="2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</w:t>
            </w:r>
          </w:p>
        </w:tc>
        <w:tc>
          <w:tcPr>
            <w:tcW w:w="1734" w:type="dxa"/>
            <w:vMerge/>
          </w:tcPr>
          <w:p w:rsidR="00873C07" w:rsidRPr="000F5926" w:rsidRDefault="00873C07" w:rsidP="00F613F7">
            <w:pPr>
              <w:spacing w:before="280"/>
              <w:rPr>
                <w:sz w:val="20"/>
                <w:szCs w:val="20"/>
              </w:rPr>
            </w:pPr>
          </w:p>
        </w:tc>
        <w:tc>
          <w:tcPr>
            <w:tcW w:w="818" w:type="dxa"/>
          </w:tcPr>
          <w:p w:rsidR="00873C07" w:rsidRDefault="00873C07" w:rsidP="00F613F7">
            <w:pPr>
              <w:spacing w:before="120"/>
              <w:jc w:val="both"/>
              <w:rPr>
                <w:sz w:val="20"/>
                <w:szCs w:val="20"/>
              </w:rPr>
            </w:pPr>
            <w:r w:rsidRPr="005C42C4">
              <w:rPr>
                <w:sz w:val="20"/>
                <w:szCs w:val="20"/>
              </w:rPr>
              <w:t>24.10/32.030</w:t>
            </w:r>
          </w:p>
        </w:tc>
        <w:tc>
          <w:tcPr>
            <w:tcW w:w="2551" w:type="dxa"/>
          </w:tcPr>
          <w:p w:rsidR="00873C07" w:rsidRDefault="00873C07" w:rsidP="00F613F7">
            <w:pPr>
              <w:rPr>
                <w:sz w:val="20"/>
                <w:szCs w:val="20"/>
              </w:rPr>
            </w:pPr>
            <w:r w:rsidRPr="00E32198">
              <w:rPr>
                <w:sz w:val="20"/>
                <w:szCs w:val="20"/>
              </w:rPr>
              <w:t xml:space="preserve">Ультразвуковая </w:t>
            </w:r>
          </w:p>
          <w:p w:rsidR="00873C07" w:rsidRDefault="00873C07" w:rsidP="00F613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толщинометрия, эхо-метод</w:t>
            </w:r>
          </w:p>
          <w:p w:rsidR="00873C07" w:rsidRPr="00E32198" w:rsidRDefault="00873C07" w:rsidP="00F613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основной метал</w:t>
            </w:r>
          </w:p>
        </w:tc>
        <w:tc>
          <w:tcPr>
            <w:tcW w:w="2410" w:type="dxa"/>
            <w:vMerge/>
          </w:tcPr>
          <w:p w:rsidR="00873C07" w:rsidRPr="008B2867" w:rsidRDefault="00873C07" w:rsidP="00F613F7">
            <w:pPr>
              <w:spacing w:before="280"/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873C07" w:rsidRPr="00AD7091" w:rsidRDefault="00873C07" w:rsidP="00F613F7">
            <w:pPr>
              <w:spacing w:before="12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МВИ.МН 4604-2013</w:t>
            </w:r>
          </w:p>
        </w:tc>
      </w:tr>
      <w:tr w:rsidR="00873C07" w:rsidTr="00D9445F">
        <w:trPr>
          <w:trHeight w:val="1260"/>
        </w:trPr>
        <w:tc>
          <w:tcPr>
            <w:tcW w:w="709" w:type="dxa"/>
          </w:tcPr>
          <w:p w:rsidR="00873C07" w:rsidRDefault="00873C07" w:rsidP="00F613F7">
            <w:pPr>
              <w:spacing w:before="2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</w:t>
            </w:r>
          </w:p>
        </w:tc>
        <w:tc>
          <w:tcPr>
            <w:tcW w:w="1734" w:type="dxa"/>
            <w:vMerge/>
          </w:tcPr>
          <w:p w:rsidR="00873C07" w:rsidRPr="000F5926" w:rsidRDefault="00873C07" w:rsidP="00F613F7">
            <w:pPr>
              <w:spacing w:before="280"/>
              <w:rPr>
                <w:sz w:val="20"/>
                <w:szCs w:val="20"/>
              </w:rPr>
            </w:pPr>
          </w:p>
        </w:tc>
        <w:tc>
          <w:tcPr>
            <w:tcW w:w="818" w:type="dxa"/>
          </w:tcPr>
          <w:p w:rsidR="00873C07" w:rsidRPr="005C42C4" w:rsidRDefault="00873C07" w:rsidP="00F613F7">
            <w:pPr>
              <w:spacing w:before="120"/>
              <w:jc w:val="both"/>
              <w:rPr>
                <w:sz w:val="20"/>
                <w:szCs w:val="20"/>
              </w:rPr>
            </w:pPr>
            <w:r w:rsidRPr="008C30B9">
              <w:rPr>
                <w:sz w:val="20"/>
                <w:szCs w:val="20"/>
              </w:rPr>
              <w:t>24.10/32.</w:t>
            </w:r>
            <w:r>
              <w:rPr>
                <w:sz w:val="20"/>
                <w:szCs w:val="20"/>
              </w:rPr>
              <w:t>1</w:t>
            </w:r>
            <w:r w:rsidRPr="008C30B9">
              <w:rPr>
                <w:sz w:val="20"/>
                <w:szCs w:val="20"/>
              </w:rPr>
              <w:t>03</w:t>
            </w:r>
          </w:p>
        </w:tc>
        <w:tc>
          <w:tcPr>
            <w:tcW w:w="2551" w:type="dxa"/>
          </w:tcPr>
          <w:p w:rsidR="00873C07" w:rsidRPr="008C30B9" w:rsidRDefault="00873C07" w:rsidP="001C1CF4">
            <w:pPr>
              <w:spacing w:before="120"/>
              <w:rPr>
                <w:spacing w:val="-6"/>
                <w:sz w:val="20"/>
                <w:szCs w:val="20"/>
              </w:rPr>
            </w:pPr>
            <w:r w:rsidRPr="00873C07">
              <w:rPr>
                <w:sz w:val="20"/>
                <w:szCs w:val="20"/>
              </w:rPr>
              <w:t>Контроль</w:t>
            </w:r>
            <w:r w:rsidRPr="00FF07B7">
              <w:rPr>
                <w:spacing w:val="-6"/>
                <w:sz w:val="20"/>
                <w:szCs w:val="20"/>
              </w:rPr>
              <w:t xml:space="preserve"> проникающими </w:t>
            </w:r>
            <w:r>
              <w:rPr>
                <w:spacing w:val="-6"/>
                <w:sz w:val="20"/>
                <w:szCs w:val="20"/>
              </w:rPr>
              <w:br/>
            </w:r>
            <w:r w:rsidRPr="00FF07B7">
              <w:rPr>
                <w:spacing w:val="-6"/>
                <w:sz w:val="20"/>
                <w:szCs w:val="20"/>
              </w:rPr>
              <w:t>веществами</w:t>
            </w:r>
            <w:r>
              <w:rPr>
                <w:spacing w:val="-6"/>
                <w:sz w:val="20"/>
                <w:szCs w:val="20"/>
              </w:rPr>
              <w:t xml:space="preserve">, </w:t>
            </w:r>
            <w:r w:rsidRPr="008C30B9">
              <w:rPr>
                <w:iCs/>
                <w:spacing w:val="-6"/>
                <w:sz w:val="20"/>
                <w:szCs w:val="20"/>
              </w:rPr>
              <w:t>капиллярн</w:t>
            </w:r>
            <w:r>
              <w:rPr>
                <w:iCs/>
                <w:spacing w:val="-6"/>
                <w:sz w:val="20"/>
                <w:szCs w:val="20"/>
              </w:rPr>
              <w:t>ый</w:t>
            </w:r>
            <w:r w:rsidRPr="008C30B9">
              <w:rPr>
                <w:iCs/>
                <w:spacing w:val="-6"/>
                <w:sz w:val="20"/>
                <w:szCs w:val="20"/>
              </w:rPr>
              <w:t xml:space="preserve"> (цветн</w:t>
            </w:r>
            <w:r>
              <w:rPr>
                <w:iCs/>
                <w:spacing w:val="-6"/>
                <w:sz w:val="20"/>
                <w:szCs w:val="20"/>
              </w:rPr>
              <w:t>ой</w:t>
            </w:r>
            <w:r w:rsidRPr="008C30B9">
              <w:rPr>
                <w:iCs/>
                <w:spacing w:val="-6"/>
                <w:sz w:val="20"/>
                <w:szCs w:val="20"/>
              </w:rPr>
              <w:t xml:space="preserve">) </w:t>
            </w:r>
            <w:r>
              <w:rPr>
                <w:iCs/>
                <w:sz w:val="20"/>
                <w:szCs w:val="20"/>
              </w:rPr>
              <w:t>метод</w:t>
            </w:r>
          </w:p>
          <w:p w:rsidR="00873C07" w:rsidRDefault="00873C07" w:rsidP="00F613F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сварные соединения;</w:t>
            </w:r>
          </w:p>
          <w:p w:rsidR="00873C07" w:rsidRPr="00E32198" w:rsidRDefault="00873C07" w:rsidP="00F613F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 основной метал</w:t>
            </w:r>
          </w:p>
        </w:tc>
        <w:tc>
          <w:tcPr>
            <w:tcW w:w="2410" w:type="dxa"/>
            <w:vMerge/>
          </w:tcPr>
          <w:p w:rsidR="00873C07" w:rsidRPr="008B2867" w:rsidRDefault="00873C07" w:rsidP="00F613F7">
            <w:pPr>
              <w:spacing w:before="280"/>
              <w:jc w:val="both"/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873C07" w:rsidRDefault="00873C07" w:rsidP="00F613F7">
            <w:pPr>
              <w:spacing w:before="120"/>
              <w:jc w:val="both"/>
              <w:rPr>
                <w:sz w:val="20"/>
                <w:szCs w:val="20"/>
              </w:rPr>
            </w:pPr>
            <w:r w:rsidRPr="00FF07B7">
              <w:rPr>
                <w:sz w:val="20"/>
                <w:szCs w:val="20"/>
              </w:rPr>
              <w:t>СТБ</w:t>
            </w:r>
            <w:r>
              <w:rPr>
                <w:sz w:val="20"/>
                <w:szCs w:val="20"/>
              </w:rPr>
              <w:t> </w:t>
            </w:r>
            <w:r w:rsidRPr="00FF07B7">
              <w:rPr>
                <w:sz w:val="20"/>
                <w:szCs w:val="20"/>
              </w:rPr>
              <w:t>1172-99</w:t>
            </w:r>
          </w:p>
        </w:tc>
      </w:tr>
      <w:tr w:rsidR="00873C07" w:rsidTr="00D9445F">
        <w:trPr>
          <w:trHeight w:val="1548"/>
        </w:trPr>
        <w:tc>
          <w:tcPr>
            <w:tcW w:w="709" w:type="dxa"/>
          </w:tcPr>
          <w:p w:rsidR="00873C07" w:rsidRPr="00FF07B7" w:rsidRDefault="00873C07" w:rsidP="00F613F7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spacing w:before="8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1.4</w:t>
            </w:r>
          </w:p>
        </w:tc>
        <w:tc>
          <w:tcPr>
            <w:tcW w:w="1734" w:type="dxa"/>
            <w:vMerge/>
            <w:vAlign w:val="center"/>
          </w:tcPr>
          <w:p w:rsidR="00873C07" w:rsidRPr="00FF07B7" w:rsidRDefault="00873C07" w:rsidP="00F613F7">
            <w:pPr>
              <w:tabs>
                <w:tab w:val="left" w:pos="252"/>
                <w:tab w:val="left" w:pos="306"/>
                <w:tab w:val="left" w:pos="432"/>
                <w:tab w:val="left" w:pos="471"/>
                <w:tab w:val="left" w:pos="676"/>
                <w:tab w:val="left" w:pos="1679"/>
              </w:tabs>
              <w:rPr>
                <w:sz w:val="20"/>
                <w:szCs w:val="20"/>
              </w:rPr>
            </w:pPr>
          </w:p>
        </w:tc>
        <w:tc>
          <w:tcPr>
            <w:tcW w:w="818" w:type="dxa"/>
          </w:tcPr>
          <w:p w:rsidR="00873C07" w:rsidRPr="00FF07B7" w:rsidRDefault="00873C07" w:rsidP="00F613F7">
            <w:pPr>
              <w:jc w:val="center"/>
              <w:rPr>
                <w:sz w:val="20"/>
                <w:szCs w:val="20"/>
              </w:rPr>
            </w:pPr>
            <w:r w:rsidRPr="005C42C4">
              <w:rPr>
                <w:sz w:val="20"/>
                <w:szCs w:val="20"/>
              </w:rPr>
              <w:t>24.10/32.</w:t>
            </w:r>
            <w:r>
              <w:rPr>
                <w:sz w:val="20"/>
                <w:szCs w:val="20"/>
              </w:rPr>
              <w:t>115</w:t>
            </w:r>
          </w:p>
        </w:tc>
        <w:tc>
          <w:tcPr>
            <w:tcW w:w="2551" w:type="dxa"/>
          </w:tcPr>
          <w:p w:rsidR="002537D1" w:rsidRDefault="002537D1" w:rsidP="002537D1">
            <w:pPr>
              <w:spacing w:before="120"/>
              <w:jc w:val="both"/>
              <w:rPr>
                <w:sz w:val="20"/>
                <w:szCs w:val="20"/>
              </w:rPr>
            </w:pPr>
            <w:r w:rsidRPr="00873C07">
              <w:rPr>
                <w:sz w:val="20"/>
                <w:szCs w:val="20"/>
              </w:rPr>
              <w:t>Оптический</w:t>
            </w:r>
            <w:r w:rsidRPr="00FF07B7">
              <w:rPr>
                <w:spacing w:val="-6"/>
                <w:sz w:val="20"/>
                <w:szCs w:val="20"/>
              </w:rPr>
              <w:t xml:space="preserve"> контроль</w:t>
            </w:r>
            <w:r>
              <w:rPr>
                <w:spacing w:val="-6"/>
                <w:sz w:val="20"/>
                <w:szCs w:val="20"/>
              </w:rPr>
              <w:t xml:space="preserve">, </w:t>
            </w:r>
            <w:r w:rsidRPr="00F05BA9">
              <w:rPr>
                <w:spacing w:val="-6"/>
                <w:sz w:val="20"/>
                <w:szCs w:val="20"/>
              </w:rPr>
              <w:t xml:space="preserve"> </w:t>
            </w:r>
          </w:p>
          <w:p w:rsidR="002537D1" w:rsidRDefault="002537D1" w:rsidP="002537D1">
            <w:pPr>
              <w:rPr>
                <w:sz w:val="20"/>
                <w:szCs w:val="20"/>
              </w:rPr>
            </w:pPr>
            <w:r w:rsidRPr="002537D1">
              <w:rPr>
                <w:iCs/>
                <w:spacing w:val="-6"/>
                <w:sz w:val="20"/>
                <w:szCs w:val="20"/>
              </w:rPr>
              <w:t>визуальный метод</w:t>
            </w:r>
            <w:r>
              <w:rPr>
                <w:iCs/>
                <w:spacing w:val="-6"/>
                <w:sz w:val="20"/>
                <w:szCs w:val="20"/>
              </w:rPr>
              <w:t xml:space="preserve">, </w:t>
            </w:r>
            <w:r w:rsidRPr="002537D1">
              <w:rPr>
                <w:iCs/>
                <w:spacing w:val="-6"/>
                <w:sz w:val="20"/>
                <w:szCs w:val="20"/>
              </w:rPr>
              <w:t>внешний осмотр и измерения</w:t>
            </w:r>
            <w:r>
              <w:rPr>
                <w:i/>
                <w:spacing w:val="-6"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- сварные соединения;</w:t>
            </w:r>
          </w:p>
          <w:p w:rsidR="00873C07" w:rsidRPr="002D1016" w:rsidRDefault="002537D1" w:rsidP="002537D1">
            <w:pPr>
              <w:jc w:val="both"/>
              <w:rPr>
                <w:spacing w:val="-6"/>
                <w:sz w:val="20"/>
                <w:szCs w:val="20"/>
              </w:rPr>
            </w:pPr>
            <w:r>
              <w:rPr>
                <w:sz w:val="20"/>
                <w:szCs w:val="20"/>
              </w:rPr>
              <w:t>- основной метал</w:t>
            </w:r>
          </w:p>
        </w:tc>
        <w:tc>
          <w:tcPr>
            <w:tcW w:w="2410" w:type="dxa"/>
            <w:vMerge/>
          </w:tcPr>
          <w:p w:rsidR="00873C07" w:rsidRPr="00FF07B7" w:rsidRDefault="00873C07" w:rsidP="00F613F7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</w:tcPr>
          <w:p w:rsidR="00873C07" w:rsidRPr="002E73DF" w:rsidRDefault="00873C07" w:rsidP="00F613F7">
            <w:pPr>
              <w:spacing w:before="80"/>
              <w:rPr>
                <w:sz w:val="20"/>
                <w:szCs w:val="20"/>
              </w:rPr>
            </w:pPr>
            <w:r w:rsidRPr="002E73DF">
              <w:rPr>
                <w:sz w:val="20"/>
                <w:szCs w:val="20"/>
              </w:rPr>
              <w:t xml:space="preserve">ГОСТ </w:t>
            </w:r>
            <w:r>
              <w:rPr>
                <w:sz w:val="20"/>
                <w:szCs w:val="20"/>
              </w:rPr>
              <w:t>23479-79</w:t>
            </w:r>
            <w:r>
              <w:rPr>
                <w:sz w:val="20"/>
                <w:szCs w:val="20"/>
              </w:rPr>
              <w:br/>
              <w:t>СТБ 1133-98</w:t>
            </w:r>
            <w:r>
              <w:rPr>
                <w:sz w:val="20"/>
                <w:szCs w:val="20"/>
              </w:rPr>
              <w:br/>
            </w:r>
          </w:p>
          <w:p w:rsidR="00873C07" w:rsidRPr="00FF07B7" w:rsidRDefault="00873C07" w:rsidP="00F613F7">
            <w:pPr>
              <w:rPr>
                <w:sz w:val="20"/>
                <w:szCs w:val="20"/>
              </w:rPr>
            </w:pPr>
          </w:p>
        </w:tc>
      </w:tr>
    </w:tbl>
    <w:p w:rsidR="00D14284" w:rsidRDefault="00D14284" w:rsidP="00F613F7">
      <w:pPr>
        <w:ind w:left="-567"/>
        <w:rPr>
          <w:sz w:val="28"/>
          <w:szCs w:val="28"/>
        </w:rPr>
      </w:pPr>
    </w:p>
    <w:p w:rsidR="00D14284" w:rsidRDefault="00D14284" w:rsidP="00F613F7">
      <w:pPr>
        <w:ind w:left="-567"/>
        <w:rPr>
          <w:sz w:val="28"/>
          <w:szCs w:val="28"/>
        </w:rPr>
      </w:pPr>
    </w:p>
    <w:p w:rsidR="00D14284" w:rsidRPr="00793F8D" w:rsidRDefault="00D14284" w:rsidP="001C1CF4">
      <w:pPr>
        <w:ind w:left="-426"/>
      </w:pPr>
      <w:r>
        <w:rPr>
          <w:sz w:val="28"/>
          <w:szCs w:val="28"/>
        </w:rPr>
        <w:t xml:space="preserve">Руководитель </w:t>
      </w:r>
      <w:bookmarkStart w:id="1" w:name="_GoBack"/>
      <w:bookmarkEnd w:id="1"/>
      <w:r>
        <w:rPr>
          <w:sz w:val="28"/>
          <w:szCs w:val="28"/>
        </w:rPr>
        <w:t>органа</w:t>
      </w:r>
      <w:r>
        <w:rPr>
          <w:sz w:val="28"/>
          <w:szCs w:val="28"/>
        </w:rPr>
        <w:br/>
        <w:t xml:space="preserve">по аккредитации Республики Беларусь – </w:t>
      </w:r>
      <w:r>
        <w:rPr>
          <w:sz w:val="28"/>
          <w:szCs w:val="28"/>
        </w:rPr>
        <w:br/>
        <w:t>директор Государственного</w:t>
      </w:r>
      <w:r>
        <w:rPr>
          <w:sz w:val="28"/>
          <w:szCs w:val="28"/>
        </w:rPr>
        <w:br/>
        <w:t xml:space="preserve">предприятия «БГЦА»                                                    </w:t>
      </w:r>
      <w:r w:rsidR="001C1CF4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Т.А.Николаева</w:t>
      </w:r>
    </w:p>
    <w:sectPr w:rsidR="00D14284" w:rsidRPr="00793F8D" w:rsidSect="00F6123D">
      <w:headerReference w:type="even" r:id="rId8"/>
      <w:headerReference w:type="default" r:id="rId9"/>
      <w:footerReference w:type="default" r:id="rId10"/>
      <w:footerReference w:type="first" r:id="rId11"/>
      <w:pgSz w:w="11906" w:h="16838"/>
      <w:pgMar w:top="709" w:right="566" w:bottom="709" w:left="1701" w:header="709" w:footer="52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424A0" w:rsidRDefault="00C424A0">
      <w:r>
        <w:separator/>
      </w:r>
    </w:p>
  </w:endnote>
  <w:endnote w:type="continuationSeparator" w:id="0">
    <w:p w:rsidR="00C424A0" w:rsidRDefault="00C424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p w:rsidR="00926674" w:rsidRDefault="00926674">
    <w:pPr>
      <w:pStyle w:val="a7"/>
      <w:jc w:val="right"/>
    </w:pPr>
  </w:p>
  <w:tbl>
    <w:tblPr>
      <w:tblW w:w="9882" w:type="dxa"/>
      <w:tblInd w:w="7" w:type="dxa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3276"/>
      <w:gridCol w:w="3179"/>
      <w:gridCol w:w="3427"/>
    </w:tblGrid>
    <w:tr w:rsidR="00926674" w:rsidRPr="00FA4F17">
      <w:tc>
        <w:tcPr>
          <w:tcW w:w="3276" w:type="dxa"/>
          <w:shd w:val="clear" w:color="auto" w:fill="auto"/>
        </w:tcPr>
        <w:p w:rsidR="00926674" w:rsidRPr="00FA4F17" w:rsidRDefault="00926674" w:rsidP="00513A34">
          <w:pPr>
            <w:overflowPunct w:val="0"/>
            <w:autoSpaceDE w:val="0"/>
            <w:autoSpaceDN w:val="0"/>
            <w:adjustRightInd w:val="0"/>
            <w:textAlignment w:val="baseline"/>
            <w:rPr>
              <w:rFonts w:eastAsia="ArialMT"/>
              <w:sz w:val="20"/>
              <w:szCs w:val="20"/>
              <w:lang w:eastAsia="en-US"/>
            </w:rPr>
          </w:pPr>
          <w:r w:rsidRPr="00FA4F17">
            <w:rPr>
              <w:rFonts w:eastAsia="ArialMT"/>
              <w:sz w:val="20"/>
              <w:szCs w:val="20"/>
              <w:lang w:eastAsia="en-US"/>
            </w:rPr>
            <w:t>_________________________ М.П.</w:t>
          </w:r>
        </w:p>
        <w:p w:rsidR="00926674" w:rsidRPr="00177E44" w:rsidRDefault="00926674" w:rsidP="00513A34">
          <w:pPr>
            <w:overflowPunct w:val="0"/>
            <w:autoSpaceDE w:val="0"/>
            <w:autoSpaceDN w:val="0"/>
            <w:adjustRightInd w:val="0"/>
            <w:textAlignment w:val="baseline"/>
            <w:rPr>
              <w:rFonts w:eastAsia="ArialMT"/>
              <w:sz w:val="16"/>
              <w:szCs w:val="16"/>
              <w:lang w:eastAsia="en-US"/>
            </w:rPr>
          </w:pPr>
          <w:r>
            <w:rPr>
              <w:rFonts w:eastAsia="ArialMT"/>
              <w:sz w:val="16"/>
              <w:szCs w:val="16"/>
              <w:lang w:eastAsia="en-US"/>
            </w:rPr>
            <w:t xml:space="preserve">      (</w:t>
          </w:r>
          <w:r w:rsidRPr="00FA4F17">
            <w:rPr>
              <w:rFonts w:eastAsia="ArialMT"/>
              <w:sz w:val="16"/>
              <w:szCs w:val="16"/>
              <w:lang w:eastAsia="en-US"/>
            </w:rPr>
            <w:t>подпись ведущего оценщика</w:t>
          </w:r>
          <w:r>
            <w:rPr>
              <w:rFonts w:eastAsia="ArialMT"/>
              <w:sz w:val="16"/>
              <w:szCs w:val="16"/>
              <w:lang w:eastAsia="en-US"/>
            </w:rPr>
            <w:t>)</w:t>
          </w:r>
        </w:p>
      </w:tc>
      <w:tc>
        <w:tcPr>
          <w:tcW w:w="3179" w:type="dxa"/>
          <w:shd w:val="clear" w:color="auto" w:fill="auto"/>
          <w:vAlign w:val="center"/>
        </w:tcPr>
        <w:p w:rsidR="00926674" w:rsidRPr="00FA4F17" w:rsidRDefault="00926674" w:rsidP="00513A34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0"/>
              <w:szCs w:val="20"/>
              <w:lang w:val="en-US" w:eastAsia="en-US"/>
            </w:rPr>
          </w:pPr>
          <w:r w:rsidRPr="00FA4F17">
            <w:rPr>
              <w:rFonts w:eastAsia="ArialMT"/>
              <w:sz w:val="20"/>
              <w:szCs w:val="20"/>
              <w:lang w:val="en-US" w:eastAsia="en-US"/>
            </w:rPr>
            <w:t>____________________</w:t>
          </w:r>
        </w:p>
        <w:p w:rsidR="00926674" w:rsidRPr="00C23EC5" w:rsidRDefault="00926674" w:rsidP="00513A34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6"/>
              <w:szCs w:val="16"/>
              <w:lang w:eastAsia="en-US"/>
            </w:rPr>
          </w:pPr>
          <w:r>
            <w:rPr>
              <w:rFonts w:eastAsia="ArialMT"/>
              <w:sz w:val="16"/>
              <w:szCs w:val="16"/>
              <w:lang w:eastAsia="en-US"/>
            </w:rPr>
            <w:t>(</w:t>
          </w:r>
          <w:r w:rsidRPr="00FA4F17">
            <w:rPr>
              <w:rFonts w:eastAsia="ArialMT"/>
              <w:sz w:val="16"/>
              <w:szCs w:val="16"/>
              <w:lang w:val="en-US" w:eastAsia="en-US"/>
            </w:rPr>
            <w:t xml:space="preserve">дата </w:t>
          </w:r>
          <w:r>
            <w:rPr>
              <w:rFonts w:eastAsia="ArialMT"/>
              <w:sz w:val="16"/>
              <w:szCs w:val="16"/>
              <w:lang w:eastAsia="en-US"/>
            </w:rPr>
            <w:t>ТКА)</w:t>
          </w:r>
        </w:p>
      </w:tc>
      <w:tc>
        <w:tcPr>
          <w:tcW w:w="3427" w:type="dxa"/>
          <w:shd w:val="clear" w:color="auto" w:fill="auto"/>
          <w:vAlign w:val="center"/>
        </w:tcPr>
        <w:p w:rsidR="00926674" w:rsidRPr="00F613F7" w:rsidRDefault="00926674" w:rsidP="00DD31C4">
          <w:pPr>
            <w:pStyle w:val="a7"/>
            <w:jc w:val="center"/>
            <w:rPr>
              <w:sz w:val="20"/>
              <w:szCs w:val="20"/>
              <w:u w:val="single"/>
              <w:lang w:eastAsia="en-US"/>
            </w:rPr>
          </w:pPr>
          <w:r w:rsidRPr="00C23EC5">
            <w:rPr>
              <w:szCs w:val="20"/>
              <w:lang w:val="en-US" w:eastAsia="en-US"/>
            </w:rPr>
            <w:t>Лист</w:t>
          </w:r>
          <w:r>
            <w:rPr>
              <w:szCs w:val="20"/>
              <w:lang w:eastAsia="en-US"/>
            </w:rPr>
            <w:t xml:space="preserve"> </w:t>
          </w:r>
          <w:r w:rsidRPr="00C23EC5">
            <w:rPr>
              <w:szCs w:val="20"/>
              <w:lang w:val="en-US" w:eastAsia="en-US"/>
            </w:rPr>
            <w:fldChar w:fldCharType="begin"/>
          </w:r>
          <w:r w:rsidRPr="00C23EC5">
            <w:rPr>
              <w:szCs w:val="20"/>
              <w:lang w:val="en-US" w:eastAsia="en-US"/>
            </w:rPr>
            <w:instrText>PAGE</w:instrText>
          </w:r>
          <w:r w:rsidRPr="00C23EC5">
            <w:rPr>
              <w:u w:val="single"/>
            </w:rPr>
            <w:instrText xml:space="preserve">   \* MERGEFORMAT</w:instrText>
          </w:r>
          <w:r w:rsidRPr="00C23EC5">
            <w:rPr>
              <w:u w:val="single"/>
            </w:rPr>
            <w:fldChar w:fldCharType="separate"/>
          </w:r>
          <w:r w:rsidRPr="002527EB">
            <w:rPr>
              <w:noProof/>
              <w:u w:val="single"/>
            </w:rPr>
            <w:t>3</w:t>
          </w:r>
          <w:r w:rsidRPr="00C23EC5">
            <w:rPr>
              <w:u w:val="single"/>
            </w:rPr>
            <w:fldChar w:fldCharType="end"/>
          </w:r>
          <w:r w:rsidRPr="00C23EC5">
            <w:t xml:space="preserve"> </w:t>
          </w:r>
          <w:r w:rsidRPr="00C23EC5">
            <w:rPr>
              <w:szCs w:val="20"/>
              <w:lang w:val="en-US" w:eastAsia="en-US"/>
            </w:rPr>
            <w:t xml:space="preserve">Листов </w:t>
          </w:r>
          <w:r w:rsidR="00F613F7">
            <w:rPr>
              <w:szCs w:val="20"/>
              <w:lang w:eastAsia="en-US"/>
            </w:rPr>
            <w:t>2</w:t>
          </w:r>
        </w:p>
      </w:tc>
    </w:tr>
  </w:tbl>
  <w:p w:rsidR="00926674" w:rsidRDefault="00926674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9882" w:type="dxa"/>
      <w:tblInd w:w="7" w:type="dxa"/>
      <w:tblBorders>
        <w:top w:val="single" w:sz="4" w:space="0" w:color="auto"/>
      </w:tblBorders>
      <w:tblLook w:val="04A0" w:firstRow="1" w:lastRow="0" w:firstColumn="1" w:lastColumn="0" w:noHBand="0" w:noVBand="1"/>
    </w:tblPr>
    <w:tblGrid>
      <w:gridCol w:w="3276"/>
      <w:gridCol w:w="3179"/>
      <w:gridCol w:w="3427"/>
    </w:tblGrid>
    <w:tr w:rsidR="00926674" w:rsidRPr="00FA4F17">
      <w:tc>
        <w:tcPr>
          <w:tcW w:w="3276" w:type="dxa"/>
          <w:shd w:val="clear" w:color="auto" w:fill="auto"/>
        </w:tcPr>
        <w:p w:rsidR="00926674" w:rsidRPr="00FA4F17" w:rsidRDefault="00926674" w:rsidP="00826260">
          <w:pPr>
            <w:overflowPunct w:val="0"/>
            <w:autoSpaceDE w:val="0"/>
            <w:autoSpaceDN w:val="0"/>
            <w:adjustRightInd w:val="0"/>
            <w:textAlignment w:val="baseline"/>
            <w:rPr>
              <w:rFonts w:eastAsia="ArialMT"/>
              <w:sz w:val="20"/>
              <w:szCs w:val="20"/>
              <w:lang w:eastAsia="en-US"/>
            </w:rPr>
          </w:pPr>
          <w:r w:rsidRPr="00FA4F17">
            <w:rPr>
              <w:rFonts w:eastAsia="ArialMT"/>
              <w:sz w:val="20"/>
              <w:szCs w:val="20"/>
              <w:lang w:eastAsia="en-US"/>
            </w:rPr>
            <w:t>_________________________ М.П.</w:t>
          </w:r>
        </w:p>
        <w:p w:rsidR="00926674" w:rsidRPr="00177E44" w:rsidRDefault="00926674" w:rsidP="00826260">
          <w:pPr>
            <w:overflowPunct w:val="0"/>
            <w:autoSpaceDE w:val="0"/>
            <w:autoSpaceDN w:val="0"/>
            <w:adjustRightInd w:val="0"/>
            <w:textAlignment w:val="baseline"/>
            <w:rPr>
              <w:rFonts w:eastAsia="ArialMT"/>
              <w:sz w:val="16"/>
              <w:szCs w:val="16"/>
              <w:lang w:eastAsia="en-US"/>
            </w:rPr>
          </w:pPr>
          <w:r>
            <w:rPr>
              <w:rFonts w:eastAsia="ArialMT"/>
              <w:sz w:val="16"/>
              <w:szCs w:val="16"/>
              <w:lang w:eastAsia="en-US"/>
            </w:rPr>
            <w:t xml:space="preserve">      (</w:t>
          </w:r>
          <w:r w:rsidRPr="00FA4F17">
            <w:rPr>
              <w:rFonts w:eastAsia="ArialMT"/>
              <w:sz w:val="16"/>
              <w:szCs w:val="16"/>
              <w:lang w:eastAsia="en-US"/>
            </w:rPr>
            <w:t>подпись ведущего оценщика</w:t>
          </w:r>
          <w:r>
            <w:rPr>
              <w:rFonts w:eastAsia="ArialMT"/>
              <w:sz w:val="16"/>
              <w:szCs w:val="16"/>
              <w:lang w:eastAsia="en-US"/>
            </w:rPr>
            <w:t>)</w:t>
          </w:r>
        </w:p>
      </w:tc>
      <w:tc>
        <w:tcPr>
          <w:tcW w:w="3179" w:type="dxa"/>
          <w:shd w:val="clear" w:color="auto" w:fill="auto"/>
          <w:vAlign w:val="center"/>
        </w:tcPr>
        <w:p w:rsidR="00926674" w:rsidRPr="00FA4F17" w:rsidRDefault="00926674" w:rsidP="00826260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20"/>
              <w:szCs w:val="20"/>
              <w:lang w:val="en-US" w:eastAsia="en-US"/>
            </w:rPr>
          </w:pPr>
          <w:r w:rsidRPr="00FA4F17">
            <w:rPr>
              <w:rFonts w:eastAsia="ArialMT"/>
              <w:sz w:val="20"/>
              <w:szCs w:val="20"/>
              <w:lang w:val="en-US" w:eastAsia="en-US"/>
            </w:rPr>
            <w:t>____________________</w:t>
          </w:r>
        </w:p>
        <w:p w:rsidR="00926674" w:rsidRPr="00C23EC5" w:rsidRDefault="00926674" w:rsidP="00C23EC5">
          <w:pPr>
            <w:overflowPunct w:val="0"/>
            <w:autoSpaceDE w:val="0"/>
            <w:autoSpaceDN w:val="0"/>
            <w:adjustRightInd w:val="0"/>
            <w:jc w:val="center"/>
            <w:textAlignment w:val="baseline"/>
            <w:rPr>
              <w:rFonts w:eastAsia="ArialMT"/>
              <w:sz w:val="16"/>
              <w:szCs w:val="16"/>
              <w:lang w:eastAsia="en-US"/>
            </w:rPr>
          </w:pPr>
          <w:r>
            <w:rPr>
              <w:rFonts w:eastAsia="ArialMT"/>
              <w:sz w:val="16"/>
              <w:szCs w:val="16"/>
              <w:lang w:eastAsia="en-US"/>
            </w:rPr>
            <w:t>(</w:t>
          </w:r>
          <w:r w:rsidRPr="00FA4F17">
            <w:rPr>
              <w:rFonts w:eastAsia="ArialMT"/>
              <w:sz w:val="16"/>
              <w:szCs w:val="16"/>
              <w:lang w:val="en-US" w:eastAsia="en-US"/>
            </w:rPr>
            <w:t xml:space="preserve">дата </w:t>
          </w:r>
          <w:r>
            <w:rPr>
              <w:rFonts w:eastAsia="ArialMT"/>
              <w:sz w:val="16"/>
              <w:szCs w:val="16"/>
              <w:lang w:eastAsia="en-US"/>
            </w:rPr>
            <w:t>ТКА)</w:t>
          </w:r>
        </w:p>
      </w:tc>
      <w:tc>
        <w:tcPr>
          <w:tcW w:w="3427" w:type="dxa"/>
          <w:shd w:val="clear" w:color="auto" w:fill="auto"/>
          <w:vAlign w:val="center"/>
        </w:tcPr>
        <w:p w:rsidR="00926674" w:rsidRPr="001C1CF4" w:rsidRDefault="00926674" w:rsidP="00DD31C4">
          <w:pPr>
            <w:pStyle w:val="a7"/>
            <w:jc w:val="center"/>
            <w:rPr>
              <w:sz w:val="20"/>
              <w:szCs w:val="20"/>
              <w:u w:val="single"/>
              <w:lang w:eastAsia="en-US"/>
            </w:rPr>
          </w:pPr>
          <w:r w:rsidRPr="00C23EC5">
            <w:rPr>
              <w:szCs w:val="20"/>
              <w:lang w:val="en-US" w:eastAsia="en-US"/>
            </w:rPr>
            <w:t>Лист</w:t>
          </w:r>
          <w:r>
            <w:rPr>
              <w:szCs w:val="20"/>
              <w:lang w:eastAsia="en-US"/>
            </w:rPr>
            <w:t xml:space="preserve"> </w:t>
          </w:r>
          <w:r w:rsidRPr="00C23EC5">
            <w:rPr>
              <w:szCs w:val="20"/>
              <w:lang w:val="en-US" w:eastAsia="en-US"/>
            </w:rPr>
            <w:fldChar w:fldCharType="begin"/>
          </w:r>
          <w:r w:rsidRPr="00C23EC5">
            <w:rPr>
              <w:szCs w:val="20"/>
              <w:lang w:val="en-US" w:eastAsia="en-US"/>
            </w:rPr>
            <w:instrText>PAGE</w:instrText>
          </w:r>
          <w:r w:rsidRPr="00C23EC5">
            <w:rPr>
              <w:u w:val="single"/>
            </w:rPr>
            <w:instrText xml:space="preserve">   \* MERGEFORMAT</w:instrText>
          </w:r>
          <w:r w:rsidRPr="00C23EC5">
            <w:rPr>
              <w:u w:val="single"/>
            </w:rPr>
            <w:fldChar w:fldCharType="separate"/>
          </w:r>
          <w:r w:rsidRPr="002527EB">
            <w:rPr>
              <w:noProof/>
              <w:u w:val="single"/>
            </w:rPr>
            <w:t>1</w:t>
          </w:r>
          <w:r w:rsidRPr="00C23EC5">
            <w:rPr>
              <w:u w:val="single"/>
            </w:rPr>
            <w:fldChar w:fldCharType="end"/>
          </w:r>
          <w:r w:rsidRPr="00C23EC5">
            <w:t xml:space="preserve"> </w:t>
          </w:r>
          <w:r w:rsidRPr="00C23EC5">
            <w:rPr>
              <w:szCs w:val="20"/>
              <w:lang w:val="en-US" w:eastAsia="en-US"/>
            </w:rPr>
            <w:t xml:space="preserve">Листов </w:t>
          </w:r>
          <w:r w:rsidR="001C1CF4">
            <w:rPr>
              <w:szCs w:val="20"/>
              <w:lang w:eastAsia="en-US"/>
            </w:rPr>
            <w:t>2</w:t>
          </w:r>
        </w:p>
      </w:tc>
    </w:tr>
  </w:tbl>
  <w:p w:rsidR="00926674" w:rsidRPr="00C56E3E" w:rsidRDefault="00926674" w:rsidP="00FA4F17">
    <w:pPr>
      <w:tabs>
        <w:tab w:val="left" w:pos="6708"/>
      </w:tabs>
      <w:ind w:left="-234" w:right="-210"/>
      <w:jc w:val="both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424A0" w:rsidRDefault="00C424A0">
      <w:r>
        <w:separator/>
      </w:r>
    </w:p>
  </w:footnote>
  <w:footnote w:type="continuationSeparator" w:id="0">
    <w:p w:rsidR="00C424A0" w:rsidRDefault="00C424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6674" w:rsidRDefault="00926674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926674" w:rsidRDefault="00926674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923" w:type="dxa"/>
      <w:tblInd w:w="-34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735"/>
      <w:gridCol w:w="9188"/>
    </w:tblGrid>
    <w:tr w:rsidR="00926674" w:rsidRPr="00FA4F17">
      <w:trPr>
        <w:trHeight w:val="277"/>
      </w:trPr>
      <w:tc>
        <w:tcPr>
          <w:tcW w:w="709" w:type="dxa"/>
          <w:tcBorders>
            <w:bottom w:val="single" w:sz="8" w:space="0" w:color="auto"/>
          </w:tcBorders>
          <w:shd w:val="clear" w:color="auto" w:fill="auto"/>
          <w:vAlign w:val="center"/>
        </w:tcPr>
        <w:p w:rsidR="00926674" w:rsidRPr="00FA4F17" w:rsidRDefault="00926674" w:rsidP="00FA4F17">
          <w:pPr>
            <w:overflowPunct w:val="0"/>
            <w:autoSpaceDE w:val="0"/>
            <w:autoSpaceDN w:val="0"/>
            <w:adjustRightInd w:val="0"/>
            <w:textAlignment w:val="baseline"/>
            <w:rPr>
              <w:bCs/>
              <w:sz w:val="28"/>
              <w:szCs w:val="28"/>
              <w:lang w:eastAsia="en-US"/>
            </w:rPr>
          </w:pPr>
          <w:r>
            <w:rPr>
              <w:noProof/>
            </w:rPr>
            <w:drawing>
              <wp:inline distT="0" distB="0" distL="0" distR="0">
                <wp:extent cx="310515" cy="396875"/>
                <wp:effectExtent l="19050" t="0" r="0" b="0"/>
                <wp:docPr id="2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0515" cy="3968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14" w:type="dxa"/>
          <w:tcBorders>
            <w:bottom w:val="single" w:sz="8" w:space="0" w:color="auto"/>
          </w:tcBorders>
          <w:shd w:val="clear" w:color="auto" w:fill="auto"/>
          <w:vAlign w:val="center"/>
        </w:tcPr>
        <w:p w:rsidR="00926674" w:rsidRPr="00FA4F17" w:rsidRDefault="00926674" w:rsidP="00B576E4">
          <w:pPr>
            <w:autoSpaceDE w:val="0"/>
            <w:autoSpaceDN w:val="0"/>
            <w:adjustRightInd w:val="0"/>
            <w:jc w:val="center"/>
            <w:rPr>
              <w:bCs/>
              <w:sz w:val="28"/>
              <w:szCs w:val="28"/>
            </w:rPr>
          </w:pPr>
          <w:r w:rsidRPr="00FA4F17">
            <w:rPr>
              <w:bCs/>
              <w:sz w:val="28"/>
              <w:szCs w:val="28"/>
            </w:rPr>
            <w:t>Приложение №</w:t>
          </w:r>
          <w:r>
            <w:rPr>
              <w:bCs/>
              <w:sz w:val="28"/>
              <w:szCs w:val="28"/>
            </w:rPr>
            <w:t xml:space="preserve"> 1</w:t>
          </w:r>
          <w:r w:rsidRPr="00FA4F17">
            <w:rPr>
              <w:bCs/>
              <w:sz w:val="28"/>
              <w:szCs w:val="28"/>
            </w:rPr>
            <w:t xml:space="preserve"> к аттестату аккредитации № </w:t>
          </w:r>
          <w:r w:rsidRPr="00FA4F17">
            <w:rPr>
              <w:rFonts w:eastAsia="Calibri"/>
              <w:sz w:val="28"/>
              <w:szCs w:val="28"/>
              <w:lang w:val="en-US"/>
            </w:rPr>
            <w:t>BY</w:t>
          </w:r>
          <w:r>
            <w:rPr>
              <w:rFonts w:eastAsia="Calibri"/>
              <w:sz w:val="28"/>
              <w:szCs w:val="28"/>
            </w:rPr>
            <w:t xml:space="preserve">/112 </w:t>
          </w:r>
          <w:r w:rsidR="00873C07">
            <w:rPr>
              <w:rFonts w:eastAsia="Calibri"/>
              <w:sz w:val="28"/>
              <w:szCs w:val="28"/>
            </w:rPr>
            <w:t>2.4142</w:t>
          </w:r>
        </w:p>
      </w:tc>
    </w:tr>
  </w:tbl>
  <w:p w:rsidR="00926674" w:rsidRPr="00877819" w:rsidRDefault="00926674" w:rsidP="0009206C">
    <w:pPr>
      <w:ind w:left="-14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EA0F54"/>
    <w:multiLevelType w:val="hybridMultilevel"/>
    <w:tmpl w:val="33DABAFE"/>
    <w:lvl w:ilvl="0" w:tplc="9BA6945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806AA3"/>
    <w:multiLevelType w:val="hybridMultilevel"/>
    <w:tmpl w:val="7F742D68"/>
    <w:lvl w:ilvl="0" w:tplc="7710270C">
      <w:start w:val="1"/>
      <w:numFmt w:val="decimal"/>
      <w:lvlText w:val="%1."/>
      <w:lvlJc w:val="left"/>
      <w:pPr>
        <w:tabs>
          <w:tab w:val="num" w:pos="927"/>
        </w:tabs>
        <w:ind w:left="0" w:firstLine="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4C52405"/>
    <w:multiLevelType w:val="hybridMultilevel"/>
    <w:tmpl w:val="0A90ABE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D36C84"/>
    <w:multiLevelType w:val="hybridMultilevel"/>
    <w:tmpl w:val="3B5A65E2"/>
    <w:lvl w:ilvl="0" w:tplc="1E0AC4B8">
      <w:start w:val="1"/>
      <w:numFmt w:val="decimal"/>
      <w:lvlText w:val="%1)"/>
      <w:lvlJc w:val="left"/>
      <w:pPr>
        <w:tabs>
          <w:tab w:val="num" w:pos="342"/>
        </w:tabs>
        <w:ind w:left="34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62"/>
        </w:tabs>
        <w:ind w:left="106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82"/>
        </w:tabs>
        <w:ind w:left="178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02"/>
        </w:tabs>
        <w:ind w:left="250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22"/>
        </w:tabs>
        <w:ind w:left="322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42"/>
        </w:tabs>
        <w:ind w:left="394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62"/>
        </w:tabs>
        <w:ind w:left="466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82"/>
        </w:tabs>
        <w:ind w:left="538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02"/>
        </w:tabs>
        <w:ind w:left="6102" w:hanging="180"/>
      </w:pPr>
    </w:lvl>
  </w:abstractNum>
  <w:abstractNum w:abstractNumId="4" w15:restartNumberingAfterBreak="0">
    <w:nsid w:val="4AEA3E43"/>
    <w:multiLevelType w:val="hybridMultilevel"/>
    <w:tmpl w:val="68DC45A6"/>
    <w:lvl w:ilvl="0" w:tplc="04190011">
      <w:start w:val="1"/>
      <w:numFmt w:val="decimal"/>
      <w:lvlText w:val="%1)"/>
      <w:lvlJc w:val="left"/>
      <w:pPr>
        <w:tabs>
          <w:tab w:val="num" w:pos="644"/>
        </w:tabs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5A0F3612"/>
    <w:multiLevelType w:val="hybridMultilevel"/>
    <w:tmpl w:val="047C4B78"/>
    <w:lvl w:ilvl="0" w:tplc="7D12B5EE">
      <w:start w:val="1"/>
      <w:numFmt w:val="decimal"/>
      <w:lvlText w:val="%1)"/>
      <w:lvlJc w:val="left"/>
      <w:pPr>
        <w:tabs>
          <w:tab w:val="num" w:pos="342"/>
        </w:tabs>
        <w:ind w:left="34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62"/>
        </w:tabs>
        <w:ind w:left="106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82"/>
        </w:tabs>
        <w:ind w:left="178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02"/>
        </w:tabs>
        <w:ind w:left="250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22"/>
        </w:tabs>
        <w:ind w:left="322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42"/>
        </w:tabs>
        <w:ind w:left="394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62"/>
        </w:tabs>
        <w:ind w:left="466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82"/>
        </w:tabs>
        <w:ind w:left="538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02"/>
        </w:tabs>
        <w:ind w:left="6102" w:hanging="180"/>
      </w:pPr>
    </w:lvl>
  </w:abstractNum>
  <w:abstractNum w:abstractNumId="6" w15:restartNumberingAfterBreak="0">
    <w:nsid w:val="5D5A16AE"/>
    <w:multiLevelType w:val="hybridMultilevel"/>
    <w:tmpl w:val="B02AABCA"/>
    <w:lvl w:ilvl="0" w:tplc="9BA6945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FE280A"/>
    <w:multiLevelType w:val="hybridMultilevel"/>
    <w:tmpl w:val="D0D4E2BE"/>
    <w:lvl w:ilvl="0" w:tplc="484AD004">
      <w:start w:val="1"/>
      <w:numFmt w:val="decimal"/>
      <w:lvlText w:val="%1)"/>
      <w:lvlJc w:val="left"/>
      <w:pPr>
        <w:tabs>
          <w:tab w:val="num" w:pos="342"/>
        </w:tabs>
        <w:ind w:left="34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62"/>
        </w:tabs>
        <w:ind w:left="106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782"/>
        </w:tabs>
        <w:ind w:left="178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02"/>
        </w:tabs>
        <w:ind w:left="250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22"/>
        </w:tabs>
        <w:ind w:left="322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42"/>
        </w:tabs>
        <w:ind w:left="394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62"/>
        </w:tabs>
        <w:ind w:left="466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382"/>
        </w:tabs>
        <w:ind w:left="538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02"/>
        </w:tabs>
        <w:ind w:left="6102" w:hanging="180"/>
      </w:p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3"/>
  </w:num>
  <w:num w:numId="5">
    <w:abstractNumId w:val="2"/>
  </w:num>
  <w:num w:numId="6">
    <w:abstractNumId w:val="4"/>
  </w:num>
  <w:num w:numId="7">
    <w:abstractNumId w:val="5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oNotHyphenateCaps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7712"/>
    <w:rsid w:val="000028B2"/>
    <w:rsid w:val="00003C51"/>
    <w:rsid w:val="00003FD8"/>
    <w:rsid w:val="00010C14"/>
    <w:rsid w:val="00011A7B"/>
    <w:rsid w:val="00012188"/>
    <w:rsid w:val="0001338E"/>
    <w:rsid w:val="00013FEE"/>
    <w:rsid w:val="0001482E"/>
    <w:rsid w:val="000148E7"/>
    <w:rsid w:val="00015059"/>
    <w:rsid w:val="000155D8"/>
    <w:rsid w:val="00015912"/>
    <w:rsid w:val="000177C8"/>
    <w:rsid w:val="00021DEE"/>
    <w:rsid w:val="00025411"/>
    <w:rsid w:val="00030C06"/>
    <w:rsid w:val="000322DD"/>
    <w:rsid w:val="00032356"/>
    <w:rsid w:val="00034F26"/>
    <w:rsid w:val="0003632A"/>
    <w:rsid w:val="00036AAB"/>
    <w:rsid w:val="00036C3B"/>
    <w:rsid w:val="00037DD8"/>
    <w:rsid w:val="000426B8"/>
    <w:rsid w:val="000445AD"/>
    <w:rsid w:val="000447FF"/>
    <w:rsid w:val="00045B25"/>
    <w:rsid w:val="00045BD7"/>
    <w:rsid w:val="00054330"/>
    <w:rsid w:val="00054B33"/>
    <w:rsid w:val="00056099"/>
    <w:rsid w:val="000560A3"/>
    <w:rsid w:val="00060496"/>
    <w:rsid w:val="000619D5"/>
    <w:rsid w:val="00063E82"/>
    <w:rsid w:val="00065C50"/>
    <w:rsid w:val="00065EB1"/>
    <w:rsid w:val="00067C0D"/>
    <w:rsid w:val="000710AF"/>
    <w:rsid w:val="000761F6"/>
    <w:rsid w:val="000804A2"/>
    <w:rsid w:val="00081158"/>
    <w:rsid w:val="00081172"/>
    <w:rsid w:val="0008139D"/>
    <w:rsid w:val="00085D23"/>
    <w:rsid w:val="000918C7"/>
    <w:rsid w:val="0009206C"/>
    <w:rsid w:val="000925C3"/>
    <w:rsid w:val="0009268B"/>
    <w:rsid w:val="0009296E"/>
    <w:rsid w:val="00094530"/>
    <w:rsid w:val="00096DCD"/>
    <w:rsid w:val="000976EB"/>
    <w:rsid w:val="000A06FD"/>
    <w:rsid w:val="000A1195"/>
    <w:rsid w:val="000A37AF"/>
    <w:rsid w:val="000A39A3"/>
    <w:rsid w:val="000A6FB0"/>
    <w:rsid w:val="000B490D"/>
    <w:rsid w:val="000B554C"/>
    <w:rsid w:val="000B5BE6"/>
    <w:rsid w:val="000B6809"/>
    <w:rsid w:val="000B6FCE"/>
    <w:rsid w:val="000B752A"/>
    <w:rsid w:val="000B7A5E"/>
    <w:rsid w:val="000C33C6"/>
    <w:rsid w:val="000C5049"/>
    <w:rsid w:val="000C7BD7"/>
    <w:rsid w:val="000D05FC"/>
    <w:rsid w:val="000D0833"/>
    <w:rsid w:val="000D0FEC"/>
    <w:rsid w:val="000D109C"/>
    <w:rsid w:val="000D5738"/>
    <w:rsid w:val="000D7447"/>
    <w:rsid w:val="000D7B0E"/>
    <w:rsid w:val="000E463E"/>
    <w:rsid w:val="000E5563"/>
    <w:rsid w:val="000F0221"/>
    <w:rsid w:val="000F0CC4"/>
    <w:rsid w:val="000F1CF0"/>
    <w:rsid w:val="000F2953"/>
    <w:rsid w:val="000F417E"/>
    <w:rsid w:val="000F49CF"/>
    <w:rsid w:val="000F55EC"/>
    <w:rsid w:val="000F59BB"/>
    <w:rsid w:val="000F5D8F"/>
    <w:rsid w:val="000F715A"/>
    <w:rsid w:val="000F7FF6"/>
    <w:rsid w:val="0010047A"/>
    <w:rsid w:val="001005E5"/>
    <w:rsid w:val="00101E5E"/>
    <w:rsid w:val="001062AC"/>
    <w:rsid w:val="001062DD"/>
    <w:rsid w:val="001101BC"/>
    <w:rsid w:val="00111304"/>
    <w:rsid w:val="00111B72"/>
    <w:rsid w:val="0011540F"/>
    <w:rsid w:val="00115631"/>
    <w:rsid w:val="001162E7"/>
    <w:rsid w:val="001209EB"/>
    <w:rsid w:val="00122D53"/>
    <w:rsid w:val="00124383"/>
    <w:rsid w:val="001244EE"/>
    <w:rsid w:val="00125FD4"/>
    <w:rsid w:val="00126961"/>
    <w:rsid w:val="0012776F"/>
    <w:rsid w:val="00133D7F"/>
    <w:rsid w:val="00133ECD"/>
    <w:rsid w:val="0013424F"/>
    <w:rsid w:val="00134F67"/>
    <w:rsid w:val="001351F7"/>
    <w:rsid w:val="00136C4B"/>
    <w:rsid w:val="001370E6"/>
    <w:rsid w:val="001370F5"/>
    <w:rsid w:val="0014077A"/>
    <w:rsid w:val="00141BAA"/>
    <w:rsid w:val="00143B3D"/>
    <w:rsid w:val="00144226"/>
    <w:rsid w:val="00146303"/>
    <w:rsid w:val="00152B2F"/>
    <w:rsid w:val="0015457C"/>
    <w:rsid w:val="00155E02"/>
    <w:rsid w:val="00157C92"/>
    <w:rsid w:val="00161D92"/>
    <w:rsid w:val="001636AE"/>
    <w:rsid w:val="0016538E"/>
    <w:rsid w:val="0016584D"/>
    <w:rsid w:val="00167A41"/>
    <w:rsid w:val="00170104"/>
    <w:rsid w:val="00170112"/>
    <w:rsid w:val="001708AA"/>
    <w:rsid w:val="0017306A"/>
    <w:rsid w:val="001738E8"/>
    <w:rsid w:val="00174974"/>
    <w:rsid w:val="001753C4"/>
    <w:rsid w:val="00177E44"/>
    <w:rsid w:val="00181848"/>
    <w:rsid w:val="00182BCB"/>
    <w:rsid w:val="001842AF"/>
    <w:rsid w:val="00184A24"/>
    <w:rsid w:val="001901BD"/>
    <w:rsid w:val="0019351C"/>
    <w:rsid w:val="00193615"/>
    <w:rsid w:val="00195303"/>
    <w:rsid w:val="00195961"/>
    <w:rsid w:val="00196775"/>
    <w:rsid w:val="001A0416"/>
    <w:rsid w:val="001A05DC"/>
    <w:rsid w:val="001A224C"/>
    <w:rsid w:val="001A3959"/>
    <w:rsid w:val="001A5680"/>
    <w:rsid w:val="001A5D38"/>
    <w:rsid w:val="001A7771"/>
    <w:rsid w:val="001B1BCA"/>
    <w:rsid w:val="001B1BD1"/>
    <w:rsid w:val="001B22D4"/>
    <w:rsid w:val="001B7C36"/>
    <w:rsid w:val="001C066C"/>
    <w:rsid w:val="001C15D9"/>
    <w:rsid w:val="001C18BC"/>
    <w:rsid w:val="001C1B4A"/>
    <w:rsid w:val="001C1CF4"/>
    <w:rsid w:val="001C300B"/>
    <w:rsid w:val="001C41D3"/>
    <w:rsid w:val="001C5746"/>
    <w:rsid w:val="001C7FE4"/>
    <w:rsid w:val="001D2896"/>
    <w:rsid w:val="001D5F7E"/>
    <w:rsid w:val="001D6982"/>
    <w:rsid w:val="001D74CB"/>
    <w:rsid w:val="001D7D6E"/>
    <w:rsid w:val="001D7E5D"/>
    <w:rsid w:val="001E3B5D"/>
    <w:rsid w:val="001E3CC2"/>
    <w:rsid w:val="001E4B58"/>
    <w:rsid w:val="001E519B"/>
    <w:rsid w:val="001E5616"/>
    <w:rsid w:val="001F0F84"/>
    <w:rsid w:val="001F1856"/>
    <w:rsid w:val="001F2A5E"/>
    <w:rsid w:val="001F3A69"/>
    <w:rsid w:val="001F4FBE"/>
    <w:rsid w:val="001F50BB"/>
    <w:rsid w:val="001F5A79"/>
    <w:rsid w:val="001F62A0"/>
    <w:rsid w:val="001F786B"/>
    <w:rsid w:val="00201DBE"/>
    <w:rsid w:val="002023F1"/>
    <w:rsid w:val="002024D3"/>
    <w:rsid w:val="00202DC9"/>
    <w:rsid w:val="002035DB"/>
    <w:rsid w:val="00203780"/>
    <w:rsid w:val="0020489E"/>
    <w:rsid w:val="002068FB"/>
    <w:rsid w:val="00206CC2"/>
    <w:rsid w:val="00207397"/>
    <w:rsid w:val="00210E00"/>
    <w:rsid w:val="0021267D"/>
    <w:rsid w:val="00213235"/>
    <w:rsid w:val="002132B5"/>
    <w:rsid w:val="00213837"/>
    <w:rsid w:val="00213E49"/>
    <w:rsid w:val="00215327"/>
    <w:rsid w:val="002153A7"/>
    <w:rsid w:val="00216B21"/>
    <w:rsid w:val="00220C76"/>
    <w:rsid w:val="00221721"/>
    <w:rsid w:val="00221E1C"/>
    <w:rsid w:val="00225966"/>
    <w:rsid w:val="002264C5"/>
    <w:rsid w:val="0022685A"/>
    <w:rsid w:val="00226F81"/>
    <w:rsid w:val="00231BE1"/>
    <w:rsid w:val="002338CA"/>
    <w:rsid w:val="00234108"/>
    <w:rsid w:val="00235145"/>
    <w:rsid w:val="0023727F"/>
    <w:rsid w:val="00237570"/>
    <w:rsid w:val="002379AC"/>
    <w:rsid w:val="00243BEF"/>
    <w:rsid w:val="00243C36"/>
    <w:rsid w:val="00244069"/>
    <w:rsid w:val="0024527E"/>
    <w:rsid w:val="00245B9E"/>
    <w:rsid w:val="00246229"/>
    <w:rsid w:val="002527EB"/>
    <w:rsid w:val="002537D1"/>
    <w:rsid w:val="00253D9D"/>
    <w:rsid w:val="00254E03"/>
    <w:rsid w:val="002578C0"/>
    <w:rsid w:val="00270704"/>
    <w:rsid w:val="00270A9F"/>
    <w:rsid w:val="00271137"/>
    <w:rsid w:val="00272BCD"/>
    <w:rsid w:val="00273952"/>
    <w:rsid w:val="00275575"/>
    <w:rsid w:val="00277712"/>
    <w:rsid w:val="00280310"/>
    <w:rsid w:val="0028252E"/>
    <w:rsid w:val="00285979"/>
    <w:rsid w:val="0029066D"/>
    <w:rsid w:val="00290975"/>
    <w:rsid w:val="00293C11"/>
    <w:rsid w:val="00295508"/>
    <w:rsid w:val="002A0719"/>
    <w:rsid w:val="002A0DC6"/>
    <w:rsid w:val="002A1B3F"/>
    <w:rsid w:val="002A3313"/>
    <w:rsid w:val="002A3B38"/>
    <w:rsid w:val="002A778C"/>
    <w:rsid w:val="002A7873"/>
    <w:rsid w:val="002B3ACC"/>
    <w:rsid w:val="002B791F"/>
    <w:rsid w:val="002C13FE"/>
    <w:rsid w:val="002C45B7"/>
    <w:rsid w:val="002C53F3"/>
    <w:rsid w:val="002C6984"/>
    <w:rsid w:val="002C73E8"/>
    <w:rsid w:val="002D1016"/>
    <w:rsid w:val="002D14F9"/>
    <w:rsid w:val="002D4514"/>
    <w:rsid w:val="002D4C15"/>
    <w:rsid w:val="002D6120"/>
    <w:rsid w:val="002E4BE9"/>
    <w:rsid w:val="002E64F2"/>
    <w:rsid w:val="002E73DF"/>
    <w:rsid w:val="002F483B"/>
    <w:rsid w:val="002F5305"/>
    <w:rsid w:val="002F60CE"/>
    <w:rsid w:val="003018FD"/>
    <w:rsid w:val="003044AD"/>
    <w:rsid w:val="00304CCA"/>
    <w:rsid w:val="003053A2"/>
    <w:rsid w:val="003061AB"/>
    <w:rsid w:val="0031054A"/>
    <w:rsid w:val="003107A7"/>
    <w:rsid w:val="00311243"/>
    <w:rsid w:val="0031322D"/>
    <w:rsid w:val="00314B99"/>
    <w:rsid w:val="00316E99"/>
    <w:rsid w:val="003206D8"/>
    <w:rsid w:val="0032118A"/>
    <w:rsid w:val="0032119A"/>
    <w:rsid w:val="003223C6"/>
    <w:rsid w:val="00323BB5"/>
    <w:rsid w:val="00330903"/>
    <w:rsid w:val="00334275"/>
    <w:rsid w:val="003368CE"/>
    <w:rsid w:val="0034174A"/>
    <w:rsid w:val="00342AC2"/>
    <w:rsid w:val="00342D5E"/>
    <w:rsid w:val="00344331"/>
    <w:rsid w:val="0034558A"/>
    <w:rsid w:val="00345B61"/>
    <w:rsid w:val="00347029"/>
    <w:rsid w:val="0034785C"/>
    <w:rsid w:val="00347C1D"/>
    <w:rsid w:val="00350715"/>
    <w:rsid w:val="003516C5"/>
    <w:rsid w:val="00351BF9"/>
    <w:rsid w:val="003531DB"/>
    <w:rsid w:val="00353227"/>
    <w:rsid w:val="0036025B"/>
    <w:rsid w:val="00360299"/>
    <w:rsid w:val="003629BD"/>
    <w:rsid w:val="0036330D"/>
    <w:rsid w:val="0036519E"/>
    <w:rsid w:val="00366CD7"/>
    <w:rsid w:val="00367DB7"/>
    <w:rsid w:val="00367FC4"/>
    <w:rsid w:val="0037007E"/>
    <w:rsid w:val="0037117C"/>
    <w:rsid w:val="003725F8"/>
    <w:rsid w:val="0037450A"/>
    <w:rsid w:val="003760DE"/>
    <w:rsid w:val="0037666A"/>
    <w:rsid w:val="00382AB0"/>
    <w:rsid w:val="00383425"/>
    <w:rsid w:val="003840AB"/>
    <w:rsid w:val="0038581D"/>
    <w:rsid w:val="003879E1"/>
    <w:rsid w:val="00392AC0"/>
    <w:rsid w:val="00393294"/>
    <w:rsid w:val="00393F8D"/>
    <w:rsid w:val="003A3BE3"/>
    <w:rsid w:val="003A4339"/>
    <w:rsid w:val="003A5032"/>
    <w:rsid w:val="003A5D64"/>
    <w:rsid w:val="003A6326"/>
    <w:rsid w:val="003A660E"/>
    <w:rsid w:val="003A6649"/>
    <w:rsid w:val="003A7C43"/>
    <w:rsid w:val="003B0673"/>
    <w:rsid w:val="003B3A56"/>
    <w:rsid w:val="003B3C2E"/>
    <w:rsid w:val="003B4752"/>
    <w:rsid w:val="003B5765"/>
    <w:rsid w:val="003B7258"/>
    <w:rsid w:val="003B7316"/>
    <w:rsid w:val="003C03E3"/>
    <w:rsid w:val="003C2DA6"/>
    <w:rsid w:val="003C3A4F"/>
    <w:rsid w:val="003C3DC1"/>
    <w:rsid w:val="003C61E8"/>
    <w:rsid w:val="003D16C6"/>
    <w:rsid w:val="003D4DF1"/>
    <w:rsid w:val="003D701D"/>
    <w:rsid w:val="003D7A49"/>
    <w:rsid w:val="003E006B"/>
    <w:rsid w:val="003E011B"/>
    <w:rsid w:val="003E33D1"/>
    <w:rsid w:val="003E4360"/>
    <w:rsid w:val="003E51FE"/>
    <w:rsid w:val="003E64D1"/>
    <w:rsid w:val="003F01A7"/>
    <w:rsid w:val="003F0CF8"/>
    <w:rsid w:val="003F453C"/>
    <w:rsid w:val="003F461F"/>
    <w:rsid w:val="003F5EE9"/>
    <w:rsid w:val="003F607B"/>
    <w:rsid w:val="003F6765"/>
    <w:rsid w:val="003F75BF"/>
    <w:rsid w:val="003F7C90"/>
    <w:rsid w:val="00400EB9"/>
    <w:rsid w:val="00401B84"/>
    <w:rsid w:val="0040318B"/>
    <w:rsid w:val="00404EC1"/>
    <w:rsid w:val="0040578C"/>
    <w:rsid w:val="00406264"/>
    <w:rsid w:val="00410C19"/>
    <w:rsid w:val="00411D4F"/>
    <w:rsid w:val="00416B29"/>
    <w:rsid w:val="00416E35"/>
    <w:rsid w:val="0041700A"/>
    <w:rsid w:val="00417403"/>
    <w:rsid w:val="00421E92"/>
    <w:rsid w:val="00423E3A"/>
    <w:rsid w:val="00427A4C"/>
    <w:rsid w:val="004309ED"/>
    <w:rsid w:val="00431E5B"/>
    <w:rsid w:val="00432B04"/>
    <w:rsid w:val="00434255"/>
    <w:rsid w:val="004357F2"/>
    <w:rsid w:val="00435C9D"/>
    <w:rsid w:val="004364E7"/>
    <w:rsid w:val="004374B6"/>
    <w:rsid w:val="00437A88"/>
    <w:rsid w:val="00440D09"/>
    <w:rsid w:val="00441F47"/>
    <w:rsid w:val="00442712"/>
    <w:rsid w:val="0044321B"/>
    <w:rsid w:val="0044360C"/>
    <w:rsid w:val="0044480E"/>
    <w:rsid w:val="004459FD"/>
    <w:rsid w:val="00446D35"/>
    <w:rsid w:val="00447158"/>
    <w:rsid w:val="00447B5F"/>
    <w:rsid w:val="00450850"/>
    <w:rsid w:val="00450E44"/>
    <w:rsid w:val="00451D5C"/>
    <w:rsid w:val="0045307B"/>
    <w:rsid w:val="0045372C"/>
    <w:rsid w:val="0045514E"/>
    <w:rsid w:val="004557F6"/>
    <w:rsid w:val="00460AA3"/>
    <w:rsid w:val="004611A8"/>
    <w:rsid w:val="00462605"/>
    <w:rsid w:val="00466934"/>
    <w:rsid w:val="00470BC2"/>
    <w:rsid w:val="004717FD"/>
    <w:rsid w:val="004737D1"/>
    <w:rsid w:val="004744E4"/>
    <w:rsid w:val="0047468C"/>
    <w:rsid w:val="004750D2"/>
    <w:rsid w:val="00475C73"/>
    <w:rsid w:val="004816D5"/>
    <w:rsid w:val="004819B0"/>
    <w:rsid w:val="004838EC"/>
    <w:rsid w:val="0048618B"/>
    <w:rsid w:val="00493E32"/>
    <w:rsid w:val="00496165"/>
    <w:rsid w:val="004A0AD5"/>
    <w:rsid w:val="004A2E15"/>
    <w:rsid w:val="004A3F97"/>
    <w:rsid w:val="004A7788"/>
    <w:rsid w:val="004B1869"/>
    <w:rsid w:val="004B330A"/>
    <w:rsid w:val="004B59BE"/>
    <w:rsid w:val="004C047A"/>
    <w:rsid w:val="004C0532"/>
    <w:rsid w:val="004C06D6"/>
    <w:rsid w:val="004C1D00"/>
    <w:rsid w:val="004C1D46"/>
    <w:rsid w:val="004C2D64"/>
    <w:rsid w:val="004C3128"/>
    <w:rsid w:val="004C3C7C"/>
    <w:rsid w:val="004C6EF0"/>
    <w:rsid w:val="004D17AC"/>
    <w:rsid w:val="004D2625"/>
    <w:rsid w:val="004D33E9"/>
    <w:rsid w:val="004D358E"/>
    <w:rsid w:val="004D5FF4"/>
    <w:rsid w:val="004E0A3E"/>
    <w:rsid w:val="004E130D"/>
    <w:rsid w:val="004E1926"/>
    <w:rsid w:val="004E1AE2"/>
    <w:rsid w:val="004E21C4"/>
    <w:rsid w:val="004E2917"/>
    <w:rsid w:val="004E2DC7"/>
    <w:rsid w:val="004E3EB4"/>
    <w:rsid w:val="004E4423"/>
    <w:rsid w:val="004E44D4"/>
    <w:rsid w:val="004E6C45"/>
    <w:rsid w:val="004E7663"/>
    <w:rsid w:val="004E794F"/>
    <w:rsid w:val="004F1302"/>
    <w:rsid w:val="004F13FA"/>
    <w:rsid w:val="004F141F"/>
    <w:rsid w:val="004F448A"/>
    <w:rsid w:val="004F5554"/>
    <w:rsid w:val="004F675E"/>
    <w:rsid w:val="004F6919"/>
    <w:rsid w:val="00500922"/>
    <w:rsid w:val="00501EA0"/>
    <w:rsid w:val="00503481"/>
    <w:rsid w:val="00503A2D"/>
    <w:rsid w:val="005049F0"/>
    <w:rsid w:val="00504D29"/>
    <w:rsid w:val="0050583F"/>
    <w:rsid w:val="00506F5D"/>
    <w:rsid w:val="00510D66"/>
    <w:rsid w:val="00510EB9"/>
    <w:rsid w:val="00511CB4"/>
    <w:rsid w:val="00513495"/>
    <w:rsid w:val="00513604"/>
    <w:rsid w:val="00513A34"/>
    <w:rsid w:val="005159E8"/>
    <w:rsid w:val="00521BBE"/>
    <w:rsid w:val="00523A08"/>
    <w:rsid w:val="00523C10"/>
    <w:rsid w:val="005256FC"/>
    <w:rsid w:val="00526469"/>
    <w:rsid w:val="005300DE"/>
    <w:rsid w:val="00530C0F"/>
    <w:rsid w:val="00530CCA"/>
    <w:rsid w:val="00534983"/>
    <w:rsid w:val="00535693"/>
    <w:rsid w:val="00535789"/>
    <w:rsid w:val="00535A92"/>
    <w:rsid w:val="005376C9"/>
    <w:rsid w:val="00540BB7"/>
    <w:rsid w:val="00541182"/>
    <w:rsid w:val="0054260D"/>
    <w:rsid w:val="00545421"/>
    <w:rsid w:val="00545A47"/>
    <w:rsid w:val="00545FCA"/>
    <w:rsid w:val="005464B4"/>
    <w:rsid w:val="00550DB3"/>
    <w:rsid w:val="005524E3"/>
    <w:rsid w:val="00556301"/>
    <w:rsid w:val="00557891"/>
    <w:rsid w:val="00561AEC"/>
    <w:rsid w:val="00561D5B"/>
    <w:rsid w:val="00561EDF"/>
    <w:rsid w:val="005679DE"/>
    <w:rsid w:val="00573EAB"/>
    <w:rsid w:val="0058148E"/>
    <w:rsid w:val="0058343A"/>
    <w:rsid w:val="00583ABA"/>
    <w:rsid w:val="00583E8A"/>
    <w:rsid w:val="00584431"/>
    <w:rsid w:val="00585647"/>
    <w:rsid w:val="00585EFE"/>
    <w:rsid w:val="00590646"/>
    <w:rsid w:val="00592630"/>
    <w:rsid w:val="00592EAA"/>
    <w:rsid w:val="005935BD"/>
    <w:rsid w:val="005936E8"/>
    <w:rsid w:val="00593E2A"/>
    <w:rsid w:val="005944DA"/>
    <w:rsid w:val="00594C4C"/>
    <w:rsid w:val="005A0AC4"/>
    <w:rsid w:val="005A20CC"/>
    <w:rsid w:val="005A382B"/>
    <w:rsid w:val="005A56DA"/>
    <w:rsid w:val="005A6C80"/>
    <w:rsid w:val="005A6CF8"/>
    <w:rsid w:val="005B1954"/>
    <w:rsid w:val="005B20CB"/>
    <w:rsid w:val="005B49BD"/>
    <w:rsid w:val="005B7FCC"/>
    <w:rsid w:val="005C22BB"/>
    <w:rsid w:val="005C2B07"/>
    <w:rsid w:val="005C2B7C"/>
    <w:rsid w:val="005C42C4"/>
    <w:rsid w:val="005C523E"/>
    <w:rsid w:val="005D1502"/>
    <w:rsid w:val="005D3F3A"/>
    <w:rsid w:val="005D5F43"/>
    <w:rsid w:val="005D684A"/>
    <w:rsid w:val="005D691D"/>
    <w:rsid w:val="005E04E3"/>
    <w:rsid w:val="005E10C9"/>
    <w:rsid w:val="005E113D"/>
    <w:rsid w:val="005E31A2"/>
    <w:rsid w:val="005E34F3"/>
    <w:rsid w:val="005E4142"/>
    <w:rsid w:val="005E4DC2"/>
    <w:rsid w:val="005E535B"/>
    <w:rsid w:val="005E6AA9"/>
    <w:rsid w:val="005E78DD"/>
    <w:rsid w:val="005F46B4"/>
    <w:rsid w:val="005F475D"/>
    <w:rsid w:val="005F6C37"/>
    <w:rsid w:val="006021E2"/>
    <w:rsid w:val="00604E62"/>
    <w:rsid w:val="0060534E"/>
    <w:rsid w:val="00606549"/>
    <w:rsid w:val="006067AC"/>
    <w:rsid w:val="0061194D"/>
    <w:rsid w:val="00611F6C"/>
    <w:rsid w:val="00613F07"/>
    <w:rsid w:val="00614A8D"/>
    <w:rsid w:val="006167F5"/>
    <w:rsid w:val="00616F2A"/>
    <w:rsid w:val="00621027"/>
    <w:rsid w:val="00626584"/>
    <w:rsid w:val="00626E21"/>
    <w:rsid w:val="00632FDB"/>
    <w:rsid w:val="00634E9B"/>
    <w:rsid w:val="00635C4A"/>
    <w:rsid w:val="00636057"/>
    <w:rsid w:val="0064431B"/>
    <w:rsid w:val="0064490B"/>
    <w:rsid w:val="00644F64"/>
    <w:rsid w:val="00645C9D"/>
    <w:rsid w:val="0064633D"/>
    <w:rsid w:val="00647608"/>
    <w:rsid w:val="0065296E"/>
    <w:rsid w:val="00652F39"/>
    <w:rsid w:val="00653FA2"/>
    <w:rsid w:val="00656370"/>
    <w:rsid w:val="0065718D"/>
    <w:rsid w:val="00660B46"/>
    <w:rsid w:val="0066503C"/>
    <w:rsid w:val="0066694A"/>
    <w:rsid w:val="00667178"/>
    <w:rsid w:val="00667D0C"/>
    <w:rsid w:val="00671798"/>
    <w:rsid w:val="006719CF"/>
    <w:rsid w:val="00674CC4"/>
    <w:rsid w:val="00680304"/>
    <w:rsid w:val="00681CB0"/>
    <w:rsid w:val="00681F5C"/>
    <w:rsid w:val="00682984"/>
    <w:rsid w:val="00685659"/>
    <w:rsid w:val="00686A6B"/>
    <w:rsid w:val="00692AC7"/>
    <w:rsid w:val="006957B5"/>
    <w:rsid w:val="00695928"/>
    <w:rsid w:val="0069650B"/>
    <w:rsid w:val="00697700"/>
    <w:rsid w:val="006A05D9"/>
    <w:rsid w:val="006A1295"/>
    <w:rsid w:val="006A4264"/>
    <w:rsid w:val="006A5394"/>
    <w:rsid w:val="006A6A03"/>
    <w:rsid w:val="006A7664"/>
    <w:rsid w:val="006B0DAF"/>
    <w:rsid w:val="006B3985"/>
    <w:rsid w:val="006B43D1"/>
    <w:rsid w:val="006B47FD"/>
    <w:rsid w:val="006B5CD8"/>
    <w:rsid w:val="006C0D35"/>
    <w:rsid w:val="006C4F8F"/>
    <w:rsid w:val="006C52AC"/>
    <w:rsid w:val="006C53FF"/>
    <w:rsid w:val="006C793F"/>
    <w:rsid w:val="006D10F9"/>
    <w:rsid w:val="006D5275"/>
    <w:rsid w:val="006D7828"/>
    <w:rsid w:val="006E1093"/>
    <w:rsid w:val="006E1AD0"/>
    <w:rsid w:val="006E1D7B"/>
    <w:rsid w:val="006E425B"/>
    <w:rsid w:val="006E5B73"/>
    <w:rsid w:val="006E7512"/>
    <w:rsid w:val="006F15F4"/>
    <w:rsid w:val="006F2A57"/>
    <w:rsid w:val="006F413A"/>
    <w:rsid w:val="006F442F"/>
    <w:rsid w:val="006F47B5"/>
    <w:rsid w:val="006F565E"/>
    <w:rsid w:val="0070037F"/>
    <w:rsid w:val="00702FCF"/>
    <w:rsid w:val="007034F9"/>
    <w:rsid w:val="00710B35"/>
    <w:rsid w:val="00710D35"/>
    <w:rsid w:val="007125CB"/>
    <w:rsid w:val="00714F1C"/>
    <w:rsid w:val="0071718E"/>
    <w:rsid w:val="00722068"/>
    <w:rsid w:val="0072513A"/>
    <w:rsid w:val="007264BF"/>
    <w:rsid w:val="00727398"/>
    <w:rsid w:val="0073009C"/>
    <w:rsid w:val="00730E4E"/>
    <w:rsid w:val="0073132A"/>
    <w:rsid w:val="007353A5"/>
    <w:rsid w:val="007372A4"/>
    <w:rsid w:val="007409A1"/>
    <w:rsid w:val="00740D7D"/>
    <w:rsid w:val="0074102F"/>
    <w:rsid w:val="007449AD"/>
    <w:rsid w:val="00746161"/>
    <w:rsid w:val="0074647B"/>
    <w:rsid w:val="00747BA7"/>
    <w:rsid w:val="007502E3"/>
    <w:rsid w:val="007517B1"/>
    <w:rsid w:val="00754CE8"/>
    <w:rsid w:val="00755054"/>
    <w:rsid w:val="00755166"/>
    <w:rsid w:val="00757ADA"/>
    <w:rsid w:val="00757E18"/>
    <w:rsid w:val="00757EC4"/>
    <w:rsid w:val="00760BB8"/>
    <w:rsid w:val="007618D1"/>
    <w:rsid w:val="00762090"/>
    <w:rsid w:val="007621F2"/>
    <w:rsid w:val="0076487B"/>
    <w:rsid w:val="00766788"/>
    <w:rsid w:val="00770D2E"/>
    <w:rsid w:val="00770E56"/>
    <w:rsid w:val="007710BA"/>
    <w:rsid w:val="00775BC7"/>
    <w:rsid w:val="00775C01"/>
    <w:rsid w:val="00776069"/>
    <w:rsid w:val="00776898"/>
    <w:rsid w:val="007838E8"/>
    <w:rsid w:val="0078499C"/>
    <w:rsid w:val="00785BAB"/>
    <w:rsid w:val="0078635F"/>
    <w:rsid w:val="00786701"/>
    <w:rsid w:val="00795910"/>
    <w:rsid w:val="007A06B3"/>
    <w:rsid w:val="007A19EA"/>
    <w:rsid w:val="007A1AE2"/>
    <w:rsid w:val="007A2DF1"/>
    <w:rsid w:val="007A38CA"/>
    <w:rsid w:val="007A6349"/>
    <w:rsid w:val="007A6997"/>
    <w:rsid w:val="007A7C77"/>
    <w:rsid w:val="007B1F2B"/>
    <w:rsid w:val="007B2BCF"/>
    <w:rsid w:val="007B3F69"/>
    <w:rsid w:val="007B5D2B"/>
    <w:rsid w:val="007B76D9"/>
    <w:rsid w:val="007B7976"/>
    <w:rsid w:val="007C0001"/>
    <w:rsid w:val="007C1BE0"/>
    <w:rsid w:val="007C1EFE"/>
    <w:rsid w:val="007C4623"/>
    <w:rsid w:val="007C4A4F"/>
    <w:rsid w:val="007C642A"/>
    <w:rsid w:val="007C69D7"/>
    <w:rsid w:val="007C7A23"/>
    <w:rsid w:val="007D1104"/>
    <w:rsid w:val="007D31B8"/>
    <w:rsid w:val="007D33DE"/>
    <w:rsid w:val="007D346C"/>
    <w:rsid w:val="007D3A08"/>
    <w:rsid w:val="007D554A"/>
    <w:rsid w:val="007D5ECC"/>
    <w:rsid w:val="007D7E10"/>
    <w:rsid w:val="007E3DED"/>
    <w:rsid w:val="007E5099"/>
    <w:rsid w:val="007E601D"/>
    <w:rsid w:val="007E61C9"/>
    <w:rsid w:val="007E6356"/>
    <w:rsid w:val="007F0BC1"/>
    <w:rsid w:val="007F465A"/>
    <w:rsid w:val="0080066A"/>
    <w:rsid w:val="00804433"/>
    <w:rsid w:val="00811748"/>
    <w:rsid w:val="008124D2"/>
    <w:rsid w:val="00813526"/>
    <w:rsid w:val="008137C8"/>
    <w:rsid w:val="00815BDD"/>
    <w:rsid w:val="00820046"/>
    <w:rsid w:val="0082257D"/>
    <w:rsid w:val="008238DD"/>
    <w:rsid w:val="00826260"/>
    <w:rsid w:val="00826772"/>
    <w:rsid w:val="00831189"/>
    <w:rsid w:val="008330D5"/>
    <w:rsid w:val="00833CC4"/>
    <w:rsid w:val="00834701"/>
    <w:rsid w:val="00835DBC"/>
    <w:rsid w:val="00835E00"/>
    <w:rsid w:val="0084229A"/>
    <w:rsid w:val="008437FA"/>
    <w:rsid w:val="008446E5"/>
    <w:rsid w:val="00845012"/>
    <w:rsid w:val="0084507E"/>
    <w:rsid w:val="00847303"/>
    <w:rsid w:val="0084750E"/>
    <w:rsid w:val="008559F6"/>
    <w:rsid w:val="0085749A"/>
    <w:rsid w:val="008578C2"/>
    <w:rsid w:val="00860D74"/>
    <w:rsid w:val="00861533"/>
    <w:rsid w:val="00861CAA"/>
    <w:rsid w:val="00863427"/>
    <w:rsid w:val="00864FBA"/>
    <w:rsid w:val="00865EFC"/>
    <w:rsid w:val="00866EFC"/>
    <w:rsid w:val="008719F0"/>
    <w:rsid w:val="00872C59"/>
    <w:rsid w:val="0087322E"/>
    <w:rsid w:val="00873C07"/>
    <w:rsid w:val="0087423F"/>
    <w:rsid w:val="0087484E"/>
    <w:rsid w:val="00874913"/>
    <w:rsid w:val="00874AC4"/>
    <w:rsid w:val="0087612D"/>
    <w:rsid w:val="0087636B"/>
    <w:rsid w:val="0087641A"/>
    <w:rsid w:val="0087739A"/>
    <w:rsid w:val="00877819"/>
    <w:rsid w:val="0088163C"/>
    <w:rsid w:val="0088190B"/>
    <w:rsid w:val="008834C6"/>
    <w:rsid w:val="00884BF9"/>
    <w:rsid w:val="0088629F"/>
    <w:rsid w:val="0089106B"/>
    <w:rsid w:val="008935A6"/>
    <w:rsid w:val="008937A4"/>
    <w:rsid w:val="008943B9"/>
    <w:rsid w:val="00894AFA"/>
    <w:rsid w:val="00895569"/>
    <w:rsid w:val="008957CD"/>
    <w:rsid w:val="00896757"/>
    <w:rsid w:val="00896973"/>
    <w:rsid w:val="008A01DD"/>
    <w:rsid w:val="008A0844"/>
    <w:rsid w:val="008A10AF"/>
    <w:rsid w:val="008A1B55"/>
    <w:rsid w:val="008A1C93"/>
    <w:rsid w:val="008A2AAC"/>
    <w:rsid w:val="008A5070"/>
    <w:rsid w:val="008A62DC"/>
    <w:rsid w:val="008A6483"/>
    <w:rsid w:val="008B2047"/>
    <w:rsid w:val="008B2867"/>
    <w:rsid w:val="008B3603"/>
    <w:rsid w:val="008B41E3"/>
    <w:rsid w:val="008B4F7C"/>
    <w:rsid w:val="008B5D31"/>
    <w:rsid w:val="008C1395"/>
    <w:rsid w:val="008C1FE8"/>
    <w:rsid w:val="008C3012"/>
    <w:rsid w:val="008C30B9"/>
    <w:rsid w:val="008C38D9"/>
    <w:rsid w:val="008C3A75"/>
    <w:rsid w:val="008C46F7"/>
    <w:rsid w:val="008C4742"/>
    <w:rsid w:val="008C4A9B"/>
    <w:rsid w:val="008C570F"/>
    <w:rsid w:val="008D1483"/>
    <w:rsid w:val="008D4E51"/>
    <w:rsid w:val="008D55EE"/>
    <w:rsid w:val="008D6005"/>
    <w:rsid w:val="008D6FC7"/>
    <w:rsid w:val="008E0A95"/>
    <w:rsid w:val="008E0E34"/>
    <w:rsid w:val="008E379B"/>
    <w:rsid w:val="008E37BB"/>
    <w:rsid w:val="008E4BE3"/>
    <w:rsid w:val="008E76D1"/>
    <w:rsid w:val="008F62EC"/>
    <w:rsid w:val="008F6D0C"/>
    <w:rsid w:val="008F6EDC"/>
    <w:rsid w:val="008F73DE"/>
    <w:rsid w:val="008F7B6A"/>
    <w:rsid w:val="00902030"/>
    <w:rsid w:val="0090277A"/>
    <w:rsid w:val="0090286C"/>
    <w:rsid w:val="00903B13"/>
    <w:rsid w:val="0090437A"/>
    <w:rsid w:val="009056BD"/>
    <w:rsid w:val="00906E75"/>
    <w:rsid w:val="00911345"/>
    <w:rsid w:val="00915857"/>
    <w:rsid w:val="00915AE0"/>
    <w:rsid w:val="00917577"/>
    <w:rsid w:val="00921F92"/>
    <w:rsid w:val="0092324E"/>
    <w:rsid w:val="00924409"/>
    <w:rsid w:val="009257E8"/>
    <w:rsid w:val="00925985"/>
    <w:rsid w:val="00926674"/>
    <w:rsid w:val="00927725"/>
    <w:rsid w:val="00930D94"/>
    <w:rsid w:val="00930E07"/>
    <w:rsid w:val="0093192A"/>
    <w:rsid w:val="00933D4B"/>
    <w:rsid w:val="009354EA"/>
    <w:rsid w:val="00935DAA"/>
    <w:rsid w:val="00937A55"/>
    <w:rsid w:val="00937ADD"/>
    <w:rsid w:val="00941FEF"/>
    <w:rsid w:val="00945F16"/>
    <w:rsid w:val="00946F53"/>
    <w:rsid w:val="009479DC"/>
    <w:rsid w:val="00950F9C"/>
    <w:rsid w:val="009522FE"/>
    <w:rsid w:val="00955BF3"/>
    <w:rsid w:val="009560AE"/>
    <w:rsid w:val="00956D78"/>
    <w:rsid w:val="00956EDA"/>
    <w:rsid w:val="00960F65"/>
    <w:rsid w:val="009612CF"/>
    <w:rsid w:val="009632AB"/>
    <w:rsid w:val="00965261"/>
    <w:rsid w:val="00971A89"/>
    <w:rsid w:val="00971DFE"/>
    <w:rsid w:val="009733F8"/>
    <w:rsid w:val="00973AA2"/>
    <w:rsid w:val="00976855"/>
    <w:rsid w:val="0097782A"/>
    <w:rsid w:val="009815CC"/>
    <w:rsid w:val="00982164"/>
    <w:rsid w:val="009824BC"/>
    <w:rsid w:val="00984E2F"/>
    <w:rsid w:val="009908EC"/>
    <w:rsid w:val="0099125C"/>
    <w:rsid w:val="00992B60"/>
    <w:rsid w:val="009940A9"/>
    <w:rsid w:val="009956A9"/>
    <w:rsid w:val="00996B0F"/>
    <w:rsid w:val="00996E0A"/>
    <w:rsid w:val="009A13D8"/>
    <w:rsid w:val="009A2E40"/>
    <w:rsid w:val="009A61FA"/>
    <w:rsid w:val="009B0F47"/>
    <w:rsid w:val="009B34A4"/>
    <w:rsid w:val="009B3F9F"/>
    <w:rsid w:val="009B58D4"/>
    <w:rsid w:val="009B793C"/>
    <w:rsid w:val="009B7C70"/>
    <w:rsid w:val="009B7F4E"/>
    <w:rsid w:val="009C1462"/>
    <w:rsid w:val="009C310C"/>
    <w:rsid w:val="009C3E74"/>
    <w:rsid w:val="009C6768"/>
    <w:rsid w:val="009C7C28"/>
    <w:rsid w:val="009D2027"/>
    <w:rsid w:val="009D2E27"/>
    <w:rsid w:val="009D374D"/>
    <w:rsid w:val="009D37A7"/>
    <w:rsid w:val="009D3D43"/>
    <w:rsid w:val="009D41CD"/>
    <w:rsid w:val="009D4BAB"/>
    <w:rsid w:val="009D5F2D"/>
    <w:rsid w:val="009D6377"/>
    <w:rsid w:val="009D6CB0"/>
    <w:rsid w:val="009E056C"/>
    <w:rsid w:val="009E37AA"/>
    <w:rsid w:val="009E5F61"/>
    <w:rsid w:val="009F125E"/>
    <w:rsid w:val="009F1A4A"/>
    <w:rsid w:val="009F3B3C"/>
    <w:rsid w:val="00A03503"/>
    <w:rsid w:val="00A03DC8"/>
    <w:rsid w:val="00A04A38"/>
    <w:rsid w:val="00A04C3B"/>
    <w:rsid w:val="00A07347"/>
    <w:rsid w:val="00A11B5E"/>
    <w:rsid w:val="00A11BED"/>
    <w:rsid w:val="00A11BF9"/>
    <w:rsid w:val="00A153FF"/>
    <w:rsid w:val="00A169F8"/>
    <w:rsid w:val="00A20683"/>
    <w:rsid w:val="00A22BFF"/>
    <w:rsid w:val="00A23A43"/>
    <w:rsid w:val="00A2447F"/>
    <w:rsid w:val="00A26154"/>
    <w:rsid w:val="00A27A0D"/>
    <w:rsid w:val="00A30FB7"/>
    <w:rsid w:val="00A31B52"/>
    <w:rsid w:val="00A332AB"/>
    <w:rsid w:val="00A379C8"/>
    <w:rsid w:val="00A406DF"/>
    <w:rsid w:val="00A411C7"/>
    <w:rsid w:val="00A45A01"/>
    <w:rsid w:val="00A46467"/>
    <w:rsid w:val="00A466F2"/>
    <w:rsid w:val="00A467BC"/>
    <w:rsid w:val="00A53312"/>
    <w:rsid w:val="00A5655D"/>
    <w:rsid w:val="00A56CA9"/>
    <w:rsid w:val="00A56E28"/>
    <w:rsid w:val="00A612B6"/>
    <w:rsid w:val="00A61B0D"/>
    <w:rsid w:val="00A61E48"/>
    <w:rsid w:val="00A64234"/>
    <w:rsid w:val="00A6426D"/>
    <w:rsid w:val="00A67FCD"/>
    <w:rsid w:val="00A70E46"/>
    <w:rsid w:val="00A72362"/>
    <w:rsid w:val="00A73381"/>
    <w:rsid w:val="00A737E8"/>
    <w:rsid w:val="00A7417D"/>
    <w:rsid w:val="00A75EEB"/>
    <w:rsid w:val="00A769B9"/>
    <w:rsid w:val="00A77C6B"/>
    <w:rsid w:val="00A77F76"/>
    <w:rsid w:val="00A8043E"/>
    <w:rsid w:val="00A8151C"/>
    <w:rsid w:val="00A8177D"/>
    <w:rsid w:val="00A8178D"/>
    <w:rsid w:val="00A84222"/>
    <w:rsid w:val="00A916ED"/>
    <w:rsid w:val="00A91D4C"/>
    <w:rsid w:val="00A92FF6"/>
    <w:rsid w:val="00AA040E"/>
    <w:rsid w:val="00AA04EA"/>
    <w:rsid w:val="00AA5885"/>
    <w:rsid w:val="00AB00E3"/>
    <w:rsid w:val="00AB0363"/>
    <w:rsid w:val="00AB0B10"/>
    <w:rsid w:val="00AB1020"/>
    <w:rsid w:val="00AB1022"/>
    <w:rsid w:val="00AB27F8"/>
    <w:rsid w:val="00AB29BD"/>
    <w:rsid w:val="00AB3423"/>
    <w:rsid w:val="00AB3BFB"/>
    <w:rsid w:val="00AC19F6"/>
    <w:rsid w:val="00AC2008"/>
    <w:rsid w:val="00AC2C54"/>
    <w:rsid w:val="00AC35F5"/>
    <w:rsid w:val="00AC3EAD"/>
    <w:rsid w:val="00AC45BC"/>
    <w:rsid w:val="00AC4B54"/>
    <w:rsid w:val="00AC50D6"/>
    <w:rsid w:val="00AC566B"/>
    <w:rsid w:val="00AD15AF"/>
    <w:rsid w:val="00AD1725"/>
    <w:rsid w:val="00AD26AE"/>
    <w:rsid w:val="00AD44E5"/>
    <w:rsid w:val="00AD57D0"/>
    <w:rsid w:val="00AD695D"/>
    <w:rsid w:val="00AD7091"/>
    <w:rsid w:val="00AD758E"/>
    <w:rsid w:val="00AE020E"/>
    <w:rsid w:val="00AE0E2B"/>
    <w:rsid w:val="00AE2D7A"/>
    <w:rsid w:val="00AE5032"/>
    <w:rsid w:val="00AE5DE8"/>
    <w:rsid w:val="00AE61E2"/>
    <w:rsid w:val="00AE72DD"/>
    <w:rsid w:val="00AF1CA7"/>
    <w:rsid w:val="00AF2897"/>
    <w:rsid w:val="00AF34CD"/>
    <w:rsid w:val="00AF360B"/>
    <w:rsid w:val="00AF3F01"/>
    <w:rsid w:val="00AF6173"/>
    <w:rsid w:val="00AF6E9B"/>
    <w:rsid w:val="00B03F33"/>
    <w:rsid w:val="00B03F9D"/>
    <w:rsid w:val="00B054F5"/>
    <w:rsid w:val="00B06903"/>
    <w:rsid w:val="00B06A17"/>
    <w:rsid w:val="00B07424"/>
    <w:rsid w:val="00B07E84"/>
    <w:rsid w:val="00B113E2"/>
    <w:rsid w:val="00B11795"/>
    <w:rsid w:val="00B13488"/>
    <w:rsid w:val="00B13DEA"/>
    <w:rsid w:val="00B14C11"/>
    <w:rsid w:val="00B2549A"/>
    <w:rsid w:val="00B2624D"/>
    <w:rsid w:val="00B314D5"/>
    <w:rsid w:val="00B3210E"/>
    <w:rsid w:val="00B33416"/>
    <w:rsid w:val="00B3562E"/>
    <w:rsid w:val="00B35C85"/>
    <w:rsid w:val="00B365B1"/>
    <w:rsid w:val="00B3740C"/>
    <w:rsid w:val="00B40D67"/>
    <w:rsid w:val="00B42111"/>
    <w:rsid w:val="00B45DEC"/>
    <w:rsid w:val="00B46426"/>
    <w:rsid w:val="00B46F68"/>
    <w:rsid w:val="00B476B2"/>
    <w:rsid w:val="00B508B3"/>
    <w:rsid w:val="00B50C24"/>
    <w:rsid w:val="00B53C2F"/>
    <w:rsid w:val="00B53E8D"/>
    <w:rsid w:val="00B545C5"/>
    <w:rsid w:val="00B54F01"/>
    <w:rsid w:val="00B54FAD"/>
    <w:rsid w:val="00B5616B"/>
    <w:rsid w:val="00B564D6"/>
    <w:rsid w:val="00B564E7"/>
    <w:rsid w:val="00B570F5"/>
    <w:rsid w:val="00B576E4"/>
    <w:rsid w:val="00B6282D"/>
    <w:rsid w:val="00B632A5"/>
    <w:rsid w:val="00B63ACA"/>
    <w:rsid w:val="00B64130"/>
    <w:rsid w:val="00B650C5"/>
    <w:rsid w:val="00B6545C"/>
    <w:rsid w:val="00B670B4"/>
    <w:rsid w:val="00B730DF"/>
    <w:rsid w:val="00B74AD5"/>
    <w:rsid w:val="00B75139"/>
    <w:rsid w:val="00B77E02"/>
    <w:rsid w:val="00B80BEF"/>
    <w:rsid w:val="00B80C95"/>
    <w:rsid w:val="00B823DF"/>
    <w:rsid w:val="00B82F2A"/>
    <w:rsid w:val="00B91168"/>
    <w:rsid w:val="00B91953"/>
    <w:rsid w:val="00B94AE0"/>
    <w:rsid w:val="00B953C1"/>
    <w:rsid w:val="00B95B06"/>
    <w:rsid w:val="00B96AE5"/>
    <w:rsid w:val="00BA1B93"/>
    <w:rsid w:val="00BA1FBB"/>
    <w:rsid w:val="00BA254E"/>
    <w:rsid w:val="00BA2E26"/>
    <w:rsid w:val="00BA3006"/>
    <w:rsid w:val="00BA5140"/>
    <w:rsid w:val="00BB1921"/>
    <w:rsid w:val="00BB510E"/>
    <w:rsid w:val="00BB53C9"/>
    <w:rsid w:val="00BB55A0"/>
    <w:rsid w:val="00BC0FE9"/>
    <w:rsid w:val="00BC5EE6"/>
    <w:rsid w:val="00BC729E"/>
    <w:rsid w:val="00BD1EE9"/>
    <w:rsid w:val="00BD42B1"/>
    <w:rsid w:val="00BD6E83"/>
    <w:rsid w:val="00BD71F3"/>
    <w:rsid w:val="00BD72C1"/>
    <w:rsid w:val="00BD7C93"/>
    <w:rsid w:val="00BE0F45"/>
    <w:rsid w:val="00BE2641"/>
    <w:rsid w:val="00BE2C65"/>
    <w:rsid w:val="00BE3E1C"/>
    <w:rsid w:val="00BE44BB"/>
    <w:rsid w:val="00BE5796"/>
    <w:rsid w:val="00BE5B35"/>
    <w:rsid w:val="00BE64D8"/>
    <w:rsid w:val="00BE6A22"/>
    <w:rsid w:val="00BE73E0"/>
    <w:rsid w:val="00BE78A4"/>
    <w:rsid w:val="00BF29F1"/>
    <w:rsid w:val="00BF3493"/>
    <w:rsid w:val="00BF5744"/>
    <w:rsid w:val="00BF75C5"/>
    <w:rsid w:val="00C02167"/>
    <w:rsid w:val="00C0295F"/>
    <w:rsid w:val="00C02A91"/>
    <w:rsid w:val="00C04B10"/>
    <w:rsid w:val="00C10BEF"/>
    <w:rsid w:val="00C12523"/>
    <w:rsid w:val="00C13DE4"/>
    <w:rsid w:val="00C14A84"/>
    <w:rsid w:val="00C15917"/>
    <w:rsid w:val="00C16FF9"/>
    <w:rsid w:val="00C2086D"/>
    <w:rsid w:val="00C212A6"/>
    <w:rsid w:val="00C21673"/>
    <w:rsid w:val="00C23EC5"/>
    <w:rsid w:val="00C2559C"/>
    <w:rsid w:val="00C25A20"/>
    <w:rsid w:val="00C2722F"/>
    <w:rsid w:val="00C31457"/>
    <w:rsid w:val="00C32089"/>
    <w:rsid w:val="00C32924"/>
    <w:rsid w:val="00C335A8"/>
    <w:rsid w:val="00C338DC"/>
    <w:rsid w:val="00C33B48"/>
    <w:rsid w:val="00C33E9E"/>
    <w:rsid w:val="00C34DEF"/>
    <w:rsid w:val="00C34E5B"/>
    <w:rsid w:val="00C3580C"/>
    <w:rsid w:val="00C424A0"/>
    <w:rsid w:val="00C44201"/>
    <w:rsid w:val="00C4445C"/>
    <w:rsid w:val="00C44A0F"/>
    <w:rsid w:val="00C4555D"/>
    <w:rsid w:val="00C46A3D"/>
    <w:rsid w:val="00C52009"/>
    <w:rsid w:val="00C52097"/>
    <w:rsid w:val="00C52281"/>
    <w:rsid w:val="00C541AD"/>
    <w:rsid w:val="00C54958"/>
    <w:rsid w:val="00C54B39"/>
    <w:rsid w:val="00C551BC"/>
    <w:rsid w:val="00C5606E"/>
    <w:rsid w:val="00C56E3E"/>
    <w:rsid w:val="00C57851"/>
    <w:rsid w:val="00C65D27"/>
    <w:rsid w:val="00C66CB0"/>
    <w:rsid w:val="00C7326A"/>
    <w:rsid w:val="00C7518B"/>
    <w:rsid w:val="00C751E8"/>
    <w:rsid w:val="00C7556C"/>
    <w:rsid w:val="00C76543"/>
    <w:rsid w:val="00C773A6"/>
    <w:rsid w:val="00C80ECE"/>
    <w:rsid w:val="00C81099"/>
    <w:rsid w:val="00C816F1"/>
    <w:rsid w:val="00C82D1F"/>
    <w:rsid w:val="00C83900"/>
    <w:rsid w:val="00C8760C"/>
    <w:rsid w:val="00C905B8"/>
    <w:rsid w:val="00C930CF"/>
    <w:rsid w:val="00C94FCD"/>
    <w:rsid w:val="00CA0A75"/>
    <w:rsid w:val="00CA1248"/>
    <w:rsid w:val="00CA2262"/>
    <w:rsid w:val="00CA26C6"/>
    <w:rsid w:val="00CA3DF1"/>
    <w:rsid w:val="00CA6C6A"/>
    <w:rsid w:val="00CA7CE6"/>
    <w:rsid w:val="00CB1149"/>
    <w:rsid w:val="00CB1235"/>
    <w:rsid w:val="00CB4C32"/>
    <w:rsid w:val="00CB5E7B"/>
    <w:rsid w:val="00CB7FD6"/>
    <w:rsid w:val="00CC0BBD"/>
    <w:rsid w:val="00CC0C78"/>
    <w:rsid w:val="00CC2571"/>
    <w:rsid w:val="00CC26F7"/>
    <w:rsid w:val="00CC4030"/>
    <w:rsid w:val="00CD0370"/>
    <w:rsid w:val="00CD2832"/>
    <w:rsid w:val="00CD3624"/>
    <w:rsid w:val="00CD40FE"/>
    <w:rsid w:val="00CD4864"/>
    <w:rsid w:val="00CD645D"/>
    <w:rsid w:val="00CD65C9"/>
    <w:rsid w:val="00CE0B1B"/>
    <w:rsid w:val="00CE1796"/>
    <w:rsid w:val="00CE3816"/>
    <w:rsid w:val="00CF3C89"/>
    <w:rsid w:val="00CF431A"/>
    <w:rsid w:val="00CF47AB"/>
    <w:rsid w:val="00CF573D"/>
    <w:rsid w:val="00CF715C"/>
    <w:rsid w:val="00CF7C2E"/>
    <w:rsid w:val="00D00A6B"/>
    <w:rsid w:val="00D00F6D"/>
    <w:rsid w:val="00D061AA"/>
    <w:rsid w:val="00D112A3"/>
    <w:rsid w:val="00D12D77"/>
    <w:rsid w:val="00D12FE1"/>
    <w:rsid w:val="00D14284"/>
    <w:rsid w:val="00D164E7"/>
    <w:rsid w:val="00D175EA"/>
    <w:rsid w:val="00D2058C"/>
    <w:rsid w:val="00D2211B"/>
    <w:rsid w:val="00D2243C"/>
    <w:rsid w:val="00D23147"/>
    <w:rsid w:val="00D23694"/>
    <w:rsid w:val="00D247C1"/>
    <w:rsid w:val="00D2591C"/>
    <w:rsid w:val="00D25A00"/>
    <w:rsid w:val="00D261D1"/>
    <w:rsid w:val="00D262A5"/>
    <w:rsid w:val="00D279EC"/>
    <w:rsid w:val="00D30D20"/>
    <w:rsid w:val="00D34E50"/>
    <w:rsid w:val="00D35A63"/>
    <w:rsid w:val="00D35EFF"/>
    <w:rsid w:val="00D37B38"/>
    <w:rsid w:val="00D401F7"/>
    <w:rsid w:val="00D405B0"/>
    <w:rsid w:val="00D40D0A"/>
    <w:rsid w:val="00D42719"/>
    <w:rsid w:val="00D44EA4"/>
    <w:rsid w:val="00D46227"/>
    <w:rsid w:val="00D47162"/>
    <w:rsid w:val="00D50E4B"/>
    <w:rsid w:val="00D5368C"/>
    <w:rsid w:val="00D54689"/>
    <w:rsid w:val="00D5637A"/>
    <w:rsid w:val="00D57679"/>
    <w:rsid w:val="00D57741"/>
    <w:rsid w:val="00D60669"/>
    <w:rsid w:val="00D61D50"/>
    <w:rsid w:val="00D627B0"/>
    <w:rsid w:val="00D62AB4"/>
    <w:rsid w:val="00D63F1E"/>
    <w:rsid w:val="00D67404"/>
    <w:rsid w:val="00D74146"/>
    <w:rsid w:val="00D74444"/>
    <w:rsid w:val="00D772F6"/>
    <w:rsid w:val="00D80292"/>
    <w:rsid w:val="00D8074B"/>
    <w:rsid w:val="00D845D9"/>
    <w:rsid w:val="00D85EF2"/>
    <w:rsid w:val="00D877BF"/>
    <w:rsid w:val="00D9478E"/>
    <w:rsid w:val="00D94C3C"/>
    <w:rsid w:val="00DA78D7"/>
    <w:rsid w:val="00DA78EC"/>
    <w:rsid w:val="00DA7C85"/>
    <w:rsid w:val="00DB05C6"/>
    <w:rsid w:val="00DB0654"/>
    <w:rsid w:val="00DB3C68"/>
    <w:rsid w:val="00DB4B5F"/>
    <w:rsid w:val="00DB7082"/>
    <w:rsid w:val="00DB74B6"/>
    <w:rsid w:val="00DC1C71"/>
    <w:rsid w:val="00DC4E4C"/>
    <w:rsid w:val="00DD00AB"/>
    <w:rsid w:val="00DD0BB6"/>
    <w:rsid w:val="00DD0C22"/>
    <w:rsid w:val="00DD1F2D"/>
    <w:rsid w:val="00DD31C4"/>
    <w:rsid w:val="00DD3516"/>
    <w:rsid w:val="00DD68FE"/>
    <w:rsid w:val="00DE1D5E"/>
    <w:rsid w:val="00DE1D68"/>
    <w:rsid w:val="00DE403B"/>
    <w:rsid w:val="00DE4A1B"/>
    <w:rsid w:val="00DF0BE9"/>
    <w:rsid w:val="00DF1322"/>
    <w:rsid w:val="00DF2178"/>
    <w:rsid w:val="00DF2826"/>
    <w:rsid w:val="00DF2B8F"/>
    <w:rsid w:val="00DF38BF"/>
    <w:rsid w:val="00E00E5D"/>
    <w:rsid w:val="00E034CB"/>
    <w:rsid w:val="00E06296"/>
    <w:rsid w:val="00E119DF"/>
    <w:rsid w:val="00E12687"/>
    <w:rsid w:val="00E13072"/>
    <w:rsid w:val="00E1423A"/>
    <w:rsid w:val="00E14788"/>
    <w:rsid w:val="00E14DF1"/>
    <w:rsid w:val="00E14E94"/>
    <w:rsid w:val="00E16BB9"/>
    <w:rsid w:val="00E16E79"/>
    <w:rsid w:val="00E21DBB"/>
    <w:rsid w:val="00E229B1"/>
    <w:rsid w:val="00E24577"/>
    <w:rsid w:val="00E25537"/>
    <w:rsid w:val="00E2726A"/>
    <w:rsid w:val="00E3017D"/>
    <w:rsid w:val="00E30286"/>
    <w:rsid w:val="00E314D0"/>
    <w:rsid w:val="00E32198"/>
    <w:rsid w:val="00E32645"/>
    <w:rsid w:val="00E33649"/>
    <w:rsid w:val="00E34733"/>
    <w:rsid w:val="00E34CB9"/>
    <w:rsid w:val="00E3579D"/>
    <w:rsid w:val="00E41930"/>
    <w:rsid w:val="00E4200D"/>
    <w:rsid w:val="00E43566"/>
    <w:rsid w:val="00E443AC"/>
    <w:rsid w:val="00E45680"/>
    <w:rsid w:val="00E46389"/>
    <w:rsid w:val="00E464F7"/>
    <w:rsid w:val="00E4752E"/>
    <w:rsid w:val="00E5255B"/>
    <w:rsid w:val="00E5433A"/>
    <w:rsid w:val="00E54A8D"/>
    <w:rsid w:val="00E54D31"/>
    <w:rsid w:val="00E623D5"/>
    <w:rsid w:val="00E62935"/>
    <w:rsid w:val="00E62A1C"/>
    <w:rsid w:val="00E62C08"/>
    <w:rsid w:val="00E63279"/>
    <w:rsid w:val="00E65381"/>
    <w:rsid w:val="00E66FD7"/>
    <w:rsid w:val="00E6738A"/>
    <w:rsid w:val="00E70C92"/>
    <w:rsid w:val="00E70DDF"/>
    <w:rsid w:val="00E73393"/>
    <w:rsid w:val="00E75CCB"/>
    <w:rsid w:val="00E80A3A"/>
    <w:rsid w:val="00E81948"/>
    <w:rsid w:val="00E83063"/>
    <w:rsid w:val="00E920F0"/>
    <w:rsid w:val="00E9305B"/>
    <w:rsid w:val="00E93079"/>
    <w:rsid w:val="00E939B0"/>
    <w:rsid w:val="00E93FA5"/>
    <w:rsid w:val="00E969B9"/>
    <w:rsid w:val="00EA02A6"/>
    <w:rsid w:val="00EA046A"/>
    <w:rsid w:val="00EA24C5"/>
    <w:rsid w:val="00EA3171"/>
    <w:rsid w:val="00EA34A1"/>
    <w:rsid w:val="00EA372F"/>
    <w:rsid w:val="00EA3D46"/>
    <w:rsid w:val="00EA403D"/>
    <w:rsid w:val="00EA4D63"/>
    <w:rsid w:val="00EA59DA"/>
    <w:rsid w:val="00EA7723"/>
    <w:rsid w:val="00EA7AD1"/>
    <w:rsid w:val="00EB1CC1"/>
    <w:rsid w:val="00EB277A"/>
    <w:rsid w:val="00EB3DAB"/>
    <w:rsid w:val="00EB4A6E"/>
    <w:rsid w:val="00EB50A1"/>
    <w:rsid w:val="00EB5FF7"/>
    <w:rsid w:val="00EB6A05"/>
    <w:rsid w:val="00EB6F06"/>
    <w:rsid w:val="00EB79A6"/>
    <w:rsid w:val="00EC11D9"/>
    <w:rsid w:val="00EC1564"/>
    <w:rsid w:val="00EC1A5A"/>
    <w:rsid w:val="00EC27BD"/>
    <w:rsid w:val="00EC30B9"/>
    <w:rsid w:val="00EC3248"/>
    <w:rsid w:val="00EC523B"/>
    <w:rsid w:val="00EC5D72"/>
    <w:rsid w:val="00EC6209"/>
    <w:rsid w:val="00EC734F"/>
    <w:rsid w:val="00EC78AA"/>
    <w:rsid w:val="00EC7927"/>
    <w:rsid w:val="00ED169D"/>
    <w:rsid w:val="00ED41AC"/>
    <w:rsid w:val="00ED4A32"/>
    <w:rsid w:val="00ED7004"/>
    <w:rsid w:val="00EE2876"/>
    <w:rsid w:val="00EE3B77"/>
    <w:rsid w:val="00EE682B"/>
    <w:rsid w:val="00EE6E09"/>
    <w:rsid w:val="00EF02EF"/>
    <w:rsid w:val="00EF137C"/>
    <w:rsid w:val="00EF178C"/>
    <w:rsid w:val="00EF35E3"/>
    <w:rsid w:val="00EF3DF4"/>
    <w:rsid w:val="00EF404A"/>
    <w:rsid w:val="00EF4A40"/>
    <w:rsid w:val="00EF4E8A"/>
    <w:rsid w:val="00EF546D"/>
    <w:rsid w:val="00EF5A6B"/>
    <w:rsid w:val="00EF63FE"/>
    <w:rsid w:val="00F016DE"/>
    <w:rsid w:val="00F041B8"/>
    <w:rsid w:val="00F06114"/>
    <w:rsid w:val="00F06895"/>
    <w:rsid w:val="00F1042B"/>
    <w:rsid w:val="00F11CE1"/>
    <w:rsid w:val="00F1246D"/>
    <w:rsid w:val="00F13866"/>
    <w:rsid w:val="00F13A3F"/>
    <w:rsid w:val="00F1431B"/>
    <w:rsid w:val="00F15138"/>
    <w:rsid w:val="00F15EB0"/>
    <w:rsid w:val="00F16BE2"/>
    <w:rsid w:val="00F25E04"/>
    <w:rsid w:val="00F260F8"/>
    <w:rsid w:val="00F30547"/>
    <w:rsid w:val="00F30592"/>
    <w:rsid w:val="00F319B5"/>
    <w:rsid w:val="00F3308D"/>
    <w:rsid w:val="00F370E7"/>
    <w:rsid w:val="00F426FA"/>
    <w:rsid w:val="00F47092"/>
    <w:rsid w:val="00F51940"/>
    <w:rsid w:val="00F54076"/>
    <w:rsid w:val="00F54B18"/>
    <w:rsid w:val="00F553AD"/>
    <w:rsid w:val="00F6123D"/>
    <w:rsid w:val="00F613F7"/>
    <w:rsid w:val="00F63F6F"/>
    <w:rsid w:val="00F65AD9"/>
    <w:rsid w:val="00F67552"/>
    <w:rsid w:val="00F71A56"/>
    <w:rsid w:val="00F72286"/>
    <w:rsid w:val="00F73535"/>
    <w:rsid w:val="00F74C85"/>
    <w:rsid w:val="00F75D06"/>
    <w:rsid w:val="00F776F0"/>
    <w:rsid w:val="00F778C7"/>
    <w:rsid w:val="00F80B08"/>
    <w:rsid w:val="00F839FC"/>
    <w:rsid w:val="00F84438"/>
    <w:rsid w:val="00F8750E"/>
    <w:rsid w:val="00F908D2"/>
    <w:rsid w:val="00F91244"/>
    <w:rsid w:val="00F9237D"/>
    <w:rsid w:val="00F92523"/>
    <w:rsid w:val="00F93E33"/>
    <w:rsid w:val="00F9495B"/>
    <w:rsid w:val="00FA39D7"/>
    <w:rsid w:val="00FA4520"/>
    <w:rsid w:val="00FA45CD"/>
    <w:rsid w:val="00FA4F17"/>
    <w:rsid w:val="00FA5D3C"/>
    <w:rsid w:val="00FA68CE"/>
    <w:rsid w:val="00FA6CC5"/>
    <w:rsid w:val="00FB3F1F"/>
    <w:rsid w:val="00FB40F6"/>
    <w:rsid w:val="00FB4942"/>
    <w:rsid w:val="00FB7EB1"/>
    <w:rsid w:val="00FC1D8C"/>
    <w:rsid w:val="00FC3296"/>
    <w:rsid w:val="00FC5ACE"/>
    <w:rsid w:val="00FC5E70"/>
    <w:rsid w:val="00FC6CA7"/>
    <w:rsid w:val="00FD03C4"/>
    <w:rsid w:val="00FD3277"/>
    <w:rsid w:val="00FD3E3C"/>
    <w:rsid w:val="00FD6F41"/>
    <w:rsid w:val="00FE020B"/>
    <w:rsid w:val="00FE06DD"/>
    <w:rsid w:val="00FE38CA"/>
    <w:rsid w:val="00FE7AFF"/>
    <w:rsid w:val="00FF3D0A"/>
    <w:rsid w:val="00FF4E43"/>
    <w:rsid w:val="00FF6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0529A960-2251-4E85-968D-C4BC85B4B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21DEE"/>
    <w:rPr>
      <w:sz w:val="24"/>
      <w:szCs w:val="24"/>
    </w:rPr>
  </w:style>
  <w:style w:type="paragraph" w:styleId="1">
    <w:name w:val="heading 1"/>
    <w:basedOn w:val="a"/>
    <w:next w:val="a"/>
    <w:qFormat/>
    <w:rsid w:val="00D00A6B"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qFormat/>
    <w:rsid w:val="00D00A6B"/>
    <w:pPr>
      <w:keepNext/>
      <w:jc w:val="center"/>
      <w:outlineLvl w:val="1"/>
    </w:pPr>
    <w:rPr>
      <w:sz w:val="28"/>
    </w:rPr>
  </w:style>
  <w:style w:type="paragraph" w:styleId="3">
    <w:name w:val="heading 3"/>
    <w:basedOn w:val="a"/>
    <w:next w:val="a"/>
    <w:qFormat/>
    <w:rsid w:val="00D00A6B"/>
    <w:pPr>
      <w:keepNext/>
      <w:outlineLvl w:val="2"/>
    </w:pPr>
    <w:rPr>
      <w:sz w:val="28"/>
    </w:rPr>
  </w:style>
  <w:style w:type="paragraph" w:styleId="4">
    <w:name w:val="heading 4"/>
    <w:basedOn w:val="a"/>
    <w:next w:val="a"/>
    <w:qFormat/>
    <w:rsid w:val="00EE6E09"/>
    <w:pPr>
      <w:keepNext/>
      <w:jc w:val="both"/>
      <w:outlineLvl w:val="3"/>
    </w:pPr>
    <w:rPr>
      <w:rFonts w:ascii="Courier New" w:hAnsi="Courier New"/>
      <w:sz w:val="18"/>
      <w:szCs w:val="20"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D00A6B"/>
    <w:pPr>
      <w:jc w:val="both"/>
    </w:pPr>
  </w:style>
  <w:style w:type="paragraph" w:styleId="a4">
    <w:name w:val="Block Text"/>
    <w:basedOn w:val="a"/>
    <w:rsid w:val="00D00A6B"/>
    <w:pPr>
      <w:ind w:left="-57" w:right="-57"/>
      <w:jc w:val="both"/>
    </w:pPr>
  </w:style>
  <w:style w:type="paragraph" w:styleId="a5">
    <w:name w:val="header"/>
    <w:basedOn w:val="a"/>
    <w:rsid w:val="00D00A6B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D00A6B"/>
  </w:style>
  <w:style w:type="paragraph" w:styleId="a7">
    <w:name w:val="footer"/>
    <w:basedOn w:val="a"/>
    <w:link w:val="a8"/>
    <w:uiPriority w:val="99"/>
    <w:rsid w:val="00D00A6B"/>
    <w:pPr>
      <w:tabs>
        <w:tab w:val="center" w:pos="4677"/>
        <w:tab w:val="right" w:pos="9355"/>
      </w:tabs>
    </w:pPr>
  </w:style>
  <w:style w:type="paragraph" w:styleId="21">
    <w:name w:val="Body Text 2"/>
    <w:basedOn w:val="a"/>
    <w:rsid w:val="00D00A6B"/>
    <w:rPr>
      <w:sz w:val="22"/>
      <w:szCs w:val="20"/>
    </w:rPr>
  </w:style>
  <w:style w:type="paragraph" w:styleId="30">
    <w:name w:val="Body Text 3"/>
    <w:basedOn w:val="a"/>
    <w:rsid w:val="00D00A6B"/>
    <w:pPr>
      <w:jc w:val="both"/>
    </w:pPr>
    <w:rPr>
      <w:i/>
    </w:rPr>
  </w:style>
  <w:style w:type="paragraph" w:styleId="a9">
    <w:name w:val="Balloon Text"/>
    <w:basedOn w:val="a"/>
    <w:semiHidden/>
    <w:rsid w:val="0090277A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5679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5">
    <w:name w:val="List Bullet 5"/>
    <w:basedOn w:val="a"/>
    <w:autoRedefine/>
    <w:rsid w:val="003018FD"/>
    <w:pPr>
      <w:jc w:val="center"/>
    </w:pPr>
    <w:rPr>
      <w:rFonts w:ascii="Arial" w:hAnsi="Arial"/>
    </w:rPr>
  </w:style>
  <w:style w:type="paragraph" w:styleId="ab">
    <w:name w:val="No Spacing"/>
    <w:link w:val="ac"/>
    <w:uiPriority w:val="1"/>
    <w:qFormat/>
    <w:rsid w:val="000804A2"/>
    <w:rPr>
      <w:sz w:val="24"/>
      <w:szCs w:val="24"/>
    </w:rPr>
  </w:style>
  <w:style w:type="character" w:customStyle="1" w:styleId="a8">
    <w:name w:val="Нижний колонтитул Знак"/>
    <w:link w:val="a7"/>
    <w:uiPriority w:val="99"/>
    <w:rsid w:val="00FA4F17"/>
    <w:rPr>
      <w:sz w:val="24"/>
      <w:szCs w:val="24"/>
    </w:rPr>
  </w:style>
  <w:style w:type="character" w:customStyle="1" w:styleId="20">
    <w:name w:val="Заголовок 2 Знак"/>
    <w:link w:val="2"/>
    <w:semiHidden/>
    <w:locked/>
    <w:rsid w:val="00503481"/>
    <w:rPr>
      <w:sz w:val="28"/>
      <w:szCs w:val="24"/>
      <w:lang w:val="ru-RU" w:eastAsia="ru-RU" w:bidi="ar-SA"/>
    </w:rPr>
  </w:style>
  <w:style w:type="character" w:customStyle="1" w:styleId="ac">
    <w:name w:val="Без интервала Знак"/>
    <w:link w:val="ab"/>
    <w:uiPriority w:val="1"/>
    <w:rsid w:val="00E62C0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350</Words>
  <Characters>1996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аттестату аккредитации</vt:lpstr>
    </vt:vector>
  </TitlesOfParts>
  <Company>Microsoft</Company>
  <LinksUpToDate>false</LinksUpToDate>
  <CharactersWithSpaces>2342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аттестату аккредитации</dc:title>
  <dc:creator>Administrator</dc:creator>
  <cp:lastModifiedBy>Комар Анатолий Иванович</cp:lastModifiedBy>
  <cp:revision>8</cp:revision>
  <cp:lastPrinted>2019-07-29T13:11:00Z</cp:lastPrinted>
  <dcterms:created xsi:type="dcterms:W3CDTF">2019-07-29T12:29:00Z</dcterms:created>
  <dcterms:modified xsi:type="dcterms:W3CDTF">2019-08-30T06:11:00Z</dcterms:modified>
</cp:coreProperties>
</file>