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040"/>
      </w:tblGrid>
      <w:tr w:rsidR="00A7420A" w:rsidRPr="00131F6F" w14:paraId="589FFCE3" w14:textId="77777777" w:rsidTr="003F3556">
        <w:tc>
          <w:tcPr>
            <w:tcW w:w="5637" w:type="dxa"/>
            <w:vMerge w:val="restart"/>
          </w:tcPr>
          <w:p w14:paraId="659AE5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27188F6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5B22A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B493B10" w14:textId="77777777" w:rsidTr="003F3556">
        <w:tc>
          <w:tcPr>
            <w:tcW w:w="5637" w:type="dxa"/>
            <w:vMerge/>
          </w:tcPr>
          <w:p w14:paraId="0CB5812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2A28D391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F1CA3F7" w14:textId="77777777" w:rsidTr="003F3556">
        <w:tc>
          <w:tcPr>
            <w:tcW w:w="5637" w:type="dxa"/>
            <w:vMerge/>
          </w:tcPr>
          <w:p w14:paraId="436BC9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191A402C" w14:textId="5AA4BFFA" w:rsidR="00A7420A" w:rsidRPr="0015515A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15515A">
              <w:rPr>
                <w:rFonts w:cs="Times New Roman"/>
                <w:bCs/>
                <w:sz w:val="28"/>
                <w:szCs w:val="28"/>
              </w:rPr>
              <w:t>434</w:t>
            </w:r>
            <w:r w:rsidR="005F4B20">
              <w:rPr>
                <w:rFonts w:cs="Times New Roman"/>
                <w:bCs/>
                <w:sz w:val="28"/>
                <w:szCs w:val="28"/>
              </w:rPr>
              <w:t>6</w:t>
            </w:r>
          </w:p>
        </w:tc>
      </w:tr>
      <w:tr w:rsidR="00A7420A" w:rsidRPr="00A7420A" w14:paraId="6F6C9735" w14:textId="77777777" w:rsidTr="003F3556">
        <w:tc>
          <w:tcPr>
            <w:tcW w:w="5637" w:type="dxa"/>
            <w:vMerge/>
          </w:tcPr>
          <w:p w14:paraId="28CAF5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D2F6CC6" w14:textId="0C25AC9D" w:rsidR="00A7420A" w:rsidRPr="005B22A9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5B22A9">
              <w:rPr>
                <w:bCs/>
                <w:sz w:val="28"/>
                <w:szCs w:val="28"/>
              </w:rPr>
              <w:t>от</w:t>
            </w:r>
            <w:r w:rsidRPr="005B22A9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F4B20">
              <w:rPr>
                <w:bCs/>
                <w:sz w:val="28"/>
                <w:szCs w:val="28"/>
              </w:rPr>
              <w:t>21</w:t>
            </w:r>
            <w:r w:rsidRPr="005B22A9">
              <w:rPr>
                <w:bCs/>
                <w:sz w:val="28"/>
                <w:szCs w:val="28"/>
                <w:lang w:val="en-US"/>
              </w:rPr>
              <w:t>.01.20</w:t>
            </w:r>
            <w:r w:rsidR="0015515A">
              <w:rPr>
                <w:bCs/>
                <w:sz w:val="28"/>
                <w:szCs w:val="28"/>
              </w:rPr>
              <w:t>13</w:t>
            </w:r>
            <w:r w:rsidRPr="005B22A9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14E3BDB9" w14:textId="77777777" w:rsidTr="003F3556">
        <w:tc>
          <w:tcPr>
            <w:tcW w:w="5637" w:type="dxa"/>
            <w:vMerge/>
          </w:tcPr>
          <w:p w14:paraId="33F1BD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5C072FCD" w14:textId="027D2CDE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093953">
                  <w:rPr>
                    <w:rFonts w:cs="Times New Roman"/>
                    <w:bCs/>
                    <w:sz w:val="28"/>
                    <w:szCs w:val="28"/>
                  </w:rPr>
                  <w:t>0010128</w:t>
                </w:r>
              </w:sdtContent>
            </w:sdt>
          </w:p>
          <w:p w14:paraId="1AC1B905" w14:textId="08FE4FB3" w:rsidR="00A7420A" w:rsidRPr="005B22A9" w:rsidRDefault="00A7420A" w:rsidP="001837B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н</w:t>
            </w:r>
            <w:r w:rsidRPr="005B22A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EndPr/>
              <w:sdtContent>
                <w:r w:rsidR="007E4857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="001837BE" w:rsidRPr="005B22A9">
              <w:rPr>
                <w:rFonts w:eastAsia="Calibri"/>
                <w:sz w:val="28"/>
                <w:szCs w:val="28"/>
              </w:rPr>
              <w:t xml:space="preserve"> </w:t>
            </w:r>
            <w:r w:rsidRPr="005B22A9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32CB723" w14:textId="77777777" w:rsidTr="003F3556">
        <w:tc>
          <w:tcPr>
            <w:tcW w:w="5637" w:type="dxa"/>
            <w:vMerge/>
          </w:tcPr>
          <w:p w14:paraId="7FF231E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09725B7E" w14:textId="4DF13F29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р</w:t>
            </w:r>
            <w:r w:rsidRPr="005B22A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B22A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52A6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57A5C54" w14:textId="77777777" w:rsidR="00A7420A" w:rsidRDefault="00A7420A" w:rsidP="00A7420A"/>
    <w:tbl>
      <w:tblPr>
        <w:tblW w:w="9925" w:type="dxa"/>
        <w:jc w:val="center"/>
        <w:tblLayout w:type="fixed"/>
        <w:tblLook w:val="01E0" w:firstRow="1" w:lastRow="1" w:firstColumn="1" w:lastColumn="1" w:noHBand="0" w:noVBand="0"/>
      </w:tblPr>
      <w:tblGrid>
        <w:gridCol w:w="9925"/>
      </w:tblGrid>
      <w:tr w:rsidR="00A7420A" w:rsidRPr="00A7420A" w14:paraId="40088201" w14:textId="77777777" w:rsidTr="007A77DB">
        <w:trPr>
          <w:trHeight w:val="234"/>
          <w:jc w:val="center"/>
        </w:trPr>
        <w:tc>
          <w:tcPr>
            <w:tcW w:w="9925" w:type="dxa"/>
            <w:vAlign w:val="center"/>
            <w:hideMark/>
          </w:tcPr>
          <w:p w14:paraId="0E45A079" w14:textId="77777777" w:rsidR="00924C1E" w:rsidRDefault="00924C1E" w:rsidP="005B22A9">
            <w:pPr>
              <w:jc w:val="center"/>
              <w:rPr>
                <w:b/>
                <w:sz w:val="28"/>
                <w:szCs w:val="28"/>
              </w:rPr>
            </w:pPr>
          </w:p>
          <w:p w14:paraId="1E2D198F" w14:textId="3277E59E" w:rsidR="005B22A9" w:rsidRDefault="005B22A9" w:rsidP="005B22A9">
            <w:pPr>
              <w:jc w:val="center"/>
              <w:rPr>
                <w:sz w:val="28"/>
                <w:szCs w:val="28"/>
              </w:rPr>
            </w:pPr>
            <w:r w:rsidRPr="00416BF8">
              <w:rPr>
                <w:b/>
                <w:sz w:val="28"/>
                <w:szCs w:val="28"/>
              </w:rPr>
              <w:t xml:space="preserve">ОБЛАСТЬ АККРЕДИТАЦИИ </w:t>
            </w:r>
            <w:r w:rsidRPr="00416BF8">
              <w:rPr>
                <w:sz w:val="28"/>
                <w:szCs w:val="28"/>
              </w:rPr>
              <w:t>от  «</w:t>
            </w:r>
            <w:r w:rsidR="005F4B20">
              <w:rPr>
                <w:sz w:val="28"/>
                <w:szCs w:val="28"/>
              </w:rPr>
              <w:t>21</w:t>
            </w:r>
            <w:r w:rsidRPr="00416BF8">
              <w:rPr>
                <w:sz w:val="28"/>
                <w:szCs w:val="28"/>
              </w:rPr>
              <w:t xml:space="preserve">» </w:t>
            </w:r>
            <w:r w:rsidR="00C52A64">
              <w:rPr>
                <w:sz w:val="28"/>
                <w:szCs w:val="28"/>
              </w:rPr>
              <w:t>января</w:t>
            </w:r>
            <w:r w:rsidRPr="00416BF8">
              <w:rPr>
                <w:sz w:val="28"/>
                <w:szCs w:val="28"/>
              </w:rPr>
              <w:t xml:space="preserve"> 202</w:t>
            </w:r>
            <w:r w:rsidR="00C52A64">
              <w:rPr>
                <w:sz w:val="28"/>
                <w:szCs w:val="28"/>
              </w:rPr>
              <w:t>3</w:t>
            </w:r>
            <w:r w:rsidRPr="00416BF8">
              <w:rPr>
                <w:sz w:val="28"/>
                <w:szCs w:val="28"/>
              </w:rPr>
              <w:t xml:space="preserve"> года</w:t>
            </w:r>
          </w:p>
          <w:p w14:paraId="433A50F3" w14:textId="77777777" w:rsidR="005B22A9" w:rsidRPr="00AC3393" w:rsidRDefault="005B22A9" w:rsidP="005B22A9">
            <w:pPr>
              <w:jc w:val="center"/>
              <w:rPr>
                <w:bCs/>
                <w:sz w:val="28"/>
                <w:szCs w:val="28"/>
              </w:rPr>
            </w:pPr>
          </w:p>
          <w:p w14:paraId="615D8C04" w14:textId="33C0E8F9" w:rsidR="00B51A55" w:rsidRDefault="00B51A55" w:rsidP="00B51A55">
            <w:pPr>
              <w:ind w:left="-3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измерительной электролаборатории</w:t>
            </w:r>
            <w:r w:rsidRPr="00BF4EA1">
              <w:rPr>
                <w:sz w:val="28"/>
                <w:szCs w:val="28"/>
              </w:rPr>
              <w:t xml:space="preserve"> </w:t>
            </w:r>
          </w:p>
          <w:p w14:paraId="2929459F" w14:textId="5CD14DA4" w:rsidR="00100469" w:rsidRPr="00B51A55" w:rsidRDefault="00B51A55" w:rsidP="00B51A5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B51A55">
              <w:rPr>
                <w:sz w:val="28"/>
                <w:szCs w:val="28"/>
                <w:lang w:val="ru-RU"/>
              </w:rPr>
              <w:t>Частного производственного унитарного предприятия «ЭлектроРемКомПроект»</w:t>
            </w:r>
          </w:p>
          <w:p w14:paraId="692BF10A" w14:textId="77777777" w:rsidR="00BB7571" w:rsidRPr="00100469" w:rsidRDefault="00BB7571" w:rsidP="00100469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999E590" w14:textId="76EAF573" w:rsidR="005B22A9" w:rsidRPr="004E0AF8" w:rsidRDefault="005B22A9" w:rsidP="005B22A9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</w:tbl>
    <w:p w14:paraId="6C99DF75" w14:textId="77777777" w:rsidR="00A7420A" w:rsidRDefault="00A7420A" w:rsidP="00A7420A">
      <w:pPr>
        <w:rPr>
          <w:sz w:val="2"/>
          <w:szCs w:val="2"/>
        </w:rPr>
      </w:pPr>
    </w:p>
    <w:tbl>
      <w:tblPr>
        <w:tblW w:w="510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1690"/>
        <w:gridCol w:w="1108"/>
        <w:gridCol w:w="1942"/>
        <w:gridCol w:w="2079"/>
        <w:gridCol w:w="2215"/>
      </w:tblGrid>
      <w:tr w:rsidR="007A77DB" w14:paraId="6AE0DBFD" w14:textId="77777777" w:rsidTr="00DF2B31">
        <w:trPr>
          <w:trHeight w:val="276"/>
        </w:trPr>
        <w:tc>
          <w:tcPr>
            <w:tcW w:w="408" w:type="pct"/>
            <w:vAlign w:val="center"/>
          </w:tcPr>
          <w:p w14:paraId="661E7B4B" w14:textId="0038572D" w:rsidR="007A77DB" w:rsidRPr="00582A8F" w:rsidRDefault="007A77DB" w:rsidP="00DF2B31">
            <w:pPr>
              <w:ind w:left="-45" w:right="-45"/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859" w:type="pct"/>
            <w:vAlign w:val="center"/>
          </w:tcPr>
          <w:p w14:paraId="3A6CECC0" w14:textId="0C75064F" w:rsidR="007A77DB" w:rsidRDefault="007A77DB" w:rsidP="00DF2B31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563" w:type="pct"/>
            <w:vAlign w:val="center"/>
          </w:tcPr>
          <w:p w14:paraId="7FC348EE" w14:textId="007FB795" w:rsidR="007A77DB" w:rsidRDefault="007A77DB" w:rsidP="00DF2B31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987" w:type="pct"/>
            <w:vAlign w:val="center"/>
          </w:tcPr>
          <w:p w14:paraId="3EB2776E" w14:textId="5B1AA9F2" w:rsidR="007A77DB" w:rsidRDefault="007A77DB" w:rsidP="00DF2B3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01D1C1BC" w14:textId="17C0D0E5" w:rsidR="007A77DB" w:rsidRPr="0015515A" w:rsidRDefault="007A77DB" w:rsidP="00DF2B3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 параметры)</w:t>
            </w:r>
          </w:p>
        </w:tc>
        <w:tc>
          <w:tcPr>
            <w:tcW w:w="1057" w:type="pct"/>
            <w:vAlign w:val="center"/>
          </w:tcPr>
          <w:p w14:paraId="3557D097" w14:textId="28F69111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04E9EDDA" w14:textId="1627FF16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1D567221" w14:textId="1771B487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6701F2BB" w14:textId="18651CBB" w:rsidR="007A77DB" w:rsidRDefault="007A77DB" w:rsidP="00DF2B31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126" w:type="pct"/>
            <w:vAlign w:val="center"/>
          </w:tcPr>
          <w:p w14:paraId="7A0BE302" w14:textId="0027681A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3510C2F5" w14:textId="02D164BF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5F13F4F6" w14:textId="3612A8D0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1BA977E8" w14:textId="04E308F9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50C9DAEF" w14:textId="4F69C065" w:rsidR="007A77DB" w:rsidRDefault="007A77DB" w:rsidP="00DF2B31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C99BA0C" w14:textId="7EDCB068" w:rsidR="00DF2B31" w:rsidRPr="00DF2B31" w:rsidRDefault="00DF2B31">
      <w:pPr>
        <w:rPr>
          <w:sz w:val="2"/>
          <w:szCs w:val="2"/>
        </w:rPr>
      </w:pPr>
    </w:p>
    <w:tbl>
      <w:tblPr>
        <w:tblW w:w="510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1663"/>
        <w:gridCol w:w="1110"/>
        <w:gridCol w:w="1938"/>
        <w:gridCol w:w="2076"/>
        <w:gridCol w:w="2216"/>
      </w:tblGrid>
      <w:tr w:rsidR="006B7E7C" w:rsidRPr="00B20F86" w14:paraId="0F9F1CB5" w14:textId="77777777" w:rsidTr="00022A73">
        <w:trPr>
          <w:trHeight w:val="266"/>
          <w:tblHeader/>
        </w:trPr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2FB584" w14:textId="77777777" w:rsidR="006B7E7C" w:rsidRPr="00B20F86" w:rsidRDefault="006B7E7C" w:rsidP="004652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534FC2" w14:textId="77777777" w:rsidR="006B7E7C" w:rsidRPr="00B20F86" w:rsidRDefault="006B7E7C" w:rsidP="004652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27B844" w14:textId="77777777" w:rsidR="006B7E7C" w:rsidRPr="00B20F86" w:rsidRDefault="006B7E7C" w:rsidP="004652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D4ED09" w14:textId="77777777" w:rsidR="006B7E7C" w:rsidRPr="00B20F86" w:rsidRDefault="006B7E7C" w:rsidP="004652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962E11" w14:textId="77777777" w:rsidR="006B7E7C" w:rsidRPr="00B20F86" w:rsidRDefault="006B7E7C" w:rsidP="004652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71F3B4" w14:textId="77777777" w:rsidR="006B7E7C" w:rsidRPr="00B20F86" w:rsidRDefault="006B7E7C" w:rsidP="004652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B7E7C" w:rsidRPr="00086159" w14:paraId="00365A98" w14:textId="77777777" w:rsidTr="00022A73">
        <w:trPr>
          <w:trHeight w:val="277"/>
        </w:trPr>
        <w:tc>
          <w:tcPr>
            <w:tcW w:w="10067" w:type="dxa"/>
            <w:gridSpan w:val="6"/>
            <w:tcBorders>
              <w:top w:val="single" w:sz="2" w:space="0" w:color="auto"/>
            </w:tcBorders>
            <w:shd w:val="clear" w:color="auto" w:fill="auto"/>
          </w:tcPr>
          <w:p w14:paraId="661CF6D6" w14:textId="22F9ABF1" w:rsidR="006B7E7C" w:rsidRPr="00086159" w:rsidRDefault="006C2130" w:rsidP="004652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86159">
              <w:rPr>
                <w:b/>
                <w:bCs/>
                <w:sz w:val="22"/>
                <w:szCs w:val="22"/>
              </w:rPr>
              <w:t>ул. Володарского, 5 офис 3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6C2130">
              <w:rPr>
                <w:b/>
                <w:bCs/>
                <w:sz w:val="22"/>
                <w:szCs w:val="22"/>
              </w:rPr>
              <w:t>222811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086159">
              <w:rPr>
                <w:b/>
                <w:bCs/>
                <w:sz w:val="22"/>
                <w:szCs w:val="22"/>
              </w:rPr>
              <w:t>г. М</w:t>
            </w:r>
            <w:r>
              <w:rPr>
                <w:b/>
                <w:bCs/>
                <w:sz w:val="22"/>
                <w:szCs w:val="22"/>
              </w:rPr>
              <w:t xml:space="preserve">арьина </w:t>
            </w:r>
            <w:r w:rsidRPr="00086159">
              <w:rPr>
                <w:b/>
                <w:bCs/>
                <w:sz w:val="22"/>
                <w:szCs w:val="22"/>
              </w:rPr>
              <w:t>Горка, Пуховичский р</w:t>
            </w:r>
            <w:r>
              <w:rPr>
                <w:b/>
                <w:bCs/>
                <w:sz w:val="22"/>
                <w:szCs w:val="22"/>
              </w:rPr>
              <w:t>айо</w:t>
            </w:r>
            <w:r w:rsidRPr="00086159">
              <w:rPr>
                <w:b/>
                <w:bCs/>
                <w:sz w:val="22"/>
                <w:szCs w:val="22"/>
              </w:rPr>
              <w:t>н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="006B7E7C" w:rsidRPr="00086159">
              <w:rPr>
                <w:b/>
                <w:bCs/>
                <w:sz w:val="22"/>
                <w:szCs w:val="22"/>
              </w:rPr>
              <w:t>Минская обл.</w:t>
            </w:r>
          </w:p>
        </w:tc>
      </w:tr>
      <w:tr w:rsidR="006B7E7C" w:rsidRPr="00086159" w14:paraId="0685E3E6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403E2D72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1.1</w:t>
            </w:r>
          </w:p>
          <w:p w14:paraId="2C62390C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shd w:val="clear" w:color="auto" w:fill="auto"/>
          </w:tcPr>
          <w:p w14:paraId="4F333FED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до 1000 В</w:t>
            </w:r>
          </w:p>
        </w:tc>
        <w:tc>
          <w:tcPr>
            <w:tcW w:w="1134" w:type="dxa"/>
            <w:shd w:val="clear" w:color="auto" w:fill="auto"/>
          </w:tcPr>
          <w:p w14:paraId="7C28344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2D6A3EB8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  <w:p w14:paraId="5FF4D1DD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27.32/</w:t>
            </w:r>
          </w:p>
          <w:p w14:paraId="4E23EDE4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  <w:p w14:paraId="536A1F2A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27.90/</w:t>
            </w:r>
          </w:p>
          <w:p w14:paraId="293A7835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43225CF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shd w:val="clear" w:color="auto" w:fill="auto"/>
          </w:tcPr>
          <w:p w14:paraId="1854AC00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152BD532" w14:textId="77777777" w:rsidR="00B51A55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 xml:space="preserve">пр. Б п. Б.27.1 </w:t>
            </w:r>
          </w:p>
          <w:p w14:paraId="035727B0" w14:textId="7C04C62B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п.4.4.26.1</w:t>
            </w:r>
          </w:p>
          <w:p w14:paraId="419A3A71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54C0E10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5E5DF605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5984A8EC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2.1</w:t>
            </w:r>
          </w:p>
          <w:p w14:paraId="515152AE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7DDBB19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134" w:type="dxa"/>
            <w:shd w:val="clear" w:color="auto" w:fill="auto"/>
          </w:tcPr>
          <w:p w14:paraId="505F7869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27.90/</w:t>
            </w:r>
          </w:p>
          <w:p w14:paraId="799B352C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5253E1CD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 xml:space="preserve">Сопротивление </w:t>
            </w:r>
          </w:p>
          <w:p w14:paraId="770A6962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 xml:space="preserve">заземляющих </w:t>
            </w:r>
          </w:p>
          <w:p w14:paraId="6579D4BA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устройств</w:t>
            </w:r>
          </w:p>
        </w:tc>
        <w:tc>
          <w:tcPr>
            <w:tcW w:w="2126" w:type="dxa"/>
            <w:shd w:val="clear" w:color="auto" w:fill="auto"/>
          </w:tcPr>
          <w:p w14:paraId="0DE2D4CA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520A0E7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Б.29.4</w:t>
            </w:r>
          </w:p>
          <w:p w14:paraId="66D9D733" w14:textId="7520A5B0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4E21B5EA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п. 4.4.28.6</w:t>
            </w:r>
          </w:p>
        </w:tc>
        <w:tc>
          <w:tcPr>
            <w:tcW w:w="2269" w:type="dxa"/>
            <w:shd w:val="clear" w:color="auto" w:fill="auto"/>
          </w:tcPr>
          <w:p w14:paraId="7E4CAB8B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4338-2015</w:t>
            </w:r>
          </w:p>
        </w:tc>
      </w:tr>
      <w:tr w:rsidR="006B7E7C" w:rsidRPr="00086159" w14:paraId="597838BD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55B407D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2.2</w:t>
            </w:r>
          </w:p>
          <w:p w14:paraId="769D9DC4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17BA602B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407FDC1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27.90/</w:t>
            </w:r>
          </w:p>
          <w:p w14:paraId="219EAE6E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5F96793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 xml:space="preserve">Проверка соединений заземлителей с </w:t>
            </w:r>
          </w:p>
          <w:p w14:paraId="2AB5293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 xml:space="preserve">заземляемыми </w:t>
            </w:r>
          </w:p>
          <w:p w14:paraId="02FB14F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элементами</w:t>
            </w:r>
          </w:p>
        </w:tc>
        <w:tc>
          <w:tcPr>
            <w:tcW w:w="2126" w:type="dxa"/>
            <w:shd w:val="clear" w:color="auto" w:fill="auto"/>
          </w:tcPr>
          <w:p w14:paraId="755F6C51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68CB488D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Б.29.2</w:t>
            </w:r>
          </w:p>
          <w:p w14:paraId="59AB33FF" w14:textId="7AD3921A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5AED46E6" w14:textId="77777777" w:rsidR="006B7E7C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п. 4.4.28.2</w:t>
            </w:r>
          </w:p>
          <w:p w14:paraId="17F69142" w14:textId="4D9EAA04" w:rsidR="00B51A55" w:rsidRPr="00086159" w:rsidRDefault="00B51A55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692F5FB9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4340-2015</w:t>
            </w:r>
          </w:p>
        </w:tc>
      </w:tr>
      <w:tr w:rsidR="006B7E7C" w:rsidRPr="00086159" w14:paraId="0B90B58B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7425802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2.3</w:t>
            </w:r>
          </w:p>
          <w:p w14:paraId="5DB23BAC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19A817B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0A2A65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27.90/</w:t>
            </w:r>
          </w:p>
          <w:p w14:paraId="5AD42FCB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  <w:p w14:paraId="193A76EF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2F16FC9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 xml:space="preserve">Проверка цепи </w:t>
            </w:r>
          </w:p>
          <w:p w14:paraId="335A5E5E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 xml:space="preserve">«фаза-нуль» в электроустановках до 1000 В с глухим </w:t>
            </w:r>
          </w:p>
          <w:p w14:paraId="1E3D72DB" w14:textId="77777777" w:rsidR="006B7E7C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заземлением нейтрали (в системах TN-C, TN-S, TN-C-S)</w:t>
            </w:r>
          </w:p>
          <w:p w14:paraId="69A930CE" w14:textId="77777777" w:rsidR="006C2130" w:rsidRDefault="006C2130" w:rsidP="0046525B">
            <w:pPr>
              <w:ind w:right="-108"/>
              <w:rPr>
                <w:sz w:val="22"/>
                <w:szCs w:val="22"/>
              </w:rPr>
            </w:pPr>
          </w:p>
          <w:p w14:paraId="2CE308CD" w14:textId="366C092F" w:rsidR="006C2130" w:rsidRPr="00086159" w:rsidRDefault="006C2130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CD57359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43B6CCC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Б.29.8</w:t>
            </w:r>
          </w:p>
          <w:p w14:paraId="56DA2DDB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ГОСТ 30331.3-95</w:t>
            </w:r>
          </w:p>
          <w:p w14:paraId="0B1DFC4F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п. 413.1.3.3-</w:t>
            </w:r>
          </w:p>
          <w:p w14:paraId="18651CB2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п. 413.1.3.6</w:t>
            </w:r>
          </w:p>
          <w:p w14:paraId="7A0AA2C4" w14:textId="02AD3657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05132BB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п. 4.4.28.5</w:t>
            </w:r>
          </w:p>
        </w:tc>
        <w:tc>
          <w:tcPr>
            <w:tcW w:w="2269" w:type="dxa"/>
            <w:shd w:val="clear" w:color="auto" w:fill="auto"/>
          </w:tcPr>
          <w:p w14:paraId="4B80141F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4337-2015</w:t>
            </w:r>
          </w:p>
        </w:tc>
      </w:tr>
      <w:tr w:rsidR="006B7E7C" w:rsidRPr="00086159" w14:paraId="6FF99B52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49914586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lastRenderedPageBreak/>
              <w:t>3.1</w:t>
            </w:r>
          </w:p>
          <w:p w14:paraId="6525101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shd w:val="clear" w:color="auto" w:fill="auto"/>
          </w:tcPr>
          <w:p w14:paraId="59E6A66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 xml:space="preserve">Электродвигатели переменного тока напряжением до 1 кВ включительно </w:t>
            </w:r>
          </w:p>
        </w:tc>
        <w:tc>
          <w:tcPr>
            <w:tcW w:w="1134" w:type="dxa"/>
            <w:shd w:val="clear" w:color="auto" w:fill="auto"/>
          </w:tcPr>
          <w:p w14:paraId="008AC724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27.11/</w:t>
            </w:r>
          </w:p>
          <w:p w14:paraId="67065E02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7A5159D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shd w:val="clear" w:color="auto" w:fill="auto"/>
          </w:tcPr>
          <w:p w14:paraId="1DEFFCEC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1AC6BA96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Б.7.2</w:t>
            </w:r>
          </w:p>
          <w:p w14:paraId="54F0BF9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табл. Б.7.1.1,</w:t>
            </w:r>
          </w:p>
          <w:p w14:paraId="32F2FF6A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табл. Б.7.2</w:t>
            </w:r>
          </w:p>
          <w:p w14:paraId="2F3D4D24" w14:textId="092733E3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п.4.4.5.2</w:t>
            </w:r>
          </w:p>
        </w:tc>
        <w:tc>
          <w:tcPr>
            <w:tcW w:w="2269" w:type="dxa"/>
            <w:shd w:val="clear" w:color="auto" w:fill="auto"/>
          </w:tcPr>
          <w:p w14:paraId="5DC52A6E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542C8EF2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55C87F11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4.1</w:t>
            </w:r>
          </w:p>
          <w:p w14:paraId="07BF86C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9A1F401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 xml:space="preserve">Силовые трансформаторы, автотрансформаторы и масляные реакторы напряжением до </w:t>
            </w:r>
          </w:p>
          <w:p w14:paraId="351AAC4C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10 кВ включительно</w:t>
            </w:r>
          </w:p>
        </w:tc>
        <w:tc>
          <w:tcPr>
            <w:tcW w:w="1134" w:type="dxa"/>
            <w:shd w:val="clear" w:color="auto" w:fill="auto"/>
          </w:tcPr>
          <w:p w14:paraId="5B50A29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27.11/</w:t>
            </w:r>
          </w:p>
          <w:p w14:paraId="3F7A89E5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5B08E68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2126" w:type="dxa"/>
            <w:shd w:val="clear" w:color="auto" w:fill="auto"/>
          </w:tcPr>
          <w:p w14:paraId="7F802500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7218630A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Б.8.3.1</w:t>
            </w:r>
          </w:p>
          <w:p w14:paraId="2C9C6228" w14:textId="16FDFE05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п.4.4.6.2</w:t>
            </w:r>
          </w:p>
        </w:tc>
        <w:tc>
          <w:tcPr>
            <w:tcW w:w="2269" w:type="dxa"/>
            <w:shd w:val="clear" w:color="auto" w:fill="auto"/>
          </w:tcPr>
          <w:p w14:paraId="066E6530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0CB5FEF4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4C74AFB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4.2</w:t>
            </w:r>
          </w:p>
          <w:p w14:paraId="33858BC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254FD651" w14:textId="77777777" w:rsidR="006B7E7C" w:rsidRPr="00086159" w:rsidRDefault="006B7E7C" w:rsidP="004652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2DD9B6D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27.11/</w:t>
            </w:r>
          </w:p>
          <w:p w14:paraId="0AA0485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4203FDBC" w14:textId="58A7F024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Испытание изоляции повышенным напряжением частотой 50</w:t>
            </w:r>
            <w:r w:rsidR="007E4857">
              <w:rPr>
                <w:sz w:val="22"/>
                <w:szCs w:val="22"/>
              </w:rPr>
              <w:t xml:space="preserve"> </w:t>
            </w:r>
            <w:r w:rsidRPr="00086159">
              <w:rPr>
                <w:sz w:val="22"/>
                <w:szCs w:val="22"/>
              </w:rPr>
              <w:t>Гц</w:t>
            </w:r>
          </w:p>
        </w:tc>
        <w:tc>
          <w:tcPr>
            <w:tcW w:w="2126" w:type="dxa"/>
            <w:shd w:val="clear" w:color="auto" w:fill="auto"/>
          </w:tcPr>
          <w:p w14:paraId="2E29F4BF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1A9F1DAE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Б.8.5</w:t>
            </w:r>
          </w:p>
          <w:p w14:paraId="65424AF7" w14:textId="03AE7086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п.4.4.6.3</w:t>
            </w:r>
          </w:p>
        </w:tc>
        <w:tc>
          <w:tcPr>
            <w:tcW w:w="2269" w:type="dxa"/>
            <w:shd w:val="clear" w:color="auto" w:fill="auto"/>
          </w:tcPr>
          <w:p w14:paraId="3B42CCC2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5190-2015</w:t>
            </w:r>
          </w:p>
        </w:tc>
      </w:tr>
      <w:tr w:rsidR="006B7E7C" w:rsidRPr="00086159" w14:paraId="2E050567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3D028D44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5.1</w:t>
            </w:r>
          </w:p>
          <w:p w14:paraId="25F22D24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6BA83D6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Измерительные трансформаторы тока до 10 кВ включительно</w:t>
            </w:r>
          </w:p>
        </w:tc>
        <w:tc>
          <w:tcPr>
            <w:tcW w:w="1134" w:type="dxa"/>
            <w:shd w:val="clear" w:color="auto" w:fill="auto"/>
          </w:tcPr>
          <w:p w14:paraId="4C6086B4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27.11/</w:t>
            </w:r>
          </w:p>
          <w:p w14:paraId="2E1C78B0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154ED4DA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shd w:val="clear" w:color="auto" w:fill="auto"/>
          </w:tcPr>
          <w:p w14:paraId="0C486BAA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 xml:space="preserve">ТКП 181-2009, </w:t>
            </w:r>
          </w:p>
          <w:p w14:paraId="515722A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Прил. Б, п.Б.9.1</w:t>
            </w:r>
          </w:p>
          <w:p w14:paraId="16D8A4CE" w14:textId="0F99707C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п.4.4.7.1</w:t>
            </w:r>
          </w:p>
        </w:tc>
        <w:tc>
          <w:tcPr>
            <w:tcW w:w="2269" w:type="dxa"/>
            <w:shd w:val="clear" w:color="auto" w:fill="auto"/>
          </w:tcPr>
          <w:p w14:paraId="1037214B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4B9F0D8C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11ACFB04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5.2</w:t>
            </w:r>
          </w:p>
          <w:p w14:paraId="34267D94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43AC684A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829AA56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27.11/</w:t>
            </w:r>
          </w:p>
          <w:p w14:paraId="01787BB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062EC020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Испытание изоляции повышенным напряжением частотой 50Гц</w:t>
            </w:r>
          </w:p>
        </w:tc>
        <w:tc>
          <w:tcPr>
            <w:tcW w:w="2126" w:type="dxa"/>
            <w:shd w:val="clear" w:color="auto" w:fill="auto"/>
          </w:tcPr>
          <w:p w14:paraId="4A8D384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26B51162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Б.9.3</w:t>
            </w:r>
          </w:p>
          <w:p w14:paraId="0B68B46C" w14:textId="308DC768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п.4.4.7.3</w:t>
            </w:r>
          </w:p>
        </w:tc>
        <w:tc>
          <w:tcPr>
            <w:tcW w:w="2269" w:type="dxa"/>
            <w:shd w:val="clear" w:color="auto" w:fill="auto"/>
          </w:tcPr>
          <w:p w14:paraId="4ADE4237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5190-2015</w:t>
            </w:r>
          </w:p>
        </w:tc>
      </w:tr>
      <w:tr w:rsidR="006B7E7C" w:rsidRPr="00086159" w14:paraId="57969A5F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2FD79E5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6.1</w:t>
            </w:r>
          </w:p>
          <w:p w14:paraId="7DE200FC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24CC924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Трансформаторы напряжения до 10 кВ включительно</w:t>
            </w:r>
          </w:p>
        </w:tc>
        <w:tc>
          <w:tcPr>
            <w:tcW w:w="1134" w:type="dxa"/>
            <w:shd w:val="clear" w:color="auto" w:fill="auto"/>
          </w:tcPr>
          <w:p w14:paraId="36CD6530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27.11/</w:t>
            </w:r>
          </w:p>
          <w:p w14:paraId="00AFA6A0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6D9806D6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shd w:val="clear" w:color="auto" w:fill="auto"/>
          </w:tcPr>
          <w:p w14:paraId="7C4B4137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 xml:space="preserve">ТКП 181-2009, </w:t>
            </w:r>
          </w:p>
          <w:p w14:paraId="6E11E1ED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Прил. Б, п.Б.10.1.1</w:t>
            </w:r>
          </w:p>
          <w:p w14:paraId="3F15202F" w14:textId="6E5AD805" w:rsidR="006B7E7C" w:rsidRPr="00086159" w:rsidRDefault="00607116" w:rsidP="004652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288071E2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п.4.4.8.1,4.4.8.2</w:t>
            </w:r>
          </w:p>
        </w:tc>
        <w:tc>
          <w:tcPr>
            <w:tcW w:w="2269" w:type="dxa"/>
            <w:shd w:val="clear" w:color="auto" w:fill="auto"/>
          </w:tcPr>
          <w:p w14:paraId="629DB787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5D09433E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47AD10AB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6.2</w:t>
            </w:r>
          </w:p>
          <w:p w14:paraId="55654803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29887767" w14:textId="77777777" w:rsidR="006B7E7C" w:rsidRPr="00086159" w:rsidRDefault="006B7E7C" w:rsidP="004652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3597BDD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27.11/</w:t>
            </w:r>
          </w:p>
          <w:p w14:paraId="4AF1B822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3631CB17" w14:textId="10EFC010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Испытание изоляции повышенным напряжением частотой 50</w:t>
            </w:r>
            <w:r w:rsidR="007E4857">
              <w:rPr>
                <w:sz w:val="22"/>
                <w:szCs w:val="22"/>
              </w:rPr>
              <w:t xml:space="preserve"> </w:t>
            </w:r>
            <w:r w:rsidRPr="00086159">
              <w:rPr>
                <w:sz w:val="22"/>
                <w:szCs w:val="22"/>
              </w:rPr>
              <w:t>Гц</w:t>
            </w:r>
          </w:p>
        </w:tc>
        <w:tc>
          <w:tcPr>
            <w:tcW w:w="2126" w:type="dxa"/>
            <w:shd w:val="clear" w:color="auto" w:fill="auto"/>
          </w:tcPr>
          <w:p w14:paraId="2F4909EC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200E7109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Б.9.3</w:t>
            </w:r>
          </w:p>
          <w:p w14:paraId="651338FD" w14:textId="58AE25AF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п.4.4.7.3</w:t>
            </w:r>
          </w:p>
        </w:tc>
        <w:tc>
          <w:tcPr>
            <w:tcW w:w="2269" w:type="dxa"/>
            <w:shd w:val="clear" w:color="auto" w:fill="auto"/>
          </w:tcPr>
          <w:p w14:paraId="2D7E3022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5190-2015</w:t>
            </w:r>
          </w:p>
        </w:tc>
      </w:tr>
      <w:tr w:rsidR="006B7E7C" w:rsidRPr="00086159" w14:paraId="0BA5129D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476598E2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7.1</w:t>
            </w:r>
          </w:p>
          <w:p w14:paraId="1FA6FD81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4580AD0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Выключатели нагрузки</w:t>
            </w:r>
          </w:p>
          <w:p w14:paraId="20A3BC4F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 xml:space="preserve">до 10 кВ включительно </w:t>
            </w:r>
          </w:p>
          <w:p w14:paraId="447BE802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0806F3D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3A38612F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1FF522BD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shd w:val="clear" w:color="auto" w:fill="auto"/>
          </w:tcPr>
          <w:p w14:paraId="1A427E42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181-2009,</w:t>
            </w:r>
          </w:p>
          <w:p w14:paraId="03F27C6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Прил. Б, п.Б.12.1</w:t>
            </w:r>
          </w:p>
          <w:p w14:paraId="089B276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34365CC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2170D8A9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56C7B9CC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7.2</w:t>
            </w:r>
          </w:p>
          <w:p w14:paraId="472F99C1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082A685E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DF29D29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3F8424E2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4B87B6A9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Испытание изоляции повышенным напряжением частотой 50 Гц</w:t>
            </w:r>
          </w:p>
        </w:tc>
        <w:tc>
          <w:tcPr>
            <w:tcW w:w="2126" w:type="dxa"/>
            <w:shd w:val="clear" w:color="auto" w:fill="auto"/>
          </w:tcPr>
          <w:p w14:paraId="307752F4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181-2009,</w:t>
            </w:r>
          </w:p>
          <w:p w14:paraId="6CB62125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Прил.Б, п.Б.12.2.1</w:t>
            </w:r>
          </w:p>
        </w:tc>
        <w:tc>
          <w:tcPr>
            <w:tcW w:w="2269" w:type="dxa"/>
            <w:shd w:val="clear" w:color="auto" w:fill="auto"/>
          </w:tcPr>
          <w:p w14:paraId="222285B9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5190-2015</w:t>
            </w:r>
          </w:p>
        </w:tc>
      </w:tr>
      <w:tr w:rsidR="006B7E7C" w:rsidRPr="00086159" w14:paraId="5B2A2F69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013485B1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8.1</w:t>
            </w:r>
          </w:p>
          <w:p w14:paraId="56F996EA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01F7104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Вакуумные выключатели</w:t>
            </w:r>
          </w:p>
          <w:p w14:paraId="113F7BE0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 xml:space="preserve">до 10 кВ включительно </w:t>
            </w:r>
          </w:p>
        </w:tc>
        <w:tc>
          <w:tcPr>
            <w:tcW w:w="1134" w:type="dxa"/>
            <w:shd w:val="clear" w:color="auto" w:fill="auto"/>
          </w:tcPr>
          <w:p w14:paraId="4B7FF68C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07223F3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47DFD91A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shd w:val="clear" w:color="auto" w:fill="auto"/>
          </w:tcPr>
          <w:p w14:paraId="7198962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181-2009,</w:t>
            </w:r>
          </w:p>
          <w:p w14:paraId="05C562F6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Прил. Б, п.Б.14.1</w:t>
            </w:r>
          </w:p>
          <w:p w14:paraId="00723689" w14:textId="11DF0BAD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п.4.4.12.1</w:t>
            </w:r>
          </w:p>
        </w:tc>
        <w:tc>
          <w:tcPr>
            <w:tcW w:w="2269" w:type="dxa"/>
            <w:shd w:val="clear" w:color="auto" w:fill="auto"/>
          </w:tcPr>
          <w:p w14:paraId="38A2DDF7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2F6AF6C1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7C69BCE9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8.2</w:t>
            </w:r>
          </w:p>
          <w:p w14:paraId="7F813AD1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1BBA4DA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541BE8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56375074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2316654F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Испытание изоляции повышенным напряжением частотой 50 Гц</w:t>
            </w:r>
          </w:p>
        </w:tc>
        <w:tc>
          <w:tcPr>
            <w:tcW w:w="2126" w:type="dxa"/>
            <w:shd w:val="clear" w:color="auto" w:fill="auto"/>
          </w:tcPr>
          <w:p w14:paraId="2D394225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181-2009,</w:t>
            </w:r>
          </w:p>
          <w:p w14:paraId="08AB52FF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Прил.Б,п.Б.14.2.1</w:t>
            </w:r>
          </w:p>
          <w:p w14:paraId="2F9BB40A" w14:textId="1B7C2C33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п.4.4.12.2</w:t>
            </w:r>
          </w:p>
        </w:tc>
        <w:tc>
          <w:tcPr>
            <w:tcW w:w="2269" w:type="dxa"/>
            <w:shd w:val="clear" w:color="auto" w:fill="auto"/>
          </w:tcPr>
          <w:p w14:paraId="0356AE57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5190-2015</w:t>
            </w:r>
          </w:p>
        </w:tc>
      </w:tr>
      <w:tr w:rsidR="006B7E7C" w:rsidRPr="00086159" w14:paraId="43CC04EF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358917F7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9.1</w:t>
            </w:r>
          </w:p>
          <w:p w14:paraId="67692E01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E3F49B6" w14:textId="77777777" w:rsidR="006B7E7C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Масляные и электромагнитные выключатели напряжением до 10 кВ включительно</w:t>
            </w:r>
          </w:p>
          <w:p w14:paraId="4582526B" w14:textId="374225F4" w:rsidR="00D83912" w:rsidRDefault="00D83912" w:rsidP="0046525B">
            <w:pPr>
              <w:ind w:right="-108"/>
              <w:rPr>
                <w:sz w:val="22"/>
                <w:szCs w:val="22"/>
              </w:rPr>
            </w:pPr>
          </w:p>
          <w:p w14:paraId="7FB6C812" w14:textId="222650DA" w:rsidR="00D83912" w:rsidRDefault="00D83912" w:rsidP="0046525B">
            <w:pPr>
              <w:ind w:right="-108"/>
              <w:rPr>
                <w:sz w:val="22"/>
                <w:szCs w:val="22"/>
              </w:rPr>
            </w:pPr>
          </w:p>
          <w:p w14:paraId="32F88DD8" w14:textId="77777777" w:rsidR="00D83912" w:rsidRDefault="00D83912" w:rsidP="0046525B">
            <w:pPr>
              <w:ind w:right="-108"/>
              <w:rPr>
                <w:sz w:val="22"/>
                <w:szCs w:val="22"/>
              </w:rPr>
            </w:pPr>
          </w:p>
          <w:p w14:paraId="4916BCF2" w14:textId="33A0B4BB" w:rsidR="00D83912" w:rsidRPr="00086159" w:rsidRDefault="00D83912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lastRenderedPageBreak/>
              <w:t>Масляные и электромагнитные выключатели напряжением до 10 кВ включительно</w:t>
            </w:r>
          </w:p>
        </w:tc>
        <w:tc>
          <w:tcPr>
            <w:tcW w:w="1134" w:type="dxa"/>
            <w:shd w:val="clear" w:color="auto" w:fill="auto"/>
          </w:tcPr>
          <w:p w14:paraId="085B6EED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lastRenderedPageBreak/>
              <w:t>27.12/</w:t>
            </w:r>
          </w:p>
          <w:p w14:paraId="36BB39DD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4942AC88" w14:textId="77777777" w:rsidR="006B7E7C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 подвижных и направляющих частей выполненных из органических материалов</w:t>
            </w:r>
          </w:p>
          <w:p w14:paraId="76232A5C" w14:textId="77777777" w:rsidR="00D83912" w:rsidRDefault="00D83912" w:rsidP="0046525B">
            <w:pPr>
              <w:ind w:right="-108"/>
              <w:rPr>
                <w:sz w:val="22"/>
                <w:szCs w:val="22"/>
              </w:rPr>
            </w:pPr>
          </w:p>
          <w:p w14:paraId="792903E7" w14:textId="77777777" w:rsidR="00D83912" w:rsidRDefault="00D83912" w:rsidP="0046525B">
            <w:pPr>
              <w:ind w:right="-108"/>
              <w:rPr>
                <w:sz w:val="22"/>
                <w:szCs w:val="22"/>
              </w:rPr>
            </w:pPr>
          </w:p>
          <w:p w14:paraId="47A79CDD" w14:textId="3E1CFD2A" w:rsidR="00D83912" w:rsidRPr="00086159" w:rsidRDefault="00D83912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439B25D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347C58BA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п.Б.11.1.1</w:t>
            </w:r>
          </w:p>
          <w:p w14:paraId="2164A13A" w14:textId="0C1F54AB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п.4.4.9.1</w:t>
            </w:r>
          </w:p>
        </w:tc>
        <w:tc>
          <w:tcPr>
            <w:tcW w:w="2269" w:type="dxa"/>
            <w:shd w:val="clear" w:color="auto" w:fill="auto"/>
          </w:tcPr>
          <w:p w14:paraId="2C89F6C1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6AAE79FA" w14:textId="77777777" w:rsidTr="00D83912">
        <w:trPr>
          <w:trHeight w:val="266"/>
        </w:trPr>
        <w:tc>
          <w:tcPr>
            <w:tcW w:w="853" w:type="dxa"/>
            <w:tcBorders>
              <w:bottom w:val="single" w:sz="2" w:space="0" w:color="auto"/>
            </w:tcBorders>
            <w:shd w:val="clear" w:color="auto" w:fill="auto"/>
          </w:tcPr>
          <w:p w14:paraId="04E60EDB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lastRenderedPageBreak/>
              <w:t>9.2</w:t>
            </w:r>
          </w:p>
          <w:p w14:paraId="08D4ACB9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single" w:sz="2" w:space="0" w:color="auto"/>
            </w:tcBorders>
            <w:shd w:val="clear" w:color="auto" w:fill="auto"/>
          </w:tcPr>
          <w:p w14:paraId="61F2DB6B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14:paraId="3CD88A2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5A383AA1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29.113</w:t>
            </w:r>
          </w:p>
          <w:p w14:paraId="3A2E0B21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2" w:space="0" w:color="auto"/>
            </w:tcBorders>
            <w:shd w:val="clear" w:color="auto" w:fill="auto"/>
          </w:tcPr>
          <w:p w14:paraId="136DC642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126" w:type="dxa"/>
            <w:tcBorders>
              <w:bottom w:val="single" w:sz="2" w:space="0" w:color="auto"/>
            </w:tcBorders>
            <w:shd w:val="clear" w:color="auto" w:fill="auto"/>
          </w:tcPr>
          <w:p w14:paraId="755BA09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572C15FF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Б.11.3.1</w:t>
            </w:r>
          </w:p>
          <w:p w14:paraId="5154B55F" w14:textId="7938832D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п.4.4.9.4</w:t>
            </w:r>
          </w:p>
        </w:tc>
        <w:tc>
          <w:tcPr>
            <w:tcW w:w="2269" w:type="dxa"/>
            <w:tcBorders>
              <w:bottom w:val="single" w:sz="2" w:space="0" w:color="auto"/>
            </w:tcBorders>
            <w:shd w:val="clear" w:color="auto" w:fill="auto"/>
          </w:tcPr>
          <w:p w14:paraId="39BEE04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5190-2015</w:t>
            </w:r>
          </w:p>
        </w:tc>
      </w:tr>
      <w:tr w:rsidR="006B7E7C" w:rsidRPr="00086159" w14:paraId="2D796A34" w14:textId="77777777" w:rsidTr="00D83912">
        <w:trPr>
          <w:trHeight w:val="266"/>
        </w:trPr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8A4D87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10.1</w:t>
            </w:r>
          </w:p>
          <w:p w14:paraId="4ECD087D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ACB7216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Элегазовые выключатели напряжением до 10 кВ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E48531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2ED6826B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55FFA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3CF5F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181-2009,</w:t>
            </w:r>
          </w:p>
          <w:p w14:paraId="29B4F859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Прил. Б, п.Б.13.1</w:t>
            </w:r>
          </w:p>
          <w:p w14:paraId="1EA82C3A" w14:textId="7F255B98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п.4.4.11.1</w:t>
            </w:r>
          </w:p>
        </w:tc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B561E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53F817A1" w14:textId="77777777" w:rsidTr="00D83912">
        <w:trPr>
          <w:trHeight w:val="266"/>
        </w:trPr>
        <w:tc>
          <w:tcPr>
            <w:tcW w:w="853" w:type="dxa"/>
            <w:tcBorders>
              <w:top w:val="single" w:sz="2" w:space="0" w:color="auto"/>
            </w:tcBorders>
            <w:shd w:val="clear" w:color="auto" w:fill="auto"/>
          </w:tcPr>
          <w:p w14:paraId="25EC28D4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11.1</w:t>
            </w:r>
          </w:p>
          <w:p w14:paraId="6FE721FB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14:paraId="110F99A4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Разъединители, отделители и короткозамыка-тели до 10 кВ включительно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auto"/>
          </w:tcPr>
          <w:p w14:paraId="1E85DB02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102F9892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tcBorders>
              <w:top w:val="single" w:sz="2" w:space="0" w:color="auto"/>
            </w:tcBorders>
            <w:shd w:val="clear" w:color="auto" w:fill="auto"/>
          </w:tcPr>
          <w:p w14:paraId="0CFCDF66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2" w:space="0" w:color="auto"/>
            </w:tcBorders>
            <w:shd w:val="clear" w:color="auto" w:fill="auto"/>
          </w:tcPr>
          <w:p w14:paraId="5C131509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181-2009,</w:t>
            </w:r>
          </w:p>
          <w:p w14:paraId="631AD0F6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Прил.Б, п.Б.15.1</w:t>
            </w:r>
          </w:p>
          <w:p w14:paraId="16CF4D47" w14:textId="13F8E142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п.4.4.14.1</w:t>
            </w:r>
          </w:p>
        </w:tc>
        <w:tc>
          <w:tcPr>
            <w:tcW w:w="2269" w:type="dxa"/>
            <w:tcBorders>
              <w:top w:val="single" w:sz="2" w:space="0" w:color="auto"/>
            </w:tcBorders>
            <w:shd w:val="clear" w:color="auto" w:fill="auto"/>
          </w:tcPr>
          <w:p w14:paraId="29D46374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5620B50A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6FAF680F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11.2</w:t>
            </w:r>
          </w:p>
          <w:p w14:paraId="3737E8DB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76ECF87D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C05D8EE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076016AE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0C52BA3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Испытание изоляции повышенным напряжением частотой 50 Гц</w:t>
            </w:r>
          </w:p>
        </w:tc>
        <w:tc>
          <w:tcPr>
            <w:tcW w:w="2126" w:type="dxa"/>
            <w:shd w:val="clear" w:color="auto" w:fill="auto"/>
          </w:tcPr>
          <w:p w14:paraId="5CBDF7B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181-2009,</w:t>
            </w:r>
          </w:p>
          <w:p w14:paraId="7ED5025D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Прил.Б, п.Б.15.2</w:t>
            </w:r>
          </w:p>
          <w:p w14:paraId="4CC8B6A6" w14:textId="19484C0C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п.4.4.14.2</w:t>
            </w:r>
          </w:p>
        </w:tc>
        <w:tc>
          <w:tcPr>
            <w:tcW w:w="2269" w:type="dxa"/>
            <w:shd w:val="clear" w:color="auto" w:fill="auto"/>
          </w:tcPr>
          <w:p w14:paraId="4B13EABA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5190-2015</w:t>
            </w:r>
          </w:p>
        </w:tc>
      </w:tr>
      <w:tr w:rsidR="006B7E7C" w:rsidRPr="00086159" w14:paraId="410B8634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3FCE27CF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12.1</w:t>
            </w:r>
          </w:p>
          <w:p w14:paraId="62DA0E9B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26F4B6A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Комплектные распределитель-ные устройства</w:t>
            </w:r>
          </w:p>
          <w:p w14:paraId="62AD0C0E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до 10 кВ включительно</w:t>
            </w:r>
          </w:p>
        </w:tc>
        <w:tc>
          <w:tcPr>
            <w:tcW w:w="1134" w:type="dxa"/>
            <w:shd w:val="clear" w:color="auto" w:fill="auto"/>
          </w:tcPr>
          <w:p w14:paraId="23B45A2B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58F3D85F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1DC0898F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shd w:val="clear" w:color="auto" w:fill="auto"/>
          </w:tcPr>
          <w:p w14:paraId="7E69ECA4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181-2009,</w:t>
            </w:r>
          </w:p>
          <w:p w14:paraId="40A84A89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Прил.Б, п.Б.16.1</w:t>
            </w:r>
          </w:p>
          <w:p w14:paraId="13404675" w14:textId="05640452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п.4.4.15.1</w:t>
            </w:r>
          </w:p>
        </w:tc>
        <w:tc>
          <w:tcPr>
            <w:tcW w:w="2269" w:type="dxa"/>
            <w:shd w:val="clear" w:color="auto" w:fill="auto"/>
          </w:tcPr>
          <w:p w14:paraId="23DBC46E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6CCE584A" w14:textId="77777777" w:rsidTr="007E4857">
        <w:trPr>
          <w:trHeight w:val="266"/>
        </w:trPr>
        <w:tc>
          <w:tcPr>
            <w:tcW w:w="853" w:type="dxa"/>
            <w:tcBorders>
              <w:bottom w:val="single" w:sz="2" w:space="0" w:color="auto"/>
            </w:tcBorders>
            <w:shd w:val="clear" w:color="auto" w:fill="auto"/>
          </w:tcPr>
          <w:p w14:paraId="72285559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12.2</w:t>
            </w:r>
          </w:p>
          <w:p w14:paraId="105F3D1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single" w:sz="2" w:space="0" w:color="auto"/>
            </w:tcBorders>
            <w:shd w:val="clear" w:color="auto" w:fill="auto"/>
          </w:tcPr>
          <w:p w14:paraId="30B70AF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14:paraId="792BC83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1FACF22C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29.113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shd w:val="clear" w:color="auto" w:fill="auto"/>
          </w:tcPr>
          <w:p w14:paraId="48D35621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Испытание изоляции первичных цепей ячеек повышенным напряжением частотой 50 Гц</w:t>
            </w:r>
          </w:p>
        </w:tc>
        <w:tc>
          <w:tcPr>
            <w:tcW w:w="2126" w:type="dxa"/>
            <w:tcBorders>
              <w:bottom w:val="single" w:sz="2" w:space="0" w:color="auto"/>
            </w:tcBorders>
            <w:shd w:val="clear" w:color="auto" w:fill="auto"/>
          </w:tcPr>
          <w:p w14:paraId="6E9C092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181-2009,</w:t>
            </w:r>
          </w:p>
          <w:p w14:paraId="7317FCD9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Прил.Б, п.Б.16.2</w:t>
            </w:r>
          </w:p>
          <w:p w14:paraId="7A4C0F62" w14:textId="38CF1CE2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п.4.4.15.2</w:t>
            </w:r>
          </w:p>
        </w:tc>
        <w:tc>
          <w:tcPr>
            <w:tcW w:w="2269" w:type="dxa"/>
            <w:tcBorders>
              <w:bottom w:val="single" w:sz="2" w:space="0" w:color="auto"/>
            </w:tcBorders>
            <w:shd w:val="clear" w:color="auto" w:fill="auto"/>
          </w:tcPr>
          <w:p w14:paraId="52F71ADC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5190-2015</w:t>
            </w:r>
          </w:p>
        </w:tc>
      </w:tr>
      <w:tr w:rsidR="006B7E7C" w:rsidRPr="00086159" w14:paraId="6EF0CA4F" w14:textId="77777777" w:rsidTr="007E4857">
        <w:trPr>
          <w:trHeight w:val="266"/>
        </w:trPr>
        <w:tc>
          <w:tcPr>
            <w:tcW w:w="853" w:type="dxa"/>
            <w:tcBorders>
              <w:top w:val="single" w:sz="2" w:space="0" w:color="auto"/>
            </w:tcBorders>
            <w:shd w:val="clear" w:color="auto" w:fill="auto"/>
          </w:tcPr>
          <w:p w14:paraId="431DFE14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13.1</w:t>
            </w:r>
          </w:p>
          <w:p w14:paraId="70A90E0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2" w:space="0" w:color="auto"/>
            </w:tcBorders>
            <w:shd w:val="clear" w:color="auto" w:fill="auto"/>
          </w:tcPr>
          <w:p w14:paraId="208BBDF8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Комплектные экранированные токопроводы напряжением до 10 кВ включительно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auto"/>
          </w:tcPr>
          <w:p w14:paraId="2C03992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211740A4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tcBorders>
              <w:top w:val="single" w:sz="2" w:space="0" w:color="auto"/>
            </w:tcBorders>
            <w:shd w:val="clear" w:color="auto" w:fill="auto"/>
          </w:tcPr>
          <w:p w14:paraId="14179465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2" w:space="0" w:color="auto"/>
            </w:tcBorders>
            <w:shd w:val="clear" w:color="auto" w:fill="auto"/>
          </w:tcPr>
          <w:p w14:paraId="67A49EBC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181-2009,</w:t>
            </w:r>
          </w:p>
          <w:p w14:paraId="316A8D6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Прил.Б, п.Б.17.1</w:t>
            </w:r>
          </w:p>
          <w:p w14:paraId="5FBF92F7" w14:textId="4E775EEC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п.4.4.16.1</w:t>
            </w:r>
          </w:p>
        </w:tc>
        <w:tc>
          <w:tcPr>
            <w:tcW w:w="2269" w:type="dxa"/>
            <w:tcBorders>
              <w:top w:val="single" w:sz="2" w:space="0" w:color="auto"/>
            </w:tcBorders>
            <w:shd w:val="clear" w:color="auto" w:fill="auto"/>
          </w:tcPr>
          <w:p w14:paraId="5375F2CF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5ACAFC7D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268E341C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14.1</w:t>
            </w:r>
          </w:p>
          <w:p w14:paraId="3871CFF1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1432C1E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Сборные и соединительные шины напряжением до 10 кВ включительно</w:t>
            </w:r>
          </w:p>
        </w:tc>
        <w:tc>
          <w:tcPr>
            <w:tcW w:w="1134" w:type="dxa"/>
            <w:shd w:val="clear" w:color="auto" w:fill="auto"/>
          </w:tcPr>
          <w:p w14:paraId="09002D07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23.43/</w:t>
            </w:r>
          </w:p>
          <w:p w14:paraId="66CC2CE0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41E26FB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2126" w:type="dxa"/>
            <w:shd w:val="clear" w:color="auto" w:fill="auto"/>
          </w:tcPr>
          <w:p w14:paraId="26E4BC0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300D9496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Б.18.1</w:t>
            </w:r>
          </w:p>
          <w:p w14:paraId="1409FBA3" w14:textId="04DB0074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п.4.4.17.1</w:t>
            </w:r>
          </w:p>
        </w:tc>
        <w:tc>
          <w:tcPr>
            <w:tcW w:w="2269" w:type="dxa"/>
            <w:shd w:val="clear" w:color="auto" w:fill="auto"/>
          </w:tcPr>
          <w:p w14:paraId="5E07581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1451E4A0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38451F9A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14.2</w:t>
            </w:r>
          </w:p>
          <w:p w14:paraId="4EDA28C4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225ACE8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0B1FD64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23.43/</w:t>
            </w:r>
          </w:p>
          <w:p w14:paraId="1752B1D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29.113</w:t>
            </w:r>
          </w:p>
          <w:p w14:paraId="5A7CFD50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80EC41A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Испытание изоляции шин повышенным напряжением частотой  50 Гц</w:t>
            </w:r>
          </w:p>
        </w:tc>
        <w:tc>
          <w:tcPr>
            <w:tcW w:w="2126" w:type="dxa"/>
            <w:shd w:val="clear" w:color="auto" w:fill="auto"/>
          </w:tcPr>
          <w:p w14:paraId="3985CB59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5CD6EE1F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Б.18.2</w:t>
            </w:r>
          </w:p>
          <w:p w14:paraId="3C79FE78" w14:textId="6B795C30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п.4.4.17.2</w:t>
            </w:r>
          </w:p>
        </w:tc>
        <w:tc>
          <w:tcPr>
            <w:tcW w:w="2269" w:type="dxa"/>
            <w:shd w:val="clear" w:color="auto" w:fill="auto"/>
          </w:tcPr>
          <w:p w14:paraId="2F2407F4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5190-2015</w:t>
            </w:r>
          </w:p>
        </w:tc>
      </w:tr>
      <w:tr w:rsidR="006B7E7C" w:rsidRPr="00086159" w14:paraId="3E2173D2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24BC7E7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15.1</w:t>
            </w:r>
          </w:p>
          <w:p w14:paraId="6E4C080C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5DDA161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Вводы и проходные изоляторы напряжением до 10 кВ включительно</w:t>
            </w:r>
          </w:p>
        </w:tc>
        <w:tc>
          <w:tcPr>
            <w:tcW w:w="1134" w:type="dxa"/>
            <w:shd w:val="clear" w:color="auto" w:fill="auto"/>
          </w:tcPr>
          <w:p w14:paraId="5284EB2A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23.43/</w:t>
            </w:r>
          </w:p>
          <w:p w14:paraId="503E9DDF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0D3B5845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shd w:val="clear" w:color="auto" w:fill="auto"/>
          </w:tcPr>
          <w:p w14:paraId="38B603E4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39C01DD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Б.24.1</w:t>
            </w:r>
          </w:p>
          <w:p w14:paraId="1A459D0C" w14:textId="0E9D7DD9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п.4.4.23.1</w:t>
            </w:r>
          </w:p>
        </w:tc>
        <w:tc>
          <w:tcPr>
            <w:tcW w:w="2269" w:type="dxa"/>
            <w:shd w:val="clear" w:color="auto" w:fill="auto"/>
          </w:tcPr>
          <w:p w14:paraId="7BA683F6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7B4AE210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2465181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15.2</w:t>
            </w:r>
          </w:p>
          <w:p w14:paraId="55599A78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987DA50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BCF1E69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23.43/</w:t>
            </w:r>
          </w:p>
          <w:p w14:paraId="73CE5278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2C77F9B1" w14:textId="77777777" w:rsidR="007E4857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4F23F2A1" w14:textId="77777777" w:rsidR="006B7E7C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50 Гц</w:t>
            </w:r>
          </w:p>
          <w:p w14:paraId="2DAA11A8" w14:textId="77777777" w:rsidR="007E4857" w:rsidRDefault="007E4857" w:rsidP="0046525B">
            <w:pPr>
              <w:ind w:right="-108"/>
              <w:rPr>
                <w:sz w:val="22"/>
                <w:szCs w:val="22"/>
              </w:rPr>
            </w:pPr>
          </w:p>
          <w:p w14:paraId="33EE4F95" w14:textId="77777777" w:rsidR="007E4857" w:rsidRDefault="007E4857" w:rsidP="0046525B">
            <w:pPr>
              <w:ind w:right="-108"/>
              <w:rPr>
                <w:sz w:val="22"/>
                <w:szCs w:val="22"/>
              </w:rPr>
            </w:pPr>
          </w:p>
          <w:p w14:paraId="4D3ECBDD" w14:textId="70742CF9" w:rsidR="007E4857" w:rsidRPr="00086159" w:rsidRDefault="007E4857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D1FCA4D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47A0F730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Б.24.3</w:t>
            </w:r>
          </w:p>
          <w:p w14:paraId="0537D92A" w14:textId="331F415D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п.4.4.23.3</w:t>
            </w:r>
          </w:p>
        </w:tc>
        <w:tc>
          <w:tcPr>
            <w:tcW w:w="2269" w:type="dxa"/>
            <w:shd w:val="clear" w:color="auto" w:fill="auto"/>
          </w:tcPr>
          <w:p w14:paraId="4A92C2E0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5190-2015</w:t>
            </w:r>
          </w:p>
        </w:tc>
      </w:tr>
      <w:tr w:rsidR="006B7E7C" w:rsidRPr="00086159" w14:paraId="0C6E5708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02CF8617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lastRenderedPageBreak/>
              <w:t>16.1</w:t>
            </w:r>
          </w:p>
          <w:p w14:paraId="6E57C0A6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7868529" w14:textId="77777777" w:rsidR="006B7E7C" w:rsidRPr="00086159" w:rsidRDefault="006B7E7C" w:rsidP="0046525B">
            <w:pPr>
              <w:pStyle w:val="af5"/>
              <w:rPr>
                <w:lang w:val="ru-RU" w:eastAsia="ru-RU"/>
              </w:rPr>
            </w:pPr>
            <w:r w:rsidRPr="00086159">
              <w:rPr>
                <w:lang w:val="ru-RU" w:eastAsia="ru-RU"/>
              </w:rPr>
              <w:t>Вентильные разрядники и ограничители перенапряжения</w:t>
            </w:r>
          </w:p>
        </w:tc>
        <w:tc>
          <w:tcPr>
            <w:tcW w:w="1134" w:type="dxa"/>
            <w:shd w:val="clear" w:color="auto" w:fill="auto"/>
          </w:tcPr>
          <w:p w14:paraId="3EAF532E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6716EB0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7542FA73" w14:textId="77777777" w:rsidR="006B7E7C" w:rsidRPr="00086159" w:rsidRDefault="006B7E7C" w:rsidP="0046525B">
            <w:pPr>
              <w:pStyle w:val="af5"/>
              <w:rPr>
                <w:lang w:val="ru-RU" w:eastAsia="ru-RU"/>
              </w:rPr>
            </w:pPr>
            <w:r w:rsidRPr="00086159">
              <w:rPr>
                <w:lang w:val="ru-RU" w:eastAsia="ru-RU"/>
              </w:rPr>
              <w:t>Сопротивление разрядников  и ограничителей перенапряжения</w:t>
            </w:r>
          </w:p>
        </w:tc>
        <w:tc>
          <w:tcPr>
            <w:tcW w:w="2126" w:type="dxa"/>
            <w:shd w:val="clear" w:color="auto" w:fill="auto"/>
          </w:tcPr>
          <w:p w14:paraId="258F139A" w14:textId="77777777" w:rsidR="006B7E7C" w:rsidRPr="00086159" w:rsidRDefault="006B7E7C" w:rsidP="0046525B">
            <w:pPr>
              <w:pStyle w:val="af5"/>
              <w:rPr>
                <w:lang w:val="ru-RU" w:eastAsia="ru-RU"/>
              </w:rPr>
            </w:pPr>
            <w:r w:rsidRPr="00086159">
              <w:rPr>
                <w:lang w:val="ru-RU" w:eastAsia="ru-RU"/>
              </w:rPr>
              <w:t>ТКП 181-2009</w:t>
            </w:r>
          </w:p>
          <w:p w14:paraId="7CEFBE4D" w14:textId="77777777" w:rsidR="006B7E7C" w:rsidRPr="00086159" w:rsidRDefault="006B7E7C" w:rsidP="0046525B">
            <w:pPr>
              <w:pStyle w:val="af5"/>
              <w:rPr>
                <w:lang w:val="ru-RU" w:eastAsia="ru-RU"/>
              </w:rPr>
            </w:pPr>
            <w:r w:rsidRPr="00086159">
              <w:rPr>
                <w:lang w:val="ru-RU" w:eastAsia="ru-RU"/>
              </w:rPr>
              <w:t>прил.Б. п.Б.22.1</w:t>
            </w:r>
          </w:p>
          <w:p w14:paraId="14649B7E" w14:textId="2145D06E" w:rsidR="006B7E7C" w:rsidRPr="00086159" w:rsidRDefault="00607116" w:rsidP="0046525B">
            <w:pPr>
              <w:pStyle w:val="af5"/>
              <w:rPr>
                <w:lang w:val="ru-RU" w:eastAsia="ru-RU"/>
              </w:rPr>
            </w:pPr>
            <w:r>
              <w:rPr>
                <w:lang w:val="ru-RU" w:eastAsia="ru-RU"/>
              </w:rPr>
              <w:t>ТКП 339-2022</w:t>
            </w:r>
          </w:p>
          <w:p w14:paraId="72ADECA3" w14:textId="77777777" w:rsidR="006B7E7C" w:rsidRPr="00086159" w:rsidRDefault="006B7E7C" w:rsidP="0046525B">
            <w:pPr>
              <w:pStyle w:val="af5"/>
              <w:rPr>
                <w:lang w:val="ru-RU" w:eastAsia="ru-RU"/>
              </w:rPr>
            </w:pPr>
            <w:r w:rsidRPr="00086159">
              <w:rPr>
                <w:lang w:val="ru-RU" w:eastAsia="ru-RU"/>
              </w:rPr>
              <w:t>п.4.4.21.1</w:t>
            </w:r>
          </w:p>
        </w:tc>
        <w:tc>
          <w:tcPr>
            <w:tcW w:w="2269" w:type="dxa"/>
            <w:shd w:val="clear" w:color="auto" w:fill="auto"/>
          </w:tcPr>
          <w:p w14:paraId="155C2E71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561E1442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000D874E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16.2</w:t>
            </w:r>
          </w:p>
          <w:p w14:paraId="220C740F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52CD2A2F" w14:textId="77777777" w:rsidR="006B7E7C" w:rsidRPr="00086159" w:rsidRDefault="006B7E7C" w:rsidP="0046525B">
            <w:pPr>
              <w:pStyle w:val="af5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3D8202C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3556FC52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  <w:p w14:paraId="651AA270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49D69BEC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49288287" w14:textId="77777777" w:rsidR="006B7E7C" w:rsidRPr="00086159" w:rsidRDefault="006B7E7C" w:rsidP="0046525B">
            <w:pPr>
              <w:pStyle w:val="af5"/>
              <w:rPr>
                <w:lang w:val="ru-RU" w:eastAsia="ru-RU"/>
              </w:rPr>
            </w:pPr>
            <w:r w:rsidRPr="00086159">
              <w:rPr>
                <w:lang w:val="ru-RU" w:eastAsia="ru-RU"/>
              </w:rPr>
              <w:t>Ток проводимости вентильных разрядников при выпрямленном напряжении</w:t>
            </w:r>
          </w:p>
        </w:tc>
        <w:tc>
          <w:tcPr>
            <w:tcW w:w="2126" w:type="dxa"/>
            <w:shd w:val="clear" w:color="auto" w:fill="auto"/>
          </w:tcPr>
          <w:p w14:paraId="32244E0F" w14:textId="77777777" w:rsidR="006B7E7C" w:rsidRPr="00086159" w:rsidRDefault="006B7E7C" w:rsidP="0046525B">
            <w:pPr>
              <w:pStyle w:val="af5"/>
              <w:rPr>
                <w:lang w:val="ru-RU" w:eastAsia="ru-RU"/>
              </w:rPr>
            </w:pPr>
            <w:r w:rsidRPr="00086159">
              <w:rPr>
                <w:lang w:val="ru-RU" w:eastAsia="ru-RU"/>
              </w:rPr>
              <w:t>ТКП 181-2009</w:t>
            </w:r>
          </w:p>
          <w:p w14:paraId="35D36732" w14:textId="77777777" w:rsidR="006B7E7C" w:rsidRPr="00086159" w:rsidRDefault="006B7E7C" w:rsidP="0046525B">
            <w:pPr>
              <w:pStyle w:val="af5"/>
              <w:rPr>
                <w:lang w:val="ru-RU" w:eastAsia="ru-RU"/>
              </w:rPr>
            </w:pPr>
            <w:r w:rsidRPr="00086159">
              <w:rPr>
                <w:lang w:val="ru-RU" w:eastAsia="ru-RU"/>
              </w:rPr>
              <w:t>прил.Б. п.Б.22.2</w:t>
            </w:r>
          </w:p>
          <w:p w14:paraId="0A2AC987" w14:textId="2898693E" w:rsidR="006B7E7C" w:rsidRPr="00086159" w:rsidRDefault="00607116" w:rsidP="0046525B">
            <w:pPr>
              <w:pStyle w:val="af5"/>
              <w:rPr>
                <w:lang w:val="ru-RU" w:eastAsia="ru-RU"/>
              </w:rPr>
            </w:pPr>
            <w:r>
              <w:rPr>
                <w:lang w:val="ru-RU" w:eastAsia="ru-RU"/>
              </w:rPr>
              <w:t>ТКП 339-2022</w:t>
            </w:r>
          </w:p>
          <w:p w14:paraId="2681E3C9" w14:textId="77777777" w:rsidR="006B7E7C" w:rsidRPr="00086159" w:rsidRDefault="006B7E7C" w:rsidP="0046525B">
            <w:pPr>
              <w:pStyle w:val="af5"/>
              <w:rPr>
                <w:lang w:val="ru-RU" w:eastAsia="ru-RU"/>
              </w:rPr>
            </w:pPr>
            <w:r w:rsidRPr="00086159">
              <w:rPr>
                <w:lang w:val="ru-RU" w:eastAsia="ru-RU"/>
              </w:rPr>
              <w:t>п.4.4.21.2</w:t>
            </w:r>
          </w:p>
        </w:tc>
        <w:tc>
          <w:tcPr>
            <w:tcW w:w="2269" w:type="dxa"/>
            <w:shd w:val="clear" w:color="auto" w:fill="auto"/>
          </w:tcPr>
          <w:p w14:paraId="600C622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5190-2015</w:t>
            </w:r>
          </w:p>
        </w:tc>
      </w:tr>
      <w:tr w:rsidR="006B7E7C" w:rsidRPr="00086159" w14:paraId="529DDC9C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5AFC1A9E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16.3</w:t>
            </w:r>
          </w:p>
          <w:p w14:paraId="1495F5CB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580330C8" w14:textId="77777777" w:rsidR="006B7E7C" w:rsidRPr="00086159" w:rsidRDefault="006B7E7C" w:rsidP="0046525B">
            <w:pPr>
              <w:pStyle w:val="af5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0D733FCD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19635878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  <w:p w14:paraId="1345A187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715278C7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03F0681A" w14:textId="77777777" w:rsidR="006B7E7C" w:rsidRPr="00086159" w:rsidRDefault="006B7E7C" w:rsidP="0046525B">
            <w:pPr>
              <w:pStyle w:val="af5"/>
              <w:rPr>
                <w:lang w:val="ru-RU" w:eastAsia="ru-RU"/>
              </w:rPr>
            </w:pPr>
            <w:r w:rsidRPr="00086159">
              <w:rPr>
                <w:lang w:val="ru-RU" w:eastAsia="ru-RU"/>
              </w:rPr>
              <w:t>Ток  проводимости ограничителей перенапряжения</w:t>
            </w:r>
          </w:p>
        </w:tc>
        <w:tc>
          <w:tcPr>
            <w:tcW w:w="2126" w:type="dxa"/>
            <w:shd w:val="clear" w:color="auto" w:fill="auto"/>
          </w:tcPr>
          <w:p w14:paraId="38D66006" w14:textId="77777777" w:rsidR="006B7E7C" w:rsidRPr="00086159" w:rsidRDefault="006B7E7C" w:rsidP="0046525B">
            <w:pPr>
              <w:pStyle w:val="af5"/>
              <w:rPr>
                <w:lang w:val="ru-RU" w:eastAsia="ru-RU"/>
              </w:rPr>
            </w:pPr>
            <w:r w:rsidRPr="00086159">
              <w:rPr>
                <w:lang w:val="ru-RU" w:eastAsia="ru-RU"/>
              </w:rPr>
              <w:t>ТКП 181-2009</w:t>
            </w:r>
          </w:p>
          <w:p w14:paraId="132E90F6" w14:textId="77777777" w:rsidR="006B7E7C" w:rsidRPr="00086159" w:rsidRDefault="006B7E7C" w:rsidP="0046525B">
            <w:pPr>
              <w:pStyle w:val="af5"/>
              <w:rPr>
                <w:lang w:val="ru-RU" w:eastAsia="ru-RU"/>
              </w:rPr>
            </w:pPr>
            <w:r w:rsidRPr="00086159">
              <w:rPr>
                <w:lang w:val="ru-RU" w:eastAsia="ru-RU"/>
              </w:rPr>
              <w:t>прил.Б. п.Б.22.3</w:t>
            </w:r>
          </w:p>
          <w:p w14:paraId="7C7BEB7B" w14:textId="75EFBA80" w:rsidR="006B7E7C" w:rsidRPr="00086159" w:rsidRDefault="00607116" w:rsidP="0046525B">
            <w:pPr>
              <w:pStyle w:val="af5"/>
              <w:rPr>
                <w:lang w:val="ru-RU" w:eastAsia="ru-RU"/>
              </w:rPr>
            </w:pPr>
            <w:r>
              <w:rPr>
                <w:lang w:val="ru-RU" w:eastAsia="ru-RU"/>
              </w:rPr>
              <w:t>ТКП 339-2022</w:t>
            </w:r>
          </w:p>
          <w:p w14:paraId="3905BDC7" w14:textId="77777777" w:rsidR="006B7E7C" w:rsidRPr="00086159" w:rsidRDefault="006B7E7C" w:rsidP="0046525B">
            <w:pPr>
              <w:pStyle w:val="af5"/>
              <w:rPr>
                <w:lang w:val="ru-RU" w:eastAsia="ru-RU"/>
              </w:rPr>
            </w:pPr>
            <w:r w:rsidRPr="00086159">
              <w:rPr>
                <w:lang w:val="ru-RU" w:eastAsia="ru-RU"/>
              </w:rPr>
              <w:t>п.4.4.21.3</w:t>
            </w:r>
          </w:p>
        </w:tc>
        <w:tc>
          <w:tcPr>
            <w:tcW w:w="2269" w:type="dxa"/>
            <w:shd w:val="clear" w:color="auto" w:fill="auto"/>
          </w:tcPr>
          <w:p w14:paraId="2C4E4AF1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5190-2015</w:t>
            </w:r>
          </w:p>
        </w:tc>
      </w:tr>
      <w:tr w:rsidR="006B7E7C" w:rsidRPr="00086159" w14:paraId="2AFD166E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0D253D71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17.1</w:t>
            </w:r>
          </w:p>
          <w:p w14:paraId="68B2D9B0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0561346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Силовые кабельные линии напряжением до 10 кВ включительно</w:t>
            </w:r>
          </w:p>
        </w:tc>
        <w:tc>
          <w:tcPr>
            <w:tcW w:w="1134" w:type="dxa"/>
            <w:shd w:val="clear" w:color="auto" w:fill="auto"/>
          </w:tcPr>
          <w:p w14:paraId="712E3234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27.32/</w:t>
            </w:r>
          </w:p>
          <w:p w14:paraId="1448E390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4B4EC9BA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shd w:val="clear" w:color="auto" w:fill="auto"/>
          </w:tcPr>
          <w:p w14:paraId="289DCA2D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4861DF8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Б.30.1</w:t>
            </w:r>
          </w:p>
          <w:p w14:paraId="6DC88326" w14:textId="1626A2F0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п.4.4.29.2</w:t>
            </w:r>
          </w:p>
        </w:tc>
        <w:tc>
          <w:tcPr>
            <w:tcW w:w="2269" w:type="dxa"/>
            <w:shd w:val="clear" w:color="auto" w:fill="auto"/>
          </w:tcPr>
          <w:p w14:paraId="405C2B7C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78E39ED4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4A524065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17.2</w:t>
            </w:r>
          </w:p>
          <w:p w14:paraId="507D32A4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E0C9026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302E216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27.32/</w:t>
            </w:r>
          </w:p>
          <w:p w14:paraId="50A84F91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640144F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Испытание изоляции повышенным выпрямленным напряжением с измерением тока утечки</w:t>
            </w:r>
          </w:p>
        </w:tc>
        <w:tc>
          <w:tcPr>
            <w:tcW w:w="2126" w:type="dxa"/>
            <w:shd w:val="clear" w:color="auto" w:fill="auto"/>
          </w:tcPr>
          <w:p w14:paraId="1FBFA906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16C4173C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Б.30.2</w:t>
            </w:r>
          </w:p>
          <w:p w14:paraId="7BBC1A48" w14:textId="7CA063B2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пп.4.4.29.3, </w:t>
            </w:r>
          </w:p>
          <w:p w14:paraId="7A4932EA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4.4.29.4</w:t>
            </w:r>
          </w:p>
        </w:tc>
        <w:tc>
          <w:tcPr>
            <w:tcW w:w="2269" w:type="dxa"/>
            <w:shd w:val="clear" w:color="auto" w:fill="auto"/>
          </w:tcPr>
          <w:p w14:paraId="65333776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5190-2015</w:t>
            </w:r>
          </w:p>
        </w:tc>
      </w:tr>
    </w:tbl>
    <w:p w14:paraId="73E8F1BA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>Примечание:</w:t>
      </w:r>
    </w:p>
    <w:p w14:paraId="4A8E74F1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56290B81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 xml:space="preserve"> и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7FAB386A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*** – деятельность осуществляется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.</w:t>
      </w:r>
    </w:p>
    <w:p w14:paraId="66A03191" w14:textId="77777777" w:rsidR="00777977" w:rsidRPr="00F0311D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</w:p>
    <w:p w14:paraId="2A9A79A5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Руководитель органа </w:t>
      </w:r>
    </w:p>
    <w:p w14:paraId="03396CFC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по аккредитации </w:t>
      </w:r>
    </w:p>
    <w:p w14:paraId="4D16C24F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Республики Беларусь – </w:t>
      </w:r>
    </w:p>
    <w:p w14:paraId="7D292478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директор государственного </w:t>
      </w:r>
    </w:p>
    <w:p w14:paraId="2E690349" w14:textId="77777777" w:rsidR="00777977" w:rsidRDefault="00777977" w:rsidP="00777977">
      <w:pPr>
        <w:widowControl w:val="0"/>
        <w:ind w:left="952" w:hanging="952"/>
        <w:rPr>
          <w:bCs/>
          <w:sz w:val="24"/>
          <w:szCs w:val="24"/>
        </w:rPr>
      </w:pPr>
      <w:r w:rsidRPr="002568B8">
        <w:rPr>
          <w:sz w:val="28"/>
          <w:szCs w:val="28"/>
          <w:lang w:eastAsia="zh-CN"/>
        </w:rPr>
        <w:t xml:space="preserve">предприятия «БГЦА»                     </w:t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B103C5">
        <w:rPr>
          <w:sz w:val="28"/>
          <w:szCs w:val="28"/>
          <w:lang w:eastAsia="zh-CN"/>
        </w:rPr>
        <w:t>Е.В.Бережных</w:t>
      </w:r>
    </w:p>
    <w:p w14:paraId="3ED5147F" w14:textId="685DDCB5" w:rsidR="00A7420A" w:rsidRDefault="00A7420A" w:rsidP="00777977">
      <w:pPr>
        <w:widowControl w:val="0"/>
        <w:rPr>
          <w:bCs/>
          <w:sz w:val="24"/>
          <w:szCs w:val="24"/>
        </w:rPr>
      </w:pPr>
    </w:p>
    <w:sectPr w:rsidR="00A7420A" w:rsidSect="0015515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27E18" w14:textId="77777777" w:rsidR="003A4531" w:rsidRDefault="003A4531" w:rsidP="0011070C">
      <w:r>
        <w:separator/>
      </w:r>
    </w:p>
  </w:endnote>
  <w:endnote w:type="continuationSeparator" w:id="0">
    <w:p w14:paraId="108FA120" w14:textId="77777777" w:rsidR="003A4531" w:rsidRDefault="003A453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6064F938" w14:textId="77777777" w:rsidTr="003F3556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229AEBB2" w14:textId="638ACD3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2C50DE3D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56A8415" w14:textId="4DC5D2BF" w:rsidR="003F3556" w:rsidRPr="00FC091D" w:rsidRDefault="005F4B20" w:rsidP="003F3556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20</w:t>
          </w:r>
          <w:r w:rsidR="003F3556" w:rsidRPr="00FC091D">
            <w:rPr>
              <w:rFonts w:eastAsia="ArialMT"/>
              <w:sz w:val="22"/>
              <w:szCs w:val="22"/>
            </w:rPr>
            <w:t>.</w:t>
          </w:r>
          <w:r w:rsidR="00C52A64">
            <w:rPr>
              <w:rFonts w:eastAsia="ArialMT"/>
              <w:sz w:val="22"/>
              <w:szCs w:val="22"/>
            </w:rPr>
            <w:t>01</w:t>
          </w:r>
          <w:r w:rsidR="003F3556" w:rsidRPr="00FC091D">
            <w:rPr>
              <w:rFonts w:eastAsia="ArialMT"/>
              <w:sz w:val="22"/>
              <w:szCs w:val="22"/>
            </w:rPr>
            <w:t>.202</w:t>
          </w:r>
          <w:r w:rsidR="00C52A64">
            <w:rPr>
              <w:rFonts w:eastAsia="ArialMT"/>
              <w:sz w:val="22"/>
              <w:szCs w:val="22"/>
            </w:rPr>
            <w:t>3</w:t>
          </w:r>
        </w:p>
        <w:p w14:paraId="5259DCC4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5C771B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r w:rsidRPr="00645CA4">
            <w:rPr>
              <w:sz w:val="22"/>
              <w:szCs w:val="22"/>
              <w:lang w:val="en-US"/>
            </w:rPr>
            <w:t>Лист</w:t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  <w:lang w:val="en-US"/>
            </w:rPr>
            <w:t xml:space="preserve">Листов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507FD0B6" w14:textId="77777777" w:rsidR="00CA53E3" w:rsidRPr="00FE23A2" w:rsidRDefault="00FE23A2">
    <w:pPr>
      <w:pStyle w:val="a9"/>
      <w:rPr>
        <w:sz w:val="2"/>
        <w:szCs w:val="2"/>
      </w:rPr>
    </w:pPr>
    <w:r>
      <w:rPr>
        <w:sz w:val="2"/>
        <w:szCs w:val="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4E5102F1" w14:textId="77777777" w:rsidTr="00496F32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0523B3BA" w14:textId="7CAB44D2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45B292DA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EB89C72" w14:textId="538337A8" w:rsidR="003F3556" w:rsidRPr="00FC091D" w:rsidRDefault="005F4B20" w:rsidP="003F3556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20</w:t>
          </w:r>
          <w:r w:rsidR="003F3556" w:rsidRPr="00FC091D">
            <w:rPr>
              <w:rFonts w:eastAsia="ArialMT"/>
              <w:sz w:val="22"/>
              <w:szCs w:val="22"/>
            </w:rPr>
            <w:t>.</w:t>
          </w:r>
          <w:r w:rsidR="00C52A64">
            <w:rPr>
              <w:rFonts w:eastAsia="ArialMT"/>
              <w:sz w:val="22"/>
              <w:szCs w:val="22"/>
            </w:rPr>
            <w:t>01</w:t>
          </w:r>
          <w:r w:rsidR="003F3556" w:rsidRPr="00FC091D">
            <w:rPr>
              <w:rFonts w:eastAsia="ArialMT"/>
              <w:sz w:val="22"/>
              <w:szCs w:val="22"/>
            </w:rPr>
            <w:t>.202</w:t>
          </w:r>
          <w:r w:rsidR="00C52A64">
            <w:rPr>
              <w:rFonts w:eastAsia="ArialMT"/>
              <w:sz w:val="22"/>
              <w:szCs w:val="22"/>
            </w:rPr>
            <w:t>3</w:t>
          </w:r>
        </w:p>
        <w:p w14:paraId="3B56A6CB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6498A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r w:rsidRPr="00645CA4">
            <w:rPr>
              <w:sz w:val="22"/>
              <w:szCs w:val="22"/>
              <w:lang w:val="en-US"/>
            </w:rPr>
            <w:t>Лист</w:t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  <w:lang w:val="en-US"/>
            </w:rPr>
            <w:t xml:space="preserve">Листов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67147E9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87617" w14:textId="77777777" w:rsidR="003A4531" w:rsidRDefault="003A4531" w:rsidP="0011070C">
      <w:r>
        <w:separator/>
      </w:r>
    </w:p>
  </w:footnote>
  <w:footnote w:type="continuationSeparator" w:id="0">
    <w:p w14:paraId="60F87AF6" w14:textId="77777777" w:rsidR="003A4531" w:rsidRDefault="003A453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11777F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9B9CC7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94A2A9" wp14:editId="2731169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7E5AC80" w14:textId="184CD0A2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</w:t>
          </w:r>
          <w:r w:rsidR="0015515A">
            <w:rPr>
              <w:bCs/>
              <w:sz w:val="24"/>
              <w:szCs w:val="24"/>
            </w:rPr>
            <w:t>434</w:t>
          </w:r>
          <w:r w:rsidR="005F4B20">
            <w:rPr>
              <w:bCs/>
              <w:sz w:val="24"/>
              <w:szCs w:val="24"/>
            </w:rPr>
            <w:t>6</w:t>
          </w:r>
        </w:p>
      </w:tc>
    </w:tr>
  </w:tbl>
  <w:p w14:paraId="6C62849D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49828D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2202F7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13C9FF6" wp14:editId="2DD15292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C90BD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6D838B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0540E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62FBF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2595102">
    <w:abstractNumId w:val="6"/>
  </w:num>
  <w:num w:numId="2" w16cid:durableId="760445815">
    <w:abstractNumId w:val="7"/>
  </w:num>
  <w:num w:numId="3" w16cid:durableId="1292978058">
    <w:abstractNumId w:val="4"/>
  </w:num>
  <w:num w:numId="4" w16cid:durableId="917637303">
    <w:abstractNumId w:val="1"/>
  </w:num>
  <w:num w:numId="5" w16cid:durableId="92671837">
    <w:abstractNumId w:val="11"/>
  </w:num>
  <w:num w:numId="6" w16cid:durableId="1710833219">
    <w:abstractNumId w:val="3"/>
  </w:num>
  <w:num w:numId="7" w16cid:durableId="1469935177">
    <w:abstractNumId w:val="8"/>
  </w:num>
  <w:num w:numId="8" w16cid:durableId="1897472526">
    <w:abstractNumId w:val="5"/>
  </w:num>
  <w:num w:numId="9" w16cid:durableId="1480265788">
    <w:abstractNumId w:val="9"/>
  </w:num>
  <w:num w:numId="10" w16cid:durableId="1439326982">
    <w:abstractNumId w:val="2"/>
  </w:num>
  <w:num w:numId="11" w16cid:durableId="761413039">
    <w:abstractNumId w:val="0"/>
  </w:num>
  <w:num w:numId="12" w16cid:durableId="10938640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6E3"/>
    <w:rsid w:val="00022A72"/>
    <w:rsid w:val="00022A73"/>
    <w:rsid w:val="0005414E"/>
    <w:rsid w:val="00055461"/>
    <w:rsid w:val="000643A6"/>
    <w:rsid w:val="00067FEC"/>
    <w:rsid w:val="00090EA2"/>
    <w:rsid w:val="00093953"/>
    <w:rsid w:val="000D2572"/>
    <w:rsid w:val="000D49BB"/>
    <w:rsid w:val="000D5B01"/>
    <w:rsid w:val="000E2802"/>
    <w:rsid w:val="00100469"/>
    <w:rsid w:val="0011070C"/>
    <w:rsid w:val="00114F4B"/>
    <w:rsid w:val="00116AD0"/>
    <w:rsid w:val="00117059"/>
    <w:rsid w:val="00120BDA"/>
    <w:rsid w:val="00121649"/>
    <w:rsid w:val="00132246"/>
    <w:rsid w:val="0015515A"/>
    <w:rsid w:val="00162213"/>
    <w:rsid w:val="00162D37"/>
    <w:rsid w:val="001837BE"/>
    <w:rsid w:val="00194140"/>
    <w:rsid w:val="001956F7"/>
    <w:rsid w:val="001A2E3E"/>
    <w:rsid w:val="001A31BA"/>
    <w:rsid w:val="001A4BEA"/>
    <w:rsid w:val="001B3C52"/>
    <w:rsid w:val="001F37F1"/>
    <w:rsid w:val="001F7797"/>
    <w:rsid w:val="0020355B"/>
    <w:rsid w:val="00204777"/>
    <w:rsid w:val="0021694E"/>
    <w:rsid w:val="002505FA"/>
    <w:rsid w:val="002667A7"/>
    <w:rsid w:val="00285A6E"/>
    <w:rsid w:val="00287145"/>
    <w:rsid w:val="002877C8"/>
    <w:rsid w:val="002900DE"/>
    <w:rsid w:val="002A3628"/>
    <w:rsid w:val="003054C2"/>
    <w:rsid w:val="00305E11"/>
    <w:rsid w:val="0031023B"/>
    <w:rsid w:val="00350D5F"/>
    <w:rsid w:val="003717D2"/>
    <w:rsid w:val="00374A27"/>
    <w:rsid w:val="00385FCE"/>
    <w:rsid w:val="003A10A8"/>
    <w:rsid w:val="003A4531"/>
    <w:rsid w:val="003C130A"/>
    <w:rsid w:val="003E26A2"/>
    <w:rsid w:val="003E6D8A"/>
    <w:rsid w:val="003F3556"/>
    <w:rsid w:val="003F50C5"/>
    <w:rsid w:val="00401D49"/>
    <w:rsid w:val="004030B9"/>
    <w:rsid w:val="00437E07"/>
    <w:rsid w:val="00457C9E"/>
    <w:rsid w:val="004A5E4C"/>
    <w:rsid w:val="004B31E2"/>
    <w:rsid w:val="004B4737"/>
    <w:rsid w:val="004B49A1"/>
    <w:rsid w:val="004C53CA"/>
    <w:rsid w:val="004C75CD"/>
    <w:rsid w:val="004E0AF8"/>
    <w:rsid w:val="004E4499"/>
    <w:rsid w:val="004E5090"/>
    <w:rsid w:val="004E6BC8"/>
    <w:rsid w:val="004F2729"/>
    <w:rsid w:val="004F5A1D"/>
    <w:rsid w:val="00507CCF"/>
    <w:rsid w:val="00527F26"/>
    <w:rsid w:val="0056070B"/>
    <w:rsid w:val="00592241"/>
    <w:rsid w:val="005A4E4B"/>
    <w:rsid w:val="005B22A9"/>
    <w:rsid w:val="005C109F"/>
    <w:rsid w:val="005D5C7B"/>
    <w:rsid w:val="005E250C"/>
    <w:rsid w:val="005E33F5"/>
    <w:rsid w:val="005E611E"/>
    <w:rsid w:val="005E7EB9"/>
    <w:rsid w:val="005F4B20"/>
    <w:rsid w:val="00607116"/>
    <w:rsid w:val="006213AE"/>
    <w:rsid w:val="00630BD9"/>
    <w:rsid w:val="00634100"/>
    <w:rsid w:val="00642140"/>
    <w:rsid w:val="00645468"/>
    <w:rsid w:val="00655275"/>
    <w:rsid w:val="00656EE2"/>
    <w:rsid w:val="006762B3"/>
    <w:rsid w:val="00681040"/>
    <w:rsid w:val="00683923"/>
    <w:rsid w:val="006938AF"/>
    <w:rsid w:val="006A336B"/>
    <w:rsid w:val="006B7E7C"/>
    <w:rsid w:val="006C2130"/>
    <w:rsid w:val="006D5481"/>
    <w:rsid w:val="006D5DCE"/>
    <w:rsid w:val="006F25A1"/>
    <w:rsid w:val="00731452"/>
    <w:rsid w:val="00734508"/>
    <w:rsid w:val="00741FBB"/>
    <w:rsid w:val="00750565"/>
    <w:rsid w:val="00777977"/>
    <w:rsid w:val="007A77DB"/>
    <w:rsid w:val="007B3671"/>
    <w:rsid w:val="007C0207"/>
    <w:rsid w:val="007E210E"/>
    <w:rsid w:val="007E2E1D"/>
    <w:rsid w:val="007E4857"/>
    <w:rsid w:val="007E712B"/>
    <w:rsid w:val="007F5916"/>
    <w:rsid w:val="00805C5D"/>
    <w:rsid w:val="008169D9"/>
    <w:rsid w:val="00821765"/>
    <w:rsid w:val="00834A57"/>
    <w:rsid w:val="00840AD0"/>
    <w:rsid w:val="008667F8"/>
    <w:rsid w:val="00877224"/>
    <w:rsid w:val="00886D6D"/>
    <w:rsid w:val="008B5528"/>
    <w:rsid w:val="008E43A5"/>
    <w:rsid w:val="008F66CD"/>
    <w:rsid w:val="00905F7D"/>
    <w:rsid w:val="00916038"/>
    <w:rsid w:val="00921A06"/>
    <w:rsid w:val="00924C1E"/>
    <w:rsid w:val="00934119"/>
    <w:rsid w:val="009503C7"/>
    <w:rsid w:val="00952A14"/>
    <w:rsid w:val="0095347E"/>
    <w:rsid w:val="009638D1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420A"/>
    <w:rsid w:val="00A755C7"/>
    <w:rsid w:val="00A960EF"/>
    <w:rsid w:val="00AB0EA7"/>
    <w:rsid w:val="00AD4B7A"/>
    <w:rsid w:val="00AE25B0"/>
    <w:rsid w:val="00B073DC"/>
    <w:rsid w:val="00B104B8"/>
    <w:rsid w:val="00B16BF0"/>
    <w:rsid w:val="00B20359"/>
    <w:rsid w:val="00B371B5"/>
    <w:rsid w:val="00B453D4"/>
    <w:rsid w:val="00B45AC0"/>
    <w:rsid w:val="00B4667C"/>
    <w:rsid w:val="00B47A0F"/>
    <w:rsid w:val="00B51A55"/>
    <w:rsid w:val="00B53AEA"/>
    <w:rsid w:val="00B72C61"/>
    <w:rsid w:val="00BA682A"/>
    <w:rsid w:val="00BA7746"/>
    <w:rsid w:val="00BA7E7B"/>
    <w:rsid w:val="00BB0188"/>
    <w:rsid w:val="00BB272F"/>
    <w:rsid w:val="00BB7571"/>
    <w:rsid w:val="00BB7AAD"/>
    <w:rsid w:val="00BC40FF"/>
    <w:rsid w:val="00BC6B2B"/>
    <w:rsid w:val="00C2166C"/>
    <w:rsid w:val="00C2541A"/>
    <w:rsid w:val="00C4751C"/>
    <w:rsid w:val="00C52A64"/>
    <w:rsid w:val="00C62C68"/>
    <w:rsid w:val="00C67ACE"/>
    <w:rsid w:val="00C80BF5"/>
    <w:rsid w:val="00C94B1C"/>
    <w:rsid w:val="00C97BC9"/>
    <w:rsid w:val="00CA0BAD"/>
    <w:rsid w:val="00CA3473"/>
    <w:rsid w:val="00CA53E3"/>
    <w:rsid w:val="00CC094B"/>
    <w:rsid w:val="00CC669F"/>
    <w:rsid w:val="00CF4334"/>
    <w:rsid w:val="00D2438B"/>
    <w:rsid w:val="00D74D90"/>
    <w:rsid w:val="00D83912"/>
    <w:rsid w:val="00D876E6"/>
    <w:rsid w:val="00DA5E7A"/>
    <w:rsid w:val="00DA6561"/>
    <w:rsid w:val="00DB1FAE"/>
    <w:rsid w:val="00DB4A98"/>
    <w:rsid w:val="00DD3C60"/>
    <w:rsid w:val="00DE6F93"/>
    <w:rsid w:val="00DF2B31"/>
    <w:rsid w:val="00DF7D07"/>
    <w:rsid w:val="00DF7DAB"/>
    <w:rsid w:val="00E5357F"/>
    <w:rsid w:val="00E750F5"/>
    <w:rsid w:val="00E76C45"/>
    <w:rsid w:val="00E909C3"/>
    <w:rsid w:val="00E95EA8"/>
    <w:rsid w:val="00EC615C"/>
    <w:rsid w:val="00EC76FB"/>
    <w:rsid w:val="00ED10E7"/>
    <w:rsid w:val="00EE6F36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E23A2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0D153"/>
  <w15:docId w15:val="{E1CFA2E5-E2DF-4E1D-9794-115EADDA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character" w:customStyle="1" w:styleId="100">
    <w:name w:val="Знак Знак10"/>
    <w:locked/>
    <w:rsid w:val="00100469"/>
    <w:rPr>
      <w:rFonts w:eastAsia="Calibri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75753C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75753C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75753C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75753C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F086A"/>
    <w:rsid w:val="002248E6"/>
    <w:rsid w:val="002431FC"/>
    <w:rsid w:val="002608ED"/>
    <w:rsid w:val="002751FF"/>
    <w:rsid w:val="00276313"/>
    <w:rsid w:val="002D2022"/>
    <w:rsid w:val="003068D5"/>
    <w:rsid w:val="00330160"/>
    <w:rsid w:val="00337D62"/>
    <w:rsid w:val="003B26CD"/>
    <w:rsid w:val="003F6D58"/>
    <w:rsid w:val="00495C3B"/>
    <w:rsid w:val="004A3A30"/>
    <w:rsid w:val="004F5804"/>
    <w:rsid w:val="00511755"/>
    <w:rsid w:val="00562D7C"/>
    <w:rsid w:val="00580F98"/>
    <w:rsid w:val="005C3A33"/>
    <w:rsid w:val="005C4097"/>
    <w:rsid w:val="005F1A43"/>
    <w:rsid w:val="005F3BB6"/>
    <w:rsid w:val="006028CA"/>
    <w:rsid w:val="00607457"/>
    <w:rsid w:val="00662668"/>
    <w:rsid w:val="00684F82"/>
    <w:rsid w:val="00715E56"/>
    <w:rsid w:val="0072325D"/>
    <w:rsid w:val="00754280"/>
    <w:rsid w:val="0075753C"/>
    <w:rsid w:val="007A464A"/>
    <w:rsid w:val="007A5398"/>
    <w:rsid w:val="0080735D"/>
    <w:rsid w:val="008B46AD"/>
    <w:rsid w:val="0098570F"/>
    <w:rsid w:val="009B7A05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1D54"/>
    <w:rPr>
      <w:color w:val="808080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2022-06-08T13:31:00Z</cp:lastPrinted>
  <dcterms:created xsi:type="dcterms:W3CDTF">2023-01-23T10:20:00Z</dcterms:created>
  <dcterms:modified xsi:type="dcterms:W3CDTF">2023-01-26T07:42:00Z</dcterms:modified>
</cp:coreProperties>
</file>