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0D5FE985" w14:textId="77777777" w:rsidTr="008A2C35">
        <w:tc>
          <w:tcPr>
            <w:tcW w:w="5671" w:type="dxa"/>
            <w:vMerge w:val="restart"/>
          </w:tcPr>
          <w:p w14:paraId="5FDE75F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5FB5FA" w14:textId="0E6A79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D7C45465F1C477CACFDE13DEABAC88F"/>
                </w:placeholder>
                <w:text/>
              </w:sdtPr>
              <w:sdtEndPr/>
              <w:sdtContent>
                <w:r w:rsidR="00F7083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6D53BB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0B8C08FA" w14:textId="77777777" w:rsidTr="008A2C35">
        <w:tc>
          <w:tcPr>
            <w:tcW w:w="5671" w:type="dxa"/>
            <w:vMerge/>
          </w:tcPr>
          <w:p w14:paraId="338E3C3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A95DA6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667AAEA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D5262E7" w14:textId="77777777" w:rsidTr="008A2C35">
        <w:tc>
          <w:tcPr>
            <w:tcW w:w="5671" w:type="dxa"/>
            <w:vMerge/>
          </w:tcPr>
          <w:p w14:paraId="1641286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CB7B921" w14:textId="205AC1F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eastAsia="Calibri"/>
                  <w:sz w:val="28"/>
                  <w:szCs w:val="28"/>
                </w:rPr>
                <w:id w:val="-1605572758"/>
                <w:placeholder>
                  <w:docPart w:val="3B5D9DD833874ACB98D8E7649DA6587D"/>
                </w:placeholder>
                <w:text/>
              </w:sdtPr>
              <w:sdtEndPr/>
              <w:sdtContent>
                <w:r w:rsidR="005D0798" w:rsidRPr="005D0798">
                  <w:rPr>
                    <w:rFonts w:eastAsia="Calibri"/>
                    <w:sz w:val="28"/>
                    <w:szCs w:val="28"/>
                  </w:rPr>
                  <w:t>1.0001</w:t>
                </w:r>
              </w:sdtContent>
            </w:sdt>
          </w:p>
        </w:tc>
        <w:tc>
          <w:tcPr>
            <w:tcW w:w="3230" w:type="dxa"/>
          </w:tcPr>
          <w:p w14:paraId="0F460C4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2FC65F5" w14:textId="77777777" w:rsidTr="008A2C35">
        <w:tc>
          <w:tcPr>
            <w:tcW w:w="5671" w:type="dxa"/>
            <w:vMerge/>
          </w:tcPr>
          <w:p w14:paraId="2CA9009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6A88CEC3" w14:textId="454D0F3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7F47C5A2F424275942ED4E72865A73E"/>
                </w:placeholder>
                <w:date w:fullDate="1993-08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D0798">
                  <w:rPr>
                    <w:rFonts w:cs="Times New Roman"/>
                    <w:bCs/>
                    <w:sz w:val="28"/>
                    <w:szCs w:val="28"/>
                  </w:rPr>
                  <w:t>06.08.1993</w:t>
                </w:r>
              </w:sdtContent>
            </w:sdt>
          </w:p>
        </w:tc>
        <w:tc>
          <w:tcPr>
            <w:tcW w:w="3230" w:type="dxa"/>
          </w:tcPr>
          <w:p w14:paraId="1D70FF3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E46B0DF" w14:textId="77777777" w:rsidTr="008A2C35">
        <w:tc>
          <w:tcPr>
            <w:tcW w:w="5671" w:type="dxa"/>
            <w:vMerge/>
          </w:tcPr>
          <w:p w14:paraId="77E0349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F4E0407" w14:textId="650546D1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3B525D406D1840398DCFB900052B1A2A"/>
                </w:placeholder>
                <w:text/>
              </w:sdtPr>
              <w:sdtEndPr/>
              <w:sdtContent>
                <w:r w:rsidR="00F70832" w:rsidRPr="00F70832">
                  <w:rPr>
                    <w:rFonts w:cs="Times New Roman"/>
                    <w:bCs/>
                    <w:sz w:val="28"/>
                    <w:szCs w:val="28"/>
                  </w:rPr>
                  <w:t>0009590</w:t>
                </w:r>
              </w:sdtContent>
            </w:sdt>
          </w:p>
        </w:tc>
        <w:tc>
          <w:tcPr>
            <w:tcW w:w="3230" w:type="dxa"/>
          </w:tcPr>
          <w:p w14:paraId="1EFD80E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0DAA6E1" w14:textId="77777777" w:rsidTr="008A2C35">
        <w:tc>
          <w:tcPr>
            <w:tcW w:w="5671" w:type="dxa"/>
            <w:vMerge/>
          </w:tcPr>
          <w:p w14:paraId="78FC597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0201A1" w14:textId="559C81B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06555C293DB4088831F352767C68F1C"/>
                </w:placeholder>
                <w:text/>
              </w:sdtPr>
              <w:sdtEndPr/>
              <w:sdtContent>
                <w:r w:rsidR="005D079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D0798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C0542A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B475B98" w14:textId="77777777" w:rsidTr="008A2C35">
        <w:tc>
          <w:tcPr>
            <w:tcW w:w="5671" w:type="dxa"/>
            <w:vMerge/>
          </w:tcPr>
          <w:p w14:paraId="6F40F80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771847" w14:textId="773902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64D5E4C260E43D99699AED58B669CC2"/>
                </w:placeholder>
                <w:text/>
              </w:sdtPr>
              <w:sdtEndPr/>
              <w:sdtContent>
                <w:r w:rsidR="005D079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B4A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35EB346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B91A4D2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3D6CD485" w14:textId="6B459F7F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F70832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5D0798">
        <w:rPr>
          <w:b/>
          <w:sz w:val="28"/>
          <w:szCs w:val="28"/>
        </w:rPr>
        <w:t xml:space="preserve"> </w:t>
      </w:r>
      <w:r w:rsidR="005D0798" w:rsidRPr="00DF3172">
        <w:rPr>
          <w:b/>
          <w:sz w:val="28"/>
          <w:szCs w:val="28"/>
        </w:rPr>
        <w:t>1</w:t>
      </w:r>
      <w:r w:rsidR="005D0798">
        <w:rPr>
          <w:bCs/>
          <w:sz w:val="28"/>
          <w:szCs w:val="28"/>
        </w:rPr>
        <w:t xml:space="preserve"> </w:t>
      </w:r>
      <w:r w:rsidRPr="00355D81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8EE0823B996948A1B94426D400E1D3D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34A2E">
            <w:rPr>
              <w:rStyle w:val="39"/>
              <w:bCs/>
            </w:rPr>
            <w:t>28</w:t>
          </w:r>
          <w:r w:rsidR="005D0798">
            <w:rPr>
              <w:rStyle w:val="39"/>
              <w:bCs/>
            </w:rPr>
            <w:t xml:space="preserve"> </w:t>
          </w:r>
          <w:r w:rsidR="00034A2E">
            <w:rPr>
              <w:rStyle w:val="39"/>
              <w:bCs/>
            </w:rPr>
            <w:t>июля</w:t>
          </w:r>
          <w:r w:rsidR="005D0798">
            <w:rPr>
              <w:rStyle w:val="39"/>
              <w:bCs/>
            </w:rPr>
            <w:t xml:space="preserve"> 202</w:t>
          </w:r>
          <w:r w:rsidR="00034A2E">
            <w:rPr>
              <w:rStyle w:val="39"/>
              <w:bCs/>
            </w:rPr>
            <w:t>3</w:t>
          </w:r>
          <w:r w:rsidR="005D0798">
            <w:rPr>
              <w:rStyle w:val="39"/>
              <w:bCs/>
            </w:rPr>
            <w:t xml:space="preserve"> года</w:t>
          </w:r>
        </w:sdtContent>
      </w:sdt>
      <w:r w:rsidRPr="00EB38EB">
        <w:rPr>
          <w:bCs/>
          <w:sz w:val="28"/>
          <w:szCs w:val="28"/>
        </w:rPr>
        <w:br/>
      </w:r>
      <w:r w:rsidRPr="00F70832">
        <w:rPr>
          <w:bCs/>
          <w:sz w:val="28"/>
          <w:szCs w:val="28"/>
        </w:rPr>
        <w:t xml:space="preserve"> к области аккредитации от</w:t>
      </w:r>
      <w:r w:rsidRPr="00F70832">
        <w:rPr>
          <w:rStyle w:val="39"/>
          <w:bCs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55EF9D738BD249BB8F7AE31D0D12A59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5D0798">
            <w:rPr>
              <w:rStyle w:val="39"/>
              <w:bCs/>
            </w:rPr>
            <w:t>2</w:t>
          </w:r>
          <w:r w:rsidR="00FB4AED">
            <w:rPr>
              <w:rStyle w:val="39"/>
              <w:bCs/>
            </w:rPr>
            <w:t>4</w:t>
          </w:r>
          <w:r w:rsidR="005D0798">
            <w:rPr>
              <w:rStyle w:val="39"/>
              <w:bCs/>
            </w:rPr>
            <w:t xml:space="preserve"> ноября 2021 года</w:t>
          </w:r>
        </w:sdtContent>
      </w:sdt>
    </w:p>
    <w:tbl>
      <w:tblPr>
        <w:tblW w:w="9617" w:type="dxa"/>
        <w:jc w:val="center"/>
        <w:tblLayout w:type="fixed"/>
        <w:tblLook w:val="01E0" w:firstRow="1" w:lastRow="1" w:firstColumn="1" w:lastColumn="1" w:noHBand="0" w:noVBand="0"/>
      </w:tblPr>
      <w:tblGrid>
        <w:gridCol w:w="767"/>
        <w:gridCol w:w="1627"/>
        <w:gridCol w:w="1428"/>
        <w:gridCol w:w="1512"/>
        <w:gridCol w:w="2337"/>
        <w:gridCol w:w="1489"/>
        <w:gridCol w:w="457"/>
      </w:tblGrid>
      <w:tr w:rsidR="00F11413" w:rsidRPr="00EB38EB" w14:paraId="6DCDC2EC" w14:textId="77777777" w:rsidTr="00FF71F3">
        <w:trPr>
          <w:gridAfter w:val="1"/>
          <w:wAfter w:w="457" w:type="dxa"/>
          <w:trHeight w:val="349"/>
          <w:jc w:val="center"/>
        </w:trPr>
        <w:tc>
          <w:tcPr>
            <w:tcW w:w="9160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1337657B" w14:textId="24E3F036" w:rsidR="00BE4213" w:rsidRDefault="005D0798" w:rsidP="0085698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D0798">
              <w:rPr>
                <w:bCs/>
                <w:sz w:val="28"/>
                <w:szCs w:val="28"/>
                <w:lang w:val="ru-RU"/>
              </w:rPr>
              <w:t xml:space="preserve">аккредитованной испытательной лаборатории </w:t>
            </w: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5D0798">
              <w:rPr>
                <w:bCs/>
                <w:sz w:val="28"/>
                <w:szCs w:val="28"/>
                <w:lang w:val="ru-RU"/>
              </w:rPr>
              <w:t>БЕЛЛИС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  <w:r w:rsidRPr="005D0798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0798">
              <w:rPr>
                <w:bCs/>
                <w:sz w:val="28"/>
                <w:szCs w:val="28"/>
                <w:lang w:val="ru-RU"/>
              </w:rPr>
              <w:br/>
              <w:t xml:space="preserve">Открытого акционерного общества </w:t>
            </w: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5D0798">
              <w:rPr>
                <w:bCs/>
                <w:sz w:val="28"/>
                <w:szCs w:val="28"/>
                <w:lang w:val="ru-RU"/>
              </w:rPr>
              <w:t xml:space="preserve">Испытания и сертификация бытовой и промышленной продукции </w:t>
            </w: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5D0798">
              <w:rPr>
                <w:bCs/>
                <w:sz w:val="28"/>
                <w:szCs w:val="28"/>
                <w:lang w:val="ru-RU"/>
              </w:rPr>
              <w:t>БЕЛЛИС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57831325" w14:textId="77777777" w:rsidR="00FF71F3" w:rsidRPr="005D0798" w:rsidRDefault="00FF71F3" w:rsidP="0085698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F3CE298" w14:textId="77777777" w:rsidR="00F11413" w:rsidRPr="00EB38EB" w:rsidRDefault="00F11413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53ACC" w:rsidRPr="00B20F86" w14:paraId="069D3C68" w14:textId="77777777" w:rsidTr="00FF71F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767" w:type="dxa"/>
            <w:vAlign w:val="center"/>
          </w:tcPr>
          <w:p w14:paraId="032BCE95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27" w:type="dxa"/>
            <w:vAlign w:val="center"/>
          </w:tcPr>
          <w:p w14:paraId="42A0E75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1D8042C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4724D75D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B66DA48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63D0F1A4" w14:textId="3092ED4B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</w:t>
            </w:r>
            <w:r w:rsidR="004A23D7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37" w:type="dxa"/>
            <w:vAlign w:val="center"/>
          </w:tcPr>
          <w:p w14:paraId="61D31996" w14:textId="0FA6133E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  <w:r w:rsidR="007A2C13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документа, устанавливающего требования </w:t>
            </w:r>
            <w:r w:rsidR="004A23D7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1946" w:type="dxa"/>
            <w:gridSpan w:val="2"/>
            <w:vAlign w:val="center"/>
          </w:tcPr>
          <w:p w14:paraId="7A8976BD" w14:textId="264D4BA3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  <w:r w:rsidR="007A2C13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документа, </w:t>
            </w:r>
            <w:r w:rsidR="00CC3708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</w:t>
            </w:r>
            <w:r w:rsidR="007A2C13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правила отбора образцов</w:t>
            </w:r>
          </w:p>
        </w:tc>
      </w:tr>
    </w:tbl>
    <w:p w14:paraId="59230C1D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2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1610"/>
        <w:gridCol w:w="1439"/>
        <w:gridCol w:w="1505"/>
        <w:gridCol w:w="2353"/>
        <w:gridCol w:w="1955"/>
      </w:tblGrid>
      <w:tr w:rsidR="00053ACC" w:rsidRPr="00B20F86" w14:paraId="6AE7E133" w14:textId="77777777" w:rsidTr="00FF71F3">
        <w:trPr>
          <w:trHeight w:val="266"/>
          <w:tblHeader/>
        </w:trPr>
        <w:tc>
          <w:tcPr>
            <w:tcW w:w="770" w:type="dxa"/>
          </w:tcPr>
          <w:p w14:paraId="3094A66D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10" w:type="dxa"/>
          </w:tcPr>
          <w:p w14:paraId="51C1810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39" w:type="dxa"/>
          </w:tcPr>
          <w:p w14:paraId="077FFD2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05" w:type="dxa"/>
          </w:tcPr>
          <w:p w14:paraId="541F9490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53" w:type="dxa"/>
            <w:vAlign w:val="center"/>
          </w:tcPr>
          <w:p w14:paraId="5A933885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55" w:type="dxa"/>
            <w:vAlign w:val="center"/>
          </w:tcPr>
          <w:p w14:paraId="5CEC28D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7F7573F9" w14:textId="77777777" w:rsidTr="00FF71F3">
        <w:trPr>
          <w:trHeight w:val="277"/>
        </w:trPr>
        <w:tc>
          <w:tcPr>
            <w:tcW w:w="9632" w:type="dxa"/>
            <w:gridSpan w:val="6"/>
          </w:tcPr>
          <w:p w14:paraId="5CB74F98" w14:textId="4CECC166" w:rsidR="00053ACC" w:rsidRPr="00995F02" w:rsidRDefault="00995F0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ул. Красная, 7Б, 220029, г. Минск</w:t>
            </w:r>
          </w:p>
        </w:tc>
      </w:tr>
      <w:tr w:rsidR="007A2C13" w:rsidRPr="0088590B" w14:paraId="485CDEC5" w14:textId="77777777" w:rsidTr="00FF71F3">
        <w:trPr>
          <w:trHeight w:val="277"/>
        </w:trPr>
        <w:tc>
          <w:tcPr>
            <w:tcW w:w="770" w:type="dxa"/>
          </w:tcPr>
          <w:p w14:paraId="57EF1E07" w14:textId="31BC1580" w:rsidR="007A2C13" w:rsidRPr="00995F02" w:rsidRDefault="007A2C13" w:rsidP="007A2C13">
            <w:pPr>
              <w:overflowPunct w:val="0"/>
              <w:autoSpaceDE w:val="0"/>
              <w:autoSpaceDN w:val="0"/>
              <w:adjustRightInd w:val="0"/>
              <w:ind w:left="-54" w:right="-72"/>
              <w:textAlignment w:val="baseline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105.2*</w:t>
            </w:r>
          </w:p>
        </w:tc>
        <w:tc>
          <w:tcPr>
            <w:tcW w:w="1610" w:type="dxa"/>
          </w:tcPr>
          <w:p w14:paraId="0B5FD514" w14:textId="1AEA681F" w:rsidR="007A2C13" w:rsidRPr="00995F02" w:rsidRDefault="007A2C13" w:rsidP="007A2C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72"/>
              <w:textAlignment w:val="baseline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 xml:space="preserve">Электрическое и электронное </w:t>
            </w:r>
            <w:r w:rsidRPr="00995F02">
              <w:rPr>
                <w:sz w:val="22"/>
                <w:szCs w:val="22"/>
              </w:rPr>
              <w:br/>
              <w:t>оборудование</w:t>
            </w:r>
          </w:p>
        </w:tc>
        <w:tc>
          <w:tcPr>
            <w:tcW w:w="1439" w:type="dxa"/>
          </w:tcPr>
          <w:p w14:paraId="51D99054" w14:textId="618E18DD" w:rsidR="007A2C13" w:rsidRPr="00995F02" w:rsidRDefault="007A2C13" w:rsidP="000D6991">
            <w:pPr>
              <w:ind w:left="-54" w:right="-72"/>
              <w:jc w:val="center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26.30/08.162</w:t>
            </w:r>
          </w:p>
          <w:p w14:paraId="2282D3C3" w14:textId="235CD1EB" w:rsidR="007A2C13" w:rsidRPr="00995F02" w:rsidRDefault="007A2C13" w:rsidP="000D6991">
            <w:pPr>
              <w:ind w:left="-54" w:right="-72"/>
              <w:jc w:val="center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26.40/08.162</w:t>
            </w:r>
          </w:p>
          <w:p w14:paraId="1002B33D" w14:textId="3AEDF2F9" w:rsidR="007A2C13" w:rsidRPr="00995F02" w:rsidRDefault="007A2C13" w:rsidP="000D6991">
            <w:pPr>
              <w:ind w:left="-54" w:right="-72"/>
              <w:jc w:val="center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26.11/08.162</w:t>
            </w:r>
          </w:p>
          <w:p w14:paraId="52A2E501" w14:textId="558F02B0" w:rsidR="007A2C13" w:rsidRPr="00995F02" w:rsidRDefault="007A2C13" w:rsidP="000D6991">
            <w:pPr>
              <w:ind w:left="-54" w:right="-72"/>
              <w:jc w:val="center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27.11/08.162</w:t>
            </w:r>
          </w:p>
          <w:p w14:paraId="4E3839E5" w14:textId="6A66F7AC" w:rsidR="007A2C13" w:rsidRPr="00995F02" w:rsidRDefault="007A2C13" w:rsidP="000D6991">
            <w:pPr>
              <w:ind w:left="-54" w:right="-72"/>
              <w:jc w:val="center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27.32/08.162</w:t>
            </w:r>
          </w:p>
          <w:p w14:paraId="5E11DA8F" w14:textId="0B38643E" w:rsidR="007A2C13" w:rsidRPr="00995F02" w:rsidRDefault="007A2C13" w:rsidP="000D6991">
            <w:pPr>
              <w:ind w:left="-54" w:right="-72"/>
              <w:jc w:val="center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27.40/08.162</w:t>
            </w:r>
          </w:p>
          <w:p w14:paraId="6DFA8E04" w14:textId="0D6A6170" w:rsidR="007A2C13" w:rsidRPr="00995F02" w:rsidRDefault="007A2C13" w:rsidP="000D6991">
            <w:pPr>
              <w:ind w:left="-54" w:right="-72"/>
              <w:jc w:val="center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27.51/08.162</w:t>
            </w:r>
          </w:p>
          <w:p w14:paraId="767E0E45" w14:textId="4F1E8982" w:rsidR="007A2C13" w:rsidRPr="00995F02" w:rsidRDefault="007A2C13" w:rsidP="000D6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72"/>
              <w:jc w:val="center"/>
              <w:textAlignment w:val="baseline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27.90/08.162</w:t>
            </w:r>
          </w:p>
        </w:tc>
        <w:tc>
          <w:tcPr>
            <w:tcW w:w="1505" w:type="dxa"/>
          </w:tcPr>
          <w:p w14:paraId="5CF65B22" w14:textId="501CB902" w:rsidR="007A2C13" w:rsidRPr="00995F02" w:rsidRDefault="007A2C13" w:rsidP="007A2C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72"/>
              <w:textAlignment w:val="baseline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Определение содержания фталатов</w:t>
            </w:r>
          </w:p>
        </w:tc>
        <w:tc>
          <w:tcPr>
            <w:tcW w:w="2353" w:type="dxa"/>
          </w:tcPr>
          <w:p w14:paraId="7F32034A" w14:textId="77777777" w:rsidR="007A2C13" w:rsidRPr="00995F02" w:rsidRDefault="007A2C13" w:rsidP="007A2C13">
            <w:pPr>
              <w:ind w:left="-54" w:right="-72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Директива 2011/65/EU,</w:t>
            </w:r>
          </w:p>
          <w:p w14:paraId="7213211B" w14:textId="78F25BA3" w:rsidR="007A2C13" w:rsidRPr="00995F02" w:rsidRDefault="007A2C13" w:rsidP="007A2C13">
            <w:pPr>
              <w:ind w:left="-54" w:right="-72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1955" w:type="dxa"/>
          </w:tcPr>
          <w:p w14:paraId="7A14968B" w14:textId="2A39C95B" w:rsidR="007A2C13" w:rsidRPr="00034A2E" w:rsidRDefault="007A2C13" w:rsidP="007A2C13">
            <w:pPr>
              <w:ind w:left="-54" w:right="-72"/>
              <w:rPr>
                <w:sz w:val="22"/>
                <w:szCs w:val="22"/>
              </w:rPr>
            </w:pPr>
            <w:r w:rsidRPr="00034A2E">
              <w:rPr>
                <w:sz w:val="22"/>
                <w:szCs w:val="22"/>
              </w:rPr>
              <w:t>IEC 62321-8:2017 (метод GC-MS);</w:t>
            </w:r>
          </w:p>
          <w:p w14:paraId="5F6A1955" w14:textId="77777777" w:rsidR="007A2C13" w:rsidRPr="00034A2E" w:rsidRDefault="007A2C13" w:rsidP="007A2C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72"/>
              <w:textAlignment w:val="baseline"/>
              <w:rPr>
                <w:sz w:val="22"/>
                <w:szCs w:val="22"/>
              </w:rPr>
            </w:pPr>
            <w:r w:rsidRPr="00034A2E">
              <w:rPr>
                <w:sz w:val="22"/>
                <w:szCs w:val="22"/>
              </w:rPr>
              <w:t xml:space="preserve">EN 62321-8:2017 </w:t>
            </w:r>
            <w:r w:rsidRPr="00034A2E">
              <w:rPr>
                <w:sz w:val="22"/>
                <w:szCs w:val="22"/>
              </w:rPr>
              <w:br/>
              <w:t>(метод GC-MS)</w:t>
            </w:r>
            <w:r w:rsidR="0088590B" w:rsidRPr="00034A2E">
              <w:rPr>
                <w:sz w:val="22"/>
                <w:szCs w:val="22"/>
              </w:rPr>
              <w:t>;</w:t>
            </w:r>
          </w:p>
          <w:p w14:paraId="045AC5A6" w14:textId="77777777" w:rsidR="0088590B" w:rsidRPr="007C54DC" w:rsidRDefault="0088590B" w:rsidP="0088590B">
            <w:pPr>
              <w:pStyle w:val="Default"/>
              <w:ind w:left="-71" w:right="-79" w:firstLine="3"/>
              <w:rPr>
                <w:sz w:val="22"/>
                <w:szCs w:val="22"/>
              </w:rPr>
            </w:pPr>
            <w:r w:rsidRPr="00034A2E">
              <w:rPr>
                <w:bCs/>
                <w:sz w:val="22"/>
                <w:szCs w:val="22"/>
              </w:rPr>
              <w:t xml:space="preserve">ГОСТ </w:t>
            </w:r>
            <w:r w:rsidRPr="00034A2E">
              <w:rPr>
                <w:bCs/>
                <w:sz w:val="22"/>
                <w:szCs w:val="22"/>
                <w:lang w:val="en-US"/>
              </w:rPr>
              <w:t>IEC</w:t>
            </w:r>
            <w:r w:rsidRPr="00034A2E">
              <w:rPr>
                <w:bCs/>
                <w:sz w:val="22"/>
                <w:szCs w:val="22"/>
              </w:rPr>
              <w:t xml:space="preserve"> 62321-8-2022 </w:t>
            </w:r>
            <w:r w:rsidRPr="00034A2E">
              <w:rPr>
                <w:sz w:val="22"/>
                <w:szCs w:val="22"/>
              </w:rPr>
              <w:t xml:space="preserve">(метод </w:t>
            </w:r>
            <w:r w:rsidRPr="00034A2E">
              <w:rPr>
                <w:sz w:val="22"/>
                <w:szCs w:val="22"/>
                <w:lang w:val="en-US"/>
              </w:rPr>
              <w:t>GC</w:t>
            </w:r>
            <w:r w:rsidRPr="00034A2E">
              <w:rPr>
                <w:sz w:val="22"/>
                <w:szCs w:val="22"/>
              </w:rPr>
              <w:t>-</w:t>
            </w:r>
            <w:r w:rsidRPr="00034A2E">
              <w:rPr>
                <w:sz w:val="22"/>
                <w:szCs w:val="22"/>
                <w:lang w:val="en-US"/>
              </w:rPr>
              <w:t>MS</w:t>
            </w:r>
            <w:r w:rsidRPr="00034A2E">
              <w:rPr>
                <w:sz w:val="22"/>
                <w:szCs w:val="22"/>
              </w:rPr>
              <w:t>)</w:t>
            </w:r>
          </w:p>
          <w:p w14:paraId="62EA0F61" w14:textId="1CBD5A12" w:rsidR="0088590B" w:rsidRPr="007C54DC" w:rsidRDefault="0088590B" w:rsidP="007A2C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72"/>
              <w:textAlignment w:val="baseline"/>
              <w:rPr>
                <w:sz w:val="22"/>
                <w:szCs w:val="22"/>
              </w:rPr>
            </w:pPr>
          </w:p>
        </w:tc>
      </w:tr>
      <w:bookmarkEnd w:id="0"/>
    </w:tbl>
    <w:p w14:paraId="48152082" w14:textId="77777777" w:rsidR="00053ACC" w:rsidRPr="007C54DC" w:rsidRDefault="00053ACC" w:rsidP="003E26A2">
      <w:pPr>
        <w:pStyle w:val="af6"/>
        <w:jc w:val="center"/>
        <w:rPr>
          <w:rStyle w:val="FontStyle37"/>
          <w:sz w:val="12"/>
          <w:szCs w:val="12"/>
          <w:lang w:val="ru-RU"/>
        </w:rPr>
      </w:pPr>
    </w:p>
    <w:p w14:paraId="6D8CFECE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55180E09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6DF4A03" w14:textId="175F7429" w:rsidR="00A0063E" w:rsidRDefault="00A0063E" w:rsidP="00A0063E">
      <w:pPr>
        <w:rPr>
          <w:color w:val="000000"/>
          <w:sz w:val="28"/>
          <w:szCs w:val="28"/>
        </w:rPr>
      </w:pPr>
    </w:p>
    <w:p w14:paraId="43F802BD" w14:textId="77777777" w:rsidR="00FF71F3" w:rsidRDefault="00FF71F3" w:rsidP="00A0063E">
      <w:pPr>
        <w:rPr>
          <w:color w:val="000000"/>
          <w:sz w:val="28"/>
          <w:szCs w:val="28"/>
        </w:rPr>
      </w:pPr>
    </w:p>
    <w:p w14:paraId="0F27074C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74F968B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34F4B94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4135AF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59656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38FCDB4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AB000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6E7A4" w14:textId="77777777" w:rsidR="009112BF" w:rsidRDefault="009112BF" w:rsidP="0011070C">
      <w:r>
        <w:separator/>
      </w:r>
    </w:p>
  </w:endnote>
  <w:endnote w:type="continuationSeparator" w:id="0">
    <w:p w14:paraId="31740253" w14:textId="77777777" w:rsidR="009112BF" w:rsidRDefault="009112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4221FB74" w14:textId="77777777" w:rsidTr="00B453D4">
      <w:tc>
        <w:tcPr>
          <w:tcW w:w="3402" w:type="dxa"/>
          <w:vAlign w:val="center"/>
          <w:hideMark/>
        </w:tcPr>
        <w:p w14:paraId="62662EA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18A30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55EF9D738BD249BB8F7AE31D0D12A59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D32D54E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22DC6A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12C0E00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2CB868E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1" w:type="pct"/>
      <w:tblLook w:val="00A0" w:firstRow="1" w:lastRow="0" w:firstColumn="1" w:lastColumn="0" w:noHBand="0" w:noVBand="0"/>
    </w:tblPr>
    <w:tblGrid>
      <w:gridCol w:w="3686"/>
      <w:gridCol w:w="4103"/>
      <w:gridCol w:w="1909"/>
    </w:tblGrid>
    <w:tr w:rsidR="00AB000F" w:rsidRPr="00460ECA" w14:paraId="35BFC2AB" w14:textId="77777777" w:rsidTr="00AB000F">
      <w:trPr>
        <w:trHeight w:val="66"/>
      </w:trPr>
      <w:tc>
        <w:tcPr>
          <w:tcW w:w="3686" w:type="dxa"/>
          <w:vAlign w:val="bottom"/>
          <w:hideMark/>
        </w:tcPr>
        <w:p w14:paraId="0E6724B2" w14:textId="77777777" w:rsidR="00AB000F" w:rsidRPr="00CD227E" w:rsidRDefault="00AB000F" w:rsidP="00AB000F">
          <w:pPr>
            <w:pStyle w:val="71"/>
            <w:jc w:val="center"/>
            <w:rPr>
              <w:rFonts w:eastAsia="ArialMT"/>
              <w:lang w:val="ru-RU"/>
            </w:rPr>
          </w:pPr>
          <w:r w:rsidRPr="00CD227E">
            <w:rPr>
              <w:rFonts w:eastAsia="ArialMT"/>
              <w:lang w:val="ru-RU"/>
            </w:rPr>
            <w:t>_______________________________</w:t>
          </w:r>
        </w:p>
        <w:p w14:paraId="25F77AE3" w14:textId="474073AD" w:rsidR="00AB000F" w:rsidRPr="00AB000F" w:rsidRDefault="00AB000F" w:rsidP="00AB000F">
          <w:pPr>
            <w:pStyle w:val="7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B000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664C17EF" w14:textId="77C32BC3" w:rsidR="00AB000F" w:rsidRPr="00CC3708" w:rsidRDefault="00AB000F" w:rsidP="00AB000F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3" w:type="dxa"/>
          <w:vAlign w:val="center"/>
          <w:hideMark/>
        </w:tcPr>
        <w:p w14:paraId="793ED28D" w14:textId="09D44FE6" w:rsidR="00AB000F" w:rsidRPr="00CD227E" w:rsidRDefault="00034A2E" w:rsidP="00AB000F">
          <w:pPr>
            <w:pStyle w:val="7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28</w:t>
          </w:r>
          <w:r w:rsidR="00F70832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7</w:t>
          </w:r>
          <w:r w:rsidR="00F70832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3</w:t>
          </w:r>
        </w:p>
        <w:p w14:paraId="5D617593" w14:textId="7A205372" w:rsidR="00AB000F" w:rsidRPr="00AB000F" w:rsidRDefault="00AB000F" w:rsidP="00AB00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B000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09" w:type="dxa"/>
          <w:vAlign w:val="center"/>
          <w:hideMark/>
        </w:tcPr>
        <w:p w14:paraId="7EE86D8D" w14:textId="77777777" w:rsidR="00AB000F" w:rsidRPr="00B90941" w:rsidRDefault="00AB000F" w:rsidP="00AB000F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189BEB1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0AF2" w14:textId="77777777" w:rsidR="009112BF" w:rsidRDefault="009112BF" w:rsidP="0011070C">
      <w:r>
        <w:separator/>
      </w:r>
    </w:p>
  </w:footnote>
  <w:footnote w:type="continuationSeparator" w:id="0">
    <w:p w14:paraId="32D7DD6C" w14:textId="77777777" w:rsidR="009112BF" w:rsidRDefault="009112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7352F5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C7BA66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E66377B" wp14:editId="726B2EF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EAC689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${certificate_number}</w:t>
          </w:r>
        </w:p>
      </w:tc>
    </w:tr>
  </w:tbl>
  <w:p w14:paraId="7E66D9C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2E36670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422D460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4F6A0CA" wp14:editId="5483290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5DE3A4D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137144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91201F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DD8A9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47837695">
    <w:abstractNumId w:val="6"/>
  </w:num>
  <w:num w:numId="2" w16cid:durableId="133835156">
    <w:abstractNumId w:val="7"/>
  </w:num>
  <w:num w:numId="3" w16cid:durableId="485972574">
    <w:abstractNumId w:val="4"/>
  </w:num>
  <w:num w:numId="4" w16cid:durableId="1016888047">
    <w:abstractNumId w:val="1"/>
  </w:num>
  <w:num w:numId="5" w16cid:durableId="1127043182">
    <w:abstractNumId w:val="11"/>
  </w:num>
  <w:num w:numId="6" w16cid:durableId="2088644225">
    <w:abstractNumId w:val="3"/>
  </w:num>
  <w:num w:numId="7" w16cid:durableId="799609467">
    <w:abstractNumId w:val="8"/>
  </w:num>
  <w:num w:numId="8" w16cid:durableId="2046562632">
    <w:abstractNumId w:val="5"/>
  </w:num>
  <w:num w:numId="9" w16cid:durableId="1402366698">
    <w:abstractNumId w:val="9"/>
  </w:num>
  <w:num w:numId="10" w16cid:durableId="1645309519">
    <w:abstractNumId w:val="2"/>
  </w:num>
  <w:num w:numId="11" w16cid:durableId="1417096770">
    <w:abstractNumId w:val="0"/>
  </w:num>
  <w:num w:numId="12" w16cid:durableId="2084523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76"/>
    <w:rsid w:val="00001F78"/>
    <w:rsid w:val="00022A72"/>
    <w:rsid w:val="00034A2E"/>
    <w:rsid w:val="00037D90"/>
    <w:rsid w:val="00053ACC"/>
    <w:rsid w:val="000643A6"/>
    <w:rsid w:val="00067FEC"/>
    <w:rsid w:val="00090EA2"/>
    <w:rsid w:val="000A30CA"/>
    <w:rsid w:val="000D1D79"/>
    <w:rsid w:val="000D49BB"/>
    <w:rsid w:val="000D6991"/>
    <w:rsid w:val="000E2802"/>
    <w:rsid w:val="000F075A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50D5F"/>
    <w:rsid w:val="00355D81"/>
    <w:rsid w:val="003717D2"/>
    <w:rsid w:val="00374A27"/>
    <w:rsid w:val="003A10A8"/>
    <w:rsid w:val="003B1276"/>
    <w:rsid w:val="003C130A"/>
    <w:rsid w:val="003E26A2"/>
    <w:rsid w:val="003E6D8A"/>
    <w:rsid w:val="003F50C5"/>
    <w:rsid w:val="00401D49"/>
    <w:rsid w:val="00437E07"/>
    <w:rsid w:val="00482CD7"/>
    <w:rsid w:val="004A23D7"/>
    <w:rsid w:val="004A5E4C"/>
    <w:rsid w:val="004C53CA"/>
    <w:rsid w:val="004E5090"/>
    <w:rsid w:val="004E6BC8"/>
    <w:rsid w:val="004F5A1D"/>
    <w:rsid w:val="00507CCF"/>
    <w:rsid w:val="005344EF"/>
    <w:rsid w:val="0056070B"/>
    <w:rsid w:val="00592241"/>
    <w:rsid w:val="005D0798"/>
    <w:rsid w:val="005D5C7B"/>
    <w:rsid w:val="005E250C"/>
    <w:rsid w:val="005E33F5"/>
    <w:rsid w:val="005E611E"/>
    <w:rsid w:val="005E7EB9"/>
    <w:rsid w:val="005F0112"/>
    <w:rsid w:val="00617CAE"/>
    <w:rsid w:val="006438F3"/>
    <w:rsid w:val="00645468"/>
    <w:rsid w:val="006762B3"/>
    <w:rsid w:val="006935E7"/>
    <w:rsid w:val="006938AF"/>
    <w:rsid w:val="006A336B"/>
    <w:rsid w:val="006D5481"/>
    <w:rsid w:val="006D5DCE"/>
    <w:rsid w:val="00731452"/>
    <w:rsid w:val="00734508"/>
    <w:rsid w:val="00741FBB"/>
    <w:rsid w:val="00750565"/>
    <w:rsid w:val="007A2C13"/>
    <w:rsid w:val="007A5DF5"/>
    <w:rsid w:val="007B3671"/>
    <w:rsid w:val="007B7ABF"/>
    <w:rsid w:val="007C54DC"/>
    <w:rsid w:val="007F5916"/>
    <w:rsid w:val="00805C5D"/>
    <w:rsid w:val="00814E61"/>
    <w:rsid w:val="00856981"/>
    <w:rsid w:val="008764B0"/>
    <w:rsid w:val="00877224"/>
    <w:rsid w:val="0088590B"/>
    <w:rsid w:val="00886D6D"/>
    <w:rsid w:val="008A2C35"/>
    <w:rsid w:val="008B5528"/>
    <w:rsid w:val="008D10A7"/>
    <w:rsid w:val="009112BF"/>
    <w:rsid w:val="00916038"/>
    <w:rsid w:val="00921A06"/>
    <w:rsid w:val="00937860"/>
    <w:rsid w:val="00941B26"/>
    <w:rsid w:val="009503C7"/>
    <w:rsid w:val="0095347E"/>
    <w:rsid w:val="009940B7"/>
    <w:rsid w:val="00995F02"/>
    <w:rsid w:val="009A3A10"/>
    <w:rsid w:val="009A3E9D"/>
    <w:rsid w:val="009C73FB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B000F"/>
    <w:rsid w:val="00AB2299"/>
    <w:rsid w:val="00AD4B7A"/>
    <w:rsid w:val="00B0114D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62CAB"/>
    <w:rsid w:val="00C672A5"/>
    <w:rsid w:val="00C94B1C"/>
    <w:rsid w:val="00C97BC9"/>
    <w:rsid w:val="00CA3473"/>
    <w:rsid w:val="00CA53E3"/>
    <w:rsid w:val="00CC094B"/>
    <w:rsid w:val="00CC3708"/>
    <w:rsid w:val="00CF4334"/>
    <w:rsid w:val="00D876E6"/>
    <w:rsid w:val="00DA5E7A"/>
    <w:rsid w:val="00DA6561"/>
    <w:rsid w:val="00DB1FAE"/>
    <w:rsid w:val="00DE41DD"/>
    <w:rsid w:val="00DE6F93"/>
    <w:rsid w:val="00DF3172"/>
    <w:rsid w:val="00DF7DAB"/>
    <w:rsid w:val="00E1164E"/>
    <w:rsid w:val="00E3582D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F0247"/>
    <w:rsid w:val="00EF5137"/>
    <w:rsid w:val="00F11413"/>
    <w:rsid w:val="00F40A54"/>
    <w:rsid w:val="00F47F4D"/>
    <w:rsid w:val="00F66F07"/>
    <w:rsid w:val="00F70832"/>
    <w:rsid w:val="00F8255B"/>
    <w:rsid w:val="00F86DE9"/>
    <w:rsid w:val="00FB4AED"/>
    <w:rsid w:val="00FC1A9B"/>
    <w:rsid w:val="00FC280E"/>
    <w:rsid w:val="00FD51C4"/>
    <w:rsid w:val="00FF0E0D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AD5FD"/>
  <w15:chartTrackingRefBased/>
  <w15:docId w15:val="{28E1A7D0-210E-4440-8737-02A1775C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71">
    <w:name w:val="Без интервала7"/>
    <w:rsid w:val="00AB00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Share\&#1052;&#1072;&#1090;&#1077;&#1088;&#1080;&#1072;&#1083;&#1099;%20&#1087;&#1086;%20&#1086;&#1094;&#1077;&#1085;&#1082;&#1077;\&#1054;%20&#1041;%20&#1051;%20&#1040;%20&#1057;%20&#1058;%20&#1048;%20%20&#1040;%20&#1050;%20&#1050;%20&#1056;%20&#1045;%20&#1044;%20&#1048;%20&#1058;%20&#1040;%20&#1062;%20&#1048;%20&#1048;\&#1048;&#1089;&#1087;&#1099;&#1090;&#1072;&#1090;&#1077;&#1083;&#1100;&#1085;&#1099;&#1077;%20&#1083;&#1072;&#1073;&#1086;&#1088;&#1072;&#1090;&#1086;&#1088;&#1080;&#1080;\&#1055;&#1088;&#1086;&#1077;&#1082;&#1090;%20&#1076;&#1086;&#1087;&#1086;&#1083;&#1085;&#1077;&#1085;&#1080;&#1103;%20&#1082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7C45465F1C477CACFDE13DEABAC8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F8B459-FBB8-4E06-AE0F-50FA650707D2}"/>
      </w:docPartPr>
      <w:docPartBody>
        <w:p w:rsidR="00E47B7F" w:rsidRDefault="00F66E7F">
          <w:pPr>
            <w:pStyle w:val="BD7C45465F1C477CACFDE13DEABAC88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B5D9DD833874ACB98D8E7649DA658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8E0C4A-71B8-418C-991C-3E3E84482EDC}"/>
      </w:docPartPr>
      <w:docPartBody>
        <w:p w:rsidR="00E47B7F" w:rsidRDefault="00F66E7F">
          <w:pPr>
            <w:pStyle w:val="3B5D9DD833874ACB98D8E7649DA6587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7F47C5A2F424275942ED4E72865A7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CBFC2C-6E91-4052-9CB1-03D50AD6792A}"/>
      </w:docPartPr>
      <w:docPartBody>
        <w:p w:rsidR="00E47B7F" w:rsidRDefault="00F66E7F">
          <w:pPr>
            <w:pStyle w:val="D7F47C5A2F424275942ED4E72865A73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B525D406D1840398DCFB900052B1A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982D3D-957B-4967-B700-9975D4135557}"/>
      </w:docPartPr>
      <w:docPartBody>
        <w:p w:rsidR="00E47B7F" w:rsidRDefault="00F66E7F">
          <w:pPr>
            <w:pStyle w:val="3B525D406D1840398DCFB900052B1A2A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06555C293DB4088831F352767C68F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FFDE00-0FD4-43A1-814B-C7D5BAAED149}"/>
      </w:docPartPr>
      <w:docPartBody>
        <w:p w:rsidR="00E47B7F" w:rsidRDefault="00F66E7F">
          <w:pPr>
            <w:pStyle w:val="B06555C293DB4088831F352767C68F1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64D5E4C260E43D99699AED58B669C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3F6E0-1F22-489E-A0A9-431FE363EEE1}"/>
      </w:docPartPr>
      <w:docPartBody>
        <w:p w:rsidR="00E47B7F" w:rsidRDefault="00F66E7F">
          <w:pPr>
            <w:pStyle w:val="564D5E4C260E43D99699AED58B669CC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EE0823B996948A1B94426D400E1D3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1FD89A-FD6B-4D58-94E8-27FC809C6901}"/>
      </w:docPartPr>
      <w:docPartBody>
        <w:p w:rsidR="00E47B7F" w:rsidRDefault="00F66E7F">
          <w:pPr>
            <w:pStyle w:val="8EE0823B996948A1B94426D400E1D3D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5EF9D738BD249BB8F7AE31D0D12A5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89B7B1-D656-4527-B95E-C6B8487FB5E5}"/>
      </w:docPartPr>
      <w:docPartBody>
        <w:p w:rsidR="00E47B7F" w:rsidRDefault="00F66E7F">
          <w:pPr>
            <w:pStyle w:val="55EF9D738BD249BB8F7AE31D0D12A59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7F"/>
    <w:rsid w:val="00196B22"/>
    <w:rsid w:val="007326B1"/>
    <w:rsid w:val="008929AE"/>
    <w:rsid w:val="00E1164E"/>
    <w:rsid w:val="00E47B7F"/>
    <w:rsid w:val="00F66E7F"/>
    <w:rsid w:val="00F8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BD7C45465F1C477CACFDE13DEABAC88F">
    <w:name w:val="BD7C45465F1C477CACFDE13DEABAC88F"/>
  </w:style>
  <w:style w:type="paragraph" w:customStyle="1" w:styleId="3B5D9DD833874ACB98D8E7649DA6587D">
    <w:name w:val="3B5D9DD833874ACB98D8E7649DA6587D"/>
  </w:style>
  <w:style w:type="paragraph" w:customStyle="1" w:styleId="D7F47C5A2F424275942ED4E72865A73E">
    <w:name w:val="D7F47C5A2F424275942ED4E72865A73E"/>
  </w:style>
  <w:style w:type="paragraph" w:customStyle="1" w:styleId="3B525D406D1840398DCFB900052B1A2A">
    <w:name w:val="3B525D406D1840398DCFB900052B1A2A"/>
  </w:style>
  <w:style w:type="paragraph" w:customStyle="1" w:styleId="B06555C293DB4088831F352767C68F1C">
    <w:name w:val="B06555C293DB4088831F352767C68F1C"/>
  </w:style>
  <w:style w:type="paragraph" w:customStyle="1" w:styleId="564D5E4C260E43D99699AED58B669CC2">
    <w:name w:val="564D5E4C260E43D99699AED58B669CC2"/>
  </w:style>
  <w:style w:type="paragraph" w:customStyle="1" w:styleId="8EE0823B996948A1B94426D400E1D3DD">
    <w:name w:val="8EE0823B996948A1B94426D400E1D3DD"/>
  </w:style>
  <w:style w:type="paragraph" w:customStyle="1" w:styleId="55EF9D738BD249BB8F7AE31D0D12A593">
    <w:name w:val="55EF9D738BD249BB8F7AE31D0D12A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дополнения к области аккредитации</Template>
  <TotalTime>9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Гринько Валерий Владимирович</dc:creator>
  <cp:keywords/>
  <cp:lastModifiedBy>Григорян Наира Викторовна</cp:lastModifiedBy>
  <cp:revision>6</cp:revision>
  <cp:lastPrinted>2022-05-05T10:24:00Z</cp:lastPrinted>
  <dcterms:created xsi:type="dcterms:W3CDTF">2023-07-26T07:30:00Z</dcterms:created>
  <dcterms:modified xsi:type="dcterms:W3CDTF">2025-10-15T08:52:00Z</dcterms:modified>
</cp:coreProperties>
</file>