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24" w:type="dxa"/>
        <w:tblLook w:val="04A0" w:firstRow="1" w:lastRow="0" w:firstColumn="1" w:lastColumn="0" w:noHBand="0" w:noVBand="1"/>
      </w:tblPr>
      <w:tblGrid>
        <w:gridCol w:w="6062"/>
        <w:gridCol w:w="6662"/>
      </w:tblGrid>
      <w:tr w:rsidR="007E5DF1" w:rsidRPr="00091131" w14:paraId="27F8C17D" w14:textId="77777777" w:rsidTr="008F1798">
        <w:tc>
          <w:tcPr>
            <w:tcW w:w="6062" w:type="dxa"/>
            <w:shd w:val="clear" w:color="auto" w:fill="auto"/>
          </w:tcPr>
          <w:p w14:paraId="082133CA" w14:textId="77777777" w:rsidR="007E5DF1" w:rsidRPr="00091131" w:rsidRDefault="007E5DF1" w:rsidP="00A34689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14:paraId="4D547D13" w14:textId="01502223" w:rsidR="00706463" w:rsidRPr="00FB3108" w:rsidRDefault="007E5DF1" w:rsidP="00A34689">
            <w:pPr>
              <w:rPr>
                <w:rFonts w:eastAsia="Calibri"/>
                <w:sz w:val="28"/>
                <w:szCs w:val="28"/>
              </w:rPr>
            </w:pPr>
            <w:r w:rsidRPr="00FB3108">
              <w:rPr>
                <w:rFonts w:eastAsia="Calibri"/>
                <w:sz w:val="28"/>
                <w:szCs w:val="28"/>
              </w:rPr>
              <w:t>Приложение №</w:t>
            </w:r>
            <w:r w:rsidR="00FB3108">
              <w:rPr>
                <w:rFonts w:eastAsia="Calibri"/>
                <w:sz w:val="28"/>
                <w:szCs w:val="28"/>
              </w:rPr>
              <w:t xml:space="preserve"> 1</w:t>
            </w:r>
          </w:p>
          <w:p w14:paraId="7CCC93DC" w14:textId="7A3A5C4C" w:rsidR="007E5DF1" w:rsidRPr="00FB3108" w:rsidRDefault="007E5DF1" w:rsidP="00A34689">
            <w:pPr>
              <w:rPr>
                <w:rFonts w:eastAsia="Calibri"/>
                <w:sz w:val="28"/>
                <w:szCs w:val="28"/>
              </w:rPr>
            </w:pPr>
            <w:r w:rsidRPr="00FB3108">
              <w:rPr>
                <w:rFonts w:eastAsia="Calibri"/>
                <w:sz w:val="28"/>
                <w:szCs w:val="28"/>
              </w:rPr>
              <w:t>к аттестат</w:t>
            </w:r>
            <w:r w:rsidR="002B7BDA" w:rsidRPr="00FB3108">
              <w:rPr>
                <w:rFonts w:eastAsia="Calibri"/>
                <w:sz w:val="28"/>
                <w:szCs w:val="28"/>
              </w:rPr>
              <w:t>у</w:t>
            </w:r>
            <w:r w:rsidRPr="00FB3108">
              <w:rPr>
                <w:rFonts w:eastAsia="Calibri"/>
                <w:sz w:val="28"/>
                <w:szCs w:val="28"/>
              </w:rPr>
              <w:t xml:space="preserve"> аккредитации</w:t>
            </w:r>
          </w:p>
          <w:p w14:paraId="4F516A10" w14:textId="2AEA9070" w:rsidR="007E5DF1" w:rsidRPr="00FB3108" w:rsidRDefault="007E5DF1" w:rsidP="00A34689">
            <w:pPr>
              <w:rPr>
                <w:rFonts w:eastAsia="Calibri"/>
                <w:sz w:val="28"/>
                <w:szCs w:val="28"/>
              </w:rPr>
            </w:pPr>
            <w:r w:rsidRPr="00FB3108">
              <w:rPr>
                <w:rFonts w:eastAsia="Calibri"/>
                <w:sz w:val="28"/>
                <w:szCs w:val="28"/>
              </w:rPr>
              <w:t xml:space="preserve">№ </w:t>
            </w:r>
            <w:r w:rsidRPr="00FB3108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0A33D8" w:rsidRPr="00FB3108">
              <w:rPr>
                <w:rFonts w:eastAsia="Calibri"/>
                <w:sz w:val="28"/>
                <w:szCs w:val="28"/>
              </w:rPr>
              <w:t>/112 2.2684</w:t>
            </w:r>
          </w:p>
          <w:p w14:paraId="015ECD7F" w14:textId="1634CE91" w:rsidR="007E5DF1" w:rsidRPr="00FB3108" w:rsidRDefault="000A33D8" w:rsidP="00A34689">
            <w:pPr>
              <w:rPr>
                <w:rFonts w:eastAsia="Calibri"/>
                <w:sz w:val="28"/>
                <w:szCs w:val="28"/>
              </w:rPr>
            </w:pPr>
            <w:r w:rsidRPr="00FB3108">
              <w:rPr>
                <w:rFonts w:eastAsia="Calibri"/>
                <w:sz w:val="28"/>
                <w:szCs w:val="28"/>
              </w:rPr>
              <w:t>от 12 июля</w:t>
            </w:r>
            <w:r w:rsidR="00BF6A24" w:rsidRPr="00FB3108">
              <w:rPr>
                <w:rFonts w:eastAsia="Calibri"/>
                <w:sz w:val="28"/>
                <w:szCs w:val="28"/>
              </w:rPr>
              <w:t xml:space="preserve"> </w:t>
            </w:r>
            <w:r w:rsidRPr="00FB3108">
              <w:rPr>
                <w:rFonts w:eastAsia="Calibri"/>
                <w:sz w:val="28"/>
                <w:szCs w:val="28"/>
              </w:rPr>
              <w:t>2004</w:t>
            </w:r>
            <w:r w:rsidR="007E5DF1" w:rsidRPr="00FB3108">
              <w:rPr>
                <w:rFonts w:eastAsia="Calibri"/>
                <w:sz w:val="28"/>
                <w:szCs w:val="28"/>
              </w:rPr>
              <w:t xml:space="preserve"> года </w:t>
            </w:r>
          </w:p>
          <w:p w14:paraId="2CFE20E8" w14:textId="024522EA" w:rsidR="007E5DF1" w:rsidRPr="00FB3108" w:rsidRDefault="0046486F" w:rsidP="00A34689">
            <w:pPr>
              <w:pStyle w:val="af5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7E5DF1" w:rsidRPr="00FB3108">
              <w:rPr>
                <w:rFonts w:eastAsia="Calibri"/>
                <w:sz w:val="28"/>
                <w:szCs w:val="28"/>
                <w:lang w:val="ru-RU"/>
              </w:rPr>
              <w:t>а бланке №________</w:t>
            </w:r>
          </w:p>
          <w:p w14:paraId="2C413EB9" w14:textId="42639330" w:rsidR="007E5DF1" w:rsidRPr="00FB3108" w:rsidRDefault="0046486F" w:rsidP="00A346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7E5DF1" w:rsidRPr="00FB3108">
              <w:rPr>
                <w:rFonts w:eastAsia="Calibri"/>
                <w:sz w:val="28"/>
                <w:szCs w:val="28"/>
              </w:rPr>
              <w:t xml:space="preserve">а </w:t>
            </w:r>
            <w:r w:rsidR="001E345D" w:rsidRPr="00FB3108">
              <w:rPr>
                <w:rFonts w:eastAsia="Calibri"/>
                <w:sz w:val="28"/>
                <w:szCs w:val="28"/>
              </w:rPr>
              <w:t>4</w:t>
            </w:r>
            <w:r w:rsidR="007E5DF1" w:rsidRPr="00FB3108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5E100766" w14:textId="16B65F66" w:rsidR="007E5DF1" w:rsidRPr="00091131" w:rsidRDefault="0046486F" w:rsidP="00706463">
            <w:pPr>
              <w:pStyle w:val="af5"/>
              <w:spacing w:after="6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7E5DF1" w:rsidRPr="00FB3108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F2150F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32243B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</w:tr>
      <w:tr w:rsidR="007E5DF1" w:rsidRPr="00091131" w14:paraId="4B39AB0B" w14:textId="77777777" w:rsidTr="008F1798">
        <w:tc>
          <w:tcPr>
            <w:tcW w:w="6062" w:type="dxa"/>
            <w:shd w:val="clear" w:color="auto" w:fill="auto"/>
          </w:tcPr>
          <w:p w14:paraId="0D23AA16" w14:textId="77777777" w:rsidR="007E5DF1" w:rsidRPr="00091131" w:rsidRDefault="007E5DF1" w:rsidP="00A34689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14:paraId="2C40C105" w14:textId="77777777" w:rsidR="007E5DF1" w:rsidRPr="00091131" w:rsidRDefault="007E5DF1" w:rsidP="00A34689">
            <w:pPr>
              <w:pStyle w:val="af5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7E5DF1" w:rsidRPr="00091131" w14:paraId="52447D9A" w14:textId="77777777" w:rsidTr="008F1798">
        <w:tc>
          <w:tcPr>
            <w:tcW w:w="6062" w:type="dxa"/>
            <w:shd w:val="clear" w:color="auto" w:fill="auto"/>
          </w:tcPr>
          <w:p w14:paraId="7E6390BF" w14:textId="77777777" w:rsidR="007E5DF1" w:rsidRPr="00091131" w:rsidRDefault="007E5DF1" w:rsidP="00A34689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14:paraId="4CB4E1BA" w14:textId="77777777" w:rsidR="007E5DF1" w:rsidRPr="00091131" w:rsidRDefault="007E5DF1" w:rsidP="00A34689">
            <w:pPr>
              <w:pStyle w:val="af5"/>
              <w:rPr>
                <w:sz w:val="28"/>
                <w:szCs w:val="28"/>
                <w:lang w:val="ru-RU"/>
              </w:rPr>
            </w:pPr>
          </w:p>
        </w:tc>
      </w:tr>
      <w:tr w:rsidR="007E5DF1" w:rsidRPr="00091131" w14:paraId="2F2EA71E" w14:textId="77777777" w:rsidTr="008F1798">
        <w:tc>
          <w:tcPr>
            <w:tcW w:w="6062" w:type="dxa"/>
            <w:shd w:val="clear" w:color="auto" w:fill="auto"/>
          </w:tcPr>
          <w:p w14:paraId="28935F67" w14:textId="77777777" w:rsidR="007E5DF1" w:rsidRPr="00091131" w:rsidRDefault="007E5DF1" w:rsidP="00A34689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14:paraId="38BFBFD2" w14:textId="77777777" w:rsidR="007E5DF1" w:rsidRPr="00091131" w:rsidRDefault="007E5DF1" w:rsidP="00A34689">
            <w:pPr>
              <w:pStyle w:val="af5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7E5DF1" w:rsidRPr="00091131" w14:paraId="2D0CF754" w14:textId="77777777" w:rsidTr="008F1798">
        <w:tc>
          <w:tcPr>
            <w:tcW w:w="6062" w:type="dxa"/>
            <w:shd w:val="clear" w:color="auto" w:fill="auto"/>
          </w:tcPr>
          <w:p w14:paraId="2BCDFCD8" w14:textId="77777777" w:rsidR="007E5DF1" w:rsidRPr="00091131" w:rsidRDefault="007E5DF1" w:rsidP="00A34689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14:paraId="1869C73C" w14:textId="77777777" w:rsidR="007E5DF1" w:rsidRPr="00091131" w:rsidRDefault="007E5DF1" w:rsidP="00A34689">
            <w:pPr>
              <w:pStyle w:val="af5"/>
              <w:rPr>
                <w:sz w:val="28"/>
                <w:szCs w:val="28"/>
                <w:lang w:val="ru-RU"/>
              </w:rPr>
            </w:pPr>
          </w:p>
        </w:tc>
      </w:tr>
    </w:tbl>
    <w:p w14:paraId="657923A3" w14:textId="77777777" w:rsidR="00EF5137" w:rsidRPr="00706463" w:rsidRDefault="00EF5137" w:rsidP="00EF5137">
      <w:pPr>
        <w:pStyle w:val="af5"/>
        <w:rPr>
          <w:bCs/>
          <w:sz w:val="16"/>
          <w:szCs w:val="16"/>
          <w:lang w:val="ru-RU"/>
        </w:rPr>
      </w:pPr>
    </w:p>
    <w:p w14:paraId="72AF707D" w14:textId="4A3D0325" w:rsidR="00BF6A24" w:rsidRDefault="000A33D8" w:rsidP="00BF6A24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AC7AED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</w:t>
      </w:r>
      <w:r w:rsidR="00BF6A24" w:rsidRPr="00BF6A24">
        <w:rPr>
          <w:b/>
          <w:sz w:val="28"/>
          <w:szCs w:val="28"/>
        </w:rPr>
        <w:t xml:space="preserve"> </w:t>
      </w:r>
      <w:r w:rsidR="00BF6A24" w:rsidRPr="000A33D8">
        <w:rPr>
          <w:sz w:val="28"/>
          <w:szCs w:val="28"/>
        </w:rPr>
        <w:t>от</w:t>
      </w:r>
      <w:r w:rsidR="00BF6A24" w:rsidRPr="00BF6A24">
        <w:rPr>
          <w:color w:val="000000"/>
          <w:sz w:val="28"/>
          <w:szCs w:val="28"/>
        </w:rPr>
        <w:t xml:space="preserve"> </w:t>
      </w:r>
      <w:r w:rsidR="0032243B">
        <w:rPr>
          <w:sz w:val="28"/>
          <w:szCs w:val="28"/>
        </w:rPr>
        <w:t>08</w:t>
      </w:r>
      <w:r w:rsidRPr="00E27215">
        <w:rPr>
          <w:sz w:val="28"/>
          <w:szCs w:val="28"/>
        </w:rPr>
        <w:t xml:space="preserve"> </w:t>
      </w:r>
      <w:r w:rsidR="0032243B">
        <w:rPr>
          <w:sz w:val="28"/>
          <w:szCs w:val="28"/>
        </w:rPr>
        <w:t>декабря</w:t>
      </w:r>
      <w:r w:rsidR="00BF6A24" w:rsidRPr="00E27215">
        <w:rPr>
          <w:sz w:val="28"/>
          <w:szCs w:val="28"/>
        </w:rPr>
        <w:t xml:space="preserve"> </w:t>
      </w:r>
      <w:r w:rsidR="00BF6A24" w:rsidRPr="00BF6A24">
        <w:rPr>
          <w:color w:val="000000"/>
          <w:sz w:val="28"/>
          <w:szCs w:val="28"/>
        </w:rPr>
        <w:t>202</w:t>
      </w:r>
      <w:r w:rsidR="00B92E84">
        <w:rPr>
          <w:color w:val="000000"/>
          <w:sz w:val="28"/>
          <w:szCs w:val="28"/>
        </w:rPr>
        <w:t>3</w:t>
      </w:r>
      <w:r w:rsidR="00BF6A24" w:rsidRPr="00BF6A24">
        <w:rPr>
          <w:color w:val="000000"/>
          <w:sz w:val="28"/>
          <w:szCs w:val="28"/>
        </w:rPr>
        <w:t xml:space="preserve"> года</w:t>
      </w:r>
    </w:p>
    <w:p w14:paraId="660142A4" w14:textId="77777777" w:rsidR="00F7191B" w:rsidRPr="00F7191B" w:rsidRDefault="00F7191B" w:rsidP="00BF6A24">
      <w:pPr>
        <w:jc w:val="center"/>
        <w:rPr>
          <w:color w:val="000000"/>
          <w:sz w:val="22"/>
          <w:szCs w:val="22"/>
        </w:rPr>
      </w:pPr>
    </w:p>
    <w:p w14:paraId="75944FC2" w14:textId="37EBE60A" w:rsidR="003E032A" w:rsidRPr="00CA0488" w:rsidRDefault="000A33D8" w:rsidP="003E032A">
      <w:pPr>
        <w:spacing w:before="60"/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производственной лаборатории</w:t>
      </w:r>
    </w:p>
    <w:p w14:paraId="2EE169BA" w14:textId="21E2C4B4" w:rsidR="003E26A2" w:rsidRDefault="00FB3108" w:rsidP="00FB310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33D8">
        <w:rPr>
          <w:sz w:val="28"/>
          <w:szCs w:val="28"/>
        </w:rPr>
        <w:t xml:space="preserve">ткрытого акционерного общества </w:t>
      </w:r>
      <w:r w:rsidR="003E032A" w:rsidRPr="00CA0488">
        <w:rPr>
          <w:sz w:val="28"/>
          <w:szCs w:val="28"/>
        </w:rPr>
        <w:t>«</w:t>
      </w:r>
      <w:proofErr w:type="spellStart"/>
      <w:r w:rsidR="000A33D8">
        <w:rPr>
          <w:sz w:val="28"/>
          <w:szCs w:val="28"/>
        </w:rPr>
        <w:t>Белсвязьстрой</w:t>
      </w:r>
      <w:proofErr w:type="spellEnd"/>
      <w:r w:rsidR="003E032A" w:rsidRPr="00CA0488">
        <w:rPr>
          <w:sz w:val="28"/>
          <w:szCs w:val="28"/>
        </w:rPr>
        <w:t>»</w:t>
      </w:r>
    </w:p>
    <w:p w14:paraId="18E98CC8" w14:textId="77777777" w:rsidR="00B92E84" w:rsidRPr="00123D43" w:rsidRDefault="00B92E84" w:rsidP="00FB3108">
      <w:pPr>
        <w:jc w:val="center"/>
        <w:rPr>
          <w:rStyle w:val="FontStyle37"/>
          <w:sz w:val="16"/>
          <w:szCs w:val="16"/>
        </w:rPr>
      </w:pPr>
    </w:p>
    <w:tbl>
      <w:tblPr>
        <w:tblpPr w:leftFromText="180" w:rightFromText="180" w:vertAnchor="text" w:tblpX="108" w:tblpY="1"/>
        <w:tblOverlap w:val="never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68"/>
        <w:gridCol w:w="851"/>
        <w:gridCol w:w="2268"/>
        <w:gridCol w:w="2551"/>
        <w:gridCol w:w="2126"/>
      </w:tblGrid>
      <w:tr w:rsidR="00EC1301" w:rsidRPr="002502A4" w14:paraId="0984D33F" w14:textId="77777777" w:rsidTr="007C5C0E">
        <w:trPr>
          <w:trHeight w:val="1781"/>
        </w:trPr>
        <w:tc>
          <w:tcPr>
            <w:tcW w:w="567" w:type="dxa"/>
            <w:shd w:val="clear" w:color="auto" w:fill="auto"/>
            <w:vAlign w:val="center"/>
          </w:tcPr>
          <w:p w14:paraId="67275EB4" w14:textId="056E596B" w:rsidR="00EC1301" w:rsidRPr="002502A4" w:rsidRDefault="00EC1301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502A4"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</w:tcPr>
          <w:p w14:paraId="43846E5A" w14:textId="77777777" w:rsidR="00EC1301" w:rsidRDefault="00EC1301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</w:rPr>
              <w:t xml:space="preserve">Наименование </w:t>
            </w:r>
          </w:p>
          <w:p w14:paraId="13D1CB3A" w14:textId="332C317F" w:rsidR="00EC1301" w:rsidRPr="002502A4" w:rsidRDefault="00EC1301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16EF5C" w14:textId="069B6FF8" w:rsidR="00EC1301" w:rsidRPr="002502A4" w:rsidRDefault="00EC1301" w:rsidP="007C5C0E">
            <w:pPr>
              <w:ind w:left="-57" w:right="-85"/>
              <w:jc w:val="center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03ECB4" w14:textId="02F48AE6" w:rsidR="00EC1301" w:rsidRPr="002502A4" w:rsidRDefault="00EC1301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E48B47" w14:textId="77777777" w:rsidR="00A82B34" w:rsidRDefault="00EC1301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Обозначение документа, устанавливающего </w:t>
            </w:r>
          </w:p>
          <w:p w14:paraId="146F9DEE" w14:textId="54BFF477" w:rsidR="00A82B34" w:rsidRDefault="00EC1301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</w:t>
            </w:r>
          </w:p>
          <w:p w14:paraId="36E86AAE" w14:textId="190A8031" w:rsidR="00EC1301" w:rsidRPr="002502A4" w:rsidRDefault="00EC1301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9CB97E" w14:textId="2FE87CFA" w:rsidR="00EC1301" w:rsidRPr="002502A4" w:rsidRDefault="00EC1301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502A4" w:rsidRPr="002502A4" w14:paraId="46D1E86F" w14:textId="77777777" w:rsidTr="007C5C0E">
        <w:trPr>
          <w:trHeight w:val="266"/>
        </w:trPr>
        <w:tc>
          <w:tcPr>
            <w:tcW w:w="567" w:type="dxa"/>
            <w:shd w:val="clear" w:color="auto" w:fill="auto"/>
          </w:tcPr>
          <w:p w14:paraId="2F70AAD9" w14:textId="7777777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14:paraId="10571D3A" w14:textId="7777777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908FE1A" w14:textId="7777777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90928F3" w14:textId="7777777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74D5B6" w14:textId="7777777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375C04" w14:textId="7777777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</w:rPr>
              <w:t>6</w:t>
            </w:r>
          </w:p>
        </w:tc>
      </w:tr>
      <w:tr w:rsidR="00AD44A3" w:rsidRPr="0039665C" w14:paraId="02C9FB42" w14:textId="77777777" w:rsidTr="007C5C0E">
        <w:trPr>
          <w:trHeight w:val="266"/>
        </w:trPr>
        <w:tc>
          <w:tcPr>
            <w:tcW w:w="9531" w:type="dxa"/>
            <w:gridSpan w:val="6"/>
            <w:shd w:val="clear" w:color="auto" w:fill="auto"/>
          </w:tcPr>
          <w:p w14:paraId="5A8D88E7" w14:textId="3F0DD38E" w:rsidR="00AD44A3" w:rsidRPr="008F1798" w:rsidRDefault="0039665C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F179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8F1798">
              <w:rPr>
                <w:b/>
                <w:sz w:val="22"/>
                <w:szCs w:val="22"/>
              </w:rPr>
              <w:t>Аннаева</w:t>
            </w:r>
            <w:proofErr w:type="spellEnd"/>
            <w:r w:rsidRPr="008F1798">
              <w:rPr>
                <w:b/>
                <w:sz w:val="22"/>
                <w:szCs w:val="22"/>
              </w:rPr>
              <w:t>, 49, 220037, г. Минск</w:t>
            </w:r>
          </w:p>
        </w:tc>
      </w:tr>
      <w:tr w:rsidR="002502A4" w:rsidRPr="002502A4" w14:paraId="2DCF1834" w14:textId="77777777" w:rsidTr="007C5C0E">
        <w:trPr>
          <w:trHeight w:val="277"/>
        </w:trPr>
        <w:tc>
          <w:tcPr>
            <w:tcW w:w="567" w:type="dxa"/>
            <w:shd w:val="clear" w:color="auto" w:fill="auto"/>
          </w:tcPr>
          <w:p w14:paraId="3B4DBAE6" w14:textId="1182D078" w:rsidR="008F1798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1.1</w:t>
            </w:r>
          </w:p>
          <w:p w14:paraId="7DCEC223" w14:textId="3007D16A" w:rsidR="002502A4" w:rsidRPr="002502A4" w:rsidRDefault="008F1798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68" w:type="dxa"/>
            <w:vMerge w:val="restart"/>
            <w:shd w:val="clear" w:color="auto" w:fill="auto"/>
          </w:tcPr>
          <w:p w14:paraId="7FFAB46B" w14:textId="7777777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Линии электросвязи абонентского доступа</w:t>
            </w:r>
          </w:p>
        </w:tc>
        <w:tc>
          <w:tcPr>
            <w:tcW w:w="851" w:type="dxa"/>
            <w:shd w:val="clear" w:color="auto" w:fill="auto"/>
          </w:tcPr>
          <w:p w14:paraId="155ACA1E" w14:textId="77777777" w:rsid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26.30/</w:t>
            </w:r>
          </w:p>
          <w:p w14:paraId="4FE868E0" w14:textId="19B023D1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5A61E476" w14:textId="77777777" w:rsid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Электрическое </w:t>
            </w:r>
          </w:p>
          <w:p w14:paraId="54EA4593" w14:textId="77777777" w:rsid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3EA4963B" w14:textId="77777777" w:rsid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цепей </w:t>
            </w:r>
          </w:p>
          <w:p w14:paraId="47FC8DAB" w14:textId="77777777" w:rsid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постоянному </w:t>
            </w:r>
          </w:p>
          <w:p w14:paraId="220C4AE5" w14:textId="3ED3B38F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току</w:t>
            </w:r>
          </w:p>
        </w:tc>
        <w:tc>
          <w:tcPr>
            <w:tcW w:w="2551" w:type="dxa"/>
            <w:shd w:val="clear" w:color="auto" w:fill="auto"/>
          </w:tcPr>
          <w:p w14:paraId="4CA1EDC9" w14:textId="5ADE6D1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ТКП 206-2009 Прил.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502A4">
              <w:rPr>
                <w:sz w:val="22"/>
                <w:szCs w:val="22"/>
                <w:lang w:eastAsia="en-US"/>
              </w:rPr>
              <w:t>А, п.А.1.1, А.1.5, А.1.6, А.1.8.1, А1.9.1, А.1.9.7, А.2.1, А.2.2.1, А.2.3.1</w:t>
            </w:r>
          </w:p>
        </w:tc>
        <w:tc>
          <w:tcPr>
            <w:tcW w:w="2126" w:type="dxa"/>
            <w:shd w:val="clear" w:color="auto" w:fill="auto"/>
          </w:tcPr>
          <w:p w14:paraId="7B2C1381" w14:textId="7777777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2023-2012</w:t>
            </w:r>
          </w:p>
          <w:p w14:paraId="64F533BF" w14:textId="7777777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502A4" w:rsidRPr="002502A4" w14:paraId="5A263948" w14:textId="77777777" w:rsidTr="007C5C0E">
        <w:trPr>
          <w:trHeight w:val="277"/>
        </w:trPr>
        <w:tc>
          <w:tcPr>
            <w:tcW w:w="567" w:type="dxa"/>
            <w:shd w:val="clear" w:color="auto" w:fill="auto"/>
          </w:tcPr>
          <w:p w14:paraId="1E3F626B" w14:textId="62843F72" w:rsidR="008F1798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1.2</w:t>
            </w:r>
          </w:p>
          <w:p w14:paraId="7CE0595B" w14:textId="00AF63EA" w:rsidR="002502A4" w:rsidRPr="002502A4" w:rsidRDefault="008F1798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68" w:type="dxa"/>
            <w:vMerge/>
            <w:shd w:val="clear" w:color="auto" w:fill="auto"/>
          </w:tcPr>
          <w:p w14:paraId="45D0E96D" w14:textId="7777777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A97CDB1" w14:textId="7777777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</w:rPr>
              <w:t>26.30/</w:t>
            </w:r>
            <w:r w:rsidRPr="002502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5A9C5801" w14:textId="77777777" w:rsid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Асимметрия </w:t>
            </w:r>
          </w:p>
          <w:p w14:paraId="2CBAEA00" w14:textId="3AE8FD26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сопротивлений жил постоянному току</w:t>
            </w:r>
          </w:p>
        </w:tc>
        <w:tc>
          <w:tcPr>
            <w:tcW w:w="2551" w:type="dxa"/>
            <w:shd w:val="clear" w:color="auto" w:fill="auto"/>
          </w:tcPr>
          <w:p w14:paraId="0897AF8B" w14:textId="649C5DDD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ТКП 206-2009 Прил.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502A4">
              <w:rPr>
                <w:sz w:val="22"/>
                <w:szCs w:val="22"/>
                <w:lang w:eastAsia="en-US"/>
              </w:rPr>
              <w:t>А, п.А.1.2, А.1.8.1, А.1.9.2, А.2.1, А.2.2.2, А.2.3.2</w:t>
            </w:r>
          </w:p>
        </w:tc>
        <w:tc>
          <w:tcPr>
            <w:tcW w:w="2126" w:type="dxa"/>
            <w:shd w:val="clear" w:color="auto" w:fill="auto"/>
          </w:tcPr>
          <w:p w14:paraId="3E3616ED" w14:textId="134FEEC5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МВИ.МН 2023-</w:t>
            </w:r>
            <w:r w:rsidRPr="002502A4">
              <w:rPr>
                <w:sz w:val="22"/>
                <w:szCs w:val="22"/>
                <w:lang w:eastAsia="en-US"/>
              </w:rPr>
              <w:t>2012</w:t>
            </w:r>
          </w:p>
          <w:p w14:paraId="3C1A5B1D" w14:textId="7777777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502A4" w:rsidRPr="002502A4" w14:paraId="7DBE3FD5" w14:textId="77777777" w:rsidTr="007C5C0E">
        <w:trPr>
          <w:trHeight w:val="277"/>
        </w:trPr>
        <w:tc>
          <w:tcPr>
            <w:tcW w:w="567" w:type="dxa"/>
            <w:shd w:val="clear" w:color="auto" w:fill="auto"/>
          </w:tcPr>
          <w:p w14:paraId="736EEBF6" w14:textId="0682D4F0" w:rsidR="008F1798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1.3</w:t>
            </w:r>
          </w:p>
          <w:p w14:paraId="07705F85" w14:textId="015F3382" w:rsidR="002502A4" w:rsidRPr="002502A4" w:rsidRDefault="008F1798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68" w:type="dxa"/>
            <w:vMerge/>
            <w:shd w:val="clear" w:color="auto" w:fill="auto"/>
          </w:tcPr>
          <w:p w14:paraId="7D0D150E" w14:textId="7777777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9EDAC93" w14:textId="7777777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</w:rPr>
              <w:t>26.30/</w:t>
            </w:r>
            <w:r w:rsidRPr="002502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17446C08" w14:textId="77777777" w:rsid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Электрическое </w:t>
            </w:r>
          </w:p>
          <w:p w14:paraId="5B2B61FF" w14:textId="77777777" w:rsid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0F052CF9" w14:textId="77777777" w:rsid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изоляции жил, </w:t>
            </w:r>
          </w:p>
          <w:p w14:paraId="5BAF2A98" w14:textId="77777777" w:rsid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проводов, </w:t>
            </w:r>
          </w:p>
          <w:p w14:paraId="2E027239" w14:textId="6A01FBC8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оболочки (шланга) </w:t>
            </w:r>
          </w:p>
        </w:tc>
        <w:tc>
          <w:tcPr>
            <w:tcW w:w="2551" w:type="dxa"/>
            <w:shd w:val="clear" w:color="auto" w:fill="auto"/>
          </w:tcPr>
          <w:p w14:paraId="2EE4C10F" w14:textId="4024C12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ТКП 206-2009 Прил.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502A4">
              <w:rPr>
                <w:sz w:val="22"/>
                <w:szCs w:val="22"/>
                <w:lang w:eastAsia="en-US"/>
              </w:rPr>
              <w:t>А, п.А.1.3, А.1.5, А.1.8.1, А.1.9.3, А.2.1, А.2.2.3, А.2.3.4, А.2.3.5</w:t>
            </w:r>
          </w:p>
        </w:tc>
        <w:tc>
          <w:tcPr>
            <w:tcW w:w="2126" w:type="dxa"/>
            <w:shd w:val="clear" w:color="auto" w:fill="auto"/>
          </w:tcPr>
          <w:p w14:paraId="18CF39D0" w14:textId="7777777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2023-2012</w:t>
            </w:r>
          </w:p>
          <w:p w14:paraId="60E9A07A" w14:textId="7777777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502A4" w:rsidRPr="002502A4" w14:paraId="0CE734D6" w14:textId="77777777" w:rsidTr="007C5C0E">
        <w:trPr>
          <w:trHeight w:val="277"/>
        </w:trPr>
        <w:tc>
          <w:tcPr>
            <w:tcW w:w="567" w:type="dxa"/>
            <w:shd w:val="clear" w:color="auto" w:fill="auto"/>
          </w:tcPr>
          <w:p w14:paraId="24FE987B" w14:textId="642F9CAE" w:rsidR="008F1798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1.4</w:t>
            </w:r>
          </w:p>
          <w:p w14:paraId="06A3D494" w14:textId="562C7129" w:rsidR="002502A4" w:rsidRPr="002502A4" w:rsidRDefault="008F1798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68" w:type="dxa"/>
            <w:vMerge/>
            <w:shd w:val="clear" w:color="auto" w:fill="auto"/>
          </w:tcPr>
          <w:p w14:paraId="561EF187" w14:textId="7777777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C24B7FC" w14:textId="7777777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</w:rPr>
              <w:t>26.30/</w:t>
            </w:r>
            <w:r w:rsidRPr="002502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69251D71" w14:textId="77777777" w:rsid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Рабочая емкость электрических </w:t>
            </w:r>
          </w:p>
          <w:p w14:paraId="27B326A0" w14:textId="4FE76692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цепей</w:t>
            </w:r>
          </w:p>
        </w:tc>
        <w:tc>
          <w:tcPr>
            <w:tcW w:w="2551" w:type="dxa"/>
            <w:shd w:val="clear" w:color="auto" w:fill="auto"/>
          </w:tcPr>
          <w:p w14:paraId="1EDD8724" w14:textId="5D12C258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ТКП 206-2009 Прил.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502A4">
              <w:rPr>
                <w:sz w:val="22"/>
                <w:szCs w:val="22"/>
                <w:lang w:eastAsia="en-US"/>
              </w:rPr>
              <w:t>А, п.А.1.4, А.1.8.1, А.2.1, А.2.3.3</w:t>
            </w:r>
          </w:p>
        </w:tc>
        <w:tc>
          <w:tcPr>
            <w:tcW w:w="2126" w:type="dxa"/>
            <w:shd w:val="clear" w:color="auto" w:fill="auto"/>
          </w:tcPr>
          <w:p w14:paraId="339640B4" w14:textId="7777777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2023-2012</w:t>
            </w:r>
          </w:p>
          <w:p w14:paraId="263CFDF4" w14:textId="7777777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502A4" w:rsidRPr="002502A4" w14:paraId="2002714B" w14:textId="77777777" w:rsidTr="007C5C0E">
        <w:trPr>
          <w:trHeight w:val="277"/>
        </w:trPr>
        <w:tc>
          <w:tcPr>
            <w:tcW w:w="567" w:type="dxa"/>
            <w:shd w:val="clear" w:color="auto" w:fill="auto"/>
          </w:tcPr>
          <w:p w14:paraId="0D3F9881" w14:textId="119AA079" w:rsidR="008F1798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2.1</w:t>
            </w:r>
          </w:p>
          <w:p w14:paraId="1CE2BC41" w14:textId="5BCA34A7" w:rsidR="002502A4" w:rsidRPr="002502A4" w:rsidRDefault="008F1798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68" w:type="dxa"/>
            <w:vMerge w:val="restart"/>
            <w:shd w:val="clear" w:color="auto" w:fill="auto"/>
          </w:tcPr>
          <w:p w14:paraId="7F5936BC" w14:textId="77777777" w:rsid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Заземляющие устройства линий электросвязи </w:t>
            </w:r>
          </w:p>
          <w:p w14:paraId="368F8464" w14:textId="77777777" w:rsid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абонентского </w:t>
            </w:r>
          </w:p>
          <w:p w14:paraId="7945C3F1" w14:textId="77777777" w:rsid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доступа</w:t>
            </w:r>
          </w:p>
          <w:p w14:paraId="7AE72F0C" w14:textId="77777777" w:rsidR="00F7191B" w:rsidRDefault="00F7191B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0BC4094" w14:textId="77777777" w:rsidR="00F7191B" w:rsidRDefault="00F7191B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8FE7697" w14:textId="77777777" w:rsidR="00F7191B" w:rsidRDefault="00F7191B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15CBA2B" w14:textId="3AD6B81C" w:rsidR="00F7191B" w:rsidRPr="002502A4" w:rsidRDefault="00F7191B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D5ED213" w14:textId="7777777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</w:rPr>
              <w:t>26.30/</w:t>
            </w:r>
            <w:r w:rsidRPr="002502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4A696D41" w14:textId="77777777" w:rsid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7E0BAD23" w14:textId="5DC9CDA3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заземляющих устройств</w:t>
            </w:r>
          </w:p>
        </w:tc>
        <w:tc>
          <w:tcPr>
            <w:tcW w:w="2551" w:type="dxa"/>
            <w:shd w:val="clear" w:color="auto" w:fill="auto"/>
          </w:tcPr>
          <w:p w14:paraId="162DF33B" w14:textId="33B68741" w:rsid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ТКП 206-2009 Прил.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502A4">
              <w:rPr>
                <w:sz w:val="22"/>
                <w:szCs w:val="22"/>
                <w:lang w:eastAsia="en-US"/>
              </w:rPr>
              <w:t xml:space="preserve">А, </w:t>
            </w:r>
          </w:p>
          <w:p w14:paraId="795366A2" w14:textId="77777777" w:rsid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п. А.1.10</w:t>
            </w:r>
          </w:p>
          <w:p w14:paraId="5021B5F2" w14:textId="48B80362" w:rsidR="00B92E84" w:rsidRPr="002502A4" w:rsidRDefault="00B92E8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4186F1F8" w14:textId="77777777" w:rsid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2327-2010</w:t>
            </w:r>
          </w:p>
          <w:p w14:paraId="384DE978" w14:textId="70FD7DD3" w:rsidR="00B92E84" w:rsidRPr="002502A4" w:rsidRDefault="00B92E8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DD7161">
              <w:rPr>
                <w:sz w:val="22"/>
                <w:szCs w:val="22"/>
                <w:lang w:eastAsia="en-US"/>
              </w:rPr>
              <w:t>АМИ.ГР 0054-2022</w:t>
            </w:r>
          </w:p>
        </w:tc>
      </w:tr>
      <w:tr w:rsidR="002502A4" w:rsidRPr="002502A4" w14:paraId="653A7AC8" w14:textId="77777777" w:rsidTr="00F7191B">
        <w:trPr>
          <w:trHeight w:val="277"/>
        </w:trPr>
        <w:tc>
          <w:tcPr>
            <w:tcW w:w="567" w:type="dxa"/>
            <w:shd w:val="clear" w:color="auto" w:fill="auto"/>
          </w:tcPr>
          <w:p w14:paraId="3D93E186" w14:textId="740AEC97" w:rsidR="008F1798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2.2</w:t>
            </w:r>
          </w:p>
          <w:p w14:paraId="18C115C7" w14:textId="6D3FB0E9" w:rsidR="002502A4" w:rsidRPr="002502A4" w:rsidRDefault="008F1798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6D2A5E" w14:textId="7777777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0FF1F07" w14:textId="77777777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</w:rPr>
              <w:t>26.30/</w:t>
            </w:r>
            <w:r w:rsidRPr="002502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7B56C5CD" w14:textId="77777777" w:rsid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Удельное </w:t>
            </w:r>
          </w:p>
          <w:p w14:paraId="0656494E" w14:textId="4AEF56B6" w:rsidR="002502A4" w:rsidRP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сопротивление грунта</w:t>
            </w:r>
          </w:p>
        </w:tc>
        <w:tc>
          <w:tcPr>
            <w:tcW w:w="2551" w:type="dxa"/>
            <w:shd w:val="clear" w:color="auto" w:fill="auto"/>
          </w:tcPr>
          <w:p w14:paraId="3746EF42" w14:textId="5D0AFBA9" w:rsidR="002502A4" w:rsidRPr="002502A4" w:rsidRDefault="00B92E8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7F0DC604" w14:textId="77777777" w:rsidR="002502A4" w:rsidRDefault="002502A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2327-2010</w:t>
            </w:r>
          </w:p>
          <w:p w14:paraId="37557A1D" w14:textId="4E7284A8" w:rsidR="00B92E84" w:rsidRPr="002502A4" w:rsidRDefault="00B92E84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DD7161">
              <w:rPr>
                <w:sz w:val="22"/>
                <w:szCs w:val="22"/>
                <w:lang w:eastAsia="en-US"/>
              </w:rPr>
              <w:t>АМИ.ГР 0054-2022</w:t>
            </w:r>
          </w:p>
        </w:tc>
      </w:tr>
      <w:tr w:rsidR="007C5C0E" w:rsidRPr="002502A4" w14:paraId="3F7D868D" w14:textId="77777777" w:rsidTr="00F7191B">
        <w:trPr>
          <w:trHeight w:val="277"/>
        </w:trPr>
        <w:tc>
          <w:tcPr>
            <w:tcW w:w="567" w:type="dxa"/>
            <w:shd w:val="clear" w:color="auto" w:fill="auto"/>
          </w:tcPr>
          <w:p w14:paraId="7DF69257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lastRenderedPageBreak/>
              <w:t>3.1</w:t>
            </w:r>
          </w:p>
          <w:p w14:paraId="3B4234FA" w14:textId="7759085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68" w:type="dxa"/>
            <w:tcBorders>
              <w:bottom w:val="nil"/>
            </w:tcBorders>
            <w:shd w:val="clear" w:color="auto" w:fill="auto"/>
          </w:tcPr>
          <w:p w14:paraId="75F72239" w14:textId="2DA1F1CF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851" w:type="dxa"/>
            <w:shd w:val="clear" w:color="auto" w:fill="auto"/>
          </w:tcPr>
          <w:p w14:paraId="24E8E8E2" w14:textId="38C663F2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  <w:lang w:eastAsia="en-US"/>
              </w:rPr>
              <w:t>27.90/</w:t>
            </w:r>
            <w:r w:rsidRPr="002502A4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2DF51B46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F241689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заземляющих устройств</w:t>
            </w:r>
          </w:p>
          <w:p w14:paraId="163AE977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168151E6" w14:textId="77777777" w:rsidR="007C5C0E" w:rsidRPr="00EC1301" w:rsidRDefault="007C5C0E" w:rsidP="007C5C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C1301">
              <w:rPr>
                <w:sz w:val="22"/>
                <w:szCs w:val="22"/>
                <w:lang w:eastAsia="en-US"/>
              </w:rPr>
              <w:t xml:space="preserve">ТКП 181-2009 Прил. Б, </w:t>
            </w:r>
          </w:p>
          <w:p w14:paraId="7A2FAD02" w14:textId="77777777" w:rsidR="007C5C0E" w:rsidRPr="00EC1301" w:rsidRDefault="007C5C0E" w:rsidP="007C5C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C1301">
              <w:rPr>
                <w:sz w:val="22"/>
                <w:szCs w:val="22"/>
                <w:lang w:eastAsia="en-US"/>
              </w:rPr>
              <w:t>п. Б.29.4</w:t>
            </w:r>
          </w:p>
          <w:p w14:paraId="120D185F" w14:textId="77777777" w:rsidR="007C5C0E" w:rsidRPr="00EC1301" w:rsidRDefault="007C5C0E" w:rsidP="007C5C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C1301">
              <w:rPr>
                <w:sz w:val="22"/>
                <w:szCs w:val="22"/>
                <w:lang w:eastAsia="en-US"/>
              </w:rPr>
              <w:t>ТКП 339-20</w:t>
            </w:r>
            <w:r>
              <w:rPr>
                <w:sz w:val="22"/>
                <w:szCs w:val="22"/>
                <w:lang w:eastAsia="en-US"/>
              </w:rPr>
              <w:t>22</w:t>
            </w:r>
          </w:p>
          <w:p w14:paraId="1B6CA4B1" w14:textId="77777777" w:rsidR="007C5C0E" w:rsidRPr="00EC1301" w:rsidRDefault="007C5C0E" w:rsidP="007C5C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C1301">
              <w:rPr>
                <w:sz w:val="22"/>
                <w:szCs w:val="22"/>
                <w:lang w:eastAsia="en-US"/>
              </w:rPr>
              <w:t>п.4.4.28.6, п.4.3.8.2</w:t>
            </w:r>
          </w:p>
          <w:p w14:paraId="31F6EC46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1301">
              <w:rPr>
                <w:sz w:val="22"/>
                <w:szCs w:val="22"/>
                <w:lang w:eastAsia="en-US"/>
              </w:rPr>
              <w:t>СН 4.04.03-2020</w:t>
            </w:r>
          </w:p>
          <w:p w14:paraId="6D1B3905" w14:textId="68D30854" w:rsidR="007C5C0E" w:rsidRDefault="007C5C0E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02F362A0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2327-2010</w:t>
            </w:r>
          </w:p>
          <w:p w14:paraId="486756E6" w14:textId="4E1B3B03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DD7161">
              <w:rPr>
                <w:sz w:val="22"/>
                <w:szCs w:val="22"/>
                <w:lang w:eastAsia="en-US"/>
              </w:rPr>
              <w:t>АМИ.ГР 0054-2022</w:t>
            </w:r>
          </w:p>
        </w:tc>
      </w:tr>
      <w:tr w:rsidR="007C5C0E" w:rsidRPr="002502A4" w14:paraId="46D072C1" w14:textId="77777777" w:rsidTr="00F7191B">
        <w:trPr>
          <w:trHeight w:val="277"/>
        </w:trPr>
        <w:tc>
          <w:tcPr>
            <w:tcW w:w="567" w:type="dxa"/>
            <w:shd w:val="clear" w:color="auto" w:fill="auto"/>
          </w:tcPr>
          <w:p w14:paraId="45CF3E7D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3.2</w:t>
            </w:r>
          </w:p>
          <w:p w14:paraId="34A1342E" w14:textId="3A9D1C39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</w:tcPr>
          <w:p w14:paraId="275BA76C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232A47E" w14:textId="3850963E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27.90/</w:t>
            </w:r>
            <w:r w:rsidRPr="002502A4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6BDD2979" w14:textId="06A092B5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Удельное сопротивление грунта</w:t>
            </w:r>
          </w:p>
        </w:tc>
        <w:tc>
          <w:tcPr>
            <w:tcW w:w="2551" w:type="dxa"/>
            <w:shd w:val="clear" w:color="auto" w:fill="auto"/>
          </w:tcPr>
          <w:p w14:paraId="1E8CED8A" w14:textId="5928D67C" w:rsidR="007C5C0E" w:rsidRPr="00EC1301" w:rsidRDefault="007C5C0E" w:rsidP="007C5C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0EB93DC0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2327-2010</w:t>
            </w:r>
          </w:p>
          <w:p w14:paraId="1F8184CD" w14:textId="73829509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DD7161">
              <w:rPr>
                <w:sz w:val="22"/>
                <w:szCs w:val="22"/>
                <w:lang w:eastAsia="en-US"/>
              </w:rPr>
              <w:t>АМИ.ГР 0054-2022</w:t>
            </w:r>
          </w:p>
        </w:tc>
      </w:tr>
      <w:tr w:rsidR="007C5C0E" w:rsidRPr="002502A4" w14:paraId="15DC46E1" w14:textId="77777777" w:rsidTr="00F7191B">
        <w:trPr>
          <w:trHeight w:val="277"/>
        </w:trPr>
        <w:tc>
          <w:tcPr>
            <w:tcW w:w="567" w:type="dxa"/>
            <w:shd w:val="clear" w:color="auto" w:fill="auto"/>
          </w:tcPr>
          <w:p w14:paraId="3E97D432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3.3</w:t>
            </w:r>
          </w:p>
          <w:p w14:paraId="075DDCE2" w14:textId="61B44D51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</w:tcPr>
          <w:p w14:paraId="36EF81B3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D4F8154" w14:textId="5D06FD62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27.90/</w:t>
            </w:r>
            <w:r w:rsidRPr="002502A4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0E212A11" w14:textId="70337416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</w:t>
            </w:r>
          </w:p>
        </w:tc>
        <w:tc>
          <w:tcPr>
            <w:tcW w:w="2551" w:type="dxa"/>
            <w:shd w:val="clear" w:color="auto" w:fill="auto"/>
          </w:tcPr>
          <w:p w14:paraId="00F967E2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ТКП 181-2009 Прил. Б, п.Б.29.2</w:t>
            </w:r>
          </w:p>
          <w:p w14:paraId="7B12EE30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ТКП 339-20</w:t>
            </w:r>
            <w:r>
              <w:rPr>
                <w:sz w:val="22"/>
                <w:szCs w:val="22"/>
                <w:lang w:eastAsia="en-US"/>
              </w:rPr>
              <w:t>22</w:t>
            </w:r>
          </w:p>
          <w:p w14:paraId="2048A445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п.4.4.28.2</w:t>
            </w:r>
          </w:p>
          <w:p w14:paraId="29578AA5" w14:textId="1DD2C19C" w:rsidR="007C5C0E" w:rsidRDefault="007C5C0E" w:rsidP="007C5C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395A4FA5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2327-2010</w:t>
            </w:r>
          </w:p>
          <w:p w14:paraId="1E6EA5D3" w14:textId="58AE3BD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DD7161">
              <w:rPr>
                <w:sz w:val="22"/>
                <w:szCs w:val="22"/>
                <w:lang w:eastAsia="en-US"/>
              </w:rPr>
              <w:t>АМИ.ГР 005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DD7161">
              <w:rPr>
                <w:sz w:val="22"/>
                <w:szCs w:val="22"/>
                <w:lang w:eastAsia="en-US"/>
              </w:rPr>
              <w:t>-2022</w:t>
            </w:r>
          </w:p>
        </w:tc>
      </w:tr>
      <w:tr w:rsidR="007C5C0E" w:rsidRPr="002502A4" w14:paraId="5ACDAEE9" w14:textId="77777777" w:rsidTr="00F7191B">
        <w:trPr>
          <w:trHeight w:val="277"/>
        </w:trPr>
        <w:tc>
          <w:tcPr>
            <w:tcW w:w="567" w:type="dxa"/>
            <w:shd w:val="clear" w:color="auto" w:fill="auto"/>
          </w:tcPr>
          <w:p w14:paraId="1FBBFEAF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3.4</w:t>
            </w:r>
          </w:p>
          <w:p w14:paraId="0BBBB573" w14:textId="0A26317B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2CA876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B478CBC" w14:textId="7644EE1B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27.90/</w:t>
            </w:r>
            <w:r w:rsidRPr="002502A4">
              <w:rPr>
                <w:sz w:val="22"/>
                <w:szCs w:val="22"/>
                <w:lang w:eastAsia="en-US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4D6F8B60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Проверка цепи «фаза-нуль» в электроустановках до 1000 В </w:t>
            </w:r>
          </w:p>
          <w:p w14:paraId="4B42CE98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с глухим </w:t>
            </w:r>
          </w:p>
          <w:p w14:paraId="5CFC8C90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заземлением </w:t>
            </w:r>
          </w:p>
          <w:p w14:paraId="5FA94701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нейтрали</w:t>
            </w:r>
          </w:p>
          <w:p w14:paraId="42EEE848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7C15D145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ТКП 181-2009 Прил.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502A4">
              <w:rPr>
                <w:sz w:val="22"/>
                <w:szCs w:val="22"/>
                <w:lang w:eastAsia="en-US"/>
              </w:rPr>
              <w:t>Б, п.Б.29.8</w:t>
            </w:r>
          </w:p>
          <w:p w14:paraId="6C0A3116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ГОСТ 30331.3-95</w:t>
            </w:r>
          </w:p>
          <w:p w14:paraId="5E09FDEB" w14:textId="77777777" w:rsidR="007C5C0E" w:rsidRPr="002502A4" w:rsidRDefault="007C5C0E" w:rsidP="007C5C0E">
            <w:pPr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п.413.1.3.3-</w:t>
            </w:r>
          </w:p>
          <w:p w14:paraId="405F13FC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413.1.3.6</w:t>
            </w:r>
          </w:p>
          <w:p w14:paraId="1A8E8ECE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ТКП 339-20</w:t>
            </w:r>
            <w:r>
              <w:rPr>
                <w:sz w:val="22"/>
                <w:szCs w:val="22"/>
                <w:lang w:eastAsia="en-US"/>
              </w:rPr>
              <w:t>22</w:t>
            </w:r>
          </w:p>
          <w:p w14:paraId="6A0929A8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п.4.4.28.5</w:t>
            </w:r>
          </w:p>
          <w:p w14:paraId="6251DFC8" w14:textId="7C90146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3E6BB5B8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5135-2015</w:t>
            </w:r>
          </w:p>
          <w:p w14:paraId="452728E3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2327-2010</w:t>
            </w:r>
          </w:p>
          <w:p w14:paraId="7A02DC63" w14:textId="0A586C8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DD7161">
              <w:rPr>
                <w:sz w:val="22"/>
                <w:szCs w:val="22"/>
                <w:lang w:eastAsia="en-US"/>
              </w:rPr>
              <w:t>АМИ.ГР 005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DD7161">
              <w:rPr>
                <w:sz w:val="22"/>
                <w:szCs w:val="22"/>
                <w:lang w:eastAsia="en-US"/>
              </w:rPr>
              <w:t>-2022</w:t>
            </w:r>
          </w:p>
        </w:tc>
      </w:tr>
      <w:tr w:rsidR="007C5C0E" w:rsidRPr="002502A4" w14:paraId="36B09401" w14:textId="77777777" w:rsidTr="00F7191B">
        <w:trPr>
          <w:trHeight w:val="277"/>
        </w:trPr>
        <w:tc>
          <w:tcPr>
            <w:tcW w:w="567" w:type="dxa"/>
            <w:shd w:val="clear" w:color="auto" w:fill="auto"/>
          </w:tcPr>
          <w:p w14:paraId="2F2ABB83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4.1</w:t>
            </w:r>
          </w:p>
          <w:p w14:paraId="75D7B46B" w14:textId="15685F91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68" w:type="dxa"/>
            <w:tcBorders>
              <w:bottom w:val="nil"/>
            </w:tcBorders>
            <w:shd w:val="clear" w:color="auto" w:fill="auto"/>
          </w:tcPr>
          <w:p w14:paraId="6F316CB2" w14:textId="60270262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Волоконно- оптические линии связи, включая пассивные оптические сети (PON)</w:t>
            </w:r>
          </w:p>
        </w:tc>
        <w:tc>
          <w:tcPr>
            <w:tcW w:w="851" w:type="dxa"/>
            <w:shd w:val="clear" w:color="auto" w:fill="auto"/>
          </w:tcPr>
          <w:p w14:paraId="53935918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27.31/</w:t>
            </w:r>
            <w:r w:rsidRPr="002502A4">
              <w:rPr>
                <w:sz w:val="22"/>
                <w:szCs w:val="22"/>
                <w:lang w:eastAsia="en-US"/>
              </w:rPr>
              <w:br/>
              <w:t>33.110</w:t>
            </w:r>
          </w:p>
          <w:p w14:paraId="56CDD259" w14:textId="77777777" w:rsidR="007C5C0E" w:rsidRPr="002502A4" w:rsidRDefault="007C5C0E" w:rsidP="007C5C0E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5623E45F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10B7800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2502A4">
              <w:rPr>
                <w:sz w:val="22"/>
                <w:szCs w:val="22"/>
                <w:lang w:eastAsia="en-US"/>
              </w:rPr>
              <w:t>Километрическое</w:t>
            </w:r>
            <w:proofErr w:type="spellEnd"/>
            <w:r w:rsidRPr="002502A4">
              <w:rPr>
                <w:sz w:val="22"/>
                <w:szCs w:val="22"/>
                <w:lang w:eastAsia="en-US"/>
              </w:rPr>
              <w:t xml:space="preserve"> затухание </w:t>
            </w:r>
          </w:p>
          <w:p w14:paraId="20075F69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(коэффициент </w:t>
            </w:r>
          </w:p>
          <w:p w14:paraId="55E3F697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затухания)</w:t>
            </w:r>
          </w:p>
          <w:p w14:paraId="39FCE628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2577E895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СТБ 1201-2012 Прил.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502A4">
              <w:rPr>
                <w:sz w:val="22"/>
                <w:szCs w:val="22"/>
                <w:lang w:eastAsia="en-US"/>
              </w:rPr>
              <w:t xml:space="preserve">А, </w:t>
            </w:r>
          </w:p>
          <w:p w14:paraId="04225AEC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табл. А.1-А.8</w:t>
            </w:r>
          </w:p>
          <w:p w14:paraId="3506CB74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ТКП 212-2010, прил.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502A4">
              <w:rPr>
                <w:sz w:val="22"/>
                <w:szCs w:val="22"/>
                <w:lang w:eastAsia="en-US"/>
              </w:rPr>
              <w:t>А, п.А.1.2,</w:t>
            </w:r>
          </w:p>
          <w:p w14:paraId="60B7F210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прил.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502A4">
              <w:rPr>
                <w:sz w:val="22"/>
                <w:szCs w:val="22"/>
                <w:lang w:eastAsia="en-US"/>
              </w:rPr>
              <w:t xml:space="preserve">Б, </w:t>
            </w:r>
          </w:p>
          <w:p w14:paraId="3616579C" w14:textId="0BCE3040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п.Б.2, Б.8</w:t>
            </w:r>
          </w:p>
        </w:tc>
        <w:tc>
          <w:tcPr>
            <w:tcW w:w="2126" w:type="dxa"/>
            <w:shd w:val="clear" w:color="auto" w:fill="auto"/>
          </w:tcPr>
          <w:p w14:paraId="122BD5AA" w14:textId="001DB1F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2081-2015</w:t>
            </w:r>
          </w:p>
        </w:tc>
      </w:tr>
      <w:tr w:rsidR="007C5C0E" w:rsidRPr="002502A4" w14:paraId="6A0427C3" w14:textId="77777777" w:rsidTr="00F7191B">
        <w:trPr>
          <w:trHeight w:val="277"/>
        </w:trPr>
        <w:tc>
          <w:tcPr>
            <w:tcW w:w="567" w:type="dxa"/>
            <w:shd w:val="clear" w:color="auto" w:fill="auto"/>
          </w:tcPr>
          <w:p w14:paraId="3C764326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4.2</w:t>
            </w:r>
          </w:p>
          <w:p w14:paraId="39A241CB" w14:textId="1FFAE472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</w:tcPr>
          <w:p w14:paraId="20C2D014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CB5661B" w14:textId="771AA282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27.31/</w:t>
            </w:r>
            <w:r w:rsidRPr="002502A4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68" w:type="dxa"/>
            <w:shd w:val="clear" w:color="auto" w:fill="auto"/>
          </w:tcPr>
          <w:p w14:paraId="53D93ECD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Общее затухание ВОЛС</w:t>
            </w:r>
          </w:p>
          <w:p w14:paraId="504B15C3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(затухание элементарного кабельного участка, общее затухание на распределительно-абонентском участке </w:t>
            </w:r>
          </w:p>
          <w:p w14:paraId="061B07A8" w14:textId="6B8ECB21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сети PON)</w:t>
            </w:r>
          </w:p>
        </w:tc>
        <w:tc>
          <w:tcPr>
            <w:tcW w:w="2551" w:type="dxa"/>
            <w:shd w:val="clear" w:color="auto" w:fill="auto"/>
          </w:tcPr>
          <w:p w14:paraId="6013A367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ТКП 212-2010, прил.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502A4">
              <w:rPr>
                <w:sz w:val="22"/>
                <w:szCs w:val="22"/>
                <w:lang w:eastAsia="en-US"/>
              </w:rPr>
              <w:t>А, п.А.1.3,</w:t>
            </w:r>
          </w:p>
          <w:p w14:paraId="6C708E57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прил.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502A4">
              <w:rPr>
                <w:sz w:val="22"/>
                <w:szCs w:val="22"/>
                <w:lang w:eastAsia="en-US"/>
              </w:rPr>
              <w:t xml:space="preserve">Б, </w:t>
            </w:r>
          </w:p>
          <w:p w14:paraId="56017698" w14:textId="35119D56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п.Б.6, Б.9</w:t>
            </w:r>
          </w:p>
        </w:tc>
        <w:tc>
          <w:tcPr>
            <w:tcW w:w="2126" w:type="dxa"/>
            <w:shd w:val="clear" w:color="auto" w:fill="auto"/>
          </w:tcPr>
          <w:p w14:paraId="7FCDBE49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2081-2015</w:t>
            </w:r>
          </w:p>
          <w:p w14:paraId="112F98C3" w14:textId="1309F2C1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2037-2015</w:t>
            </w:r>
          </w:p>
        </w:tc>
      </w:tr>
      <w:tr w:rsidR="007C5C0E" w:rsidRPr="002502A4" w14:paraId="2B3F74AD" w14:textId="77777777" w:rsidTr="00F7191B">
        <w:trPr>
          <w:trHeight w:val="277"/>
        </w:trPr>
        <w:tc>
          <w:tcPr>
            <w:tcW w:w="567" w:type="dxa"/>
            <w:shd w:val="clear" w:color="auto" w:fill="auto"/>
          </w:tcPr>
          <w:p w14:paraId="3C6BE5BE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4.3</w:t>
            </w:r>
          </w:p>
          <w:p w14:paraId="28604EB7" w14:textId="12597C26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</w:tcPr>
          <w:p w14:paraId="11B87A15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D30228F" w14:textId="0DFC7448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27.31/</w:t>
            </w:r>
            <w:r w:rsidRPr="002502A4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68" w:type="dxa"/>
            <w:shd w:val="clear" w:color="auto" w:fill="auto"/>
          </w:tcPr>
          <w:p w14:paraId="2905A3A8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Распределение значений потерь </w:t>
            </w:r>
          </w:p>
          <w:p w14:paraId="58643208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в неразъемных </w:t>
            </w:r>
          </w:p>
          <w:p w14:paraId="6AAACB39" w14:textId="16E03A1F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соединениях</w:t>
            </w:r>
          </w:p>
        </w:tc>
        <w:tc>
          <w:tcPr>
            <w:tcW w:w="2551" w:type="dxa"/>
            <w:shd w:val="clear" w:color="auto" w:fill="auto"/>
          </w:tcPr>
          <w:p w14:paraId="3322693D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ТКП 212-2010, Прил.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502A4">
              <w:rPr>
                <w:sz w:val="22"/>
                <w:szCs w:val="22"/>
                <w:lang w:eastAsia="en-US"/>
              </w:rPr>
              <w:t>А, п.А.1.4</w:t>
            </w:r>
          </w:p>
          <w:p w14:paraId="4A2C28EB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Прил.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502A4">
              <w:rPr>
                <w:sz w:val="22"/>
                <w:szCs w:val="22"/>
                <w:lang w:eastAsia="en-US"/>
              </w:rPr>
              <w:t>Б, п.Б.3</w:t>
            </w:r>
          </w:p>
          <w:p w14:paraId="35432C8A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D107402" w14:textId="1B2A9E75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2081-2015</w:t>
            </w:r>
          </w:p>
        </w:tc>
      </w:tr>
      <w:tr w:rsidR="007C5C0E" w:rsidRPr="002502A4" w14:paraId="26DDA2D7" w14:textId="77777777" w:rsidTr="00F7191B">
        <w:trPr>
          <w:trHeight w:val="277"/>
        </w:trPr>
        <w:tc>
          <w:tcPr>
            <w:tcW w:w="567" w:type="dxa"/>
            <w:shd w:val="clear" w:color="auto" w:fill="auto"/>
          </w:tcPr>
          <w:p w14:paraId="1FBCCD3A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4.5</w:t>
            </w:r>
          </w:p>
          <w:p w14:paraId="7C8A5CF2" w14:textId="2919E99C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1CB2AA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5EFEFC3F" w14:textId="6223E0B5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27.31/</w:t>
            </w:r>
            <w:r w:rsidRPr="002502A4">
              <w:rPr>
                <w:sz w:val="22"/>
                <w:szCs w:val="22"/>
                <w:lang w:eastAsia="en-US"/>
              </w:rPr>
              <w:br/>
              <w:t>33.110</w:t>
            </w:r>
          </w:p>
        </w:tc>
        <w:tc>
          <w:tcPr>
            <w:tcW w:w="2268" w:type="dxa"/>
            <w:shd w:val="clear" w:color="auto" w:fill="auto"/>
          </w:tcPr>
          <w:p w14:paraId="15707432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Значение потерь на вводе излучения оптической мощности в </w:t>
            </w:r>
          </w:p>
          <w:p w14:paraId="16265FFC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оптический </w:t>
            </w:r>
          </w:p>
          <w:p w14:paraId="6F8408D3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кабель</w:t>
            </w:r>
          </w:p>
          <w:p w14:paraId="2649BC49" w14:textId="77777777" w:rsidR="0032243B" w:rsidRDefault="0032243B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0CBD5D" w14:textId="77777777" w:rsidR="0032243B" w:rsidRDefault="0032243B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D931494" w14:textId="77777777" w:rsidR="0032243B" w:rsidRDefault="0032243B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96E877" w14:textId="77777777" w:rsidR="0032243B" w:rsidRDefault="0032243B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71FEA94" w14:textId="593CF467" w:rsidR="00F7191B" w:rsidRDefault="00F7191B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1E772CF9" w14:textId="1278F38E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ТКП 212-2010, Прил.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502A4">
              <w:rPr>
                <w:sz w:val="22"/>
                <w:szCs w:val="22"/>
                <w:lang w:eastAsia="en-US"/>
              </w:rPr>
              <w:t>А, п.А.1.5</w:t>
            </w:r>
          </w:p>
        </w:tc>
        <w:tc>
          <w:tcPr>
            <w:tcW w:w="2126" w:type="dxa"/>
            <w:shd w:val="clear" w:color="auto" w:fill="auto"/>
          </w:tcPr>
          <w:p w14:paraId="5D051403" w14:textId="452443C9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2081-2015</w:t>
            </w:r>
          </w:p>
        </w:tc>
      </w:tr>
      <w:tr w:rsidR="007C5C0E" w:rsidRPr="002502A4" w14:paraId="49074BBE" w14:textId="77777777" w:rsidTr="00F7191B">
        <w:trPr>
          <w:trHeight w:val="277"/>
        </w:trPr>
        <w:tc>
          <w:tcPr>
            <w:tcW w:w="567" w:type="dxa"/>
            <w:shd w:val="clear" w:color="auto" w:fill="auto"/>
          </w:tcPr>
          <w:p w14:paraId="4EC3886F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lastRenderedPageBreak/>
              <w:t>4.6</w:t>
            </w:r>
          </w:p>
          <w:p w14:paraId="4A93EA0E" w14:textId="3E55F699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68" w:type="dxa"/>
            <w:tcBorders>
              <w:bottom w:val="nil"/>
            </w:tcBorders>
            <w:shd w:val="clear" w:color="auto" w:fill="auto"/>
          </w:tcPr>
          <w:p w14:paraId="2786F168" w14:textId="02E2111F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Волоконно- оптические линии связи, включая пассивные оптические сети (PON)</w:t>
            </w:r>
          </w:p>
        </w:tc>
        <w:tc>
          <w:tcPr>
            <w:tcW w:w="851" w:type="dxa"/>
            <w:shd w:val="clear" w:color="auto" w:fill="auto"/>
          </w:tcPr>
          <w:p w14:paraId="7EE7DFD8" w14:textId="35B774F4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</w:rPr>
              <w:t>27.31/</w:t>
            </w:r>
            <w:r w:rsidRPr="002502A4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268" w:type="dxa"/>
            <w:shd w:val="clear" w:color="auto" w:fill="auto"/>
          </w:tcPr>
          <w:p w14:paraId="20836319" w14:textId="5A0E924D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Оптическая длина</w:t>
            </w:r>
          </w:p>
        </w:tc>
        <w:tc>
          <w:tcPr>
            <w:tcW w:w="2551" w:type="dxa"/>
            <w:shd w:val="clear" w:color="auto" w:fill="auto"/>
          </w:tcPr>
          <w:p w14:paraId="6B7D72D9" w14:textId="7C0F86C2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ТКП 212-2010, Прил.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502A4">
              <w:rPr>
                <w:sz w:val="22"/>
                <w:szCs w:val="22"/>
                <w:lang w:eastAsia="en-US"/>
              </w:rPr>
              <w:t>Б, п.Б.2, Б.4, Б.5, Б.7</w:t>
            </w:r>
          </w:p>
        </w:tc>
        <w:tc>
          <w:tcPr>
            <w:tcW w:w="2126" w:type="dxa"/>
            <w:shd w:val="clear" w:color="auto" w:fill="auto"/>
          </w:tcPr>
          <w:p w14:paraId="46ABD496" w14:textId="7AB1CB2A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2081-2015</w:t>
            </w:r>
          </w:p>
        </w:tc>
      </w:tr>
      <w:tr w:rsidR="007C5C0E" w:rsidRPr="002502A4" w14:paraId="05C8F615" w14:textId="77777777" w:rsidTr="00F7191B">
        <w:trPr>
          <w:trHeight w:val="277"/>
        </w:trPr>
        <w:tc>
          <w:tcPr>
            <w:tcW w:w="567" w:type="dxa"/>
            <w:shd w:val="clear" w:color="auto" w:fill="auto"/>
          </w:tcPr>
          <w:p w14:paraId="09954A4A" w14:textId="77777777" w:rsidR="007C5C0E" w:rsidRPr="00883A3C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883A3C">
              <w:rPr>
                <w:lang w:eastAsia="en-US"/>
              </w:rPr>
              <w:t>4.10</w:t>
            </w:r>
          </w:p>
          <w:p w14:paraId="1DF4E615" w14:textId="3F4FB760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2B8646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BCB12AE" w14:textId="703AA415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</w:rPr>
              <w:t>27.31/</w:t>
            </w:r>
            <w:r w:rsidRPr="002502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14B59B0A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Электрическое </w:t>
            </w:r>
          </w:p>
          <w:p w14:paraId="16098735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сопротивление изоляции между </w:t>
            </w:r>
          </w:p>
          <w:p w14:paraId="78988296" w14:textId="0694B50E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2502A4">
              <w:rPr>
                <w:sz w:val="22"/>
                <w:szCs w:val="22"/>
                <w:lang w:eastAsia="en-US"/>
              </w:rPr>
              <w:t>бронепокровом</w:t>
            </w:r>
            <w:proofErr w:type="spellEnd"/>
            <w:r w:rsidRPr="002502A4">
              <w:rPr>
                <w:sz w:val="22"/>
                <w:szCs w:val="22"/>
                <w:lang w:eastAsia="en-US"/>
              </w:rPr>
              <w:t xml:space="preserve"> кабеля и землей </w:t>
            </w:r>
          </w:p>
        </w:tc>
        <w:tc>
          <w:tcPr>
            <w:tcW w:w="2551" w:type="dxa"/>
            <w:shd w:val="clear" w:color="auto" w:fill="auto"/>
          </w:tcPr>
          <w:p w14:paraId="11F2816D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ТКП 212-2010</w:t>
            </w:r>
          </w:p>
          <w:p w14:paraId="0DD6AB7B" w14:textId="1F5BF3F0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Прил.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502A4">
              <w:rPr>
                <w:sz w:val="22"/>
                <w:szCs w:val="22"/>
                <w:lang w:eastAsia="en-US"/>
              </w:rPr>
              <w:t>А, п.А.2.1, табл.А.2, п.5</w:t>
            </w:r>
          </w:p>
        </w:tc>
        <w:tc>
          <w:tcPr>
            <w:tcW w:w="2126" w:type="dxa"/>
            <w:shd w:val="clear" w:color="auto" w:fill="auto"/>
          </w:tcPr>
          <w:p w14:paraId="7F7D523D" w14:textId="25AA00A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2023-2012</w:t>
            </w:r>
          </w:p>
        </w:tc>
      </w:tr>
      <w:tr w:rsidR="007C5C0E" w:rsidRPr="002502A4" w14:paraId="76F6EFBB" w14:textId="77777777" w:rsidTr="00F7191B">
        <w:trPr>
          <w:trHeight w:val="277"/>
        </w:trPr>
        <w:tc>
          <w:tcPr>
            <w:tcW w:w="567" w:type="dxa"/>
            <w:shd w:val="clear" w:color="auto" w:fill="auto"/>
          </w:tcPr>
          <w:p w14:paraId="7A57CE91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5.1</w:t>
            </w:r>
          </w:p>
          <w:p w14:paraId="15B38EFA" w14:textId="159C97C6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68" w:type="dxa"/>
            <w:tcBorders>
              <w:bottom w:val="nil"/>
            </w:tcBorders>
            <w:shd w:val="clear" w:color="auto" w:fill="auto"/>
          </w:tcPr>
          <w:p w14:paraId="2480B7E8" w14:textId="33774D9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1" w:type="dxa"/>
            <w:shd w:val="clear" w:color="auto" w:fill="auto"/>
          </w:tcPr>
          <w:p w14:paraId="791C03C3" w14:textId="02E8585A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</w:rPr>
              <w:t>27.12/</w:t>
            </w:r>
            <w:r w:rsidRPr="002502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2692148B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Сопротивление изоляции</w:t>
            </w:r>
          </w:p>
          <w:p w14:paraId="42C950CB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4D2AD38B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ТКП 181-2009</w:t>
            </w:r>
          </w:p>
          <w:p w14:paraId="7F024B11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Прил. Б, </w:t>
            </w:r>
          </w:p>
          <w:p w14:paraId="1606C7A2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п. Б.27.1</w:t>
            </w:r>
          </w:p>
          <w:p w14:paraId="1D256074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ТКП 339-20</w:t>
            </w:r>
            <w:r>
              <w:rPr>
                <w:sz w:val="22"/>
                <w:szCs w:val="22"/>
                <w:lang w:eastAsia="en-US"/>
              </w:rPr>
              <w:t>22</w:t>
            </w:r>
          </w:p>
          <w:p w14:paraId="3DF20A5F" w14:textId="43641E40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E6A55">
              <w:rPr>
                <w:sz w:val="22"/>
                <w:szCs w:val="22"/>
                <w:lang w:eastAsia="en-US"/>
              </w:rPr>
              <w:t>п.4.4.</w:t>
            </w:r>
            <w:r w:rsidR="000E6A55">
              <w:rPr>
                <w:sz w:val="22"/>
                <w:szCs w:val="22"/>
                <w:lang w:eastAsia="en-US"/>
              </w:rPr>
              <w:t>26.1</w:t>
            </w:r>
          </w:p>
          <w:p w14:paraId="402D4673" w14:textId="7E973FD9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0B796FE8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2329-2010</w:t>
            </w:r>
          </w:p>
          <w:p w14:paraId="4CC6C55D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5134-2015</w:t>
            </w:r>
          </w:p>
          <w:p w14:paraId="23F4874A" w14:textId="008E4F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DD7161">
              <w:rPr>
                <w:sz w:val="22"/>
                <w:szCs w:val="22"/>
                <w:lang w:eastAsia="en-US"/>
              </w:rPr>
              <w:t>АМИ.ГР 005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D7161">
              <w:rPr>
                <w:sz w:val="22"/>
                <w:szCs w:val="22"/>
                <w:lang w:eastAsia="en-US"/>
              </w:rPr>
              <w:t>-2022</w:t>
            </w:r>
          </w:p>
        </w:tc>
      </w:tr>
      <w:tr w:rsidR="007C5C0E" w:rsidRPr="002502A4" w14:paraId="2247E266" w14:textId="77777777" w:rsidTr="00F7191B">
        <w:trPr>
          <w:trHeight w:val="277"/>
        </w:trPr>
        <w:tc>
          <w:tcPr>
            <w:tcW w:w="567" w:type="dxa"/>
            <w:shd w:val="clear" w:color="auto" w:fill="auto"/>
          </w:tcPr>
          <w:p w14:paraId="3AC53ACC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5.2</w:t>
            </w:r>
          </w:p>
          <w:p w14:paraId="13833605" w14:textId="3B6D727C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68" w:type="dxa"/>
            <w:tcBorders>
              <w:top w:val="nil"/>
            </w:tcBorders>
            <w:shd w:val="clear" w:color="auto" w:fill="auto"/>
          </w:tcPr>
          <w:p w14:paraId="2BBC1A23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A436CA8" w14:textId="70CDD8BC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</w:rPr>
              <w:t>27.12/</w:t>
            </w:r>
            <w:r w:rsidRPr="002502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37AC4EDC" w14:textId="24008E66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Испытание цепи «фаза-нуль» силовых и осветительных сетей</w:t>
            </w:r>
          </w:p>
        </w:tc>
        <w:tc>
          <w:tcPr>
            <w:tcW w:w="2551" w:type="dxa"/>
            <w:shd w:val="clear" w:color="auto" w:fill="auto"/>
          </w:tcPr>
          <w:p w14:paraId="44639A53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ТКП 181-2009 Прил. Б, </w:t>
            </w:r>
            <w:r>
              <w:rPr>
                <w:sz w:val="22"/>
                <w:szCs w:val="22"/>
                <w:lang w:eastAsia="en-US"/>
              </w:rPr>
              <w:t>п.</w:t>
            </w:r>
            <w:r w:rsidRPr="002502A4">
              <w:rPr>
                <w:sz w:val="22"/>
                <w:szCs w:val="22"/>
                <w:lang w:eastAsia="en-US"/>
              </w:rPr>
              <w:t>Б.27.3</w:t>
            </w:r>
          </w:p>
          <w:p w14:paraId="3C242FA1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ГОСТ 30331.3-95</w:t>
            </w:r>
          </w:p>
          <w:p w14:paraId="53440648" w14:textId="77777777" w:rsidR="007C5C0E" w:rsidRPr="002502A4" w:rsidRDefault="007C5C0E" w:rsidP="007C5C0E">
            <w:pPr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п.413.1.3.3-</w:t>
            </w:r>
          </w:p>
          <w:p w14:paraId="73B1ED57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413.1.3.6</w:t>
            </w:r>
          </w:p>
          <w:p w14:paraId="0BEB261C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ТКП 339-20</w:t>
            </w:r>
            <w:r>
              <w:rPr>
                <w:sz w:val="22"/>
                <w:szCs w:val="22"/>
                <w:lang w:eastAsia="en-US"/>
              </w:rPr>
              <w:t>22</w:t>
            </w:r>
          </w:p>
          <w:p w14:paraId="5721AB41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п.4.4.26.3</w:t>
            </w:r>
          </w:p>
          <w:p w14:paraId="685A21FD" w14:textId="41B3C776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28F7D475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5135-2015</w:t>
            </w:r>
          </w:p>
          <w:p w14:paraId="469E5722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2327-2010</w:t>
            </w:r>
          </w:p>
          <w:p w14:paraId="438189E5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spacing w:line="236" w:lineRule="exact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DD7161">
              <w:rPr>
                <w:sz w:val="22"/>
                <w:szCs w:val="22"/>
                <w:lang w:eastAsia="en-US"/>
              </w:rPr>
              <w:t>АМИ.ГР 005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DD7161">
              <w:rPr>
                <w:sz w:val="22"/>
                <w:szCs w:val="22"/>
                <w:lang w:eastAsia="en-US"/>
              </w:rPr>
              <w:t>-2022</w:t>
            </w:r>
          </w:p>
          <w:p w14:paraId="64D6DF78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C5C0E" w:rsidRPr="002502A4" w14:paraId="5156489F" w14:textId="77777777" w:rsidTr="0032243B">
        <w:trPr>
          <w:trHeight w:val="277"/>
        </w:trPr>
        <w:tc>
          <w:tcPr>
            <w:tcW w:w="567" w:type="dxa"/>
            <w:shd w:val="clear" w:color="auto" w:fill="auto"/>
          </w:tcPr>
          <w:p w14:paraId="762CCCC2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6.1</w:t>
            </w:r>
          </w:p>
          <w:p w14:paraId="573792D9" w14:textId="2FB815E1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14:paraId="0A097915" w14:textId="442C25B1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Силовые кабельные линии </w:t>
            </w:r>
          </w:p>
        </w:tc>
        <w:tc>
          <w:tcPr>
            <w:tcW w:w="851" w:type="dxa"/>
            <w:shd w:val="clear" w:color="auto" w:fill="auto"/>
          </w:tcPr>
          <w:p w14:paraId="2876E3D6" w14:textId="6CAEBFAE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</w:rPr>
              <w:t>27.32/</w:t>
            </w:r>
            <w:r w:rsidRPr="002502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06FC61E3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Сопротивление</w:t>
            </w:r>
          </w:p>
          <w:p w14:paraId="1B43F5B1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изоляции</w:t>
            </w:r>
          </w:p>
          <w:p w14:paraId="740F4DF9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3551EF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ТКП 181-2009 Прил. Б, </w:t>
            </w:r>
            <w:r>
              <w:rPr>
                <w:sz w:val="22"/>
                <w:szCs w:val="22"/>
                <w:lang w:eastAsia="en-US"/>
              </w:rPr>
              <w:t>п.</w:t>
            </w:r>
            <w:r w:rsidRPr="002502A4">
              <w:rPr>
                <w:sz w:val="22"/>
                <w:szCs w:val="22"/>
                <w:lang w:eastAsia="en-US"/>
              </w:rPr>
              <w:t xml:space="preserve">Б.30.1 </w:t>
            </w:r>
          </w:p>
          <w:p w14:paraId="2D94EE01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ТКП 339-20</w:t>
            </w:r>
            <w:r>
              <w:rPr>
                <w:sz w:val="22"/>
                <w:szCs w:val="22"/>
                <w:lang w:eastAsia="en-US"/>
              </w:rPr>
              <w:t>22</w:t>
            </w:r>
          </w:p>
          <w:p w14:paraId="457B6E56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п.4.4.29.2</w:t>
            </w:r>
          </w:p>
          <w:p w14:paraId="1AFBEACA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  <w:p w14:paraId="0A2F435E" w14:textId="2B44A825" w:rsidR="00F7191B" w:rsidRPr="002502A4" w:rsidRDefault="00F7191B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3F35130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2329-2010</w:t>
            </w:r>
          </w:p>
          <w:p w14:paraId="287E4554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5134-2015</w:t>
            </w:r>
          </w:p>
          <w:p w14:paraId="52383501" w14:textId="0F366569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DD7161">
              <w:rPr>
                <w:sz w:val="22"/>
                <w:szCs w:val="22"/>
                <w:lang w:eastAsia="en-US"/>
              </w:rPr>
              <w:t>АМИ.ГР 005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D7161">
              <w:rPr>
                <w:sz w:val="22"/>
                <w:szCs w:val="22"/>
                <w:lang w:eastAsia="en-US"/>
              </w:rPr>
              <w:t>-2022</w:t>
            </w:r>
          </w:p>
        </w:tc>
      </w:tr>
      <w:tr w:rsidR="007C5C0E" w:rsidRPr="002502A4" w14:paraId="28D2894D" w14:textId="77777777" w:rsidTr="0032243B">
        <w:trPr>
          <w:trHeight w:val="3008"/>
        </w:trPr>
        <w:tc>
          <w:tcPr>
            <w:tcW w:w="567" w:type="dxa"/>
            <w:shd w:val="clear" w:color="auto" w:fill="auto"/>
          </w:tcPr>
          <w:p w14:paraId="2FEA0599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7.1</w:t>
            </w:r>
          </w:p>
          <w:p w14:paraId="4DFCEA8D" w14:textId="3FE58205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14:paraId="62B9BF93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 xml:space="preserve">стройства защитного отключения </w:t>
            </w:r>
            <w:r w:rsidRPr="002502A4">
              <w:rPr>
                <w:sz w:val="22"/>
                <w:szCs w:val="22"/>
                <w:lang w:eastAsia="en-US"/>
              </w:rPr>
              <w:t>(УЗО-Д)</w:t>
            </w:r>
          </w:p>
          <w:p w14:paraId="7ABF1410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F7198C9" w14:textId="0AF7485E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</w:rPr>
              <w:t>27.90/</w:t>
            </w:r>
            <w:r w:rsidRPr="002502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4B9FE915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50BDA78A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изоляции </w:t>
            </w:r>
          </w:p>
          <w:p w14:paraId="16D13BF7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защищаемой </w:t>
            </w:r>
          </w:p>
          <w:p w14:paraId="13FF0AF3" w14:textId="73F63C9B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линии</w:t>
            </w:r>
          </w:p>
        </w:tc>
        <w:tc>
          <w:tcPr>
            <w:tcW w:w="2551" w:type="dxa"/>
            <w:shd w:val="clear" w:color="auto" w:fill="auto"/>
          </w:tcPr>
          <w:p w14:paraId="48800A42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ТКП 181-2009</w:t>
            </w:r>
          </w:p>
          <w:p w14:paraId="73165ADE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 п.Б.27.1, </w:t>
            </w:r>
          </w:p>
          <w:p w14:paraId="3BA8EF22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п. В.4.61.4</w:t>
            </w:r>
          </w:p>
          <w:p w14:paraId="5AEAC830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ТКП 339-20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2502A4">
              <w:rPr>
                <w:sz w:val="22"/>
                <w:szCs w:val="22"/>
                <w:lang w:eastAsia="en-US"/>
              </w:rPr>
              <w:t xml:space="preserve"> п.4.4.26.1</w:t>
            </w:r>
          </w:p>
          <w:p w14:paraId="3A53BB09" w14:textId="7C0EB54C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5B4E18F9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2329-2010</w:t>
            </w:r>
          </w:p>
          <w:p w14:paraId="5E20E5BE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МВИ.МН 5134-2015</w:t>
            </w:r>
          </w:p>
          <w:p w14:paraId="393B08EF" w14:textId="2F1A8955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DD7161">
              <w:rPr>
                <w:sz w:val="22"/>
                <w:szCs w:val="22"/>
                <w:lang w:eastAsia="en-US"/>
              </w:rPr>
              <w:t>АМИ.ГР 005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D7161">
              <w:rPr>
                <w:sz w:val="22"/>
                <w:szCs w:val="22"/>
                <w:lang w:eastAsia="en-US"/>
              </w:rPr>
              <w:t>-2022</w:t>
            </w:r>
          </w:p>
        </w:tc>
      </w:tr>
      <w:tr w:rsidR="007C5C0E" w:rsidRPr="002502A4" w14:paraId="683C8D5F" w14:textId="77777777" w:rsidTr="0032243B">
        <w:trPr>
          <w:trHeight w:val="277"/>
        </w:trPr>
        <w:tc>
          <w:tcPr>
            <w:tcW w:w="567" w:type="dxa"/>
            <w:shd w:val="clear" w:color="auto" w:fill="auto"/>
          </w:tcPr>
          <w:p w14:paraId="020DC93F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lastRenderedPageBreak/>
              <w:t>7.2</w:t>
            </w:r>
          </w:p>
          <w:p w14:paraId="1C54AA7A" w14:textId="65EE269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C7F202" w14:textId="77777777" w:rsidR="0032243B" w:rsidRPr="002502A4" w:rsidRDefault="0032243B" w:rsidP="003224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 xml:space="preserve">стройства защитного отключения </w:t>
            </w:r>
            <w:r w:rsidRPr="002502A4">
              <w:rPr>
                <w:sz w:val="22"/>
                <w:szCs w:val="22"/>
                <w:lang w:eastAsia="en-US"/>
              </w:rPr>
              <w:t>(УЗО-Д)</w:t>
            </w:r>
          </w:p>
          <w:p w14:paraId="771CC729" w14:textId="77777777" w:rsidR="007C5C0E" w:rsidRPr="002502A4" w:rsidRDefault="007C5C0E" w:rsidP="00F719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6115C9E" w14:textId="6F9278F0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</w:rPr>
              <w:t>27.90/</w:t>
            </w:r>
            <w:r w:rsidRPr="002502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61369349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Отключающий</w:t>
            </w:r>
          </w:p>
          <w:p w14:paraId="031AE275" w14:textId="05BD3A5B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дифференциальный ток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745893" w14:textId="77777777" w:rsidR="007C5C0E" w:rsidRPr="00EC1301" w:rsidRDefault="007C5C0E" w:rsidP="007C5C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C1301">
              <w:rPr>
                <w:sz w:val="22"/>
                <w:szCs w:val="22"/>
                <w:lang w:eastAsia="en-US"/>
              </w:rPr>
              <w:t xml:space="preserve">ТКП 181-2009, </w:t>
            </w:r>
          </w:p>
          <w:p w14:paraId="5576DCFD" w14:textId="77777777" w:rsidR="007C5C0E" w:rsidRPr="00EC1301" w:rsidRDefault="007C5C0E" w:rsidP="007C5C0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C1301">
              <w:rPr>
                <w:sz w:val="22"/>
                <w:szCs w:val="22"/>
                <w:lang w:eastAsia="en-US"/>
              </w:rPr>
              <w:t>п. В.4.61.4</w:t>
            </w:r>
          </w:p>
          <w:p w14:paraId="4C08AABB" w14:textId="77777777" w:rsidR="007C5C0E" w:rsidRPr="00EC1301" w:rsidRDefault="007C5C0E" w:rsidP="007C5C0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C1301">
              <w:rPr>
                <w:sz w:val="22"/>
                <w:szCs w:val="22"/>
                <w:lang w:eastAsia="en-US"/>
              </w:rPr>
              <w:t>ТКП 339-20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EC1301">
              <w:rPr>
                <w:sz w:val="22"/>
                <w:szCs w:val="22"/>
                <w:lang w:eastAsia="en-US"/>
              </w:rPr>
              <w:t>,</w:t>
            </w:r>
          </w:p>
          <w:p w14:paraId="038A9317" w14:textId="77777777" w:rsidR="007C5C0E" w:rsidRPr="00EC1301" w:rsidRDefault="007C5C0E" w:rsidP="007C5C0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C1301">
              <w:rPr>
                <w:sz w:val="22"/>
                <w:szCs w:val="22"/>
                <w:lang w:eastAsia="en-US"/>
              </w:rPr>
              <w:t>п. 4.4.26.7 г)</w:t>
            </w:r>
          </w:p>
          <w:p w14:paraId="763993F2" w14:textId="77777777" w:rsidR="007C5C0E" w:rsidRPr="00EC1301" w:rsidRDefault="007C5C0E" w:rsidP="000E6A5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2"/>
                <w:szCs w:val="22"/>
                <w:lang w:eastAsia="en-US"/>
              </w:rPr>
            </w:pPr>
            <w:r w:rsidRPr="00EC1301">
              <w:rPr>
                <w:sz w:val="22"/>
                <w:szCs w:val="22"/>
                <w:lang w:eastAsia="en-US"/>
              </w:rPr>
              <w:t xml:space="preserve">СТБ ГОСТ Р 50807-2003, </w:t>
            </w:r>
          </w:p>
          <w:p w14:paraId="19EDACC4" w14:textId="77777777" w:rsidR="007C5C0E" w:rsidRPr="00EC1301" w:rsidRDefault="007C5C0E" w:rsidP="000E6A5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2"/>
                <w:szCs w:val="22"/>
                <w:lang w:eastAsia="en-US"/>
              </w:rPr>
            </w:pPr>
            <w:r w:rsidRPr="00EC1301">
              <w:rPr>
                <w:sz w:val="22"/>
                <w:szCs w:val="22"/>
                <w:lang w:eastAsia="en-US"/>
              </w:rPr>
              <w:t>п. 5.3, п. 5.4</w:t>
            </w:r>
          </w:p>
          <w:p w14:paraId="4E09ACCD" w14:textId="592ACCD5" w:rsidR="007C5C0E" w:rsidRPr="00EC1301" w:rsidRDefault="007C5C0E" w:rsidP="000E6A5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2"/>
                <w:szCs w:val="22"/>
                <w:lang w:eastAsia="en-US"/>
              </w:rPr>
            </w:pPr>
            <w:r w:rsidRPr="00EC1301">
              <w:rPr>
                <w:sz w:val="22"/>
                <w:szCs w:val="22"/>
                <w:lang w:eastAsia="en-US"/>
              </w:rPr>
              <w:t>СН 4.04.01-2019, п.16.3.8</w:t>
            </w:r>
          </w:p>
          <w:p w14:paraId="643706E4" w14:textId="77777777" w:rsidR="007C5C0E" w:rsidRDefault="007C5C0E" w:rsidP="007C5C0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C1301">
              <w:rPr>
                <w:sz w:val="22"/>
                <w:szCs w:val="22"/>
                <w:lang w:eastAsia="en-US"/>
              </w:rPr>
              <w:t>ГОСТ 30339-95, п.4.2.9</w:t>
            </w:r>
          </w:p>
          <w:p w14:paraId="396E59CD" w14:textId="2E10518A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4314E683" w14:textId="77777777" w:rsidR="007C5C0E" w:rsidRPr="00EC1301" w:rsidRDefault="007C5C0E" w:rsidP="00F7191B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EC1301">
              <w:rPr>
                <w:sz w:val="22"/>
                <w:szCs w:val="22"/>
                <w:lang w:eastAsia="en-US"/>
              </w:rPr>
              <w:t>АМИ.БР 0006-20</w:t>
            </w:r>
            <w:r>
              <w:rPr>
                <w:sz w:val="22"/>
                <w:szCs w:val="22"/>
                <w:lang w:eastAsia="en-US"/>
              </w:rPr>
              <w:t>21</w:t>
            </w:r>
          </w:p>
          <w:p w14:paraId="13DBFF17" w14:textId="77777777" w:rsidR="007C5C0E" w:rsidRPr="00EC1301" w:rsidRDefault="007C5C0E" w:rsidP="00F7191B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EC1301">
              <w:rPr>
                <w:sz w:val="22"/>
                <w:szCs w:val="22"/>
                <w:lang w:eastAsia="en-US"/>
              </w:rPr>
              <w:t>МВИ.МН 3441-2010</w:t>
            </w:r>
          </w:p>
          <w:p w14:paraId="5977E943" w14:textId="77777777" w:rsidR="007C5C0E" w:rsidRPr="002502A4" w:rsidRDefault="007C5C0E" w:rsidP="00F7191B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C5C0E" w:rsidRPr="002502A4" w14:paraId="21752B4B" w14:textId="77777777" w:rsidTr="00F7191B">
        <w:trPr>
          <w:trHeight w:val="277"/>
        </w:trPr>
        <w:tc>
          <w:tcPr>
            <w:tcW w:w="567" w:type="dxa"/>
            <w:shd w:val="clear" w:color="auto" w:fill="auto"/>
          </w:tcPr>
          <w:p w14:paraId="270AA1DB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7.3</w:t>
            </w:r>
          </w:p>
          <w:p w14:paraId="471390E9" w14:textId="5DF01E95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</w:tcPr>
          <w:p w14:paraId="54AB218F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433441D" w14:textId="5FD213AB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</w:rPr>
              <w:t>27.90/</w:t>
            </w:r>
            <w:r w:rsidRPr="002502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19496349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Время </w:t>
            </w:r>
          </w:p>
          <w:p w14:paraId="7DC8EC37" w14:textId="2F72AB08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отключения</w:t>
            </w:r>
          </w:p>
        </w:tc>
        <w:tc>
          <w:tcPr>
            <w:tcW w:w="2551" w:type="dxa"/>
            <w:shd w:val="clear" w:color="auto" w:fill="auto"/>
          </w:tcPr>
          <w:p w14:paraId="5D181EA2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ТКП 181-2009, </w:t>
            </w:r>
          </w:p>
          <w:p w14:paraId="015C06B2" w14:textId="77777777" w:rsidR="007C5C0E" w:rsidRPr="002502A4" w:rsidRDefault="007C5C0E" w:rsidP="007C5C0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ind w:hanging="1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В.4.61.4</w:t>
            </w:r>
          </w:p>
          <w:p w14:paraId="427985F9" w14:textId="77777777" w:rsidR="007C5C0E" w:rsidRPr="002502A4" w:rsidRDefault="007C5C0E" w:rsidP="007C5C0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ТКП 339-20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2502A4">
              <w:rPr>
                <w:sz w:val="22"/>
                <w:szCs w:val="22"/>
                <w:lang w:eastAsia="en-US"/>
              </w:rPr>
              <w:t>,</w:t>
            </w:r>
          </w:p>
          <w:p w14:paraId="4B157AD9" w14:textId="77777777" w:rsidR="007C5C0E" w:rsidRPr="002502A4" w:rsidRDefault="007C5C0E" w:rsidP="007C5C0E">
            <w:pPr>
              <w:suppressAutoHyphens/>
              <w:overflowPunct w:val="0"/>
              <w:autoSpaceDE w:val="0"/>
              <w:autoSpaceDN w:val="0"/>
              <w:adjustRightInd w:val="0"/>
              <w:ind w:hanging="1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п. 4.4.26.7 д)</w:t>
            </w:r>
          </w:p>
          <w:p w14:paraId="1216B086" w14:textId="77777777" w:rsidR="007C5C0E" w:rsidRDefault="007C5C0E" w:rsidP="007C5C0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ind w:hanging="1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СТБ ГОСТ Р 50807-2003, </w:t>
            </w:r>
          </w:p>
          <w:p w14:paraId="0B7EC86B" w14:textId="77777777" w:rsidR="007C5C0E" w:rsidRPr="002502A4" w:rsidRDefault="007C5C0E" w:rsidP="007C5C0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ind w:hanging="1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5.14</w:t>
            </w:r>
          </w:p>
          <w:p w14:paraId="19DB6C24" w14:textId="77777777" w:rsidR="007C5C0E" w:rsidRPr="002502A4" w:rsidRDefault="007C5C0E" w:rsidP="007C5C0E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ind w:hanging="1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ГОСТ IEC 61008-1-20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2502A4">
              <w:rPr>
                <w:sz w:val="22"/>
                <w:szCs w:val="22"/>
                <w:lang w:eastAsia="en-US"/>
              </w:rPr>
              <w:t>, п.5.3.12</w:t>
            </w:r>
          </w:p>
          <w:p w14:paraId="201AF876" w14:textId="11D06E8F" w:rsidR="007C5C0E" w:rsidRPr="00EC1301" w:rsidRDefault="007C5C0E" w:rsidP="007C5C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042E1063" w14:textId="77777777" w:rsidR="007C5C0E" w:rsidRPr="00EC1301" w:rsidRDefault="007C5C0E" w:rsidP="00F7191B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EC1301">
              <w:rPr>
                <w:sz w:val="22"/>
                <w:szCs w:val="22"/>
                <w:lang w:eastAsia="en-US"/>
              </w:rPr>
              <w:t>АМИ.БР 0006-20</w:t>
            </w:r>
            <w:r>
              <w:rPr>
                <w:sz w:val="22"/>
                <w:szCs w:val="22"/>
                <w:lang w:eastAsia="en-US"/>
              </w:rPr>
              <w:t>21</w:t>
            </w:r>
          </w:p>
          <w:p w14:paraId="76374E6C" w14:textId="77777777" w:rsidR="007C5C0E" w:rsidRPr="00EC1301" w:rsidRDefault="007C5C0E" w:rsidP="00F7191B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EC1301">
              <w:rPr>
                <w:sz w:val="22"/>
                <w:szCs w:val="22"/>
                <w:lang w:eastAsia="en-US"/>
              </w:rPr>
              <w:t>МВИ.МН 3441-2010</w:t>
            </w:r>
          </w:p>
          <w:p w14:paraId="45BA91B8" w14:textId="77777777" w:rsidR="007C5C0E" w:rsidRPr="00EC1301" w:rsidRDefault="007C5C0E" w:rsidP="00F7191B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C5C0E" w:rsidRPr="002502A4" w14:paraId="0D0A458B" w14:textId="77777777" w:rsidTr="00F7191B">
        <w:trPr>
          <w:trHeight w:val="277"/>
        </w:trPr>
        <w:tc>
          <w:tcPr>
            <w:tcW w:w="567" w:type="dxa"/>
            <w:shd w:val="clear" w:color="auto" w:fill="auto"/>
          </w:tcPr>
          <w:p w14:paraId="5E1A95D3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7.4</w:t>
            </w:r>
          </w:p>
          <w:p w14:paraId="246C762C" w14:textId="3CF29F90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168" w:type="dxa"/>
            <w:tcBorders>
              <w:top w:val="nil"/>
            </w:tcBorders>
            <w:shd w:val="clear" w:color="auto" w:fill="auto"/>
          </w:tcPr>
          <w:p w14:paraId="6FFE439C" w14:textId="77777777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8749868" w14:textId="42E01DF8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02A4">
              <w:rPr>
                <w:sz w:val="22"/>
                <w:szCs w:val="22"/>
              </w:rPr>
              <w:t>27.90/</w:t>
            </w:r>
            <w:r w:rsidRPr="002502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shd w:val="clear" w:color="auto" w:fill="auto"/>
          </w:tcPr>
          <w:p w14:paraId="2AEA97F3" w14:textId="77777777" w:rsidR="007C5C0E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 xml:space="preserve">Ток утечки </w:t>
            </w:r>
          </w:p>
          <w:p w14:paraId="7C07946F" w14:textId="04D40B7D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02A4">
              <w:rPr>
                <w:sz w:val="22"/>
                <w:szCs w:val="22"/>
                <w:lang w:eastAsia="en-US"/>
              </w:rPr>
              <w:t>защищаемой электроустановки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C97574" w14:textId="77777777" w:rsidR="007C5C0E" w:rsidRPr="00EC1301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1301">
              <w:rPr>
                <w:sz w:val="22"/>
                <w:szCs w:val="22"/>
                <w:lang w:eastAsia="en-US"/>
              </w:rPr>
              <w:t>ТКП 181-2009,</w:t>
            </w:r>
          </w:p>
          <w:p w14:paraId="2CABC214" w14:textId="77777777" w:rsidR="007C5C0E" w:rsidRPr="00EC1301" w:rsidRDefault="007C5C0E" w:rsidP="000E6A5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ind w:hanging="1"/>
              <w:textAlignment w:val="baseline"/>
              <w:rPr>
                <w:sz w:val="22"/>
                <w:szCs w:val="22"/>
                <w:lang w:eastAsia="en-US"/>
              </w:rPr>
            </w:pPr>
            <w:r w:rsidRPr="00EC1301">
              <w:rPr>
                <w:sz w:val="22"/>
                <w:szCs w:val="22"/>
                <w:lang w:eastAsia="en-US"/>
              </w:rPr>
              <w:t>п. В.4.61.4</w:t>
            </w:r>
          </w:p>
          <w:p w14:paraId="5441320F" w14:textId="77777777" w:rsidR="007C5C0E" w:rsidRPr="00EC1301" w:rsidRDefault="007C5C0E" w:rsidP="000E6A5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2"/>
                <w:szCs w:val="22"/>
                <w:lang w:eastAsia="en-US"/>
              </w:rPr>
            </w:pPr>
            <w:r w:rsidRPr="00EC1301">
              <w:rPr>
                <w:sz w:val="22"/>
                <w:szCs w:val="22"/>
                <w:lang w:eastAsia="en-US"/>
              </w:rPr>
              <w:t>СН 4.04.01-2019, п.16.3.7</w:t>
            </w:r>
          </w:p>
          <w:p w14:paraId="49D6718A" w14:textId="642A5D83" w:rsidR="007C5C0E" w:rsidRPr="002502A4" w:rsidRDefault="007C5C0E" w:rsidP="007C5C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и эксплуатационная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4852524A" w14:textId="77777777" w:rsidR="007C5C0E" w:rsidRPr="00EC1301" w:rsidRDefault="007C5C0E" w:rsidP="00F7191B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EC1301">
              <w:rPr>
                <w:sz w:val="22"/>
                <w:szCs w:val="22"/>
                <w:lang w:eastAsia="en-US"/>
              </w:rPr>
              <w:t>АМИ.БР 0006-20</w:t>
            </w:r>
            <w:r>
              <w:rPr>
                <w:sz w:val="22"/>
                <w:szCs w:val="22"/>
                <w:lang w:eastAsia="en-US"/>
              </w:rPr>
              <w:t>21</w:t>
            </w:r>
          </w:p>
          <w:p w14:paraId="192BC9B6" w14:textId="77777777" w:rsidR="007C5C0E" w:rsidRPr="00EC1301" w:rsidRDefault="007C5C0E" w:rsidP="00F7191B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  <w:r w:rsidRPr="00EC1301">
              <w:rPr>
                <w:sz w:val="22"/>
                <w:szCs w:val="22"/>
                <w:lang w:eastAsia="en-US"/>
              </w:rPr>
              <w:t>МВИ.МН 3441-2010</w:t>
            </w:r>
          </w:p>
          <w:p w14:paraId="42CEA7DB" w14:textId="77777777" w:rsidR="007C5C0E" w:rsidRPr="00EC1301" w:rsidRDefault="007C5C0E" w:rsidP="00F7191B">
            <w:pPr>
              <w:overflowPunct w:val="0"/>
              <w:autoSpaceDE w:val="0"/>
              <w:autoSpaceDN w:val="0"/>
              <w:adjustRightInd w:val="0"/>
              <w:ind w:hanging="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54A6F6DC" w14:textId="77777777" w:rsidR="00F7191B" w:rsidRPr="006D33D8" w:rsidRDefault="007C5C0E" w:rsidP="00F7191B">
      <w:pPr>
        <w:rPr>
          <w:b/>
        </w:rPr>
      </w:pPr>
      <w:r>
        <w:br w:type="textWrapping" w:clear="all"/>
      </w:r>
      <w:bookmarkStart w:id="0" w:name="_Hlk106195566"/>
      <w:r w:rsidR="00F7191B" w:rsidRPr="006D33D8">
        <w:rPr>
          <w:b/>
        </w:rPr>
        <w:t xml:space="preserve">Примечание: </w:t>
      </w:r>
    </w:p>
    <w:p w14:paraId="24593934" w14:textId="77777777" w:rsidR="00F7191B" w:rsidRPr="006D33D8" w:rsidRDefault="00F7191B" w:rsidP="00F7191B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0DF44D38" w14:textId="77777777" w:rsidR="00F7191B" w:rsidRDefault="00F7191B" w:rsidP="00F7191B">
      <w:pPr>
        <w:rPr>
          <w:color w:val="000000"/>
          <w:sz w:val="28"/>
          <w:szCs w:val="28"/>
        </w:rPr>
      </w:pPr>
    </w:p>
    <w:p w14:paraId="70432233" w14:textId="77777777" w:rsidR="00F7191B" w:rsidRDefault="00F7191B" w:rsidP="00F7191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A83FBF5" w14:textId="77777777" w:rsidR="00F7191B" w:rsidRDefault="00F7191B" w:rsidP="00F719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465C28B" w14:textId="77777777" w:rsidR="00F7191B" w:rsidRDefault="00F7191B" w:rsidP="00F7191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E50E7D" w14:textId="77777777" w:rsidR="00F7191B" w:rsidRPr="001D02D0" w:rsidRDefault="00F7191B" w:rsidP="00F719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4698988" w14:textId="77777777" w:rsidR="00F7191B" w:rsidRPr="00916A1F" w:rsidRDefault="00F7191B" w:rsidP="00F7191B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0"/>
    </w:p>
    <w:p w14:paraId="4097A9EA" w14:textId="6FCE021E" w:rsidR="00FB3108" w:rsidRPr="00123D43" w:rsidRDefault="00FB3108" w:rsidP="00F7191B"/>
    <w:sectPr w:rsidR="00FB3108" w:rsidRPr="00123D43" w:rsidSect="008F17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8F8D" w14:textId="77777777" w:rsidR="00411B4F" w:rsidRDefault="00411B4F" w:rsidP="0011070C">
      <w:r>
        <w:separator/>
      </w:r>
    </w:p>
  </w:endnote>
  <w:endnote w:type="continuationSeparator" w:id="0">
    <w:p w14:paraId="51BC0464" w14:textId="77777777" w:rsidR="00411B4F" w:rsidRDefault="00411B4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74" w:type="pct"/>
      <w:tblLook w:val="00A0" w:firstRow="1" w:lastRow="0" w:firstColumn="1" w:lastColumn="0" w:noHBand="0" w:noVBand="0"/>
    </w:tblPr>
    <w:tblGrid>
      <w:gridCol w:w="3336"/>
      <w:gridCol w:w="4427"/>
      <w:gridCol w:w="1843"/>
    </w:tblGrid>
    <w:tr w:rsidR="007C5C0E" w:rsidRPr="00460ECA" w14:paraId="7BE4E40C" w14:textId="77777777" w:rsidTr="007C5C0E">
      <w:tc>
        <w:tcPr>
          <w:tcW w:w="3336" w:type="dxa"/>
          <w:vAlign w:val="center"/>
          <w:hideMark/>
        </w:tcPr>
        <w:p w14:paraId="6184690D" w14:textId="77777777" w:rsidR="007C5C0E" w:rsidRPr="00EC338F" w:rsidRDefault="007C5C0E" w:rsidP="007C5C0E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D72DB5" w14:textId="2FBEF2B0" w:rsidR="007C5C0E" w:rsidRPr="009F4876" w:rsidRDefault="007C5C0E" w:rsidP="007C5C0E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865818220"/>
            <w:date w:fullDate="2023-12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B71110B" w14:textId="7091DCD4" w:rsidR="007C5C0E" w:rsidRPr="009E4D11" w:rsidRDefault="0032243B" w:rsidP="007C5C0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08.12.2023</w:t>
              </w:r>
            </w:p>
          </w:sdtContent>
        </w:sdt>
        <w:p w14:paraId="164470E3" w14:textId="4BA7BB4C" w:rsidR="007C5C0E" w:rsidRPr="009F4876" w:rsidRDefault="007C5C0E" w:rsidP="007C5C0E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43" w:type="dxa"/>
          <w:vAlign w:val="center"/>
          <w:hideMark/>
        </w:tcPr>
        <w:p w14:paraId="5AAB623F" w14:textId="4BD513CB" w:rsidR="007C5C0E" w:rsidRPr="00460ECA" w:rsidRDefault="007C5C0E" w:rsidP="007C5C0E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1819B93C" w14:textId="77777777" w:rsidR="00BF6A24" w:rsidRPr="00706463" w:rsidRDefault="00BF6A24" w:rsidP="0070646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Look w:val="00A0" w:firstRow="1" w:lastRow="0" w:firstColumn="1" w:lastColumn="0" w:noHBand="0" w:noVBand="0"/>
    </w:tblPr>
    <w:tblGrid>
      <w:gridCol w:w="3336"/>
      <w:gridCol w:w="468"/>
      <w:gridCol w:w="2454"/>
      <w:gridCol w:w="1505"/>
      <w:gridCol w:w="2317"/>
      <w:gridCol w:w="57"/>
    </w:tblGrid>
    <w:tr w:rsidR="00BF6A24" w:rsidRPr="00BF6A24" w14:paraId="29C0BEA6" w14:textId="77777777" w:rsidTr="007C5C0E">
      <w:trPr>
        <w:gridAfter w:val="1"/>
        <w:wAfter w:w="57" w:type="dxa"/>
        <w:trHeight w:val="68"/>
      </w:trPr>
      <w:tc>
        <w:tcPr>
          <w:tcW w:w="3804" w:type="dxa"/>
          <w:gridSpan w:val="2"/>
        </w:tcPr>
        <w:p w14:paraId="3E956E5C" w14:textId="5AF89E87" w:rsidR="00BF6A24" w:rsidRPr="00BF6A24" w:rsidRDefault="00BF6A24" w:rsidP="00BF6A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16"/>
              <w:szCs w:val="16"/>
              <w:lang w:eastAsia="en-US"/>
            </w:rPr>
          </w:pPr>
        </w:p>
      </w:tc>
      <w:tc>
        <w:tcPr>
          <w:tcW w:w="2454" w:type="dxa"/>
          <w:vAlign w:val="center"/>
        </w:tcPr>
        <w:p w14:paraId="7114BEC6" w14:textId="1A2D67ED" w:rsidR="00BF6A24" w:rsidRPr="00BF6A24" w:rsidRDefault="00BF6A24" w:rsidP="00BF6A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3822" w:type="dxa"/>
          <w:gridSpan w:val="2"/>
          <w:vAlign w:val="center"/>
        </w:tcPr>
        <w:p w14:paraId="43E7AC10" w14:textId="0247DE72" w:rsidR="00BF6A24" w:rsidRPr="00BF6A24" w:rsidRDefault="00BF6A24" w:rsidP="00BF6A24">
          <w:pPr>
            <w:overflowPunct w:val="0"/>
            <w:autoSpaceDE w:val="0"/>
            <w:autoSpaceDN w:val="0"/>
            <w:adjustRightInd w:val="0"/>
            <w:ind w:right="34"/>
            <w:jc w:val="center"/>
            <w:textAlignment w:val="baseline"/>
            <w:rPr>
              <w:lang w:eastAsia="en-US"/>
            </w:rPr>
          </w:pPr>
        </w:p>
      </w:tc>
    </w:tr>
    <w:tr w:rsidR="007C5C0E" w:rsidRPr="00460ECA" w14:paraId="74442ACA" w14:textId="77777777" w:rsidTr="007C5C0E">
      <w:tc>
        <w:tcPr>
          <w:tcW w:w="3336" w:type="dxa"/>
          <w:vAlign w:val="center"/>
          <w:hideMark/>
        </w:tcPr>
        <w:p w14:paraId="499BAE68" w14:textId="77777777" w:rsidR="007C5C0E" w:rsidRPr="00EC338F" w:rsidRDefault="007C5C0E" w:rsidP="007C5C0E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91C2D9" w14:textId="747EB9A0" w:rsidR="007C5C0E" w:rsidRPr="009F4876" w:rsidRDefault="007C5C0E" w:rsidP="007C5C0E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gridSpan w:val="3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85655626"/>
            <w:date w:fullDate="2023-12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CA413E7" w14:textId="1C92AEC4" w:rsidR="007C5C0E" w:rsidRPr="009E4D11" w:rsidRDefault="0032243B" w:rsidP="007C5C0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08.12.2023</w:t>
              </w:r>
            </w:p>
          </w:sdtContent>
        </w:sdt>
        <w:p w14:paraId="1BD16C8A" w14:textId="7D9C6A98" w:rsidR="007C5C0E" w:rsidRPr="009F4876" w:rsidRDefault="007C5C0E" w:rsidP="007C5C0E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74" w:type="dxa"/>
          <w:gridSpan w:val="2"/>
          <w:vAlign w:val="center"/>
          <w:hideMark/>
        </w:tcPr>
        <w:p w14:paraId="4C3DA733" w14:textId="26079187" w:rsidR="007C5C0E" w:rsidRPr="00460ECA" w:rsidRDefault="007C5C0E" w:rsidP="007C5C0E">
          <w:pPr>
            <w:pStyle w:val="61"/>
            <w:ind w:left="-94" w:right="-70"/>
            <w:jc w:val="center"/>
            <w:rPr>
              <w:sz w:val="20"/>
              <w:szCs w:val="20"/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62A6A5C" w14:textId="77777777" w:rsidR="00706463" w:rsidRPr="00706463" w:rsidRDefault="00706463" w:rsidP="00706463">
    <w:pPr>
      <w:pStyle w:val="a9"/>
    </w:pPr>
  </w:p>
  <w:p w14:paraId="09145622" w14:textId="77777777" w:rsidR="00BF6A24" w:rsidRDefault="00BF6A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2E89" w14:textId="77777777" w:rsidR="00411B4F" w:rsidRDefault="00411B4F" w:rsidP="0011070C">
      <w:r>
        <w:separator/>
      </w:r>
    </w:p>
  </w:footnote>
  <w:footnote w:type="continuationSeparator" w:id="0">
    <w:p w14:paraId="25750FFD" w14:textId="77777777" w:rsidR="00411B4F" w:rsidRDefault="00411B4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7" w:type="dxa"/>
      <w:tblInd w:w="276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33"/>
      <w:gridCol w:w="8504"/>
    </w:tblGrid>
    <w:tr w:rsidR="00FB3108" w:rsidRPr="00F97744" w14:paraId="68E0B195" w14:textId="77777777" w:rsidTr="007C5C0E">
      <w:trPr>
        <w:trHeight w:val="80"/>
      </w:trPr>
      <w:tc>
        <w:tcPr>
          <w:tcW w:w="933" w:type="dxa"/>
          <w:tcBorders>
            <w:bottom w:val="single" w:sz="4" w:space="0" w:color="auto"/>
          </w:tcBorders>
          <w:vAlign w:val="center"/>
        </w:tcPr>
        <w:p w14:paraId="53E6CBC1" w14:textId="67B02457" w:rsidR="00FB3108" w:rsidRPr="00F97744" w:rsidRDefault="00FB3108" w:rsidP="00871C56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67865D2" wp14:editId="2F2B7467">
                <wp:extent cx="371475" cy="466725"/>
                <wp:effectExtent l="0" t="0" r="9525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4" w:type="dxa"/>
          <w:tcBorders>
            <w:bottom w:val="single" w:sz="4" w:space="0" w:color="auto"/>
          </w:tcBorders>
          <w:vAlign w:val="center"/>
        </w:tcPr>
        <w:p w14:paraId="58239A3B" w14:textId="39116463" w:rsidR="00FB3108" w:rsidRPr="007C5C0E" w:rsidRDefault="00FB3108" w:rsidP="007C5C0E">
          <w:pPr>
            <w:autoSpaceDE w:val="0"/>
            <w:autoSpaceDN w:val="0"/>
            <w:adjustRightInd w:val="0"/>
            <w:ind w:right="282"/>
            <w:rPr>
              <w:bCs/>
              <w:sz w:val="24"/>
              <w:szCs w:val="24"/>
            </w:rPr>
          </w:pPr>
          <w:r w:rsidRPr="007C5C0E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7C5C0E">
            <w:rPr>
              <w:rFonts w:eastAsia="Calibri"/>
              <w:sz w:val="24"/>
              <w:szCs w:val="24"/>
              <w:lang w:val="en-US"/>
            </w:rPr>
            <w:t>BY</w:t>
          </w:r>
          <w:r w:rsidRPr="007C5C0E">
            <w:rPr>
              <w:sz w:val="24"/>
              <w:szCs w:val="24"/>
            </w:rPr>
            <w:t>/112 2.2684</w:t>
          </w:r>
        </w:p>
      </w:tc>
    </w:tr>
  </w:tbl>
  <w:p w14:paraId="54F1C480" w14:textId="77777777" w:rsidR="00BF6A24" w:rsidRDefault="00BF6A24" w:rsidP="00BF6A24">
    <w:pPr>
      <w:pStyle w:val="a7"/>
      <w:rPr>
        <w:sz w:val="4"/>
        <w:lang w:val="ru-RU"/>
      </w:rPr>
    </w:pPr>
  </w:p>
  <w:tbl>
    <w:tblPr>
      <w:tblW w:w="953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1168"/>
      <w:gridCol w:w="851"/>
      <w:gridCol w:w="2268"/>
      <w:gridCol w:w="2551"/>
      <w:gridCol w:w="2126"/>
    </w:tblGrid>
    <w:tr w:rsidR="007C5C0E" w:rsidRPr="002502A4" w14:paraId="7A59A9F8" w14:textId="77777777" w:rsidTr="00A3780B">
      <w:trPr>
        <w:trHeight w:val="266"/>
      </w:trPr>
      <w:tc>
        <w:tcPr>
          <w:tcW w:w="567" w:type="dxa"/>
          <w:shd w:val="clear" w:color="auto" w:fill="auto"/>
        </w:tcPr>
        <w:p w14:paraId="4E33B3FE" w14:textId="77777777" w:rsidR="007C5C0E" w:rsidRPr="002502A4" w:rsidRDefault="007C5C0E" w:rsidP="007C5C0E">
          <w:pPr>
            <w:overflowPunct w:val="0"/>
            <w:autoSpaceDE w:val="0"/>
            <w:autoSpaceDN w:val="0"/>
            <w:adjustRightInd w:val="0"/>
            <w:ind w:left="-57"/>
            <w:jc w:val="center"/>
            <w:textAlignment w:val="baseline"/>
            <w:rPr>
              <w:sz w:val="22"/>
              <w:szCs w:val="22"/>
            </w:rPr>
          </w:pPr>
          <w:r w:rsidRPr="002502A4">
            <w:rPr>
              <w:sz w:val="22"/>
              <w:szCs w:val="22"/>
            </w:rPr>
            <w:t>1</w:t>
          </w:r>
        </w:p>
      </w:tc>
      <w:tc>
        <w:tcPr>
          <w:tcW w:w="1168" w:type="dxa"/>
          <w:shd w:val="clear" w:color="auto" w:fill="auto"/>
        </w:tcPr>
        <w:p w14:paraId="308CFAA1" w14:textId="77777777" w:rsidR="007C5C0E" w:rsidRPr="002502A4" w:rsidRDefault="007C5C0E" w:rsidP="007C5C0E">
          <w:pPr>
            <w:overflowPunct w:val="0"/>
            <w:autoSpaceDE w:val="0"/>
            <w:autoSpaceDN w:val="0"/>
            <w:adjustRightInd w:val="0"/>
            <w:ind w:left="-57"/>
            <w:jc w:val="center"/>
            <w:textAlignment w:val="baseline"/>
            <w:rPr>
              <w:sz w:val="22"/>
              <w:szCs w:val="22"/>
            </w:rPr>
          </w:pPr>
          <w:r w:rsidRPr="002502A4">
            <w:rPr>
              <w:sz w:val="22"/>
              <w:szCs w:val="22"/>
            </w:rPr>
            <w:t>2</w:t>
          </w:r>
        </w:p>
      </w:tc>
      <w:tc>
        <w:tcPr>
          <w:tcW w:w="851" w:type="dxa"/>
          <w:shd w:val="clear" w:color="auto" w:fill="auto"/>
        </w:tcPr>
        <w:p w14:paraId="2B77C6C9" w14:textId="77777777" w:rsidR="007C5C0E" w:rsidRPr="002502A4" w:rsidRDefault="007C5C0E" w:rsidP="007C5C0E">
          <w:pPr>
            <w:overflowPunct w:val="0"/>
            <w:autoSpaceDE w:val="0"/>
            <w:autoSpaceDN w:val="0"/>
            <w:adjustRightInd w:val="0"/>
            <w:ind w:left="-57"/>
            <w:jc w:val="center"/>
            <w:textAlignment w:val="baseline"/>
            <w:rPr>
              <w:sz w:val="22"/>
              <w:szCs w:val="22"/>
            </w:rPr>
          </w:pPr>
          <w:r w:rsidRPr="002502A4">
            <w:rPr>
              <w:sz w:val="22"/>
              <w:szCs w:val="22"/>
            </w:rPr>
            <w:t>3</w:t>
          </w:r>
        </w:p>
      </w:tc>
      <w:tc>
        <w:tcPr>
          <w:tcW w:w="2268" w:type="dxa"/>
          <w:shd w:val="clear" w:color="auto" w:fill="auto"/>
        </w:tcPr>
        <w:p w14:paraId="2D11CDC2" w14:textId="77777777" w:rsidR="007C5C0E" w:rsidRPr="002502A4" w:rsidRDefault="007C5C0E" w:rsidP="007C5C0E">
          <w:pPr>
            <w:overflowPunct w:val="0"/>
            <w:autoSpaceDE w:val="0"/>
            <w:autoSpaceDN w:val="0"/>
            <w:adjustRightInd w:val="0"/>
            <w:ind w:left="-57"/>
            <w:jc w:val="center"/>
            <w:textAlignment w:val="baseline"/>
            <w:rPr>
              <w:sz w:val="22"/>
              <w:szCs w:val="22"/>
            </w:rPr>
          </w:pPr>
          <w:r w:rsidRPr="002502A4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F0F62EC" w14:textId="77777777" w:rsidR="007C5C0E" w:rsidRPr="002502A4" w:rsidRDefault="007C5C0E" w:rsidP="007C5C0E">
          <w:pPr>
            <w:overflowPunct w:val="0"/>
            <w:autoSpaceDE w:val="0"/>
            <w:autoSpaceDN w:val="0"/>
            <w:adjustRightInd w:val="0"/>
            <w:ind w:left="-57"/>
            <w:jc w:val="center"/>
            <w:textAlignment w:val="baseline"/>
            <w:rPr>
              <w:sz w:val="22"/>
              <w:szCs w:val="22"/>
            </w:rPr>
          </w:pPr>
          <w:r w:rsidRPr="002502A4">
            <w:rPr>
              <w:sz w:val="22"/>
              <w:szCs w:val="22"/>
            </w:rPr>
            <w:t>5</w:t>
          </w:r>
        </w:p>
      </w:tc>
      <w:tc>
        <w:tcPr>
          <w:tcW w:w="2126" w:type="dxa"/>
          <w:shd w:val="clear" w:color="auto" w:fill="auto"/>
          <w:vAlign w:val="center"/>
        </w:tcPr>
        <w:p w14:paraId="2C52AA3D" w14:textId="77777777" w:rsidR="007C5C0E" w:rsidRPr="002502A4" w:rsidRDefault="007C5C0E" w:rsidP="007C5C0E">
          <w:pPr>
            <w:overflowPunct w:val="0"/>
            <w:autoSpaceDE w:val="0"/>
            <w:autoSpaceDN w:val="0"/>
            <w:adjustRightInd w:val="0"/>
            <w:ind w:left="-57"/>
            <w:jc w:val="center"/>
            <w:textAlignment w:val="baseline"/>
            <w:rPr>
              <w:sz w:val="22"/>
              <w:szCs w:val="22"/>
            </w:rPr>
          </w:pPr>
          <w:r w:rsidRPr="002502A4">
            <w:rPr>
              <w:sz w:val="22"/>
              <w:szCs w:val="22"/>
            </w:rPr>
            <w:t>6</w:t>
          </w:r>
        </w:p>
      </w:tc>
    </w:tr>
  </w:tbl>
  <w:p w14:paraId="4A738EA2" w14:textId="77777777" w:rsidR="007C5C0E" w:rsidRPr="007C5C0E" w:rsidRDefault="007C5C0E" w:rsidP="007C5C0E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781"/>
    </w:tblGrid>
    <w:tr w:rsidR="00FB3108" w:rsidRPr="00702103" w14:paraId="7ED52A10" w14:textId="77777777" w:rsidTr="00FB3108">
      <w:trPr>
        <w:trHeight w:val="703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009CCB64" w14:textId="12CFFCF9" w:rsidR="00FB3108" w:rsidRPr="00702103" w:rsidRDefault="00FB3108" w:rsidP="00871C56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Cs/>
              <w:sz w:val="28"/>
              <w:szCs w:val="28"/>
              <w:lang w:val="en-US" w:eastAsia="en-US"/>
            </w:rPr>
          </w:pPr>
          <w:r>
            <w:rPr>
              <w:rFonts w:eastAsia="Calibri"/>
              <w:b/>
              <w:smallCaps/>
              <w:noProof/>
              <w:sz w:val="28"/>
              <w:szCs w:val="28"/>
            </w:rPr>
            <w:drawing>
              <wp:inline distT="0" distB="0" distL="0" distR="0" wp14:anchorId="331325C5" wp14:editId="27416517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bottom w:val="single" w:sz="8" w:space="0" w:color="auto"/>
          </w:tcBorders>
          <w:vAlign w:val="center"/>
        </w:tcPr>
        <w:p w14:paraId="689312C7" w14:textId="77777777" w:rsidR="00F7191B" w:rsidRPr="00F7191B" w:rsidRDefault="00F7191B" w:rsidP="00F7191B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F7191B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6D444F9B" w14:textId="77777777" w:rsidR="00F7191B" w:rsidRPr="00F7191B" w:rsidRDefault="00F7191B" w:rsidP="00F7191B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F7191B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4CD9B8D" w14:textId="70AEDC0D" w:rsidR="00FB3108" w:rsidRPr="00702103" w:rsidRDefault="00F7191B" w:rsidP="00F7191B">
          <w:pPr>
            <w:overflowPunct w:val="0"/>
            <w:autoSpaceDE w:val="0"/>
            <w:autoSpaceDN w:val="0"/>
            <w:adjustRightInd w:val="0"/>
            <w:ind w:right="-349"/>
            <w:jc w:val="center"/>
            <w:textAlignment w:val="baseline"/>
            <w:rPr>
              <w:rFonts w:eastAsia="Calibri"/>
              <w:bCs/>
              <w:sz w:val="28"/>
              <w:szCs w:val="28"/>
              <w:lang w:val="en-US" w:eastAsia="en-US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</w:t>
          </w:r>
        </w:p>
      </w:tc>
    </w:tr>
  </w:tbl>
  <w:p w14:paraId="152DACF1" w14:textId="77777777" w:rsidR="00BF6A24" w:rsidRPr="00BF6A24" w:rsidRDefault="00BF6A24" w:rsidP="00BF6A24">
    <w:pPr>
      <w:pStyle w:val="a7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643"/>
    <w:multiLevelType w:val="hybridMultilevel"/>
    <w:tmpl w:val="2D081140"/>
    <w:lvl w:ilvl="0" w:tplc="EB386A1C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96489242">
    <w:abstractNumId w:val="8"/>
  </w:num>
  <w:num w:numId="2" w16cid:durableId="1608806799">
    <w:abstractNumId w:val="9"/>
  </w:num>
  <w:num w:numId="3" w16cid:durableId="1756785874">
    <w:abstractNumId w:val="5"/>
  </w:num>
  <w:num w:numId="4" w16cid:durableId="1187020498">
    <w:abstractNumId w:val="2"/>
  </w:num>
  <w:num w:numId="5" w16cid:durableId="1462767838">
    <w:abstractNumId w:val="14"/>
  </w:num>
  <w:num w:numId="6" w16cid:durableId="1818524580">
    <w:abstractNumId w:val="4"/>
  </w:num>
  <w:num w:numId="7" w16cid:durableId="1529827893">
    <w:abstractNumId w:val="10"/>
  </w:num>
  <w:num w:numId="8" w16cid:durableId="1120951900">
    <w:abstractNumId w:val="6"/>
  </w:num>
  <w:num w:numId="9" w16cid:durableId="1888830764">
    <w:abstractNumId w:val="12"/>
  </w:num>
  <w:num w:numId="10" w16cid:durableId="684670300">
    <w:abstractNumId w:val="3"/>
  </w:num>
  <w:num w:numId="11" w16cid:durableId="1468157892">
    <w:abstractNumId w:val="1"/>
  </w:num>
  <w:num w:numId="12" w16cid:durableId="168984003">
    <w:abstractNumId w:val="13"/>
  </w:num>
  <w:num w:numId="13" w16cid:durableId="1961179160">
    <w:abstractNumId w:val="7"/>
  </w:num>
  <w:num w:numId="14" w16cid:durableId="1871986889">
    <w:abstractNumId w:val="0"/>
  </w:num>
  <w:num w:numId="15" w16cid:durableId="160853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10CF"/>
    <w:rsid w:val="000041BC"/>
    <w:rsid w:val="0000612F"/>
    <w:rsid w:val="00011E24"/>
    <w:rsid w:val="00015322"/>
    <w:rsid w:val="00017AFF"/>
    <w:rsid w:val="00021633"/>
    <w:rsid w:val="00022A72"/>
    <w:rsid w:val="00037A3F"/>
    <w:rsid w:val="0004109A"/>
    <w:rsid w:val="00042816"/>
    <w:rsid w:val="00042870"/>
    <w:rsid w:val="00043E0F"/>
    <w:rsid w:val="00047074"/>
    <w:rsid w:val="0005027B"/>
    <w:rsid w:val="00054702"/>
    <w:rsid w:val="000554D8"/>
    <w:rsid w:val="00061F95"/>
    <w:rsid w:val="0006229F"/>
    <w:rsid w:val="0006384F"/>
    <w:rsid w:val="000641AA"/>
    <w:rsid w:val="000643A6"/>
    <w:rsid w:val="000674B4"/>
    <w:rsid w:val="00071184"/>
    <w:rsid w:val="00082656"/>
    <w:rsid w:val="00083B8B"/>
    <w:rsid w:val="000843F3"/>
    <w:rsid w:val="00091131"/>
    <w:rsid w:val="000922DB"/>
    <w:rsid w:val="00092E2F"/>
    <w:rsid w:val="00097CC7"/>
    <w:rsid w:val="000A0763"/>
    <w:rsid w:val="000A33D8"/>
    <w:rsid w:val="000A38C5"/>
    <w:rsid w:val="000B21E2"/>
    <w:rsid w:val="000B2A58"/>
    <w:rsid w:val="000B6203"/>
    <w:rsid w:val="000C5113"/>
    <w:rsid w:val="000C5C41"/>
    <w:rsid w:val="000D2608"/>
    <w:rsid w:val="000D3199"/>
    <w:rsid w:val="000D43FD"/>
    <w:rsid w:val="000D49BB"/>
    <w:rsid w:val="000D49C5"/>
    <w:rsid w:val="000E1B30"/>
    <w:rsid w:val="000E2CB7"/>
    <w:rsid w:val="000E507E"/>
    <w:rsid w:val="000E6A55"/>
    <w:rsid w:val="000F4A56"/>
    <w:rsid w:val="000F5630"/>
    <w:rsid w:val="00103284"/>
    <w:rsid w:val="001075FA"/>
    <w:rsid w:val="0011070C"/>
    <w:rsid w:val="00113341"/>
    <w:rsid w:val="001152C1"/>
    <w:rsid w:val="00120BDA"/>
    <w:rsid w:val="001229D0"/>
    <w:rsid w:val="00122F31"/>
    <w:rsid w:val="001234DB"/>
    <w:rsid w:val="00123D43"/>
    <w:rsid w:val="0012747B"/>
    <w:rsid w:val="00132CE6"/>
    <w:rsid w:val="0013448E"/>
    <w:rsid w:val="00141691"/>
    <w:rsid w:val="00153469"/>
    <w:rsid w:val="0016100D"/>
    <w:rsid w:val="00164403"/>
    <w:rsid w:val="00180B39"/>
    <w:rsid w:val="0018171E"/>
    <w:rsid w:val="00182DB5"/>
    <w:rsid w:val="001842D0"/>
    <w:rsid w:val="001956F7"/>
    <w:rsid w:val="00197021"/>
    <w:rsid w:val="00197E9D"/>
    <w:rsid w:val="001A3C7E"/>
    <w:rsid w:val="001A4BEA"/>
    <w:rsid w:val="001A5D29"/>
    <w:rsid w:val="001B0B42"/>
    <w:rsid w:val="001C23EA"/>
    <w:rsid w:val="001C5303"/>
    <w:rsid w:val="001D2FE5"/>
    <w:rsid w:val="001D5B93"/>
    <w:rsid w:val="001E0A36"/>
    <w:rsid w:val="001E345D"/>
    <w:rsid w:val="001F6710"/>
    <w:rsid w:val="001F6A94"/>
    <w:rsid w:val="001F76BF"/>
    <w:rsid w:val="0020355B"/>
    <w:rsid w:val="0020489E"/>
    <w:rsid w:val="00204A49"/>
    <w:rsid w:val="00214390"/>
    <w:rsid w:val="00215370"/>
    <w:rsid w:val="00215C1D"/>
    <w:rsid w:val="0021687E"/>
    <w:rsid w:val="002179A5"/>
    <w:rsid w:val="00225F89"/>
    <w:rsid w:val="00227AF7"/>
    <w:rsid w:val="002310A9"/>
    <w:rsid w:val="00231AEF"/>
    <w:rsid w:val="00234C54"/>
    <w:rsid w:val="00235DF7"/>
    <w:rsid w:val="002443C4"/>
    <w:rsid w:val="00245B63"/>
    <w:rsid w:val="00246217"/>
    <w:rsid w:val="002502A4"/>
    <w:rsid w:val="00250BA8"/>
    <w:rsid w:val="00255111"/>
    <w:rsid w:val="002651BB"/>
    <w:rsid w:val="0026538A"/>
    <w:rsid w:val="00265D17"/>
    <w:rsid w:val="00266372"/>
    <w:rsid w:val="0026778C"/>
    <w:rsid w:val="00270582"/>
    <w:rsid w:val="00284DDC"/>
    <w:rsid w:val="00286B14"/>
    <w:rsid w:val="002877C8"/>
    <w:rsid w:val="002900DE"/>
    <w:rsid w:val="00290140"/>
    <w:rsid w:val="00292501"/>
    <w:rsid w:val="0029735F"/>
    <w:rsid w:val="002A0368"/>
    <w:rsid w:val="002A341B"/>
    <w:rsid w:val="002A4858"/>
    <w:rsid w:val="002A56C4"/>
    <w:rsid w:val="002A7730"/>
    <w:rsid w:val="002B005E"/>
    <w:rsid w:val="002B5598"/>
    <w:rsid w:val="002B7BDA"/>
    <w:rsid w:val="002D1E90"/>
    <w:rsid w:val="002D4F76"/>
    <w:rsid w:val="002D6ACE"/>
    <w:rsid w:val="002F2A96"/>
    <w:rsid w:val="003054C2"/>
    <w:rsid w:val="00305E11"/>
    <w:rsid w:val="00307442"/>
    <w:rsid w:val="0031023B"/>
    <w:rsid w:val="0031076E"/>
    <w:rsid w:val="003142CE"/>
    <w:rsid w:val="0031630C"/>
    <w:rsid w:val="00316CBF"/>
    <w:rsid w:val="0032243B"/>
    <w:rsid w:val="00324238"/>
    <w:rsid w:val="003275C2"/>
    <w:rsid w:val="003314DE"/>
    <w:rsid w:val="0033314E"/>
    <w:rsid w:val="00333FD3"/>
    <w:rsid w:val="00334BB2"/>
    <w:rsid w:val="00336BE2"/>
    <w:rsid w:val="00344A18"/>
    <w:rsid w:val="0034622C"/>
    <w:rsid w:val="003464D9"/>
    <w:rsid w:val="00347A28"/>
    <w:rsid w:val="00347C11"/>
    <w:rsid w:val="003504FF"/>
    <w:rsid w:val="00354ABC"/>
    <w:rsid w:val="00360EC0"/>
    <w:rsid w:val="00362702"/>
    <w:rsid w:val="00364884"/>
    <w:rsid w:val="003710B8"/>
    <w:rsid w:val="003717D2"/>
    <w:rsid w:val="0038062F"/>
    <w:rsid w:val="003819E5"/>
    <w:rsid w:val="00382FA0"/>
    <w:rsid w:val="0038340D"/>
    <w:rsid w:val="0039237F"/>
    <w:rsid w:val="00392BFF"/>
    <w:rsid w:val="003934F0"/>
    <w:rsid w:val="003951E2"/>
    <w:rsid w:val="0039625C"/>
    <w:rsid w:val="0039665C"/>
    <w:rsid w:val="00397D2C"/>
    <w:rsid w:val="003A30E4"/>
    <w:rsid w:val="003A35FE"/>
    <w:rsid w:val="003B04B9"/>
    <w:rsid w:val="003B0D79"/>
    <w:rsid w:val="003B2FE6"/>
    <w:rsid w:val="003B475F"/>
    <w:rsid w:val="003B7C2A"/>
    <w:rsid w:val="003C130A"/>
    <w:rsid w:val="003D624F"/>
    <w:rsid w:val="003E002F"/>
    <w:rsid w:val="003E032A"/>
    <w:rsid w:val="003E04D7"/>
    <w:rsid w:val="003E26A2"/>
    <w:rsid w:val="003E2F49"/>
    <w:rsid w:val="003E3453"/>
    <w:rsid w:val="003E4886"/>
    <w:rsid w:val="003F5020"/>
    <w:rsid w:val="003F6AB4"/>
    <w:rsid w:val="00401D49"/>
    <w:rsid w:val="00402CC1"/>
    <w:rsid w:val="0041121E"/>
    <w:rsid w:val="00411B4F"/>
    <w:rsid w:val="00412167"/>
    <w:rsid w:val="00415097"/>
    <w:rsid w:val="00416F9A"/>
    <w:rsid w:val="00420C18"/>
    <w:rsid w:val="004249F2"/>
    <w:rsid w:val="004330A5"/>
    <w:rsid w:val="004360B8"/>
    <w:rsid w:val="00436858"/>
    <w:rsid w:val="00437A93"/>
    <w:rsid w:val="00437E07"/>
    <w:rsid w:val="0044167C"/>
    <w:rsid w:val="00442517"/>
    <w:rsid w:val="00444849"/>
    <w:rsid w:val="0045238B"/>
    <w:rsid w:val="00452A6F"/>
    <w:rsid w:val="00462E17"/>
    <w:rsid w:val="0046486F"/>
    <w:rsid w:val="004665D4"/>
    <w:rsid w:val="004713EE"/>
    <w:rsid w:val="0047265F"/>
    <w:rsid w:val="00477656"/>
    <w:rsid w:val="00483DBB"/>
    <w:rsid w:val="00486813"/>
    <w:rsid w:val="0049007D"/>
    <w:rsid w:val="00491E9B"/>
    <w:rsid w:val="0049284B"/>
    <w:rsid w:val="00494665"/>
    <w:rsid w:val="00495943"/>
    <w:rsid w:val="00497A87"/>
    <w:rsid w:val="004A222C"/>
    <w:rsid w:val="004A566D"/>
    <w:rsid w:val="004A5E4C"/>
    <w:rsid w:val="004B12CC"/>
    <w:rsid w:val="004B29BE"/>
    <w:rsid w:val="004C0D8F"/>
    <w:rsid w:val="004C4436"/>
    <w:rsid w:val="004C44F2"/>
    <w:rsid w:val="004D1551"/>
    <w:rsid w:val="004D36F3"/>
    <w:rsid w:val="004D4B6F"/>
    <w:rsid w:val="004D6990"/>
    <w:rsid w:val="004D6F11"/>
    <w:rsid w:val="004E0DCE"/>
    <w:rsid w:val="004E13DE"/>
    <w:rsid w:val="004E3256"/>
    <w:rsid w:val="004E3BE2"/>
    <w:rsid w:val="004E5090"/>
    <w:rsid w:val="004F09E4"/>
    <w:rsid w:val="004F11F1"/>
    <w:rsid w:val="00503E4C"/>
    <w:rsid w:val="00503FA3"/>
    <w:rsid w:val="00504977"/>
    <w:rsid w:val="00504C70"/>
    <w:rsid w:val="00505FED"/>
    <w:rsid w:val="00507CCF"/>
    <w:rsid w:val="0051168C"/>
    <w:rsid w:val="00520F5B"/>
    <w:rsid w:val="005211AD"/>
    <w:rsid w:val="00521420"/>
    <w:rsid w:val="005333BF"/>
    <w:rsid w:val="00536840"/>
    <w:rsid w:val="005436AB"/>
    <w:rsid w:val="00555756"/>
    <w:rsid w:val="0056070B"/>
    <w:rsid w:val="00564631"/>
    <w:rsid w:val="00565C53"/>
    <w:rsid w:val="00566CF7"/>
    <w:rsid w:val="00567BF0"/>
    <w:rsid w:val="00570242"/>
    <w:rsid w:val="00570716"/>
    <w:rsid w:val="005770D1"/>
    <w:rsid w:val="0058062F"/>
    <w:rsid w:val="005848C4"/>
    <w:rsid w:val="00591A14"/>
    <w:rsid w:val="00592203"/>
    <w:rsid w:val="00592241"/>
    <w:rsid w:val="00593FB2"/>
    <w:rsid w:val="00595478"/>
    <w:rsid w:val="00596981"/>
    <w:rsid w:val="005A440E"/>
    <w:rsid w:val="005A44E7"/>
    <w:rsid w:val="005B1054"/>
    <w:rsid w:val="005B39A8"/>
    <w:rsid w:val="005B72BD"/>
    <w:rsid w:val="005C00FD"/>
    <w:rsid w:val="005D01CC"/>
    <w:rsid w:val="005D0D41"/>
    <w:rsid w:val="005D26A7"/>
    <w:rsid w:val="005D649C"/>
    <w:rsid w:val="005E0C83"/>
    <w:rsid w:val="005E132E"/>
    <w:rsid w:val="005E250C"/>
    <w:rsid w:val="005E4BD2"/>
    <w:rsid w:val="005E611E"/>
    <w:rsid w:val="005E7E2C"/>
    <w:rsid w:val="005F29D3"/>
    <w:rsid w:val="005F2DAD"/>
    <w:rsid w:val="005F6977"/>
    <w:rsid w:val="00606A95"/>
    <w:rsid w:val="0060741F"/>
    <w:rsid w:val="00613A74"/>
    <w:rsid w:val="00613F28"/>
    <w:rsid w:val="00617AA0"/>
    <w:rsid w:val="0062013D"/>
    <w:rsid w:val="006218E3"/>
    <w:rsid w:val="00625B8D"/>
    <w:rsid w:val="00643294"/>
    <w:rsid w:val="00645468"/>
    <w:rsid w:val="00645DC8"/>
    <w:rsid w:val="00646EB8"/>
    <w:rsid w:val="0065071E"/>
    <w:rsid w:val="0065396B"/>
    <w:rsid w:val="00660F5D"/>
    <w:rsid w:val="00662573"/>
    <w:rsid w:val="00664066"/>
    <w:rsid w:val="0066618B"/>
    <w:rsid w:val="00666C39"/>
    <w:rsid w:val="006708BA"/>
    <w:rsid w:val="0067154F"/>
    <w:rsid w:val="00680D91"/>
    <w:rsid w:val="0068627A"/>
    <w:rsid w:val="006967C7"/>
    <w:rsid w:val="00696A61"/>
    <w:rsid w:val="006A1410"/>
    <w:rsid w:val="006A1726"/>
    <w:rsid w:val="006A336B"/>
    <w:rsid w:val="006A3530"/>
    <w:rsid w:val="006A4EA8"/>
    <w:rsid w:val="006A722B"/>
    <w:rsid w:val="006B3F22"/>
    <w:rsid w:val="006B4547"/>
    <w:rsid w:val="006B7AFE"/>
    <w:rsid w:val="006C0E26"/>
    <w:rsid w:val="006C1912"/>
    <w:rsid w:val="006C7FB4"/>
    <w:rsid w:val="006D5DCE"/>
    <w:rsid w:val="006D64C3"/>
    <w:rsid w:val="006E08FD"/>
    <w:rsid w:val="006E1343"/>
    <w:rsid w:val="006E4717"/>
    <w:rsid w:val="006E4B23"/>
    <w:rsid w:val="006F3B81"/>
    <w:rsid w:val="00701F62"/>
    <w:rsid w:val="0070240D"/>
    <w:rsid w:val="00706463"/>
    <w:rsid w:val="00714EEF"/>
    <w:rsid w:val="007156CB"/>
    <w:rsid w:val="00715E43"/>
    <w:rsid w:val="007175FB"/>
    <w:rsid w:val="00717980"/>
    <w:rsid w:val="00721941"/>
    <w:rsid w:val="00725C37"/>
    <w:rsid w:val="007312F1"/>
    <w:rsid w:val="00734508"/>
    <w:rsid w:val="0073717C"/>
    <w:rsid w:val="00741FBB"/>
    <w:rsid w:val="0074245C"/>
    <w:rsid w:val="0075033C"/>
    <w:rsid w:val="00752550"/>
    <w:rsid w:val="00756C47"/>
    <w:rsid w:val="007612C8"/>
    <w:rsid w:val="007635CD"/>
    <w:rsid w:val="00763BFB"/>
    <w:rsid w:val="00766E07"/>
    <w:rsid w:val="007704AA"/>
    <w:rsid w:val="0077220F"/>
    <w:rsid w:val="00772521"/>
    <w:rsid w:val="00773737"/>
    <w:rsid w:val="007745E8"/>
    <w:rsid w:val="00787A9A"/>
    <w:rsid w:val="00791E85"/>
    <w:rsid w:val="007A061B"/>
    <w:rsid w:val="007A30D3"/>
    <w:rsid w:val="007A3194"/>
    <w:rsid w:val="007A5567"/>
    <w:rsid w:val="007A589C"/>
    <w:rsid w:val="007B3DF7"/>
    <w:rsid w:val="007C275C"/>
    <w:rsid w:val="007C5C0E"/>
    <w:rsid w:val="007C734D"/>
    <w:rsid w:val="007C7B28"/>
    <w:rsid w:val="007D54C3"/>
    <w:rsid w:val="007E35F7"/>
    <w:rsid w:val="007E420F"/>
    <w:rsid w:val="007E51B3"/>
    <w:rsid w:val="007E5DF1"/>
    <w:rsid w:val="007F0223"/>
    <w:rsid w:val="007F0E14"/>
    <w:rsid w:val="007F0ED3"/>
    <w:rsid w:val="007F1A54"/>
    <w:rsid w:val="00803C08"/>
    <w:rsid w:val="00804CA0"/>
    <w:rsid w:val="00806DF9"/>
    <w:rsid w:val="008102FB"/>
    <w:rsid w:val="00814AD5"/>
    <w:rsid w:val="00815023"/>
    <w:rsid w:val="00817EBB"/>
    <w:rsid w:val="00820E58"/>
    <w:rsid w:val="00824CC2"/>
    <w:rsid w:val="008258C0"/>
    <w:rsid w:val="008263AB"/>
    <w:rsid w:val="00831219"/>
    <w:rsid w:val="0083224C"/>
    <w:rsid w:val="00835772"/>
    <w:rsid w:val="00835877"/>
    <w:rsid w:val="00837744"/>
    <w:rsid w:val="008414B6"/>
    <w:rsid w:val="00846A23"/>
    <w:rsid w:val="00853AA3"/>
    <w:rsid w:val="008631C4"/>
    <w:rsid w:val="0086650D"/>
    <w:rsid w:val="00870B6A"/>
    <w:rsid w:val="008715AC"/>
    <w:rsid w:val="00877224"/>
    <w:rsid w:val="00882A61"/>
    <w:rsid w:val="00883A3C"/>
    <w:rsid w:val="00886FB3"/>
    <w:rsid w:val="008962C5"/>
    <w:rsid w:val="008A5BA3"/>
    <w:rsid w:val="008A730B"/>
    <w:rsid w:val="008B159F"/>
    <w:rsid w:val="008B1FDD"/>
    <w:rsid w:val="008B29D2"/>
    <w:rsid w:val="008B6D1E"/>
    <w:rsid w:val="008C0053"/>
    <w:rsid w:val="008C6EC0"/>
    <w:rsid w:val="008D5A16"/>
    <w:rsid w:val="008D5CD3"/>
    <w:rsid w:val="008D7519"/>
    <w:rsid w:val="008E4996"/>
    <w:rsid w:val="008F1798"/>
    <w:rsid w:val="008F1865"/>
    <w:rsid w:val="008F4DE5"/>
    <w:rsid w:val="008F7439"/>
    <w:rsid w:val="009024C8"/>
    <w:rsid w:val="00911DE1"/>
    <w:rsid w:val="00916F2C"/>
    <w:rsid w:val="009210CA"/>
    <w:rsid w:val="00927719"/>
    <w:rsid w:val="00933DD6"/>
    <w:rsid w:val="009359F3"/>
    <w:rsid w:val="0095347E"/>
    <w:rsid w:val="009651B0"/>
    <w:rsid w:val="00973902"/>
    <w:rsid w:val="00975491"/>
    <w:rsid w:val="009851D7"/>
    <w:rsid w:val="0099021B"/>
    <w:rsid w:val="009917C7"/>
    <w:rsid w:val="009940B7"/>
    <w:rsid w:val="0099688F"/>
    <w:rsid w:val="009A3A10"/>
    <w:rsid w:val="009A3D91"/>
    <w:rsid w:val="009A3E9D"/>
    <w:rsid w:val="009B3637"/>
    <w:rsid w:val="009B366B"/>
    <w:rsid w:val="009C06BE"/>
    <w:rsid w:val="009C53C9"/>
    <w:rsid w:val="009C5DD1"/>
    <w:rsid w:val="009D0191"/>
    <w:rsid w:val="009D6DF3"/>
    <w:rsid w:val="009E1F41"/>
    <w:rsid w:val="009E246A"/>
    <w:rsid w:val="009E74D2"/>
    <w:rsid w:val="009F280E"/>
    <w:rsid w:val="009F7389"/>
    <w:rsid w:val="00A00419"/>
    <w:rsid w:val="00A018A1"/>
    <w:rsid w:val="00A072A8"/>
    <w:rsid w:val="00A11BE8"/>
    <w:rsid w:val="00A23CB5"/>
    <w:rsid w:val="00A253FB"/>
    <w:rsid w:val="00A26A7A"/>
    <w:rsid w:val="00A27F60"/>
    <w:rsid w:val="00A34689"/>
    <w:rsid w:val="00A34C47"/>
    <w:rsid w:val="00A41BEA"/>
    <w:rsid w:val="00A47C62"/>
    <w:rsid w:val="00A531EE"/>
    <w:rsid w:val="00A67B6C"/>
    <w:rsid w:val="00A721D4"/>
    <w:rsid w:val="00A755C7"/>
    <w:rsid w:val="00A822ED"/>
    <w:rsid w:val="00A82B34"/>
    <w:rsid w:val="00A85E99"/>
    <w:rsid w:val="00A92E8A"/>
    <w:rsid w:val="00A94E7B"/>
    <w:rsid w:val="00A95AB7"/>
    <w:rsid w:val="00AA0DA5"/>
    <w:rsid w:val="00AA156A"/>
    <w:rsid w:val="00AA2697"/>
    <w:rsid w:val="00AA4955"/>
    <w:rsid w:val="00AA4BA9"/>
    <w:rsid w:val="00AA7B56"/>
    <w:rsid w:val="00AB3DDD"/>
    <w:rsid w:val="00AB7D58"/>
    <w:rsid w:val="00AC0A29"/>
    <w:rsid w:val="00AC11B3"/>
    <w:rsid w:val="00AC1F14"/>
    <w:rsid w:val="00AC2721"/>
    <w:rsid w:val="00AC27BF"/>
    <w:rsid w:val="00AC3405"/>
    <w:rsid w:val="00AC6EE6"/>
    <w:rsid w:val="00AC7AED"/>
    <w:rsid w:val="00AD3F7F"/>
    <w:rsid w:val="00AD41E4"/>
    <w:rsid w:val="00AD44A3"/>
    <w:rsid w:val="00AD4B7A"/>
    <w:rsid w:val="00AD753B"/>
    <w:rsid w:val="00AE50C5"/>
    <w:rsid w:val="00AE6E99"/>
    <w:rsid w:val="00B05DC2"/>
    <w:rsid w:val="00B073DC"/>
    <w:rsid w:val="00B129B0"/>
    <w:rsid w:val="00B14F7D"/>
    <w:rsid w:val="00B236EB"/>
    <w:rsid w:val="00B2648C"/>
    <w:rsid w:val="00B31B80"/>
    <w:rsid w:val="00B31ECE"/>
    <w:rsid w:val="00B3596F"/>
    <w:rsid w:val="00B4769F"/>
    <w:rsid w:val="00B47A0F"/>
    <w:rsid w:val="00B50925"/>
    <w:rsid w:val="00B670D5"/>
    <w:rsid w:val="00B75560"/>
    <w:rsid w:val="00B77DAA"/>
    <w:rsid w:val="00B92C59"/>
    <w:rsid w:val="00B92E84"/>
    <w:rsid w:val="00B9519C"/>
    <w:rsid w:val="00BA046D"/>
    <w:rsid w:val="00BA08DC"/>
    <w:rsid w:val="00BA201A"/>
    <w:rsid w:val="00BA67F0"/>
    <w:rsid w:val="00BB0843"/>
    <w:rsid w:val="00BB272F"/>
    <w:rsid w:val="00BB29F1"/>
    <w:rsid w:val="00BB78FF"/>
    <w:rsid w:val="00BC0BB6"/>
    <w:rsid w:val="00BC12C2"/>
    <w:rsid w:val="00BC22B3"/>
    <w:rsid w:val="00BD1E80"/>
    <w:rsid w:val="00BD4A45"/>
    <w:rsid w:val="00BE6799"/>
    <w:rsid w:val="00BF4F14"/>
    <w:rsid w:val="00BF6A24"/>
    <w:rsid w:val="00C01F02"/>
    <w:rsid w:val="00C066C6"/>
    <w:rsid w:val="00C12317"/>
    <w:rsid w:val="00C25082"/>
    <w:rsid w:val="00C25E92"/>
    <w:rsid w:val="00C275A2"/>
    <w:rsid w:val="00C40ECC"/>
    <w:rsid w:val="00C41A46"/>
    <w:rsid w:val="00C44A3E"/>
    <w:rsid w:val="00C5178D"/>
    <w:rsid w:val="00C55EBF"/>
    <w:rsid w:val="00C56B19"/>
    <w:rsid w:val="00C65FF6"/>
    <w:rsid w:val="00C67A37"/>
    <w:rsid w:val="00C74B43"/>
    <w:rsid w:val="00C76D1D"/>
    <w:rsid w:val="00C82A37"/>
    <w:rsid w:val="00C83725"/>
    <w:rsid w:val="00C902BF"/>
    <w:rsid w:val="00C92ED5"/>
    <w:rsid w:val="00C94504"/>
    <w:rsid w:val="00C94753"/>
    <w:rsid w:val="00C94F29"/>
    <w:rsid w:val="00C97BC9"/>
    <w:rsid w:val="00CA0488"/>
    <w:rsid w:val="00CA0504"/>
    <w:rsid w:val="00CA53E3"/>
    <w:rsid w:val="00CB03D0"/>
    <w:rsid w:val="00CB072B"/>
    <w:rsid w:val="00CB5566"/>
    <w:rsid w:val="00CB6253"/>
    <w:rsid w:val="00CC0449"/>
    <w:rsid w:val="00CC3D13"/>
    <w:rsid w:val="00CC46E3"/>
    <w:rsid w:val="00CD3410"/>
    <w:rsid w:val="00CD68B2"/>
    <w:rsid w:val="00CE258F"/>
    <w:rsid w:val="00CE6485"/>
    <w:rsid w:val="00CF4334"/>
    <w:rsid w:val="00CF4E27"/>
    <w:rsid w:val="00CF556D"/>
    <w:rsid w:val="00CF7435"/>
    <w:rsid w:val="00D00892"/>
    <w:rsid w:val="00D00E13"/>
    <w:rsid w:val="00D0253F"/>
    <w:rsid w:val="00D06771"/>
    <w:rsid w:val="00D06A9A"/>
    <w:rsid w:val="00D11D71"/>
    <w:rsid w:val="00D14EA8"/>
    <w:rsid w:val="00D160E6"/>
    <w:rsid w:val="00D213D1"/>
    <w:rsid w:val="00D2302D"/>
    <w:rsid w:val="00D23710"/>
    <w:rsid w:val="00D2748C"/>
    <w:rsid w:val="00D308BA"/>
    <w:rsid w:val="00D35992"/>
    <w:rsid w:val="00D42B02"/>
    <w:rsid w:val="00D44E85"/>
    <w:rsid w:val="00D4576A"/>
    <w:rsid w:val="00D52DEA"/>
    <w:rsid w:val="00D6187B"/>
    <w:rsid w:val="00D61C6E"/>
    <w:rsid w:val="00D667F0"/>
    <w:rsid w:val="00D67287"/>
    <w:rsid w:val="00D72643"/>
    <w:rsid w:val="00D74DBC"/>
    <w:rsid w:val="00D750B2"/>
    <w:rsid w:val="00D757DA"/>
    <w:rsid w:val="00D77B08"/>
    <w:rsid w:val="00D810BB"/>
    <w:rsid w:val="00D876E6"/>
    <w:rsid w:val="00D90580"/>
    <w:rsid w:val="00DA07C8"/>
    <w:rsid w:val="00DA18E8"/>
    <w:rsid w:val="00DA2721"/>
    <w:rsid w:val="00DA42CF"/>
    <w:rsid w:val="00DA4DDB"/>
    <w:rsid w:val="00DA5E7A"/>
    <w:rsid w:val="00DA714E"/>
    <w:rsid w:val="00DB1977"/>
    <w:rsid w:val="00DB1FAE"/>
    <w:rsid w:val="00DB2F59"/>
    <w:rsid w:val="00DB4666"/>
    <w:rsid w:val="00DC6E77"/>
    <w:rsid w:val="00DD4389"/>
    <w:rsid w:val="00DD6CE6"/>
    <w:rsid w:val="00DF508B"/>
    <w:rsid w:val="00DF7DAB"/>
    <w:rsid w:val="00DF7F66"/>
    <w:rsid w:val="00E21C7B"/>
    <w:rsid w:val="00E22812"/>
    <w:rsid w:val="00E23082"/>
    <w:rsid w:val="00E25594"/>
    <w:rsid w:val="00E271BC"/>
    <w:rsid w:val="00E27215"/>
    <w:rsid w:val="00E359BC"/>
    <w:rsid w:val="00E56049"/>
    <w:rsid w:val="00E56B71"/>
    <w:rsid w:val="00E6323A"/>
    <w:rsid w:val="00E648B4"/>
    <w:rsid w:val="00E65B0D"/>
    <w:rsid w:val="00E67A82"/>
    <w:rsid w:val="00E70C4A"/>
    <w:rsid w:val="00E74E6D"/>
    <w:rsid w:val="00E750F5"/>
    <w:rsid w:val="00E75573"/>
    <w:rsid w:val="00E801D7"/>
    <w:rsid w:val="00E80784"/>
    <w:rsid w:val="00E81395"/>
    <w:rsid w:val="00E8510A"/>
    <w:rsid w:val="00E914E2"/>
    <w:rsid w:val="00E94270"/>
    <w:rsid w:val="00E952BF"/>
    <w:rsid w:val="00E958D5"/>
    <w:rsid w:val="00E95EA8"/>
    <w:rsid w:val="00E97A86"/>
    <w:rsid w:val="00EA6370"/>
    <w:rsid w:val="00EA73B6"/>
    <w:rsid w:val="00EB0146"/>
    <w:rsid w:val="00EB3D96"/>
    <w:rsid w:val="00EB6EB3"/>
    <w:rsid w:val="00EB7F81"/>
    <w:rsid w:val="00EC1301"/>
    <w:rsid w:val="00EC1D6A"/>
    <w:rsid w:val="00EC2F36"/>
    <w:rsid w:val="00EC3678"/>
    <w:rsid w:val="00EC6207"/>
    <w:rsid w:val="00ED10E7"/>
    <w:rsid w:val="00ED3D53"/>
    <w:rsid w:val="00EE1B23"/>
    <w:rsid w:val="00EE3F0F"/>
    <w:rsid w:val="00EE523E"/>
    <w:rsid w:val="00EF3677"/>
    <w:rsid w:val="00EF5137"/>
    <w:rsid w:val="00EF53A3"/>
    <w:rsid w:val="00EF5A4A"/>
    <w:rsid w:val="00EF6D95"/>
    <w:rsid w:val="00F02046"/>
    <w:rsid w:val="00F024B0"/>
    <w:rsid w:val="00F055D8"/>
    <w:rsid w:val="00F073E9"/>
    <w:rsid w:val="00F1187D"/>
    <w:rsid w:val="00F2150F"/>
    <w:rsid w:val="00F26865"/>
    <w:rsid w:val="00F42D29"/>
    <w:rsid w:val="00F47F4D"/>
    <w:rsid w:val="00F523D7"/>
    <w:rsid w:val="00F53B4F"/>
    <w:rsid w:val="00F54ABE"/>
    <w:rsid w:val="00F65C16"/>
    <w:rsid w:val="00F66608"/>
    <w:rsid w:val="00F7191B"/>
    <w:rsid w:val="00F73BDD"/>
    <w:rsid w:val="00F73E18"/>
    <w:rsid w:val="00F75459"/>
    <w:rsid w:val="00F76F0E"/>
    <w:rsid w:val="00F80C85"/>
    <w:rsid w:val="00F86DE9"/>
    <w:rsid w:val="00F90E6D"/>
    <w:rsid w:val="00F93976"/>
    <w:rsid w:val="00F97770"/>
    <w:rsid w:val="00FA1B41"/>
    <w:rsid w:val="00FA4480"/>
    <w:rsid w:val="00FA57E7"/>
    <w:rsid w:val="00FA638D"/>
    <w:rsid w:val="00FB3108"/>
    <w:rsid w:val="00FB3609"/>
    <w:rsid w:val="00FC280E"/>
    <w:rsid w:val="00FC5BBD"/>
    <w:rsid w:val="00FD4EF4"/>
    <w:rsid w:val="00FD6DC1"/>
    <w:rsid w:val="00FE0304"/>
    <w:rsid w:val="00FE1358"/>
    <w:rsid w:val="00FF0E0D"/>
    <w:rsid w:val="00FF2AD3"/>
    <w:rsid w:val="00FF5B69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8FB26"/>
  <w15:docId w15:val="{944116D9-47DE-4E5A-919B-3ECB1757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66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e">
    <w:name w:val="Block Text"/>
    <w:basedOn w:val="a"/>
    <w:rsid w:val="00CC3D13"/>
    <w:pPr>
      <w:ind w:left="-57" w:right="-57"/>
      <w:jc w:val="both"/>
    </w:pPr>
    <w:rPr>
      <w:sz w:val="24"/>
      <w:szCs w:val="24"/>
    </w:rPr>
  </w:style>
  <w:style w:type="character" w:styleId="aff">
    <w:name w:val="annotation reference"/>
    <w:basedOn w:val="a0"/>
    <w:uiPriority w:val="99"/>
    <w:semiHidden/>
    <w:unhideWhenUsed/>
    <w:rsid w:val="006A722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A722B"/>
  </w:style>
  <w:style w:type="character" w:customStyle="1" w:styleId="aff1">
    <w:name w:val="Текст примечания Знак"/>
    <w:basedOn w:val="a0"/>
    <w:link w:val="aff0"/>
    <w:uiPriority w:val="99"/>
    <w:semiHidden/>
    <w:rsid w:val="006A722B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A722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A722B"/>
    <w:rPr>
      <w:rFonts w:ascii="Times New Roman" w:eastAsia="Times New Roman" w:hAnsi="Times New Roman"/>
      <w:b/>
      <w:bCs/>
    </w:rPr>
  </w:style>
  <w:style w:type="paragraph" w:customStyle="1" w:styleId="61">
    <w:name w:val="Без интервала6"/>
    <w:uiPriority w:val="99"/>
    <w:rsid w:val="00706463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rsid w:val="00FB31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FB3108"/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614E1-2AEB-4AB2-B921-EB1DAC74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Гиль Юрий Степанович</cp:lastModifiedBy>
  <cp:revision>25</cp:revision>
  <cp:lastPrinted>2023-08-17T07:15:00Z</cp:lastPrinted>
  <dcterms:created xsi:type="dcterms:W3CDTF">2021-10-19T12:32:00Z</dcterms:created>
  <dcterms:modified xsi:type="dcterms:W3CDTF">2023-12-08T05:48:00Z</dcterms:modified>
</cp:coreProperties>
</file>