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f3"/>
        <w:tblW w:w="492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55"/>
        <w:gridCol w:w="3684"/>
      </w:tblGrid>
      <w:tr w:rsidR="00204777" w:rsidRPr="00654742" w14:paraId="21C58B21" w14:textId="77777777" w:rsidTr="00654742">
        <w:tc>
          <w:tcPr>
            <w:tcW w:w="5955" w:type="dxa"/>
            <w:vMerge w:val="restart"/>
          </w:tcPr>
          <w:p w14:paraId="193A3093" w14:textId="77777777" w:rsidR="00204777" w:rsidRPr="00654742" w:rsidRDefault="00204777" w:rsidP="00C93FEF">
            <w:pPr>
              <w:pStyle w:val="38"/>
              <w:ind w:right="-101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684" w:type="dxa"/>
          </w:tcPr>
          <w:p w14:paraId="6866489F" w14:textId="03015D74" w:rsidR="00204777" w:rsidRPr="00654742" w:rsidRDefault="00204777" w:rsidP="00045DC0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654742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F174DFE072E9421CBBD86666A29F6BA9"/>
                </w:placeholder>
                <w:text/>
              </w:sdtPr>
              <w:sdtEndPr/>
              <w:sdtContent>
                <w:r w:rsidR="00045DC0" w:rsidRPr="00654742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  <w:tr w:rsidR="00204777" w:rsidRPr="00654742" w14:paraId="52B70589" w14:textId="77777777" w:rsidTr="00654742">
        <w:tc>
          <w:tcPr>
            <w:tcW w:w="5955" w:type="dxa"/>
            <w:vMerge/>
          </w:tcPr>
          <w:p w14:paraId="32773A7E" w14:textId="77777777" w:rsidR="00204777" w:rsidRPr="00654742" w:rsidRDefault="00204777" w:rsidP="00204777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684" w:type="dxa"/>
          </w:tcPr>
          <w:p w14:paraId="230BD4E2" w14:textId="5D296EEC" w:rsidR="00204777" w:rsidRPr="00654742" w:rsidRDefault="00204777" w:rsidP="00204777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654742">
              <w:rPr>
                <w:rFonts w:cs="Times New Roman"/>
                <w:bCs/>
                <w:sz w:val="28"/>
                <w:szCs w:val="28"/>
              </w:rPr>
              <w:t xml:space="preserve">к аттестату </w:t>
            </w:r>
            <w:r w:rsidR="00654742">
              <w:rPr>
                <w:rFonts w:cs="Times New Roman"/>
                <w:bCs/>
                <w:sz w:val="28"/>
                <w:szCs w:val="28"/>
              </w:rPr>
              <w:t>а</w:t>
            </w:r>
            <w:r w:rsidRPr="00654742">
              <w:rPr>
                <w:rFonts w:cs="Times New Roman"/>
                <w:bCs/>
                <w:sz w:val="28"/>
                <w:szCs w:val="28"/>
              </w:rPr>
              <w:t xml:space="preserve">ккредитации </w:t>
            </w:r>
          </w:p>
        </w:tc>
      </w:tr>
      <w:tr w:rsidR="00204777" w:rsidRPr="00654742" w14:paraId="40777B8F" w14:textId="77777777" w:rsidTr="00654742">
        <w:tc>
          <w:tcPr>
            <w:tcW w:w="5955" w:type="dxa"/>
            <w:vMerge/>
          </w:tcPr>
          <w:p w14:paraId="525C4B56" w14:textId="77777777" w:rsidR="00204777" w:rsidRPr="00654742" w:rsidRDefault="00204777" w:rsidP="00204777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684" w:type="dxa"/>
          </w:tcPr>
          <w:p w14:paraId="39C2F1AB" w14:textId="6F76CC54" w:rsidR="00204777" w:rsidRPr="00654742" w:rsidRDefault="00204777" w:rsidP="00045DC0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654742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605572758"/>
                <w:placeholder>
                  <w:docPart w:val="B0A694103CE14587A8CAEE8035C0F1EF"/>
                </w:placeholder>
                <w:text/>
              </w:sdtPr>
              <w:sdtEndPr/>
              <w:sdtContent>
                <w:r w:rsidR="00045DC0" w:rsidRPr="00654742">
                  <w:rPr>
                    <w:rFonts w:cs="Times New Roman"/>
                    <w:bCs/>
                    <w:sz w:val="28"/>
                    <w:szCs w:val="28"/>
                  </w:rPr>
                  <w:t>2.1372</w:t>
                </w:r>
              </w:sdtContent>
            </w:sdt>
          </w:p>
        </w:tc>
      </w:tr>
      <w:tr w:rsidR="00204777" w:rsidRPr="00654742" w14:paraId="1B5360D4" w14:textId="77777777" w:rsidTr="00654742">
        <w:tc>
          <w:tcPr>
            <w:tcW w:w="5955" w:type="dxa"/>
            <w:vMerge/>
          </w:tcPr>
          <w:p w14:paraId="42CC03D3" w14:textId="77777777" w:rsidR="00204777" w:rsidRPr="00654742" w:rsidRDefault="00204777" w:rsidP="00204777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684" w:type="dxa"/>
          </w:tcPr>
          <w:p w14:paraId="27BB9E8E" w14:textId="11FEC1AC" w:rsidR="00204777" w:rsidRPr="00654742" w:rsidRDefault="00204777" w:rsidP="00045DC0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654742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99BE40AEFE3443E6AA832FCEF3D52A48"/>
                </w:placeholder>
                <w:date w:fullDate="1997-11-10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045DC0" w:rsidRPr="00654742">
                  <w:rPr>
                    <w:rFonts w:cs="Times New Roman"/>
                    <w:bCs/>
                    <w:sz w:val="28"/>
                    <w:szCs w:val="28"/>
                  </w:rPr>
                  <w:t>10.11.1997</w:t>
                </w:r>
              </w:sdtContent>
            </w:sdt>
          </w:p>
        </w:tc>
      </w:tr>
      <w:tr w:rsidR="00204777" w:rsidRPr="00654742" w14:paraId="097B4A9A" w14:textId="77777777" w:rsidTr="00654742">
        <w:tc>
          <w:tcPr>
            <w:tcW w:w="5955" w:type="dxa"/>
            <w:vMerge/>
          </w:tcPr>
          <w:p w14:paraId="68B671D1" w14:textId="77777777" w:rsidR="00204777" w:rsidRPr="00654742" w:rsidRDefault="00204777" w:rsidP="00204777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684" w:type="dxa"/>
          </w:tcPr>
          <w:p w14:paraId="3A393FBC" w14:textId="6F37505C" w:rsidR="00204777" w:rsidRPr="00654742" w:rsidRDefault="00C05BCE" w:rsidP="00045DC0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654742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</w:p>
        </w:tc>
      </w:tr>
      <w:tr w:rsidR="00204777" w:rsidRPr="00654742" w14:paraId="3DE6A1D3" w14:textId="77777777" w:rsidTr="00654742">
        <w:tc>
          <w:tcPr>
            <w:tcW w:w="5955" w:type="dxa"/>
            <w:vMerge/>
          </w:tcPr>
          <w:p w14:paraId="59E99A49" w14:textId="77777777" w:rsidR="00204777" w:rsidRPr="00654742" w:rsidRDefault="00204777" w:rsidP="00204777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684" w:type="dxa"/>
          </w:tcPr>
          <w:p w14:paraId="71D0C007" w14:textId="34E7420C" w:rsidR="00204777" w:rsidRPr="00654742" w:rsidRDefault="00204777" w:rsidP="00045DC0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654742">
              <w:rPr>
                <w:rFonts w:cs="Times New Roman"/>
                <w:bCs/>
                <w:sz w:val="28"/>
                <w:szCs w:val="28"/>
              </w:rPr>
              <w:t>н</w:t>
            </w:r>
            <w:r w:rsidRPr="00654742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B818358B4DAF45B9A0B640B3FF797DC3"/>
                </w:placeholder>
                <w:text/>
              </w:sdtPr>
              <w:sdtEndPr/>
              <w:sdtContent>
                <w:r w:rsidR="00045DC0" w:rsidRPr="00654742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</w:sdtContent>
            </w:sdt>
            <w:r w:rsidRPr="00654742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654742">
              <w:rPr>
                <w:bCs/>
                <w:sz w:val="28"/>
                <w:szCs w:val="28"/>
              </w:rPr>
              <w:t>листах</w:t>
            </w:r>
          </w:p>
        </w:tc>
      </w:tr>
      <w:tr w:rsidR="00204777" w:rsidRPr="00654742" w14:paraId="26F21C5F" w14:textId="77777777" w:rsidTr="00654742">
        <w:tc>
          <w:tcPr>
            <w:tcW w:w="5955" w:type="dxa"/>
            <w:vMerge/>
          </w:tcPr>
          <w:p w14:paraId="53DB0347" w14:textId="77777777" w:rsidR="00204777" w:rsidRPr="00654742" w:rsidRDefault="00204777" w:rsidP="00204777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684" w:type="dxa"/>
          </w:tcPr>
          <w:p w14:paraId="14199CA7" w14:textId="6D022450" w:rsidR="00204777" w:rsidRPr="00654742" w:rsidRDefault="00204777" w:rsidP="00045DC0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654742">
              <w:rPr>
                <w:rFonts w:cs="Times New Roman"/>
                <w:bCs/>
                <w:sz w:val="28"/>
                <w:szCs w:val="28"/>
              </w:rPr>
              <w:t>р</w:t>
            </w:r>
            <w:r w:rsidRPr="00654742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06C6BD8AF2BE4C769BE02838A3DE8D3F"/>
                </w:placeholder>
                <w:text/>
              </w:sdtPr>
              <w:sdtEndPr/>
              <w:sdtContent>
                <w:r w:rsidR="00045DC0" w:rsidRPr="00654742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AD5CD3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</w:sdtContent>
            </w:sdt>
          </w:p>
        </w:tc>
      </w:tr>
    </w:tbl>
    <w:p w14:paraId="191E6A67" w14:textId="7B3C5973" w:rsidR="0031023B" w:rsidRPr="00333D82" w:rsidRDefault="009907BE" w:rsidP="009907BE">
      <w:pPr>
        <w:tabs>
          <w:tab w:val="center" w:pos="4680"/>
          <w:tab w:val="left" w:pos="8244"/>
        </w:tabs>
        <w:spacing w:before="240"/>
        <w:ind w:left="-425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 w:rsidR="00DB1FAE" w:rsidRPr="00CC094B">
        <w:rPr>
          <w:b/>
          <w:sz w:val="28"/>
          <w:szCs w:val="28"/>
        </w:rPr>
        <w:t>ОБЛАСТ</w:t>
      </w:r>
      <w:r w:rsidR="00AE72D3">
        <w:rPr>
          <w:b/>
          <w:sz w:val="28"/>
          <w:szCs w:val="28"/>
        </w:rPr>
        <w:t>Ь</w:t>
      </w:r>
      <w:r w:rsidR="003E26A2" w:rsidRPr="00CC094B">
        <w:rPr>
          <w:b/>
          <w:sz w:val="28"/>
          <w:szCs w:val="28"/>
        </w:rPr>
        <w:t xml:space="preserve"> АККРЕДИТАЦИИ </w:t>
      </w:r>
      <w:r w:rsidR="004A5E4C" w:rsidRPr="00694749">
        <w:rPr>
          <w:bCs/>
          <w:sz w:val="28"/>
          <w:szCs w:val="28"/>
        </w:rPr>
        <w:t>от</w:t>
      </w:r>
      <w:r w:rsidR="00CC094B" w:rsidRPr="00694749">
        <w:rPr>
          <w:bCs/>
          <w:sz w:val="28"/>
          <w:szCs w:val="28"/>
        </w:rPr>
        <w:t xml:space="preserve"> </w:t>
      </w:r>
      <w:bookmarkStart w:id="0" w:name="_Hlk78530962"/>
      <w:sdt>
        <w:sdtPr>
          <w:rPr>
            <w:bCs/>
            <w:sz w:val="28"/>
            <w:szCs w:val="28"/>
          </w:rPr>
          <w:id w:val="-160624426"/>
          <w:placeholder>
            <w:docPart w:val="E8CE8BF09A4A4939936EFB3096B35342"/>
          </w:placeholder>
          <w:date>
            <w:dateFormat w:val="dd.MM.yyyy"/>
            <w:lid w:val="ru-RU"/>
            <w:storeMappedDataAs w:val="dateTime"/>
            <w:calendar w:val="gregorian"/>
          </w:date>
        </w:sdtPr>
        <w:sdtEndPr/>
        <w:sdtContent>
          <w:r>
            <w:rPr>
              <w:bCs/>
              <w:sz w:val="28"/>
              <w:szCs w:val="28"/>
            </w:rPr>
            <w:t>30 апреля 2024</w:t>
          </w:r>
        </w:sdtContent>
      </w:sdt>
      <w:bookmarkEnd w:id="0"/>
      <w:r>
        <w:rPr>
          <w:bCs/>
          <w:sz w:val="28"/>
          <w:szCs w:val="28"/>
        </w:rPr>
        <w:t xml:space="preserve"> года</w:t>
      </w:r>
      <w:r>
        <w:rPr>
          <w:bCs/>
          <w:sz w:val="28"/>
          <w:szCs w:val="28"/>
        </w:rPr>
        <w:tab/>
      </w:r>
    </w:p>
    <w:tbl>
      <w:tblPr>
        <w:tblW w:w="9214" w:type="dxa"/>
        <w:jc w:val="center"/>
        <w:tblLayout w:type="fixed"/>
        <w:tblLook w:val="01E0" w:firstRow="1" w:lastRow="1" w:firstColumn="1" w:lastColumn="1" w:noHBand="0" w:noVBand="0"/>
      </w:tblPr>
      <w:tblGrid>
        <w:gridCol w:w="9214"/>
      </w:tblGrid>
      <w:tr w:rsidR="003E26A2" w:rsidRPr="00CC094B" w14:paraId="65E9E79A" w14:textId="77777777" w:rsidTr="00AF399C">
        <w:trPr>
          <w:trHeight w:val="234"/>
          <w:jc w:val="center"/>
        </w:trPr>
        <w:tc>
          <w:tcPr>
            <w:tcW w:w="9214" w:type="dxa"/>
            <w:vAlign w:val="center"/>
            <w:hideMark/>
          </w:tcPr>
          <w:p w14:paraId="5FA4DE85" w14:textId="303F268D" w:rsidR="009907BE" w:rsidRDefault="00045DC0" w:rsidP="009907BE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 w:rsidRPr="00AF399C">
              <w:rPr>
                <w:sz w:val="28"/>
                <w:szCs w:val="28"/>
                <w:lang w:val="ru-RU"/>
              </w:rPr>
              <w:t>поста радиационного контроля</w:t>
            </w:r>
          </w:p>
          <w:p w14:paraId="49AFBBEA" w14:textId="77777777" w:rsidR="009907BE" w:rsidRDefault="00045DC0" w:rsidP="00654742">
            <w:pPr>
              <w:pStyle w:val="af6"/>
              <w:ind w:left="34"/>
              <w:jc w:val="center"/>
              <w:rPr>
                <w:sz w:val="28"/>
                <w:szCs w:val="28"/>
                <w:lang w:val="ru-RU"/>
              </w:rPr>
            </w:pPr>
            <w:r w:rsidRPr="00AF399C">
              <w:rPr>
                <w:sz w:val="28"/>
                <w:szCs w:val="28"/>
                <w:lang w:val="ru-RU"/>
              </w:rPr>
              <w:t>государственного лесохозяйственного учреждения</w:t>
            </w:r>
          </w:p>
          <w:p w14:paraId="27ED0B9B" w14:textId="52F986A8" w:rsidR="00AF399C" w:rsidRDefault="00045DC0" w:rsidP="00654742">
            <w:pPr>
              <w:pStyle w:val="af6"/>
              <w:ind w:left="34"/>
              <w:jc w:val="center"/>
              <w:rPr>
                <w:sz w:val="28"/>
                <w:szCs w:val="28"/>
                <w:lang w:val="ru-RU"/>
              </w:rPr>
            </w:pPr>
            <w:r w:rsidRPr="00AF399C">
              <w:rPr>
                <w:sz w:val="28"/>
                <w:szCs w:val="28"/>
                <w:lang w:val="ru-RU"/>
              </w:rPr>
              <w:t xml:space="preserve"> «Калинковичский лесхоз»</w:t>
            </w:r>
          </w:p>
          <w:p w14:paraId="5B0D2AD7" w14:textId="77777777" w:rsidR="009907BE" w:rsidRDefault="009907BE" w:rsidP="00654742">
            <w:pPr>
              <w:pStyle w:val="af6"/>
              <w:ind w:left="34"/>
              <w:jc w:val="center"/>
              <w:rPr>
                <w:sz w:val="28"/>
                <w:szCs w:val="28"/>
                <w:lang w:val="ru-RU"/>
              </w:rPr>
            </w:pPr>
          </w:p>
          <w:p w14:paraId="3EE4ADBC" w14:textId="6C2819BA" w:rsidR="009907BE" w:rsidRPr="00CC094B" w:rsidRDefault="009907BE" w:rsidP="00654742">
            <w:pPr>
              <w:pStyle w:val="af6"/>
              <w:ind w:left="34"/>
              <w:jc w:val="center"/>
              <w:rPr>
                <w:sz w:val="24"/>
                <w:szCs w:val="24"/>
                <w:lang w:val="ru-RU"/>
              </w:rPr>
            </w:pPr>
          </w:p>
        </w:tc>
      </w:tr>
    </w:tbl>
    <w:p w14:paraId="449EE514" w14:textId="77777777" w:rsidR="000E7494" w:rsidRPr="000E7494" w:rsidRDefault="000E7494">
      <w:pPr>
        <w:rPr>
          <w:sz w:val="2"/>
          <w:szCs w:val="2"/>
        </w:rPr>
      </w:pPr>
    </w:p>
    <w:tbl>
      <w:tblPr>
        <w:tblW w:w="5166" w:type="pct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1843"/>
        <w:gridCol w:w="1289"/>
        <w:gridCol w:w="1829"/>
        <w:gridCol w:w="2013"/>
        <w:gridCol w:w="2417"/>
      </w:tblGrid>
      <w:tr w:rsidR="00694749" w:rsidRPr="00694749" w14:paraId="58182420" w14:textId="77777777" w:rsidTr="00540D68">
        <w:trPr>
          <w:trHeight w:val="266"/>
        </w:trPr>
        <w:tc>
          <w:tcPr>
            <w:tcW w:w="710" w:type="dxa"/>
            <w:shd w:val="clear" w:color="auto" w:fill="auto"/>
            <w:vAlign w:val="center"/>
          </w:tcPr>
          <w:p w14:paraId="405097D9" w14:textId="2CE22F11" w:rsidR="00694749" w:rsidRPr="00694749" w:rsidRDefault="00694749" w:rsidP="00AF399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43" w:firstLine="141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694749">
              <w:rPr>
                <w:sz w:val="22"/>
                <w:szCs w:val="22"/>
              </w:rPr>
              <w:t>№ п/п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C346BD3" w14:textId="77777777" w:rsidR="00694749" w:rsidRPr="00694749" w:rsidRDefault="00694749" w:rsidP="00694749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694749">
              <w:rPr>
                <w:sz w:val="22"/>
                <w:szCs w:val="22"/>
              </w:rPr>
              <w:t>Наименование объекта</w:t>
            </w:r>
          </w:p>
          <w:p w14:paraId="6EDE25BD" w14:textId="77777777" w:rsidR="00694749" w:rsidRPr="00694749" w:rsidRDefault="00694749" w:rsidP="0069474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89" w:type="dxa"/>
            <w:shd w:val="clear" w:color="auto" w:fill="auto"/>
            <w:vAlign w:val="center"/>
          </w:tcPr>
          <w:p w14:paraId="021976E4" w14:textId="77777777" w:rsidR="00694749" w:rsidRPr="00694749" w:rsidRDefault="00694749" w:rsidP="00694749">
            <w:pPr>
              <w:jc w:val="center"/>
              <w:rPr>
                <w:sz w:val="22"/>
                <w:szCs w:val="22"/>
              </w:rPr>
            </w:pPr>
            <w:r w:rsidRPr="00694749">
              <w:rPr>
                <w:sz w:val="22"/>
                <w:szCs w:val="22"/>
              </w:rPr>
              <w:t>Код</w:t>
            </w:r>
          </w:p>
          <w:p w14:paraId="5B5AAF8E" w14:textId="77777777" w:rsidR="00694749" w:rsidRPr="00694749" w:rsidRDefault="00694749" w:rsidP="0069474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29" w:type="dxa"/>
            <w:shd w:val="clear" w:color="auto" w:fill="auto"/>
            <w:vAlign w:val="center"/>
          </w:tcPr>
          <w:p w14:paraId="410DCA01" w14:textId="25F2B869" w:rsidR="00694749" w:rsidRPr="00694749" w:rsidRDefault="00694749" w:rsidP="00AF399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26" w:right="-111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694749">
              <w:rPr>
                <w:sz w:val="22"/>
                <w:szCs w:val="22"/>
              </w:rPr>
              <w:t>Наименование характеристики (показатель, параметры)</w:t>
            </w:r>
          </w:p>
        </w:tc>
        <w:tc>
          <w:tcPr>
            <w:tcW w:w="2013" w:type="dxa"/>
            <w:shd w:val="clear" w:color="auto" w:fill="auto"/>
            <w:vAlign w:val="center"/>
          </w:tcPr>
          <w:p w14:paraId="490B6606" w14:textId="6B9954BC" w:rsidR="00694749" w:rsidRPr="00694749" w:rsidRDefault="00694749" w:rsidP="00AF399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7" w:right="-78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694749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2417" w:type="dxa"/>
            <w:shd w:val="clear" w:color="auto" w:fill="auto"/>
            <w:vAlign w:val="center"/>
          </w:tcPr>
          <w:p w14:paraId="5555CFF7" w14:textId="745490CD" w:rsidR="00694749" w:rsidRPr="00694749" w:rsidRDefault="00694749" w:rsidP="0069474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7" w:right="-111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694749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  <w:tr w:rsidR="00694749" w:rsidRPr="00694749" w14:paraId="0462B1F9" w14:textId="77777777" w:rsidTr="00540D68">
        <w:trPr>
          <w:trHeight w:val="266"/>
        </w:trPr>
        <w:tc>
          <w:tcPr>
            <w:tcW w:w="710" w:type="dxa"/>
            <w:shd w:val="clear" w:color="auto" w:fill="auto"/>
          </w:tcPr>
          <w:p w14:paraId="3B3E8C91" w14:textId="77777777" w:rsidR="00694749" w:rsidRPr="004E02EC" w:rsidRDefault="00694749" w:rsidP="0069474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</w:pPr>
            <w:r w:rsidRPr="004E02EC">
              <w:t>1</w:t>
            </w:r>
          </w:p>
        </w:tc>
        <w:tc>
          <w:tcPr>
            <w:tcW w:w="1843" w:type="dxa"/>
            <w:shd w:val="clear" w:color="auto" w:fill="auto"/>
          </w:tcPr>
          <w:p w14:paraId="69A374B5" w14:textId="77777777" w:rsidR="00694749" w:rsidRPr="004E02EC" w:rsidRDefault="00694749" w:rsidP="0069474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</w:pPr>
            <w:r w:rsidRPr="004E02EC">
              <w:t>2</w:t>
            </w:r>
          </w:p>
        </w:tc>
        <w:tc>
          <w:tcPr>
            <w:tcW w:w="1289" w:type="dxa"/>
            <w:shd w:val="clear" w:color="auto" w:fill="auto"/>
          </w:tcPr>
          <w:p w14:paraId="3EC14262" w14:textId="77777777" w:rsidR="00694749" w:rsidRPr="004E02EC" w:rsidRDefault="00694749" w:rsidP="0069474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</w:pPr>
            <w:r w:rsidRPr="004E02EC">
              <w:t>3</w:t>
            </w:r>
          </w:p>
        </w:tc>
        <w:tc>
          <w:tcPr>
            <w:tcW w:w="1829" w:type="dxa"/>
            <w:shd w:val="clear" w:color="auto" w:fill="auto"/>
          </w:tcPr>
          <w:p w14:paraId="171C8265" w14:textId="77777777" w:rsidR="00694749" w:rsidRPr="004E02EC" w:rsidRDefault="00694749" w:rsidP="00AF399C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</w:pPr>
            <w:r w:rsidRPr="004E02EC">
              <w:t>4</w:t>
            </w:r>
          </w:p>
        </w:tc>
        <w:tc>
          <w:tcPr>
            <w:tcW w:w="2013" w:type="dxa"/>
            <w:shd w:val="clear" w:color="auto" w:fill="auto"/>
            <w:vAlign w:val="center"/>
          </w:tcPr>
          <w:p w14:paraId="3BC31989" w14:textId="77777777" w:rsidR="00694749" w:rsidRPr="004E02EC" w:rsidRDefault="00694749" w:rsidP="0069474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</w:pPr>
            <w:r w:rsidRPr="004E02EC">
              <w:t>5</w:t>
            </w:r>
          </w:p>
        </w:tc>
        <w:tc>
          <w:tcPr>
            <w:tcW w:w="2417" w:type="dxa"/>
            <w:shd w:val="clear" w:color="auto" w:fill="auto"/>
            <w:vAlign w:val="center"/>
          </w:tcPr>
          <w:p w14:paraId="46B76321" w14:textId="77777777" w:rsidR="00694749" w:rsidRPr="004E02EC" w:rsidRDefault="00694749" w:rsidP="0069474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</w:pPr>
            <w:r w:rsidRPr="004E02EC">
              <w:t>6</w:t>
            </w:r>
          </w:p>
        </w:tc>
      </w:tr>
      <w:tr w:rsidR="00694749" w:rsidRPr="00694749" w14:paraId="70FB9809" w14:textId="77777777" w:rsidTr="00AF399C">
        <w:trPr>
          <w:trHeight w:val="277"/>
        </w:trPr>
        <w:tc>
          <w:tcPr>
            <w:tcW w:w="10101" w:type="dxa"/>
            <w:gridSpan w:val="6"/>
            <w:shd w:val="clear" w:color="auto" w:fill="auto"/>
          </w:tcPr>
          <w:p w14:paraId="386E0D28" w14:textId="08B91F3B" w:rsidR="00694749" w:rsidRPr="004E02EC" w:rsidRDefault="007F494B" w:rsidP="007F494B">
            <w:pPr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4E02EC">
              <w:rPr>
                <w:b/>
                <w:bCs/>
                <w:sz w:val="22"/>
                <w:szCs w:val="22"/>
              </w:rPr>
              <w:t xml:space="preserve">г. Калинковичи, ул. Мира, </w:t>
            </w:r>
            <w:r w:rsidRPr="004E02EC">
              <w:rPr>
                <w:b/>
                <w:bCs/>
                <w:sz w:val="22"/>
                <w:szCs w:val="22"/>
                <w:lang w:val="en-US"/>
              </w:rPr>
              <w:t>53</w:t>
            </w:r>
            <w:r w:rsidRPr="004E02EC">
              <w:rPr>
                <w:b/>
                <w:bCs/>
                <w:sz w:val="22"/>
                <w:szCs w:val="22"/>
              </w:rPr>
              <w:t xml:space="preserve"> </w:t>
            </w:r>
          </w:p>
        </w:tc>
      </w:tr>
      <w:tr w:rsidR="00694749" w:rsidRPr="00694749" w14:paraId="1562991A" w14:textId="77777777" w:rsidTr="00654742">
        <w:trPr>
          <w:trHeight w:val="2264"/>
        </w:trPr>
        <w:tc>
          <w:tcPr>
            <w:tcW w:w="710" w:type="dxa"/>
            <w:shd w:val="clear" w:color="auto" w:fill="auto"/>
          </w:tcPr>
          <w:p w14:paraId="75763AF2" w14:textId="77777777" w:rsidR="004E02EC" w:rsidRDefault="00694749" w:rsidP="004E02E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2" w:right="-108"/>
              <w:jc w:val="center"/>
              <w:textAlignment w:val="baseline"/>
              <w:rPr>
                <w:sz w:val="22"/>
                <w:szCs w:val="22"/>
              </w:rPr>
            </w:pPr>
            <w:r w:rsidRPr="00AF399C">
              <w:rPr>
                <w:sz w:val="22"/>
                <w:szCs w:val="22"/>
              </w:rPr>
              <w:t>1.1</w:t>
            </w:r>
          </w:p>
          <w:p w14:paraId="59524DC9" w14:textId="07DE47D4" w:rsidR="00694749" w:rsidRPr="00694749" w:rsidRDefault="00694749" w:rsidP="004E02E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2" w:right="-108"/>
              <w:jc w:val="center"/>
              <w:textAlignment w:val="baseline"/>
              <w:rPr>
                <w:sz w:val="22"/>
                <w:szCs w:val="22"/>
              </w:rPr>
            </w:pPr>
            <w:r w:rsidRPr="00AF399C">
              <w:rPr>
                <w:sz w:val="22"/>
                <w:szCs w:val="22"/>
              </w:rPr>
              <w:t>**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</w:tcPr>
          <w:p w14:paraId="359A0CBC" w14:textId="77777777" w:rsidR="00694749" w:rsidRPr="00694749" w:rsidRDefault="00694749" w:rsidP="000F7C9E">
            <w:pPr>
              <w:overflowPunct w:val="0"/>
              <w:autoSpaceDE w:val="0"/>
              <w:autoSpaceDN w:val="0"/>
              <w:adjustRightInd w:val="0"/>
              <w:spacing w:line="216" w:lineRule="auto"/>
              <w:ind w:left="30"/>
              <w:textAlignment w:val="baseline"/>
              <w:rPr>
                <w:sz w:val="22"/>
                <w:szCs w:val="22"/>
              </w:rPr>
            </w:pPr>
            <w:r w:rsidRPr="00694749">
              <w:rPr>
                <w:sz w:val="22"/>
                <w:szCs w:val="22"/>
              </w:rPr>
              <w:t>Рабочие места</w:t>
            </w:r>
          </w:p>
          <w:p w14:paraId="457EF7EE" w14:textId="7B242B32" w:rsidR="00694749" w:rsidRPr="00694749" w:rsidRDefault="00694749" w:rsidP="000F7C9E">
            <w:pPr>
              <w:overflowPunct w:val="0"/>
              <w:autoSpaceDE w:val="0"/>
              <w:autoSpaceDN w:val="0"/>
              <w:adjustRightInd w:val="0"/>
              <w:spacing w:line="216" w:lineRule="auto"/>
              <w:ind w:left="30"/>
              <w:textAlignment w:val="baseline"/>
              <w:rPr>
                <w:sz w:val="22"/>
                <w:szCs w:val="22"/>
              </w:rPr>
            </w:pPr>
            <w:r w:rsidRPr="00694749">
              <w:rPr>
                <w:sz w:val="22"/>
                <w:szCs w:val="22"/>
              </w:rPr>
              <w:t>Окружающая среда</w:t>
            </w:r>
          </w:p>
        </w:tc>
        <w:tc>
          <w:tcPr>
            <w:tcW w:w="1289" w:type="dxa"/>
            <w:shd w:val="clear" w:color="auto" w:fill="auto"/>
          </w:tcPr>
          <w:p w14:paraId="32FA2C1F" w14:textId="6DB81F29" w:rsidR="00694749" w:rsidRPr="00694749" w:rsidRDefault="00694749" w:rsidP="000F7C9E">
            <w:pPr>
              <w:overflowPunct w:val="0"/>
              <w:autoSpaceDE w:val="0"/>
              <w:autoSpaceDN w:val="0"/>
              <w:adjustRightInd w:val="0"/>
              <w:spacing w:line="216" w:lineRule="auto"/>
              <w:ind w:left="-105" w:right="-112"/>
              <w:jc w:val="center"/>
              <w:textAlignment w:val="baseline"/>
              <w:rPr>
                <w:sz w:val="22"/>
                <w:szCs w:val="22"/>
              </w:rPr>
            </w:pPr>
            <w:r w:rsidRPr="00694749">
              <w:rPr>
                <w:sz w:val="22"/>
                <w:szCs w:val="22"/>
              </w:rPr>
              <w:t>100.11/04.056</w:t>
            </w:r>
          </w:p>
          <w:p w14:paraId="4586D64F" w14:textId="0EAD71F6" w:rsidR="00694749" w:rsidRPr="00694749" w:rsidRDefault="00694749" w:rsidP="000F7C9E">
            <w:pPr>
              <w:spacing w:line="216" w:lineRule="auto"/>
              <w:ind w:left="-105" w:right="-112"/>
              <w:jc w:val="center"/>
              <w:rPr>
                <w:sz w:val="22"/>
                <w:szCs w:val="22"/>
              </w:rPr>
            </w:pPr>
            <w:r w:rsidRPr="00694749">
              <w:rPr>
                <w:sz w:val="22"/>
                <w:szCs w:val="22"/>
              </w:rPr>
              <w:t>100.12/04.056</w:t>
            </w:r>
          </w:p>
          <w:p w14:paraId="0C9588B9" w14:textId="0FB99291" w:rsidR="00694749" w:rsidRPr="00694749" w:rsidRDefault="00694749" w:rsidP="000F7C9E">
            <w:pPr>
              <w:spacing w:line="216" w:lineRule="auto"/>
              <w:ind w:left="-105" w:right="-112"/>
              <w:jc w:val="center"/>
              <w:rPr>
                <w:sz w:val="22"/>
                <w:szCs w:val="22"/>
              </w:rPr>
            </w:pPr>
          </w:p>
        </w:tc>
        <w:tc>
          <w:tcPr>
            <w:tcW w:w="1829" w:type="dxa"/>
            <w:shd w:val="clear" w:color="auto" w:fill="auto"/>
          </w:tcPr>
          <w:p w14:paraId="427B5FC1" w14:textId="1629440C" w:rsidR="00694749" w:rsidRPr="00694749" w:rsidRDefault="00694749" w:rsidP="000F7C9E">
            <w:pPr>
              <w:overflowPunct w:val="0"/>
              <w:autoSpaceDE w:val="0"/>
              <w:autoSpaceDN w:val="0"/>
              <w:adjustRightInd w:val="0"/>
              <w:spacing w:line="216" w:lineRule="auto"/>
              <w:ind w:right="-109"/>
              <w:textAlignment w:val="baseline"/>
              <w:rPr>
                <w:sz w:val="22"/>
                <w:szCs w:val="22"/>
              </w:rPr>
            </w:pPr>
            <w:r w:rsidRPr="00694749">
              <w:rPr>
                <w:sz w:val="22"/>
                <w:szCs w:val="22"/>
              </w:rPr>
              <w:t>Мощность эквивалентной дозы гамма-излучения</w:t>
            </w:r>
          </w:p>
        </w:tc>
        <w:tc>
          <w:tcPr>
            <w:tcW w:w="2013" w:type="dxa"/>
            <w:shd w:val="clear" w:color="auto" w:fill="auto"/>
          </w:tcPr>
          <w:p w14:paraId="7D7A939C" w14:textId="04DCBB71" w:rsidR="00AF399C" w:rsidRPr="00694749" w:rsidRDefault="00694749" w:rsidP="000F7C9E">
            <w:pPr>
              <w:spacing w:line="216" w:lineRule="auto"/>
              <w:rPr>
                <w:sz w:val="22"/>
                <w:szCs w:val="22"/>
              </w:rPr>
            </w:pPr>
            <w:r w:rsidRPr="00694749">
              <w:rPr>
                <w:sz w:val="22"/>
                <w:szCs w:val="22"/>
              </w:rPr>
              <w:t xml:space="preserve">Контрольные уровни радиоактивного загрязнения для принятия решения о проведении дезактивационных работ, утв. </w:t>
            </w:r>
            <w:proofErr w:type="spellStart"/>
            <w:r w:rsidRPr="00694749">
              <w:rPr>
                <w:sz w:val="22"/>
                <w:szCs w:val="22"/>
              </w:rPr>
              <w:t>Комчернобылем</w:t>
            </w:r>
            <w:proofErr w:type="spellEnd"/>
            <w:r w:rsidRPr="00694749">
              <w:rPr>
                <w:sz w:val="22"/>
                <w:szCs w:val="22"/>
              </w:rPr>
              <w:t xml:space="preserve"> 02.08.2004</w:t>
            </w:r>
          </w:p>
        </w:tc>
        <w:tc>
          <w:tcPr>
            <w:tcW w:w="2417" w:type="dxa"/>
            <w:shd w:val="clear" w:color="auto" w:fill="auto"/>
          </w:tcPr>
          <w:p w14:paraId="3CE49E76" w14:textId="743233BE" w:rsidR="00694749" w:rsidRPr="00694749" w:rsidRDefault="00694749" w:rsidP="000F7C9E">
            <w:pPr>
              <w:overflowPunct w:val="0"/>
              <w:autoSpaceDE w:val="0"/>
              <w:autoSpaceDN w:val="0"/>
              <w:adjustRightInd w:val="0"/>
              <w:spacing w:line="216" w:lineRule="auto"/>
              <w:textAlignment w:val="baseline"/>
              <w:rPr>
                <w:sz w:val="22"/>
                <w:szCs w:val="22"/>
              </w:rPr>
            </w:pPr>
            <w:r w:rsidRPr="00694749">
              <w:rPr>
                <w:sz w:val="22"/>
                <w:szCs w:val="22"/>
              </w:rPr>
              <w:t xml:space="preserve">МВИ.ГМ </w:t>
            </w:r>
            <w:r w:rsidR="004E02EC" w:rsidRPr="00694749">
              <w:rPr>
                <w:sz w:val="22"/>
                <w:szCs w:val="22"/>
              </w:rPr>
              <w:t>1906–2020</w:t>
            </w:r>
          </w:p>
          <w:p w14:paraId="52AB6C32" w14:textId="21D021F6" w:rsidR="00694749" w:rsidRPr="00694749" w:rsidRDefault="00694749" w:rsidP="000F7C9E">
            <w:pPr>
              <w:overflowPunct w:val="0"/>
              <w:autoSpaceDE w:val="0"/>
              <w:autoSpaceDN w:val="0"/>
              <w:adjustRightInd w:val="0"/>
              <w:spacing w:line="216" w:lineRule="auto"/>
              <w:textAlignment w:val="baseline"/>
              <w:rPr>
                <w:sz w:val="22"/>
                <w:szCs w:val="22"/>
              </w:rPr>
            </w:pPr>
            <w:r w:rsidRPr="00694749">
              <w:rPr>
                <w:sz w:val="22"/>
                <w:szCs w:val="22"/>
              </w:rPr>
              <w:t xml:space="preserve">ТКП </w:t>
            </w:r>
            <w:r w:rsidR="00AD5CD3" w:rsidRPr="00694749">
              <w:rPr>
                <w:sz w:val="22"/>
                <w:szCs w:val="22"/>
              </w:rPr>
              <w:t>250–2010</w:t>
            </w:r>
            <w:r w:rsidR="004E02EC" w:rsidRPr="00694749">
              <w:rPr>
                <w:sz w:val="22"/>
                <w:szCs w:val="22"/>
              </w:rPr>
              <w:t>, п.п.</w:t>
            </w:r>
            <w:r w:rsidRPr="00694749">
              <w:rPr>
                <w:sz w:val="22"/>
                <w:szCs w:val="22"/>
              </w:rPr>
              <w:t>7,9</w:t>
            </w:r>
          </w:p>
        </w:tc>
      </w:tr>
      <w:tr w:rsidR="00694749" w:rsidRPr="00694749" w14:paraId="16317D0D" w14:textId="77777777" w:rsidTr="000F7C9E">
        <w:trPr>
          <w:trHeight w:val="1120"/>
        </w:trPr>
        <w:tc>
          <w:tcPr>
            <w:tcW w:w="710" w:type="dxa"/>
            <w:shd w:val="clear" w:color="auto" w:fill="auto"/>
          </w:tcPr>
          <w:p w14:paraId="152A6945" w14:textId="77777777" w:rsidR="004E02EC" w:rsidRDefault="00694749" w:rsidP="004E02E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2" w:right="-108"/>
              <w:jc w:val="center"/>
              <w:textAlignment w:val="baseline"/>
              <w:rPr>
                <w:sz w:val="22"/>
                <w:szCs w:val="22"/>
              </w:rPr>
            </w:pPr>
            <w:r w:rsidRPr="00AF399C">
              <w:rPr>
                <w:sz w:val="22"/>
                <w:szCs w:val="22"/>
              </w:rPr>
              <w:t>2.1</w:t>
            </w:r>
          </w:p>
          <w:p w14:paraId="0C2B5F98" w14:textId="53C05930" w:rsidR="00694749" w:rsidRPr="00AF399C" w:rsidRDefault="00694749" w:rsidP="004E02E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2" w:right="-108"/>
              <w:jc w:val="center"/>
              <w:textAlignment w:val="baseline"/>
              <w:rPr>
                <w:sz w:val="22"/>
                <w:szCs w:val="22"/>
              </w:rPr>
            </w:pPr>
            <w:r w:rsidRPr="00AF399C">
              <w:rPr>
                <w:sz w:val="22"/>
                <w:szCs w:val="22"/>
              </w:rPr>
              <w:t>***</w:t>
            </w:r>
          </w:p>
        </w:tc>
        <w:tc>
          <w:tcPr>
            <w:tcW w:w="1843" w:type="dxa"/>
            <w:vMerge w:val="restart"/>
            <w:tcBorders>
              <w:bottom w:val="single" w:sz="4" w:space="0" w:color="auto"/>
            </w:tcBorders>
            <w:shd w:val="clear" w:color="auto" w:fill="auto"/>
          </w:tcPr>
          <w:p w14:paraId="2960265B" w14:textId="77777777" w:rsidR="00694749" w:rsidRPr="00694749" w:rsidRDefault="00694749" w:rsidP="000F7C9E">
            <w:pPr>
              <w:overflowPunct w:val="0"/>
              <w:autoSpaceDE w:val="0"/>
              <w:autoSpaceDN w:val="0"/>
              <w:adjustRightInd w:val="0"/>
              <w:spacing w:line="216" w:lineRule="auto"/>
              <w:ind w:left="30"/>
              <w:textAlignment w:val="baseline"/>
              <w:rPr>
                <w:sz w:val="22"/>
                <w:szCs w:val="22"/>
              </w:rPr>
            </w:pPr>
            <w:r w:rsidRPr="00694749">
              <w:rPr>
                <w:sz w:val="22"/>
                <w:szCs w:val="22"/>
              </w:rPr>
              <w:t>Пищевые продукты:</w:t>
            </w:r>
          </w:p>
          <w:p w14:paraId="623DB6A4" w14:textId="4A5E51E2" w:rsidR="00694749" w:rsidRPr="00694749" w:rsidRDefault="00694749" w:rsidP="000F7C9E">
            <w:pPr>
              <w:overflowPunct w:val="0"/>
              <w:autoSpaceDE w:val="0"/>
              <w:autoSpaceDN w:val="0"/>
              <w:adjustRightInd w:val="0"/>
              <w:spacing w:line="216" w:lineRule="auto"/>
              <w:ind w:left="30"/>
              <w:textAlignment w:val="baseline"/>
              <w:rPr>
                <w:sz w:val="22"/>
                <w:szCs w:val="22"/>
              </w:rPr>
            </w:pPr>
            <w:r w:rsidRPr="00694749">
              <w:rPr>
                <w:sz w:val="22"/>
                <w:szCs w:val="22"/>
              </w:rPr>
              <w:t>-мясо и мясные продукты;</w:t>
            </w:r>
          </w:p>
          <w:p w14:paraId="1F781C40" w14:textId="77777777" w:rsidR="00694749" w:rsidRPr="00694749" w:rsidRDefault="00694749" w:rsidP="000F7C9E">
            <w:pPr>
              <w:overflowPunct w:val="0"/>
              <w:autoSpaceDE w:val="0"/>
              <w:autoSpaceDN w:val="0"/>
              <w:adjustRightInd w:val="0"/>
              <w:spacing w:line="216" w:lineRule="auto"/>
              <w:ind w:left="30"/>
              <w:textAlignment w:val="baseline"/>
              <w:rPr>
                <w:sz w:val="22"/>
                <w:szCs w:val="22"/>
              </w:rPr>
            </w:pPr>
          </w:p>
          <w:p w14:paraId="76FEF29A" w14:textId="27CBCC7E" w:rsidR="00694749" w:rsidRPr="00694749" w:rsidRDefault="00694749" w:rsidP="000F7C9E">
            <w:pPr>
              <w:overflowPunct w:val="0"/>
              <w:autoSpaceDE w:val="0"/>
              <w:autoSpaceDN w:val="0"/>
              <w:adjustRightInd w:val="0"/>
              <w:spacing w:line="216" w:lineRule="auto"/>
              <w:ind w:left="30"/>
              <w:textAlignment w:val="baseline"/>
              <w:rPr>
                <w:sz w:val="22"/>
                <w:szCs w:val="22"/>
              </w:rPr>
            </w:pPr>
            <w:r w:rsidRPr="00694749">
              <w:rPr>
                <w:sz w:val="22"/>
                <w:szCs w:val="22"/>
              </w:rPr>
              <w:t>дикорастущие ягоды; грибы; прочие продукты питания.</w:t>
            </w:r>
          </w:p>
        </w:tc>
        <w:tc>
          <w:tcPr>
            <w:tcW w:w="1289" w:type="dxa"/>
            <w:shd w:val="clear" w:color="auto" w:fill="auto"/>
          </w:tcPr>
          <w:p w14:paraId="5BBBE758" w14:textId="77777777" w:rsidR="00694749" w:rsidRPr="00694749" w:rsidRDefault="00694749" w:rsidP="000F7C9E">
            <w:pPr>
              <w:spacing w:line="216" w:lineRule="auto"/>
              <w:ind w:left="-105" w:right="-112"/>
              <w:jc w:val="center"/>
              <w:rPr>
                <w:sz w:val="22"/>
                <w:szCs w:val="22"/>
              </w:rPr>
            </w:pPr>
            <w:r w:rsidRPr="00694749">
              <w:rPr>
                <w:sz w:val="22"/>
                <w:szCs w:val="22"/>
              </w:rPr>
              <w:t>10.11/42.000</w:t>
            </w:r>
          </w:p>
          <w:p w14:paraId="588752F2" w14:textId="77777777" w:rsidR="00694749" w:rsidRPr="00694749" w:rsidRDefault="00694749" w:rsidP="000F7C9E">
            <w:pPr>
              <w:spacing w:line="216" w:lineRule="auto"/>
              <w:ind w:left="-105" w:right="-112"/>
              <w:jc w:val="center"/>
              <w:rPr>
                <w:sz w:val="22"/>
                <w:szCs w:val="22"/>
              </w:rPr>
            </w:pPr>
            <w:r w:rsidRPr="00694749">
              <w:rPr>
                <w:sz w:val="22"/>
                <w:szCs w:val="22"/>
              </w:rPr>
              <w:t>10.89/42.000</w:t>
            </w:r>
          </w:p>
          <w:p w14:paraId="2DADFA7A" w14:textId="66A6C532" w:rsidR="00694749" w:rsidRPr="00694749" w:rsidRDefault="00694749" w:rsidP="000F7C9E">
            <w:pPr>
              <w:spacing w:line="216" w:lineRule="auto"/>
              <w:ind w:left="-105" w:right="-112"/>
              <w:jc w:val="center"/>
              <w:rPr>
                <w:sz w:val="22"/>
                <w:szCs w:val="22"/>
              </w:rPr>
            </w:pPr>
            <w:r w:rsidRPr="00694749">
              <w:rPr>
                <w:sz w:val="22"/>
                <w:szCs w:val="22"/>
              </w:rPr>
              <w:t>01.70/42.000</w:t>
            </w:r>
          </w:p>
        </w:tc>
        <w:tc>
          <w:tcPr>
            <w:tcW w:w="1829" w:type="dxa"/>
            <w:shd w:val="clear" w:color="auto" w:fill="auto"/>
          </w:tcPr>
          <w:p w14:paraId="066EEFF8" w14:textId="7579BF2C" w:rsidR="00694749" w:rsidRPr="00694749" w:rsidRDefault="00694749" w:rsidP="000F7C9E">
            <w:pPr>
              <w:overflowPunct w:val="0"/>
              <w:autoSpaceDE w:val="0"/>
              <w:autoSpaceDN w:val="0"/>
              <w:adjustRightInd w:val="0"/>
              <w:spacing w:line="216" w:lineRule="auto"/>
              <w:ind w:right="-109"/>
              <w:textAlignment w:val="baseline"/>
              <w:rPr>
                <w:sz w:val="22"/>
                <w:szCs w:val="22"/>
              </w:rPr>
            </w:pPr>
            <w:r w:rsidRPr="00694749">
              <w:rPr>
                <w:sz w:val="22"/>
                <w:szCs w:val="22"/>
              </w:rPr>
              <w:t>Отбор проб</w:t>
            </w:r>
          </w:p>
        </w:tc>
        <w:tc>
          <w:tcPr>
            <w:tcW w:w="2013" w:type="dxa"/>
            <w:shd w:val="clear" w:color="auto" w:fill="auto"/>
          </w:tcPr>
          <w:p w14:paraId="0C9803E4" w14:textId="322F58E9" w:rsidR="00694749" w:rsidRPr="00694749" w:rsidRDefault="00694749" w:rsidP="000F7C9E">
            <w:pPr>
              <w:spacing w:line="216" w:lineRule="auto"/>
              <w:rPr>
                <w:sz w:val="22"/>
                <w:szCs w:val="22"/>
              </w:rPr>
            </w:pPr>
            <w:r w:rsidRPr="00694749">
              <w:rPr>
                <w:sz w:val="22"/>
                <w:szCs w:val="22"/>
              </w:rPr>
              <w:t xml:space="preserve">СТБ </w:t>
            </w:r>
            <w:r w:rsidR="004E02EC" w:rsidRPr="00694749">
              <w:rPr>
                <w:sz w:val="22"/>
                <w:szCs w:val="22"/>
              </w:rPr>
              <w:t>1050–2008</w:t>
            </w:r>
          </w:p>
          <w:p w14:paraId="3ED9FC46" w14:textId="1639ECC6" w:rsidR="00694749" w:rsidRPr="00694749" w:rsidRDefault="00694749" w:rsidP="000F7C9E">
            <w:pPr>
              <w:spacing w:line="216" w:lineRule="auto"/>
              <w:rPr>
                <w:sz w:val="22"/>
                <w:szCs w:val="22"/>
              </w:rPr>
            </w:pPr>
            <w:r w:rsidRPr="00694749">
              <w:rPr>
                <w:sz w:val="22"/>
                <w:szCs w:val="22"/>
              </w:rPr>
              <w:t xml:space="preserve">СТБ </w:t>
            </w:r>
            <w:r w:rsidR="004E02EC" w:rsidRPr="00694749">
              <w:rPr>
                <w:sz w:val="22"/>
                <w:szCs w:val="22"/>
              </w:rPr>
              <w:t>1053–2015</w:t>
            </w:r>
          </w:p>
          <w:p w14:paraId="68F8A1CE" w14:textId="5CFEA650" w:rsidR="004E02EC" w:rsidRPr="00694749" w:rsidRDefault="00694749" w:rsidP="000F7C9E">
            <w:pPr>
              <w:spacing w:line="216" w:lineRule="auto"/>
              <w:rPr>
                <w:sz w:val="22"/>
                <w:szCs w:val="22"/>
              </w:rPr>
            </w:pPr>
            <w:r w:rsidRPr="00694749">
              <w:rPr>
                <w:sz w:val="22"/>
                <w:szCs w:val="22"/>
              </w:rPr>
              <w:t xml:space="preserve">ТКП </w:t>
            </w:r>
            <w:r w:rsidR="004E02EC" w:rsidRPr="00694749">
              <w:rPr>
                <w:sz w:val="22"/>
                <w:szCs w:val="22"/>
              </w:rPr>
              <w:t>251–2010 (</w:t>
            </w:r>
            <w:r w:rsidRPr="00694749">
              <w:rPr>
                <w:sz w:val="22"/>
                <w:szCs w:val="22"/>
              </w:rPr>
              <w:t>02080) п.п.7.10, 7.11, 7.12</w:t>
            </w:r>
          </w:p>
        </w:tc>
        <w:tc>
          <w:tcPr>
            <w:tcW w:w="2417" w:type="dxa"/>
            <w:shd w:val="clear" w:color="auto" w:fill="auto"/>
          </w:tcPr>
          <w:p w14:paraId="27959FA6" w14:textId="5F52B775" w:rsidR="00694749" w:rsidRPr="00694749" w:rsidRDefault="00694749" w:rsidP="000F7C9E">
            <w:pPr>
              <w:overflowPunct w:val="0"/>
              <w:autoSpaceDE w:val="0"/>
              <w:autoSpaceDN w:val="0"/>
              <w:adjustRightInd w:val="0"/>
              <w:spacing w:line="216" w:lineRule="auto"/>
              <w:textAlignment w:val="baseline"/>
              <w:rPr>
                <w:sz w:val="22"/>
                <w:szCs w:val="22"/>
              </w:rPr>
            </w:pPr>
            <w:r w:rsidRPr="00694749">
              <w:rPr>
                <w:sz w:val="22"/>
                <w:szCs w:val="22"/>
              </w:rPr>
              <w:t xml:space="preserve">СТБ </w:t>
            </w:r>
            <w:r w:rsidR="004E02EC" w:rsidRPr="00694749">
              <w:rPr>
                <w:sz w:val="22"/>
                <w:szCs w:val="22"/>
              </w:rPr>
              <w:t>1050–2008</w:t>
            </w:r>
          </w:p>
          <w:p w14:paraId="321A78B9" w14:textId="6E09391B" w:rsidR="00694749" w:rsidRPr="00694749" w:rsidRDefault="00694749" w:rsidP="000F7C9E">
            <w:pPr>
              <w:overflowPunct w:val="0"/>
              <w:autoSpaceDE w:val="0"/>
              <w:autoSpaceDN w:val="0"/>
              <w:adjustRightInd w:val="0"/>
              <w:spacing w:line="216" w:lineRule="auto"/>
              <w:textAlignment w:val="baseline"/>
              <w:rPr>
                <w:sz w:val="22"/>
                <w:szCs w:val="22"/>
              </w:rPr>
            </w:pPr>
            <w:r w:rsidRPr="00694749">
              <w:rPr>
                <w:sz w:val="22"/>
                <w:szCs w:val="22"/>
              </w:rPr>
              <w:t xml:space="preserve">СТБ </w:t>
            </w:r>
            <w:r w:rsidR="004E02EC" w:rsidRPr="00694749">
              <w:rPr>
                <w:sz w:val="22"/>
                <w:szCs w:val="22"/>
              </w:rPr>
              <w:t>1053–2015</w:t>
            </w:r>
          </w:p>
          <w:p w14:paraId="25645C31" w14:textId="3E747326" w:rsidR="00694749" w:rsidRPr="00694749" w:rsidRDefault="00694749" w:rsidP="000F7C9E">
            <w:pPr>
              <w:overflowPunct w:val="0"/>
              <w:autoSpaceDE w:val="0"/>
              <w:autoSpaceDN w:val="0"/>
              <w:adjustRightInd w:val="0"/>
              <w:spacing w:line="216" w:lineRule="auto"/>
              <w:textAlignment w:val="baseline"/>
              <w:rPr>
                <w:sz w:val="22"/>
                <w:szCs w:val="22"/>
              </w:rPr>
            </w:pPr>
            <w:r w:rsidRPr="00694749">
              <w:rPr>
                <w:sz w:val="22"/>
                <w:szCs w:val="22"/>
              </w:rPr>
              <w:t xml:space="preserve">ТКП </w:t>
            </w:r>
            <w:r w:rsidR="004E02EC" w:rsidRPr="00694749">
              <w:rPr>
                <w:sz w:val="22"/>
                <w:szCs w:val="22"/>
              </w:rPr>
              <w:t>251–2010 (</w:t>
            </w:r>
            <w:r w:rsidRPr="00694749">
              <w:rPr>
                <w:sz w:val="22"/>
                <w:szCs w:val="22"/>
              </w:rPr>
              <w:t>02080) п.п.7.10, 7.11, 7.12</w:t>
            </w:r>
          </w:p>
        </w:tc>
      </w:tr>
      <w:tr w:rsidR="00694749" w:rsidRPr="00694749" w14:paraId="2ADC391F" w14:textId="77777777" w:rsidTr="00654742">
        <w:trPr>
          <w:trHeight w:val="1412"/>
        </w:trPr>
        <w:tc>
          <w:tcPr>
            <w:tcW w:w="710" w:type="dxa"/>
            <w:shd w:val="clear" w:color="auto" w:fill="auto"/>
          </w:tcPr>
          <w:p w14:paraId="26293280" w14:textId="15832D52" w:rsidR="004E02EC" w:rsidRPr="00607A76" w:rsidRDefault="00694749" w:rsidP="004E02E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2" w:right="-108"/>
              <w:jc w:val="center"/>
              <w:textAlignment w:val="baseline"/>
              <w:rPr>
                <w:sz w:val="22"/>
                <w:szCs w:val="22"/>
              </w:rPr>
            </w:pPr>
            <w:r w:rsidRPr="00607A76">
              <w:rPr>
                <w:sz w:val="22"/>
                <w:szCs w:val="22"/>
              </w:rPr>
              <w:t>2.2</w:t>
            </w:r>
          </w:p>
          <w:p w14:paraId="1C55E477" w14:textId="171545F3" w:rsidR="00694749" w:rsidRPr="00694749" w:rsidRDefault="00694749" w:rsidP="004E02E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2" w:right="-108"/>
              <w:jc w:val="center"/>
              <w:textAlignment w:val="baseline"/>
              <w:rPr>
                <w:sz w:val="22"/>
                <w:szCs w:val="22"/>
              </w:rPr>
            </w:pPr>
            <w:r w:rsidRPr="00607A76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262A7D01" w14:textId="3FB97058" w:rsidR="00694749" w:rsidRPr="00694749" w:rsidRDefault="00694749" w:rsidP="000F7C9E">
            <w:pPr>
              <w:overflowPunct w:val="0"/>
              <w:autoSpaceDE w:val="0"/>
              <w:autoSpaceDN w:val="0"/>
              <w:adjustRightInd w:val="0"/>
              <w:spacing w:line="216" w:lineRule="auto"/>
              <w:ind w:left="3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89" w:type="dxa"/>
            <w:shd w:val="clear" w:color="auto" w:fill="auto"/>
          </w:tcPr>
          <w:p w14:paraId="3755EFC1" w14:textId="77777777" w:rsidR="00694749" w:rsidRPr="00694749" w:rsidRDefault="00694749" w:rsidP="000F7C9E">
            <w:pPr>
              <w:overflowPunct w:val="0"/>
              <w:autoSpaceDE w:val="0"/>
              <w:autoSpaceDN w:val="0"/>
              <w:adjustRightInd w:val="0"/>
              <w:spacing w:line="216" w:lineRule="auto"/>
              <w:ind w:left="-105" w:right="-112"/>
              <w:jc w:val="center"/>
              <w:textAlignment w:val="baseline"/>
              <w:rPr>
                <w:sz w:val="22"/>
                <w:szCs w:val="22"/>
              </w:rPr>
            </w:pPr>
            <w:r w:rsidRPr="00694749">
              <w:rPr>
                <w:sz w:val="22"/>
                <w:szCs w:val="22"/>
              </w:rPr>
              <w:t>10.11/04.125</w:t>
            </w:r>
          </w:p>
          <w:p w14:paraId="776069C0" w14:textId="14932EDB" w:rsidR="00694749" w:rsidRPr="00694749" w:rsidRDefault="00694749" w:rsidP="000F7C9E">
            <w:pPr>
              <w:overflowPunct w:val="0"/>
              <w:autoSpaceDE w:val="0"/>
              <w:autoSpaceDN w:val="0"/>
              <w:adjustRightInd w:val="0"/>
              <w:spacing w:line="216" w:lineRule="auto"/>
              <w:ind w:left="-105" w:right="-112"/>
              <w:jc w:val="center"/>
              <w:textAlignment w:val="baseline"/>
              <w:rPr>
                <w:sz w:val="22"/>
                <w:szCs w:val="22"/>
              </w:rPr>
            </w:pPr>
            <w:r w:rsidRPr="00694749">
              <w:rPr>
                <w:sz w:val="22"/>
                <w:szCs w:val="22"/>
              </w:rPr>
              <w:t>10.89/04.125</w:t>
            </w:r>
          </w:p>
          <w:p w14:paraId="6D795136" w14:textId="51C8769B" w:rsidR="00694749" w:rsidRPr="00694749" w:rsidRDefault="00694749" w:rsidP="000F7C9E">
            <w:pPr>
              <w:overflowPunct w:val="0"/>
              <w:autoSpaceDE w:val="0"/>
              <w:autoSpaceDN w:val="0"/>
              <w:adjustRightInd w:val="0"/>
              <w:spacing w:line="216" w:lineRule="auto"/>
              <w:ind w:left="-105" w:right="-112"/>
              <w:jc w:val="center"/>
              <w:textAlignment w:val="baseline"/>
              <w:rPr>
                <w:sz w:val="22"/>
                <w:szCs w:val="22"/>
              </w:rPr>
            </w:pPr>
            <w:r w:rsidRPr="00694749">
              <w:rPr>
                <w:sz w:val="22"/>
                <w:szCs w:val="22"/>
              </w:rPr>
              <w:t>01.70/04.125</w:t>
            </w:r>
          </w:p>
          <w:p w14:paraId="470A45B0" w14:textId="1C0B44F0" w:rsidR="00694749" w:rsidRPr="00694749" w:rsidRDefault="00694749" w:rsidP="000F7C9E">
            <w:pPr>
              <w:overflowPunct w:val="0"/>
              <w:autoSpaceDE w:val="0"/>
              <w:autoSpaceDN w:val="0"/>
              <w:adjustRightInd w:val="0"/>
              <w:spacing w:line="216" w:lineRule="auto"/>
              <w:ind w:left="-105" w:right="-11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29" w:type="dxa"/>
            <w:shd w:val="clear" w:color="auto" w:fill="auto"/>
          </w:tcPr>
          <w:p w14:paraId="70203EDC" w14:textId="28D88800" w:rsidR="00AF399C" w:rsidRPr="00694749" w:rsidRDefault="00694749" w:rsidP="000F7C9E">
            <w:pPr>
              <w:overflowPunct w:val="0"/>
              <w:autoSpaceDE w:val="0"/>
              <w:autoSpaceDN w:val="0"/>
              <w:adjustRightInd w:val="0"/>
              <w:spacing w:line="216" w:lineRule="auto"/>
              <w:ind w:right="-109"/>
              <w:textAlignment w:val="baseline"/>
              <w:rPr>
                <w:sz w:val="22"/>
                <w:szCs w:val="22"/>
              </w:rPr>
            </w:pPr>
            <w:r w:rsidRPr="00694749">
              <w:rPr>
                <w:sz w:val="22"/>
                <w:szCs w:val="22"/>
              </w:rPr>
              <w:t>Содержание радионуклида цезия-137 (удельная, объемная активность)</w:t>
            </w:r>
          </w:p>
        </w:tc>
        <w:tc>
          <w:tcPr>
            <w:tcW w:w="2013" w:type="dxa"/>
            <w:shd w:val="clear" w:color="auto" w:fill="auto"/>
          </w:tcPr>
          <w:p w14:paraId="00D68CC0" w14:textId="77777777" w:rsidR="004E02EC" w:rsidRPr="00607A76" w:rsidRDefault="00622815" w:rsidP="000F7C9E">
            <w:pPr>
              <w:spacing w:line="216" w:lineRule="auto"/>
              <w:rPr>
                <w:sz w:val="22"/>
                <w:szCs w:val="22"/>
              </w:rPr>
            </w:pPr>
            <w:r w:rsidRPr="00607A76">
              <w:rPr>
                <w:sz w:val="22"/>
                <w:szCs w:val="22"/>
              </w:rPr>
              <w:t>ГН «Критерии оценки радиационного воздействия», утв. Постановлением Совета Министров Республики Беларусь 25.01.2021 №37</w:t>
            </w:r>
          </w:p>
          <w:p w14:paraId="4BE2BB5D" w14:textId="75C8D486" w:rsidR="004E02EC" w:rsidRDefault="00622815" w:rsidP="000F7C9E">
            <w:pPr>
              <w:spacing w:line="216" w:lineRule="auto"/>
              <w:rPr>
                <w:sz w:val="22"/>
                <w:szCs w:val="22"/>
              </w:rPr>
            </w:pPr>
            <w:r w:rsidRPr="00607A76">
              <w:rPr>
                <w:sz w:val="22"/>
                <w:szCs w:val="22"/>
              </w:rPr>
              <w:t xml:space="preserve"> (в редакции Постановления Совета Министров Республики Беларусь 29.11.2022 № 829), таблица 37</w:t>
            </w:r>
          </w:p>
          <w:p w14:paraId="6BB2A4D4" w14:textId="77777777" w:rsidR="004E02EC" w:rsidRDefault="004E02EC" w:rsidP="000F7C9E">
            <w:pPr>
              <w:spacing w:line="216" w:lineRule="auto"/>
              <w:rPr>
                <w:sz w:val="22"/>
                <w:szCs w:val="22"/>
              </w:rPr>
            </w:pPr>
          </w:p>
          <w:p w14:paraId="20187A88" w14:textId="77777777" w:rsidR="004E02EC" w:rsidRPr="00694749" w:rsidRDefault="004E02EC" w:rsidP="000F7C9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7" w:type="dxa"/>
            <w:shd w:val="clear" w:color="auto" w:fill="auto"/>
          </w:tcPr>
          <w:p w14:paraId="66216994" w14:textId="1366BCE6" w:rsidR="00694749" w:rsidRPr="00694749" w:rsidRDefault="00694749" w:rsidP="000F7C9E">
            <w:pPr>
              <w:overflowPunct w:val="0"/>
              <w:autoSpaceDE w:val="0"/>
              <w:autoSpaceDN w:val="0"/>
              <w:adjustRightInd w:val="0"/>
              <w:spacing w:line="216" w:lineRule="auto"/>
              <w:textAlignment w:val="baseline"/>
              <w:rPr>
                <w:sz w:val="22"/>
                <w:szCs w:val="22"/>
              </w:rPr>
            </w:pPr>
            <w:r w:rsidRPr="00694749">
              <w:rPr>
                <w:sz w:val="22"/>
                <w:szCs w:val="22"/>
              </w:rPr>
              <w:lastRenderedPageBreak/>
              <w:t>МВИ.МН1823-2007</w:t>
            </w:r>
          </w:p>
        </w:tc>
      </w:tr>
      <w:tr w:rsidR="004E02EC" w:rsidRPr="00694749" w14:paraId="59E0A621" w14:textId="77777777" w:rsidTr="007805A5">
        <w:trPr>
          <w:trHeight w:val="225"/>
        </w:trPr>
        <w:tc>
          <w:tcPr>
            <w:tcW w:w="710" w:type="dxa"/>
            <w:shd w:val="clear" w:color="auto" w:fill="auto"/>
            <w:vAlign w:val="center"/>
          </w:tcPr>
          <w:p w14:paraId="79212847" w14:textId="53356622" w:rsidR="004E02EC" w:rsidRPr="00AF399C" w:rsidRDefault="004E02EC" w:rsidP="004E02E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2" w:right="-108"/>
              <w:jc w:val="center"/>
              <w:textAlignment w:val="baseline"/>
              <w:rPr>
                <w:sz w:val="22"/>
                <w:szCs w:val="22"/>
              </w:rPr>
            </w:pPr>
            <w:r w:rsidRPr="0038569C">
              <w:rPr>
                <w:color w:val="000000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8132089" w14:textId="429C15B2" w:rsidR="004E02EC" w:rsidRPr="00694749" w:rsidRDefault="004E02EC" w:rsidP="004E02E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0"/>
              <w:jc w:val="center"/>
              <w:textAlignment w:val="baseline"/>
              <w:rPr>
                <w:sz w:val="22"/>
                <w:szCs w:val="22"/>
              </w:rPr>
            </w:pPr>
            <w:r w:rsidRPr="0038569C">
              <w:rPr>
                <w:color w:val="000000"/>
              </w:rPr>
              <w:t>2</w:t>
            </w:r>
          </w:p>
        </w:tc>
        <w:tc>
          <w:tcPr>
            <w:tcW w:w="1289" w:type="dxa"/>
            <w:shd w:val="clear" w:color="auto" w:fill="auto"/>
            <w:vAlign w:val="center"/>
          </w:tcPr>
          <w:p w14:paraId="60D3DB3E" w14:textId="78F9245A" w:rsidR="004E02EC" w:rsidRPr="00694749" w:rsidRDefault="004E02EC" w:rsidP="004E02EC">
            <w:pPr>
              <w:ind w:left="-105" w:right="-112"/>
              <w:jc w:val="center"/>
              <w:rPr>
                <w:sz w:val="22"/>
                <w:szCs w:val="22"/>
              </w:rPr>
            </w:pPr>
            <w:r w:rsidRPr="0038569C">
              <w:rPr>
                <w:color w:val="000000"/>
              </w:rPr>
              <w:t>3</w:t>
            </w:r>
          </w:p>
        </w:tc>
        <w:tc>
          <w:tcPr>
            <w:tcW w:w="1829" w:type="dxa"/>
            <w:shd w:val="clear" w:color="auto" w:fill="auto"/>
            <w:vAlign w:val="center"/>
          </w:tcPr>
          <w:p w14:paraId="3A8ED18F" w14:textId="08F496F8" w:rsidR="004E02EC" w:rsidRPr="00694749" w:rsidRDefault="004E02EC" w:rsidP="004E02E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6"/>
              <w:jc w:val="center"/>
              <w:textAlignment w:val="baseline"/>
              <w:rPr>
                <w:sz w:val="22"/>
                <w:szCs w:val="22"/>
              </w:rPr>
            </w:pPr>
            <w:r w:rsidRPr="0038569C">
              <w:rPr>
                <w:color w:val="000000"/>
              </w:rPr>
              <w:t>4</w:t>
            </w:r>
          </w:p>
        </w:tc>
        <w:tc>
          <w:tcPr>
            <w:tcW w:w="2013" w:type="dxa"/>
            <w:shd w:val="clear" w:color="auto" w:fill="auto"/>
            <w:vAlign w:val="center"/>
          </w:tcPr>
          <w:p w14:paraId="140A3457" w14:textId="2A506EC1" w:rsidR="004E02EC" w:rsidRPr="00694749" w:rsidRDefault="004E02EC" w:rsidP="004E02EC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38569C">
              <w:rPr>
                <w:color w:val="000000"/>
              </w:rPr>
              <w:t>5</w:t>
            </w:r>
          </w:p>
        </w:tc>
        <w:tc>
          <w:tcPr>
            <w:tcW w:w="2417" w:type="dxa"/>
            <w:shd w:val="clear" w:color="auto" w:fill="auto"/>
            <w:vAlign w:val="center"/>
          </w:tcPr>
          <w:p w14:paraId="6686BBD4" w14:textId="6AB5A09A" w:rsidR="004E02EC" w:rsidRPr="00694749" w:rsidRDefault="004E02EC" w:rsidP="004E02EC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38569C">
              <w:rPr>
                <w:color w:val="000000"/>
              </w:rPr>
              <w:t>6</w:t>
            </w:r>
          </w:p>
        </w:tc>
      </w:tr>
      <w:tr w:rsidR="00694749" w:rsidRPr="00694749" w14:paraId="78CAD389" w14:textId="77777777" w:rsidTr="00654742">
        <w:trPr>
          <w:trHeight w:val="1217"/>
        </w:trPr>
        <w:tc>
          <w:tcPr>
            <w:tcW w:w="710" w:type="dxa"/>
            <w:shd w:val="clear" w:color="auto" w:fill="auto"/>
          </w:tcPr>
          <w:p w14:paraId="502D7B54" w14:textId="77777777" w:rsidR="004E02EC" w:rsidRDefault="00694749" w:rsidP="004E02E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2" w:right="-108"/>
              <w:jc w:val="center"/>
              <w:textAlignment w:val="baseline"/>
              <w:rPr>
                <w:sz w:val="22"/>
                <w:szCs w:val="22"/>
              </w:rPr>
            </w:pPr>
            <w:r w:rsidRPr="00AF399C">
              <w:rPr>
                <w:sz w:val="22"/>
                <w:szCs w:val="22"/>
              </w:rPr>
              <w:t>3.1</w:t>
            </w:r>
          </w:p>
          <w:p w14:paraId="67805926" w14:textId="5782CE34" w:rsidR="00694749" w:rsidRPr="00694749" w:rsidRDefault="00694749" w:rsidP="004E02E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2" w:right="-108"/>
              <w:jc w:val="center"/>
              <w:textAlignment w:val="baseline"/>
              <w:rPr>
                <w:sz w:val="22"/>
                <w:szCs w:val="22"/>
              </w:rPr>
            </w:pPr>
            <w:r w:rsidRPr="00AF399C">
              <w:rPr>
                <w:sz w:val="22"/>
                <w:szCs w:val="22"/>
              </w:rPr>
              <w:t>***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136AB1BB" w14:textId="77777777" w:rsidR="00654742" w:rsidRDefault="00694749" w:rsidP="000F7C9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0"/>
              <w:textAlignment w:val="baseline"/>
              <w:rPr>
                <w:sz w:val="22"/>
                <w:szCs w:val="22"/>
              </w:rPr>
            </w:pPr>
            <w:r w:rsidRPr="00694749">
              <w:rPr>
                <w:sz w:val="22"/>
                <w:szCs w:val="22"/>
              </w:rPr>
              <w:t>Древесина, продукция из древесины и древесных материалов,</w:t>
            </w:r>
          </w:p>
          <w:p w14:paraId="41E8EC08" w14:textId="6BE03553" w:rsidR="00694749" w:rsidRPr="00694749" w:rsidRDefault="00694749" w:rsidP="000F7C9E">
            <w:pPr>
              <w:overflowPunct w:val="0"/>
              <w:autoSpaceDE w:val="0"/>
              <w:autoSpaceDN w:val="0"/>
              <w:adjustRightInd w:val="0"/>
              <w:ind w:left="30"/>
              <w:textAlignment w:val="baseline"/>
              <w:rPr>
                <w:sz w:val="22"/>
                <w:szCs w:val="22"/>
              </w:rPr>
            </w:pPr>
            <w:r w:rsidRPr="00694749">
              <w:rPr>
                <w:sz w:val="22"/>
                <w:szCs w:val="22"/>
              </w:rPr>
              <w:t>прочая непищевая продукция лесного хозяйства</w:t>
            </w:r>
          </w:p>
        </w:tc>
        <w:tc>
          <w:tcPr>
            <w:tcW w:w="1289" w:type="dxa"/>
            <w:shd w:val="clear" w:color="auto" w:fill="auto"/>
          </w:tcPr>
          <w:p w14:paraId="1FB3D7F5" w14:textId="283E9F18" w:rsidR="00694749" w:rsidRPr="00694749" w:rsidRDefault="00694749" w:rsidP="00AF399C">
            <w:pPr>
              <w:ind w:left="-105" w:right="-112"/>
              <w:jc w:val="center"/>
              <w:rPr>
                <w:sz w:val="22"/>
                <w:szCs w:val="22"/>
              </w:rPr>
            </w:pPr>
            <w:r w:rsidRPr="00694749">
              <w:rPr>
                <w:sz w:val="22"/>
                <w:szCs w:val="22"/>
              </w:rPr>
              <w:t>02.20/42.000</w:t>
            </w:r>
          </w:p>
          <w:p w14:paraId="056A2AFF" w14:textId="0BD67B85" w:rsidR="00694749" w:rsidRPr="00694749" w:rsidRDefault="00694749" w:rsidP="00AF399C">
            <w:pPr>
              <w:ind w:left="-105" w:right="-112"/>
              <w:jc w:val="center"/>
              <w:rPr>
                <w:sz w:val="22"/>
                <w:szCs w:val="22"/>
              </w:rPr>
            </w:pPr>
            <w:r w:rsidRPr="00694749">
              <w:rPr>
                <w:sz w:val="22"/>
                <w:szCs w:val="22"/>
              </w:rPr>
              <w:t>16.10/42.000</w:t>
            </w:r>
          </w:p>
          <w:p w14:paraId="3E4D5750" w14:textId="406DA682" w:rsidR="00694749" w:rsidRPr="00694749" w:rsidRDefault="00694749" w:rsidP="00AF399C">
            <w:pPr>
              <w:ind w:left="-105" w:right="-112"/>
              <w:jc w:val="center"/>
              <w:rPr>
                <w:sz w:val="22"/>
                <w:szCs w:val="22"/>
              </w:rPr>
            </w:pPr>
            <w:r w:rsidRPr="00694749">
              <w:rPr>
                <w:sz w:val="22"/>
                <w:szCs w:val="22"/>
              </w:rPr>
              <w:t>16.29/42.000</w:t>
            </w:r>
          </w:p>
        </w:tc>
        <w:tc>
          <w:tcPr>
            <w:tcW w:w="1829" w:type="dxa"/>
            <w:shd w:val="clear" w:color="auto" w:fill="auto"/>
          </w:tcPr>
          <w:p w14:paraId="51709ECE" w14:textId="0FD6DC15" w:rsidR="00694749" w:rsidRPr="00694749" w:rsidRDefault="00694749" w:rsidP="0065474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6"/>
              <w:textAlignment w:val="baseline"/>
              <w:rPr>
                <w:sz w:val="22"/>
                <w:szCs w:val="22"/>
              </w:rPr>
            </w:pPr>
            <w:r w:rsidRPr="00694749">
              <w:rPr>
                <w:sz w:val="22"/>
                <w:szCs w:val="22"/>
              </w:rPr>
              <w:t>Отбор проб</w:t>
            </w:r>
          </w:p>
        </w:tc>
        <w:tc>
          <w:tcPr>
            <w:tcW w:w="2013" w:type="dxa"/>
            <w:shd w:val="clear" w:color="auto" w:fill="auto"/>
          </w:tcPr>
          <w:p w14:paraId="099D667D" w14:textId="221D6D0F" w:rsidR="00694749" w:rsidRPr="00694749" w:rsidRDefault="00694749" w:rsidP="00AF399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694749">
              <w:rPr>
                <w:sz w:val="22"/>
                <w:szCs w:val="22"/>
              </w:rPr>
              <w:t xml:space="preserve">ТКП </w:t>
            </w:r>
            <w:r w:rsidR="004E02EC" w:rsidRPr="00694749">
              <w:rPr>
                <w:sz w:val="22"/>
                <w:szCs w:val="22"/>
              </w:rPr>
              <w:t>239–2010</w:t>
            </w:r>
          </w:p>
          <w:p w14:paraId="5265C496" w14:textId="7D3D7358" w:rsidR="00694749" w:rsidRPr="00694749" w:rsidRDefault="00694749" w:rsidP="00AF399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694749">
              <w:rPr>
                <w:sz w:val="22"/>
                <w:szCs w:val="22"/>
              </w:rPr>
              <w:t xml:space="preserve">(02080), </w:t>
            </w:r>
            <w:proofErr w:type="spellStart"/>
            <w:r w:rsidRPr="00694749">
              <w:rPr>
                <w:sz w:val="22"/>
                <w:szCs w:val="22"/>
              </w:rPr>
              <w:t>п.п</w:t>
            </w:r>
            <w:proofErr w:type="spellEnd"/>
            <w:r w:rsidRPr="00694749">
              <w:rPr>
                <w:sz w:val="22"/>
                <w:szCs w:val="22"/>
              </w:rPr>
              <w:t xml:space="preserve">. </w:t>
            </w:r>
            <w:r w:rsidR="004E02EC" w:rsidRPr="00694749">
              <w:rPr>
                <w:sz w:val="22"/>
                <w:szCs w:val="22"/>
              </w:rPr>
              <w:t>7.2–7.4,7.6</w:t>
            </w:r>
          </w:p>
          <w:p w14:paraId="688925A4" w14:textId="0BA21EDF" w:rsidR="00694749" w:rsidRPr="00694749" w:rsidRDefault="00694749" w:rsidP="00AF399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694749">
              <w:rPr>
                <w:sz w:val="22"/>
                <w:szCs w:val="22"/>
              </w:rPr>
              <w:t xml:space="preserve">ТКП </w:t>
            </w:r>
            <w:r w:rsidR="004E02EC" w:rsidRPr="00694749">
              <w:rPr>
                <w:sz w:val="22"/>
                <w:szCs w:val="22"/>
              </w:rPr>
              <w:t>251–2010 (</w:t>
            </w:r>
            <w:r w:rsidRPr="00694749">
              <w:rPr>
                <w:sz w:val="22"/>
                <w:szCs w:val="22"/>
              </w:rPr>
              <w:t>02080), п.п.7.2-7.8</w:t>
            </w:r>
          </w:p>
        </w:tc>
        <w:tc>
          <w:tcPr>
            <w:tcW w:w="2417" w:type="dxa"/>
            <w:shd w:val="clear" w:color="auto" w:fill="auto"/>
          </w:tcPr>
          <w:p w14:paraId="1240F883" w14:textId="55C09175" w:rsidR="00694749" w:rsidRPr="00694749" w:rsidRDefault="00694749" w:rsidP="00AF399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694749">
              <w:rPr>
                <w:sz w:val="22"/>
                <w:szCs w:val="22"/>
              </w:rPr>
              <w:t xml:space="preserve">ТКП </w:t>
            </w:r>
            <w:r w:rsidR="004E02EC" w:rsidRPr="00694749">
              <w:rPr>
                <w:sz w:val="22"/>
                <w:szCs w:val="22"/>
              </w:rPr>
              <w:t>239–2010</w:t>
            </w:r>
          </w:p>
          <w:p w14:paraId="618A75AE" w14:textId="29836B63" w:rsidR="00694749" w:rsidRPr="00694749" w:rsidRDefault="00694749" w:rsidP="00AF399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694749">
              <w:rPr>
                <w:sz w:val="22"/>
                <w:szCs w:val="22"/>
              </w:rPr>
              <w:t xml:space="preserve">(02080), </w:t>
            </w:r>
            <w:proofErr w:type="spellStart"/>
            <w:r w:rsidRPr="00694749">
              <w:rPr>
                <w:sz w:val="22"/>
                <w:szCs w:val="22"/>
              </w:rPr>
              <w:t>п.п</w:t>
            </w:r>
            <w:proofErr w:type="spellEnd"/>
            <w:r w:rsidRPr="00694749">
              <w:rPr>
                <w:sz w:val="22"/>
                <w:szCs w:val="22"/>
              </w:rPr>
              <w:t xml:space="preserve">. </w:t>
            </w:r>
            <w:r w:rsidR="004E02EC" w:rsidRPr="00694749">
              <w:rPr>
                <w:sz w:val="22"/>
                <w:szCs w:val="22"/>
              </w:rPr>
              <w:t>7.2–7.4,7.6</w:t>
            </w:r>
          </w:p>
          <w:p w14:paraId="7075F87D" w14:textId="0CE6CF2C" w:rsidR="00694749" w:rsidRPr="00694749" w:rsidRDefault="00694749" w:rsidP="00AF399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694749">
              <w:rPr>
                <w:sz w:val="22"/>
                <w:szCs w:val="22"/>
              </w:rPr>
              <w:t xml:space="preserve">ТКП </w:t>
            </w:r>
            <w:r w:rsidR="004E02EC" w:rsidRPr="00694749">
              <w:rPr>
                <w:sz w:val="22"/>
                <w:szCs w:val="22"/>
              </w:rPr>
              <w:t>251–2010 (</w:t>
            </w:r>
            <w:r w:rsidRPr="00694749">
              <w:rPr>
                <w:sz w:val="22"/>
                <w:szCs w:val="22"/>
              </w:rPr>
              <w:t>02080), п.п.7.2-7.8</w:t>
            </w:r>
          </w:p>
        </w:tc>
      </w:tr>
      <w:tr w:rsidR="00694749" w:rsidRPr="00694749" w14:paraId="18AA0988" w14:textId="77777777" w:rsidTr="00654742">
        <w:trPr>
          <w:trHeight w:val="1470"/>
        </w:trPr>
        <w:tc>
          <w:tcPr>
            <w:tcW w:w="710" w:type="dxa"/>
            <w:shd w:val="clear" w:color="auto" w:fill="auto"/>
          </w:tcPr>
          <w:p w14:paraId="2FBF433A" w14:textId="7BE12891" w:rsidR="004E02EC" w:rsidRPr="00A66080" w:rsidRDefault="00694749" w:rsidP="004E02E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2" w:right="-108"/>
              <w:jc w:val="center"/>
              <w:textAlignment w:val="baseline"/>
              <w:rPr>
                <w:sz w:val="22"/>
                <w:szCs w:val="22"/>
              </w:rPr>
            </w:pPr>
            <w:r w:rsidRPr="00A66080">
              <w:rPr>
                <w:sz w:val="22"/>
                <w:szCs w:val="22"/>
              </w:rPr>
              <w:t>3.2</w:t>
            </w:r>
          </w:p>
          <w:p w14:paraId="183456A7" w14:textId="658162FC" w:rsidR="00694749" w:rsidRPr="00AF399C" w:rsidRDefault="00694749" w:rsidP="004E02E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2" w:right="-108"/>
              <w:jc w:val="center"/>
              <w:textAlignment w:val="baseline"/>
              <w:rPr>
                <w:sz w:val="22"/>
                <w:szCs w:val="22"/>
              </w:rPr>
            </w:pPr>
            <w:r w:rsidRPr="00A66080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  <w:shd w:val="clear" w:color="auto" w:fill="auto"/>
          </w:tcPr>
          <w:p w14:paraId="2AECFFF0" w14:textId="77777777" w:rsidR="00694749" w:rsidRPr="00694749" w:rsidRDefault="00694749" w:rsidP="0069474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89" w:type="dxa"/>
            <w:shd w:val="clear" w:color="auto" w:fill="auto"/>
          </w:tcPr>
          <w:p w14:paraId="033ACF25" w14:textId="77777777" w:rsidR="00694749" w:rsidRPr="00694749" w:rsidRDefault="00694749" w:rsidP="00AF399C">
            <w:pPr>
              <w:ind w:left="-105" w:right="-112"/>
              <w:jc w:val="center"/>
              <w:rPr>
                <w:sz w:val="22"/>
                <w:szCs w:val="22"/>
              </w:rPr>
            </w:pPr>
            <w:r w:rsidRPr="00694749">
              <w:rPr>
                <w:sz w:val="22"/>
                <w:szCs w:val="22"/>
              </w:rPr>
              <w:t>02.20/04.125</w:t>
            </w:r>
          </w:p>
          <w:p w14:paraId="66DF629E" w14:textId="77777777" w:rsidR="00694749" w:rsidRPr="00694749" w:rsidRDefault="00694749" w:rsidP="00AF399C">
            <w:pPr>
              <w:ind w:left="-105" w:right="-112"/>
              <w:jc w:val="center"/>
              <w:rPr>
                <w:sz w:val="22"/>
                <w:szCs w:val="22"/>
              </w:rPr>
            </w:pPr>
            <w:r w:rsidRPr="00694749">
              <w:rPr>
                <w:sz w:val="22"/>
                <w:szCs w:val="22"/>
              </w:rPr>
              <w:t>16.10/04.125</w:t>
            </w:r>
          </w:p>
          <w:p w14:paraId="612367A9" w14:textId="748D6D19" w:rsidR="00694749" w:rsidRPr="00694749" w:rsidRDefault="00694749" w:rsidP="00AF399C">
            <w:pPr>
              <w:ind w:left="-105" w:right="-112"/>
              <w:jc w:val="center"/>
              <w:rPr>
                <w:sz w:val="22"/>
                <w:szCs w:val="22"/>
              </w:rPr>
            </w:pPr>
            <w:r w:rsidRPr="00694749">
              <w:rPr>
                <w:sz w:val="22"/>
                <w:szCs w:val="22"/>
              </w:rPr>
              <w:t>16.29/04.125</w:t>
            </w:r>
          </w:p>
        </w:tc>
        <w:tc>
          <w:tcPr>
            <w:tcW w:w="1829" w:type="dxa"/>
            <w:shd w:val="clear" w:color="auto" w:fill="auto"/>
          </w:tcPr>
          <w:p w14:paraId="264CB78E" w14:textId="2C14E499" w:rsidR="00694749" w:rsidRPr="00694749" w:rsidRDefault="00694749" w:rsidP="00654742">
            <w:pPr>
              <w:overflowPunct w:val="0"/>
              <w:autoSpaceDE w:val="0"/>
              <w:autoSpaceDN w:val="0"/>
              <w:adjustRightInd w:val="0"/>
              <w:ind w:left="16"/>
              <w:textAlignment w:val="baseline"/>
              <w:rPr>
                <w:sz w:val="22"/>
                <w:szCs w:val="22"/>
              </w:rPr>
            </w:pPr>
            <w:r w:rsidRPr="00694749">
              <w:rPr>
                <w:sz w:val="22"/>
                <w:szCs w:val="22"/>
              </w:rPr>
              <w:t>Содержание радионуклида цезия-137 (удельная, активность)</w:t>
            </w:r>
          </w:p>
        </w:tc>
        <w:tc>
          <w:tcPr>
            <w:tcW w:w="2013" w:type="dxa"/>
            <w:shd w:val="clear" w:color="auto" w:fill="auto"/>
          </w:tcPr>
          <w:p w14:paraId="682A9169" w14:textId="0840AA80" w:rsidR="00694749" w:rsidRPr="00694749" w:rsidRDefault="00622815" w:rsidP="0065474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A66080">
              <w:rPr>
                <w:sz w:val="22"/>
                <w:szCs w:val="22"/>
              </w:rPr>
              <w:t>ГН «Критерии оценки радиационного воздействия», утв. Постановлением Совета Министров РБ 25.01.2021 №37 (в редакции Постановления Совета Министров Республики Беларусь 29.11.2022 № 829), таблица 38</w:t>
            </w:r>
          </w:p>
        </w:tc>
        <w:tc>
          <w:tcPr>
            <w:tcW w:w="2417" w:type="dxa"/>
            <w:shd w:val="clear" w:color="auto" w:fill="auto"/>
          </w:tcPr>
          <w:p w14:paraId="44194648" w14:textId="3B270C8D" w:rsidR="00694749" w:rsidRPr="00694749" w:rsidRDefault="00694749" w:rsidP="00AF399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694749">
              <w:rPr>
                <w:sz w:val="22"/>
                <w:szCs w:val="22"/>
              </w:rPr>
              <w:t xml:space="preserve">МВИ.МН </w:t>
            </w:r>
            <w:r w:rsidR="004E02EC" w:rsidRPr="00694749">
              <w:rPr>
                <w:sz w:val="22"/>
                <w:szCs w:val="22"/>
              </w:rPr>
              <w:t>1823–2007</w:t>
            </w:r>
          </w:p>
        </w:tc>
      </w:tr>
      <w:tr w:rsidR="000F7C9E" w:rsidRPr="00694749" w14:paraId="796BC870" w14:textId="77777777" w:rsidTr="00AF399C">
        <w:trPr>
          <w:trHeight w:val="465"/>
        </w:trPr>
        <w:tc>
          <w:tcPr>
            <w:tcW w:w="710" w:type="dxa"/>
            <w:shd w:val="clear" w:color="auto" w:fill="auto"/>
          </w:tcPr>
          <w:p w14:paraId="12A2F8CD" w14:textId="77777777" w:rsidR="004E02EC" w:rsidRDefault="000F7C9E" w:rsidP="004E02E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2" w:right="-108"/>
              <w:jc w:val="center"/>
              <w:textAlignment w:val="baseline"/>
              <w:rPr>
                <w:sz w:val="22"/>
                <w:szCs w:val="22"/>
              </w:rPr>
            </w:pPr>
            <w:r w:rsidRPr="00AF399C">
              <w:rPr>
                <w:sz w:val="22"/>
                <w:szCs w:val="22"/>
              </w:rPr>
              <w:t>4.1</w:t>
            </w:r>
          </w:p>
          <w:p w14:paraId="2E1D40C3" w14:textId="20450379" w:rsidR="000F7C9E" w:rsidRPr="00AF399C" w:rsidRDefault="000F7C9E" w:rsidP="004E02E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2" w:right="-108"/>
              <w:jc w:val="center"/>
              <w:textAlignment w:val="baseline"/>
              <w:rPr>
                <w:sz w:val="22"/>
                <w:szCs w:val="22"/>
              </w:rPr>
            </w:pPr>
            <w:r w:rsidRPr="00AF399C">
              <w:rPr>
                <w:sz w:val="22"/>
                <w:szCs w:val="22"/>
              </w:rPr>
              <w:t>***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4FFDE734" w14:textId="709A81EF" w:rsidR="000F7C9E" w:rsidRPr="00694749" w:rsidRDefault="000F7C9E" w:rsidP="000F7C9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694749">
              <w:rPr>
                <w:sz w:val="22"/>
                <w:szCs w:val="22"/>
              </w:rPr>
              <w:t>Земли, включая почвы</w:t>
            </w:r>
          </w:p>
          <w:p w14:paraId="5A9B938D" w14:textId="77777777" w:rsidR="000F7C9E" w:rsidRPr="00694749" w:rsidRDefault="000F7C9E" w:rsidP="000F7C9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334A48CA" w14:textId="77777777" w:rsidR="000F7C9E" w:rsidRPr="00694749" w:rsidRDefault="000F7C9E" w:rsidP="000F7C9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89" w:type="dxa"/>
            <w:shd w:val="clear" w:color="auto" w:fill="auto"/>
          </w:tcPr>
          <w:p w14:paraId="43D73FF4" w14:textId="7D2293A1" w:rsidR="000F7C9E" w:rsidRPr="00694749" w:rsidRDefault="000F7C9E" w:rsidP="000F7C9E">
            <w:pPr>
              <w:ind w:left="-105" w:right="-112"/>
              <w:jc w:val="center"/>
              <w:rPr>
                <w:sz w:val="22"/>
                <w:szCs w:val="22"/>
              </w:rPr>
            </w:pPr>
            <w:r w:rsidRPr="00694749">
              <w:rPr>
                <w:sz w:val="22"/>
                <w:szCs w:val="22"/>
              </w:rPr>
              <w:t>100.06/42.000</w:t>
            </w:r>
          </w:p>
        </w:tc>
        <w:tc>
          <w:tcPr>
            <w:tcW w:w="1829" w:type="dxa"/>
            <w:shd w:val="clear" w:color="auto" w:fill="auto"/>
          </w:tcPr>
          <w:p w14:paraId="33BD53ED" w14:textId="258E784B" w:rsidR="000F7C9E" w:rsidRPr="00694749" w:rsidRDefault="000F7C9E" w:rsidP="000F7C9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6"/>
              <w:textAlignment w:val="baseline"/>
              <w:rPr>
                <w:sz w:val="22"/>
                <w:szCs w:val="22"/>
              </w:rPr>
            </w:pPr>
            <w:r w:rsidRPr="00694749">
              <w:rPr>
                <w:sz w:val="22"/>
                <w:szCs w:val="22"/>
              </w:rPr>
              <w:t>Отбор проб</w:t>
            </w:r>
          </w:p>
        </w:tc>
        <w:tc>
          <w:tcPr>
            <w:tcW w:w="2013" w:type="dxa"/>
            <w:shd w:val="clear" w:color="auto" w:fill="auto"/>
            <w:vAlign w:val="center"/>
          </w:tcPr>
          <w:p w14:paraId="01496E3D" w14:textId="6B269469" w:rsidR="000F7C9E" w:rsidRPr="00694749" w:rsidRDefault="000F7C9E" w:rsidP="000F7C9E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78"/>
              <w:textAlignment w:val="baseline"/>
              <w:rPr>
                <w:sz w:val="22"/>
                <w:szCs w:val="22"/>
              </w:rPr>
            </w:pPr>
            <w:r w:rsidRPr="00694749">
              <w:rPr>
                <w:sz w:val="22"/>
                <w:szCs w:val="22"/>
              </w:rPr>
              <w:t xml:space="preserve">ТКП </w:t>
            </w:r>
            <w:r w:rsidR="004E02EC" w:rsidRPr="00694749">
              <w:rPr>
                <w:sz w:val="22"/>
                <w:szCs w:val="22"/>
              </w:rPr>
              <w:t>240–2010 (</w:t>
            </w:r>
            <w:r w:rsidRPr="00694749">
              <w:rPr>
                <w:sz w:val="22"/>
                <w:szCs w:val="22"/>
              </w:rPr>
              <w:t>02080), п.п.6,7</w:t>
            </w:r>
          </w:p>
        </w:tc>
        <w:tc>
          <w:tcPr>
            <w:tcW w:w="2417" w:type="dxa"/>
            <w:shd w:val="clear" w:color="auto" w:fill="auto"/>
          </w:tcPr>
          <w:p w14:paraId="7916C40B" w14:textId="266C655D" w:rsidR="000F7C9E" w:rsidRPr="00694749" w:rsidRDefault="000F7C9E" w:rsidP="000F7C9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694749">
              <w:rPr>
                <w:sz w:val="22"/>
                <w:szCs w:val="22"/>
              </w:rPr>
              <w:t xml:space="preserve">ТКП </w:t>
            </w:r>
            <w:r w:rsidR="004E02EC" w:rsidRPr="00694749">
              <w:rPr>
                <w:sz w:val="22"/>
                <w:szCs w:val="22"/>
              </w:rPr>
              <w:t>240–2010 (</w:t>
            </w:r>
            <w:r w:rsidRPr="00694749">
              <w:rPr>
                <w:sz w:val="22"/>
                <w:szCs w:val="22"/>
              </w:rPr>
              <w:t>02080), п.п.6,7</w:t>
            </w:r>
          </w:p>
        </w:tc>
      </w:tr>
      <w:tr w:rsidR="000F7C9E" w:rsidRPr="00694749" w14:paraId="06C60169" w14:textId="77777777" w:rsidTr="000F7C9E">
        <w:trPr>
          <w:trHeight w:val="1150"/>
        </w:trPr>
        <w:tc>
          <w:tcPr>
            <w:tcW w:w="710" w:type="dxa"/>
            <w:shd w:val="clear" w:color="auto" w:fill="auto"/>
          </w:tcPr>
          <w:p w14:paraId="6714B3DD" w14:textId="112F7AA9" w:rsidR="004E02EC" w:rsidRDefault="000F7C9E" w:rsidP="004E02E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2" w:right="-108"/>
              <w:jc w:val="center"/>
              <w:textAlignment w:val="baseline"/>
              <w:rPr>
                <w:sz w:val="22"/>
                <w:szCs w:val="22"/>
              </w:rPr>
            </w:pPr>
            <w:r w:rsidRPr="00AF399C">
              <w:rPr>
                <w:sz w:val="22"/>
                <w:szCs w:val="22"/>
              </w:rPr>
              <w:t>4.2</w:t>
            </w:r>
          </w:p>
          <w:p w14:paraId="4AD364A3" w14:textId="0C5D01A4" w:rsidR="000F7C9E" w:rsidRPr="00AF399C" w:rsidRDefault="000F7C9E" w:rsidP="004E02E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2" w:right="-108"/>
              <w:jc w:val="center"/>
              <w:textAlignment w:val="baseline"/>
              <w:rPr>
                <w:sz w:val="22"/>
                <w:szCs w:val="22"/>
              </w:rPr>
            </w:pPr>
            <w:r w:rsidRPr="00AF399C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  <w:shd w:val="clear" w:color="auto" w:fill="auto"/>
          </w:tcPr>
          <w:p w14:paraId="2AC8974F" w14:textId="77777777" w:rsidR="000F7C9E" w:rsidRPr="00694749" w:rsidRDefault="000F7C9E" w:rsidP="000F7C9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89" w:type="dxa"/>
            <w:shd w:val="clear" w:color="auto" w:fill="auto"/>
          </w:tcPr>
          <w:p w14:paraId="6C618039" w14:textId="03F8C2B3" w:rsidR="000F7C9E" w:rsidRPr="00694749" w:rsidRDefault="000F7C9E" w:rsidP="000F7C9E">
            <w:pPr>
              <w:ind w:left="-105" w:right="-112"/>
              <w:jc w:val="center"/>
              <w:rPr>
                <w:sz w:val="22"/>
                <w:szCs w:val="22"/>
              </w:rPr>
            </w:pPr>
            <w:r w:rsidRPr="00694749">
              <w:rPr>
                <w:sz w:val="22"/>
                <w:szCs w:val="22"/>
              </w:rPr>
              <w:t>100.06/04.125</w:t>
            </w:r>
          </w:p>
        </w:tc>
        <w:tc>
          <w:tcPr>
            <w:tcW w:w="1829" w:type="dxa"/>
            <w:shd w:val="clear" w:color="auto" w:fill="auto"/>
          </w:tcPr>
          <w:p w14:paraId="7380F254" w14:textId="65F7DA70" w:rsidR="000F7C9E" w:rsidRPr="00694749" w:rsidRDefault="000F7C9E" w:rsidP="000F7C9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6"/>
              <w:textAlignment w:val="baseline"/>
              <w:rPr>
                <w:sz w:val="22"/>
                <w:szCs w:val="22"/>
              </w:rPr>
            </w:pPr>
            <w:r w:rsidRPr="00694749">
              <w:rPr>
                <w:sz w:val="22"/>
                <w:szCs w:val="22"/>
              </w:rPr>
              <w:t>Содержание радионуклида цезия-137 (удельная, активность)</w:t>
            </w:r>
          </w:p>
        </w:tc>
        <w:tc>
          <w:tcPr>
            <w:tcW w:w="2013" w:type="dxa"/>
            <w:shd w:val="clear" w:color="auto" w:fill="auto"/>
          </w:tcPr>
          <w:p w14:paraId="7EE87A9E" w14:textId="17DC173E" w:rsidR="000F7C9E" w:rsidRPr="00694749" w:rsidRDefault="000F7C9E" w:rsidP="000F7C9E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78"/>
              <w:textAlignment w:val="baseline"/>
              <w:rPr>
                <w:sz w:val="22"/>
                <w:szCs w:val="22"/>
              </w:rPr>
            </w:pPr>
            <w:r w:rsidRPr="00694749">
              <w:rPr>
                <w:sz w:val="22"/>
                <w:szCs w:val="22"/>
              </w:rPr>
              <w:t>Фактическое значение</w:t>
            </w:r>
          </w:p>
        </w:tc>
        <w:tc>
          <w:tcPr>
            <w:tcW w:w="2417" w:type="dxa"/>
            <w:shd w:val="clear" w:color="auto" w:fill="auto"/>
          </w:tcPr>
          <w:p w14:paraId="31D656A0" w14:textId="306A7364" w:rsidR="000F7C9E" w:rsidRPr="00694749" w:rsidRDefault="000F7C9E" w:rsidP="000F7C9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694749">
              <w:rPr>
                <w:sz w:val="22"/>
                <w:szCs w:val="22"/>
              </w:rPr>
              <w:t xml:space="preserve">МВИ.МН </w:t>
            </w:r>
            <w:r w:rsidR="004E02EC" w:rsidRPr="00694749">
              <w:rPr>
                <w:sz w:val="22"/>
                <w:szCs w:val="22"/>
              </w:rPr>
              <w:t>1823–2007</w:t>
            </w:r>
          </w:p>
        </w:tc>
      </w:tr>
      <w:tr w:rsidR="000F7C9E" w:rsidRPr="00694749" w14:paraId="099A0A98" w14:textId="77777777" w:rsidTr="000F7C9E">
        <w:trPr>
          <w:trHeight w:val="1155"/>
        </w:trPr>
        <w:tc>
          <w:tcPr>
            <w:tcW w:w="710" w:type="dxa"/>
            <w:shd w:val="clear" w:color="auto" w:fill="auto"/>
          </w:tcPr>
          <w:p w14:paraId="36CA5CF5" w14:textId="77777777" w:rsidR="004E02EC" w:rsidRDefault="000F7C9E" w:rsidP="004E02E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2" w:right="-108"/>
              <w:jc w:val="center"/>
              <w:textAlignment w:val="baseline"/>
              <w:rPr>
                <w:sz w:val="22"/>
                <w:szCs w:val="22"/>
              </w:rPr>
            </w:pPr>
            <w:r w:rsidRPr="00AF399C">
              <w:rPr>
                <w:sz w:val="22"/>
                <w:szCs w:val="22"/>
              </w:rPr>
              <w:t>5.1</w:t>
            </w:r>
          </w:p>
          <w:p w14:paraId="147A5320" w14:textId="35F9449F" w:rsidR="000F7C9E" w:rsidRPr="00AF399C" w:rsidRDefault="000F7C9E" w:rsidP="004E02E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2" w:right="-108"/>
              <w:jc w:val="center"/>
              <w:textAlignment w:val="baseline"/>
              <w:rPr>
                <w:sz w:val="22"/>
                <w:szCs w:val="22"/>
              </w:rPr>
            </w:pPr>
            <w:r w:rsidRPr="00AF399C">
              <w:rPr>
                <w:sz w:val="22"/>
                <w:szCs w:val="22"/>
              </w:rPr>
              <w:t>***</w:t>
            </w:r>
          </w:p>
        </w:tc>
        <w:tc>
          <w:tcPr>
            <w:tcW w:w="1843" w:type="dxa"/>
            <w:shd w:val="clear" w:color="auto" w:fill="auto"/>
          </w:tcPr>
          <w:p w14:paraId="33D39F49" w14:textId="1F12773A" w:rsidR="000F7C9E" w:rsidRPr="00694749" w:rsidRDefault="000F7C9E" w:rsidP="000F7C9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694749">
              <w:rPr>
                <w:sz w:val="22"/>
                <w:szCs w:val="22"/>
              </w:rPr>
              <w:t>Почва с лесной подстилкой и живым напочвенным покровом, кора с лубом, ветви, растения живого напочвенного покрова</w:t>
            </w:r>
          </w:p>
        </w:tc>
        <w:tc>
          <w:tcPr>
            <w:tcW w:w="1289" w:type="dxa"/>
            <w:shd w:val="clear" w:color="auto" w:fill="auto"/>
          </w:tcPr>
          <w:p w14:paraId="0504EB44" w14:textId="77777777" w:rsidR="000F7C9E" w:rsidRPr="00694749" w:rsidRDefault="000F7C9E" w:rsidP="000F7C9E">
            <w:pPr>
              <w:ind w:left="-105" w:right="-112"/>
              <w:jc w:val="center"/>
              <w:rPr>
                <w:sz w:val="22"/>
                <w:szCs w:val="22"/>
              </w:rPr>
            </w:pPr>
            <w:r w:rsidRPr="00694749">
              <w:rPr>
                <w:sz w:val="22"/>
                <w:szCs w:val="22"/>
              </w:rPr>
              <w:t>100.06/42.000</w:t>
            </w:r>
          </w:p>
          <w:p w14:paraId="12C3AF8A" w14:textId="77777777" w:rsidR="000F7C9E" w:rsidRPr="00694749" w:rsidRDefault="000F7C9E" w:rsidP="000F7C9E">
            <w:pPr>
              <w:ind w:left="-105" w:right="-112"/>
              <w:jc w:val="center"/>
              <w:rPr>
                <w:sz w:val="22"/>
                <w:szCs w:val="22"/>
              </w:rPr>
            </w:pPr>
            <w:r w:rsidRPr="00694749">
              <w:rPr>
                <w:sz w:val="22"/>
                <w:szCs w:val="22"/>
              </w:rPr>
              <w:t>02.30/42.000</w:t>
            </w:r>
          </w:p>
          <w:p w14:paraId="589270E2" w14:textId="4ED53731" w:rsidR="000F7C9E" w:rsidRPr="00694749" w:rsidRDefault="000F7C9E" w:rsidP="000F7C9E">
            <w:pPr>
              <w:ind w:left="-105" w:right="-112"/>
              <w:jc w:val="center"/>
              <w:rPr>
                <w:sz w:val="22"/>
                <w:szCs w:val="22"/>
              </w:rPr>
            </w:pPr>
            <w:r w:rsidRPr="00694749">
              <w:rPr>
                <w:sz w:val="22"/>
                <w:szCs w:val="22"/>
              </w:rPr>
              <w:t>02.40/42.000</w:t>
            </w:r>
          </w:p>
        </w:tc>
        <w:tc>
          <w:tcPr>
            <w:tcW w:w="1829" w:type="dxa"/>
            <w:shd w:val="clear" w:color="auto" w:fill="auto"/>
          </w:tcPr>
          <w:p w14:paraId="0501853E" w14:textId="55B830A8" w:rsidR="000F7C9E" w:rsidRPr="00694749" w:rsidRDefault="000F7C9E" w:rsidP="000F7C9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6"/>
              <w:textAlignment w:val="baseline"/>
              <w:rPr>
                <w:sz w:val="22"/>
                <w:szCs w:val="22"/>
              </w:rPr>
            </w:pPr>
            <w:r w:rsidRPr="00694749">
              <w:rPr>
                <w:sz w:val="22"/>
                <w:szCs w:val="22"/>
              </w:rPr>
              <w:t>Отбор проб</w:t>
            </w:r>
          </w:p>
        </w:tc>
        <w:tc>
          <w:tcPr>
            <w:tcW w:w="2013" w:type="dxa"/>
            <w:shd w:val="clear" w:color="auto" w:fill="auto"/>
          </w:tcPr>
          <w:p w14:paraId="266147A8" w14:textId="4285384C" w:rsidR="000F7C9E" w:rsidRPr="00694749" w:rsidRDefault="000F7C9E" w:rsidP="000F7C9E">
            <w:pPr>
              <w:ind w:right="-78"/>
              <w:rPr>
                <w:sz w:val="22"/>
                <w:szCs w:val="22"/>
              </w:rPr>
            </w:pPr>
            <w:r w:rsidRPr="00694749">
              <w:rPr>
                <w:sz w:val="22"/>
                <w:szCs w:val="22"/>
              </w:rPr>
              <w:t xml:space="preserve">ТКП </w:t>
            </w:r>
            <w:r w:rsidR="004E02EC" w:rsidRPr="00694749">
              <w:rPr>
                <w:sz w:val="22"/>
                <w:szCs w:val="22"/>
              </w:rPr>
              <w:t>499–2013 (</w:t>
            </w:r>
            <w:r w:rsidRPr="00694749">
              <w:rPr>
                <w:sz w:val="22"/>
                <w:szCs w:val="22"/>
              </w:rPr>
              <w:t>02080), п.6</w:t>
            </w:r>
          </w:p>
        </w:tc>
        <w:tc>
          <w:tcPr>
            <w:tcW w:w="2417" w:type="dxa"/>
            <w:shd w:val="clear" w:color="auto" w:fill="auto"/>
          </w:tcPr>
          <w:p w14:paraId="7FAD68E4" w14:textId="31C54BFB" w:rsidR="000F7C9E" w:rsidRPr="00694749" w:rsidRDefault="000F7C9E" w:rsidP="000F7C9E">
            <w:pPr>
              <w:rPr>
                <w:sz w:val="22"/>
                <w:szCs w:val="22"/>
              </w:rPr>
            </w:pPr>
            <w:r w:rsidRPr="00694749">
              <w:rPr>
                <w:sz w:val="22"/>
                <w:szCs w:val="22"/>
              </w:rPr>
              <w:t xml:space="preserve">ТКП </w:t>
            </w:r>
            <w:r w:rsidR="004E02EC" w:rsidRPr="00694749">
              <w:rPr>
                <w:sz w:val="22"/>
                <w:szCs w:val="22"/>
              </w:rPr>
              <w:t>499–2013 (</w:t>
            </w:r>
            <w:r w:rsidRPr="00694749">
              <w:rPr>
                <w:sz w:val="22"/>
                <w:szCs w:val="22"/>
              </w:rPr>
              <w:t>02080), п.6</w:t>
            </w:r>
          </w:p>
          <w:p w14:paraId="7D06D158" w14:textId="77777777" w:rsidR="000F7C9E" w:rsidRPr="00694749" w:rsidRDefault="000F7C9E" w:rsidP="000F7C9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</w:tbl>
    <w:p w14:paraId="218F6882" w14:textId="62C5DD43" w:rsidR="00BA682A" w:rsidRPr="00645C1C" w:rsidRDefault="00BA682A" w:rsidP="00EF5137">
      <w:pPr>
        <w:pStyle w:val="af6"/>
        <w:jc w:val="center"/>
        <w:rPr>
          <w:i/>
          <w:sz w:val="24"/>
          <w:szCs w:val="24"/>
          <w:lang w:val="ru-RU"/>
        </w:rPr>
      </w:pPr>
    </w:p>
    <w:p w14:paraId="7B248606" w14:textId="77777777" w:rsidR="005E7F57" w:rsidRPr="00645C1C" w:rsidRDefault="005E7F57" w:rsidP="005E7F57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</w:rPr>
      </w:pPr>
      <w:r w:rsidRPr="00645C1C">
        <w:rPr>
          <w:b/>
          <w:bCs/>
          <w:iCs/>
          <w:color w:val="000000"/>
        </w:rPr>
        <w:t>Примечание:</w:t>
      </w:r>
      <w:r w:rsidRPr="00645C1C">
        <w:rPr>
          <w:b/>
          <w:bCs/>
          <w:color w:val="000000"/>
        </w:rPr>
        <w:t xml:space="preserve"> </w:t>
      </w:r>
    </w:p>
    <w:p w14:paraId="43368758" w14:textId="77777777" w:rsidR="005E7F57" w:rsidRPr="0038569C" w:rsidRDefault="005E7F57" w:rsidP="005E7F57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 w:rsidRPr="0038569C">
        <w:rPr>
          <w:color w:val="000000"/>
        </w:rPr>
        <w:t xml:space="preserve">* – </w:t>
      </w:r>
      <w:bookmarkStart w:id="1" w:name="_Hlk78531010"/>
      <w:r w:rsidRPr="0038569C">
        <w:rPr>
          <w:color w:val="000000"/>
        </w:rPr>
        <w:t>деятельность осуществляется непосредственно в</w:t>
      </w:r>
      <w:r>
        <w:rPr>
          <w:color w:val="000000"/>
        </w:rPr>
        <w:t xml:space="preserve"> органе по оценке соответствия (далее –</w:t>
      </w:r>
      <w:r w:rsidRPr="0038569C">
        <w:rPr>
          <w:color w:val="000000"/>
        </w:rPr>
        <w:t xml:space="preserve"> </w:t>
      </w:r>
      <w:r>
        <w:rPr>
          <w:color w:val="000000"/>
        </w:rPr>
        <w:t>ООС);</w:t>
      </w:r>
    </w:p>
    <w:bookmarkEnd w:id="1"/>
    <w:p w14:paraId="1DF31BDA" w14:textId="77777777" w:rsidR="005E7F57" w:rsidRPr="0038569C" w:rsidRDefault="005E7F57" w:rsidP="005E7F57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 w:rsidRPr="0038569C">
        <w:rPr>
          <w:color w:val="000000"/>
        </w:rPr>
        <w:t xml:space="preserve">** – деятельность осуществляется непосредственно в </w:t>
      </w:r>
      <w:r>
        <w:rPr>
          <w:color w:val="000000"/>
        </w:rPr>
        <w:t>ООС</w:t>
      </w:r>
      <w:r w:rsidRPr="0038569C">
        <w:rPr>
          <w:color w:val="000000"/>
        </w:rPr>
        <w:t xml:space="preserve"> и за пределами </w:t>
      </w:r>
      <w:r>
        <w:rPr>
          <w:color w:val="000000"/>
        </w:rPr>
        <w:t>ООС;</w:t>
      </w:r>
    </w:p>
    <w:p w14:paraId="12804EB8" w14:textId="77777777" w:rsidR="005E7F57" w:rsidRDefault="005E7F57" w:rsidP="005E7F57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 w:rsidRPr="0038569C">
        <w:rPr>
          <w:color w:val="000000"/>
        </w:rPr>
        <w:t>**</w:t>
      </w:r>
      <w:r>
        <w:rPr>
          <w:color w:val="000000"/>
        </w:rPr>
        <w:t>*</w:t>
      </w:r>
      <w:r w:rsidRPr="0038569C">
        <w:rPr>
          <w:color w:val="000000"/>
        </w:rPr>
        <w:t xml:space="preserve"> – деятельность осуществляется за пределами </w:t>
      </w:r>
      <w:r>
        <w:rPr>
          <w:color w:val="000000"/>
        </w:rPr>
        <w:t>ООС.</w:t>
      </w:r>
    </w:p>
    <w:p w14:paraId="0CB15228" w14:textId="77777777" w:rsidR="005E7F57" w:rsidRDefault="005E7F57" w:rsidP="00540D68">
      <w:pPr>
        <w:pStyle w:val="af6"/>
        <w:rPr>
          <w:sz w:val="28"/>
          <w:szCs w:val="24"/>
          <w:lang w:val="ru-RU"/>
        </w:rPr>
      </w:pPr>
    </w:p>
    <w:p w14:paraId="6F562543" w14:textId="55FAAC50" w:rsidR="00540D68" w:rsidRPr="00ED41F9" w:rsidRDefault="00540D68" w:rsidP="00540D68">
      <w:pPr>
        <w:pStyle w:val="af6"/>
        <w:rPr>
          <w:sz w:val="28"/>
          <w:szCs w:val="24"/>
          <w:lang w:val="ru-RU"/>
        </w:rPr>
      </w:pPr>
      <w:r w:rsidRPr="00ED41F9">
        <w:rPr>
          <w:sz w:val="28"/>
          <w:szCs w:val="24"/>
          <w:lang w:val="ru-RU"/>
        </w:rPr>
        <w:t xml:space="preserve">Руководитель органа </w:t>
      </w:r>
    </w:p>
    <w:p w14:paraId="56E05E18" w14:textId="77777777" w:rsidR="00540D68" w:rsidRDefault="00540D68" w:rsidP="00540D68">
      <w:pPr>
        <w:pStyle w:val="af6"/>
        <w:rPr>
          <w:sz w:val="28"/>
          <w:szCs w:val="24"/>
          <w:lang w:val="ru-RU"/>
        </w:rPr>
      </w:pPr>
      <w:r w:rsidRPr="00ED41F9">
        <w:rPr>
          <w:sz w:val="28"/>
          <w:szCs w:val="24"/>
          <w:lang w:val="ru-RU"/>
        </w:rPr>
        <w:t xml:space="preserve">по аккредитации </w:t>
      </w:r>
    </w:p>
    <w:p w14:paraId="7886A824" w14:textId="77777777" w:rsidR="00540D68" w:rsidRPr="00ED41F9" w:rsidRDefault="00540D68" w:rsidP="00540D68">
      <w:pPr>
        <w:pStyle w:val="af6"/>
        <w:rPr>
          <w:sz w:val="28"/>
          <w:szCs w:val="24"/>
          <w:lang w:val="ru-RU"/>
        </w:rPr>
      </w:pPr>
      <w:r w:rsidRPr="00ED41F9">
        <w:rPr>
          <w:sz w:val="28"/>
          <w:szCs w:val="24"/>
          <w:lang w:val="ru-RU"/>
        </w:rPr>
        <w:t xml:space="preserve">Республики Беларусь – </w:t>
      </w:r>
    </w:p>
    <w:p w14:paraId="60ED5CB8" w14:textId="77777777" w:rsidR="00540D68" w:rsidRPr="00ED41F9" w:rsidRDefault="00540D68" w:rsidP="00540D68">
      <w:pPr>
        <w:pStyle w:val="af6"/>
        <w:rPr>
          <w:sz w:val="28"/>
          <w:szCs w:val="24"/>
          <w:lang w:val="ru-RU"/>
        </w:rPr>
      </w:pPr>
      <w:r>
        <w:rPr>
          <w:sz w:val="28"/>
          <w:szCs w:val="24"/>
          <w:lang w:val="ru-RU"/>
        </w:rPr>
        <w:t>директор г</w:t>
      </w:r>
      <w:r w:rsidRPr="00ED41F9">
        <w:rPr>
          <w:sz w:val="28"/>
          <w:szCs w:val="24"/>
          <w:lang w:val="ru-RU"/>
        </w:rPr>
        <w:t xml:space="preserve">осударственного </w:t>
      </w:r>
    </w:p>
    <w:p w14:paraId="0D0AF190" w14:textId="5BD50E7A" w:rsidR="00540D68" w:rsidRPr="00592241" w:rsidRDefault="00540D68" w:rsidP="00540D68">
      <w:pPr>
        <w:pStyle w:val="af6"/>
        <w:rPr>
          <w:lang w:val="ru-RU"/>
        </w:rPr>
      </w:pPr>
      <w:r w:rsidRPr="00ED41F9">
        <w:rPr>
          <w:sz w:val="28"/>
          <w:szCs w:val="24"/>
          <w:lang w:val="ru-RU"/>
        </w:rPr>
        <w:t>предприятия «БГЦА»</w:t>
      </w:r>
      <w:r>
        <w:rPr>
          <w:sz w:val="28"/>
          <w:szCs w:val="24"/>
          <w:lang w:val="ru-RU"/>
        </w:rPr>
        <w:tab/>
      </w:r>
      <w:r>
        <w:rPr>
          <w:sz w:val="28"/>
          <w:szCs w:val="24"/>
          <w:lang w:val="ru-RU"/>
        </w:rPr>
        <w:tab/>
      </w:r>
      <w:r>
        <w:rPr>
          <w:sz w:val="28"/>
          <w:szCs w:val="24"/>
          <w:lang w:val="ru-RU"/>
        </w:rPr>
        <w:tab/>
      </w:r>
      <w:r w:rsidR="00622815">
        <w:rPr>
          <w:sz w:val="28"/>
          <w:szCs w:val="24"/>
          <w:lang w:val="ru-RU"/>
        </w:rPr>
        <w:t xml:space="preserve">                     </w:t>
      </w:r>
      <w:r>
        <w:rPr>
          <w:sz w:val="28"/>
          <w:szCs w:val="24"/>
          <w:lang w:val="ru-RU"/>
        </w:rPr>
        <w:tab/>
      </w:r>
      <w:r>
        <w:rPr>
          <w:sz w:val="28"/>
          <w:szCs w:val="24"/>
          <w:lang w:val="ru-RU"/>
        </w:rPr>
        <w:tab/>
      </w:r>
      <w:proofErr w:type="spellStart"/>
      <w:r w:rsidRPr="00096A9E">
        <w:rPr>
          <w:sz w:val="28"/>
          <w:szCs w:val="24"/>
          <w:u w:val="single"/>
          <w:lang w:val="ru-RU"/>
        </w:rPr>
        <w:t>Е.В.Бережных</w:t>
      </w:r>
      <w:proofErr w:type="spellEnd"/>
    </w:p>
    <w:p w14:paraId="23E1326A" w14:textId="77777777" w:rsidR="00540D68" w:rsidRPr="00CC094B" w:rsidRDefault="00540D68" w:rsidP="00540D68">
      <w:pPr>
        <w:pStyle w:val="af6"/>
        <w:outlineLvl w:val="1"/>
        <w:rPr>
          <w:iCs/>
          <w:lang w:val="ru-RU"/>
        </w:rPr>
      </w:pPr>
    </w:p>
    <w:p w14:paraId="27853D24" w14:textId="77777777" w:rsidR="00645C1C" w:rsidRPr="00645C1C" w:rsidRDefault="00645C1C" w:rsidP="00645C1C">
      <w:pPr>
        <w:pBdr>
          <w:top w:val="nil"/>
          <w:left w:val="nil"/>
          <w:bottom w:val="nil"/>
          <w:right w:val="nil"/>
          <w:between w:val="nil"/>
        </w:pBdr>
        <w:ind w:left="1134" w:firstLine="142"/>
      </w:pPr>
    </w:p>
    <w:sectPr w:rsidR="00645C1C" w:rsidRPr="00645C1C" w:rsidSect="00694749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454" w:bottom="1134" w:left="1666" w:header="709" w:footer="33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6590587" w14:textId="77777777" w:rsidR="00963B99" w:rsidRDefault="00963B99" w:rsidP="0011070C">
      <w:r>
        <w:separator/>
      </w:r>
    </w:p>
  </w:endnote>
  <w:endnote w:type="continuationSeparator" w:id="0">
    <w:p w14:paraId="21926051" w14:textId="77777777" w:rsidR="00963B99" w:rsidRDefault="00963B9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161" w:type="pct"/>
      <w:tblInd w:w="-426" w:type="dxa"/>
      <w:tblLook w:val="00A0" w:firstRow="1" w:lastRow="0" w:firstColumn="1" w:lastColumn="0" w:noHBand="0" w:noVBand="0"/>
    </w:tblPr>
    <w:tblGrid>
      <w:gridCol w:w="4395"/>
      <w:gridCol w:w="2402"/>
      <w:gridCol w:w="3304"/>
    </w:tblGrid>
    <w:tr w:rsidR="00622815" w:rsidRPr="00460ECA" w14:paraId="40D30A1B" w14:textId="77777777" w:rsidTr="000B7AC2">
      <w:tc>
        <w:tcPr>
          <w:tcW w:w="4395" w:type="dxa"/>
          <w:vAlign w:val="center"/>
          <w:hideMark/>
        </w:tcPr>
        <w:p w14:paraId="30A1FB7B" w14:textId="77777777" w:rsidR="00622815" w:rsidRPr="00EC338F" w:rsidRDefault="00622815" w:rsidP="00622815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EC338F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6655A5A3" w14:textId="513978A5" w:rsidR="00622815" w:rsidRPr="00DF59A1" w:rsidRDefault="00622815" w:rsidP="00622815">
          <w:pPr>
            <w:pStyle w:val="61"/>
            <w:tabs>
              <w:tab w:val="left" w:pos="1815"/>
            </w:tabs>
            <w:rPr>
              <w:sz w:val="20"/>
              <w:szCs w:val="20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402" w:type="dxa"/>
          <w:tcBorders>
            <w:left w:val="nil"/>
          </w:tcBorders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29013711"/>
            <w:date w:fullDate="2024-04-30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4A4B8772" w14:textId="0A09A0C3" w:rsidR="00622815" w:rsidRPr="009E4D11" w:rsidRDefault="009907BE" w:rsidP="00622815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30</w:t>
              </w:r>
              <w:r w:rsidR="00622815" w:rsidRPr="00E36003">
                <w:rPr>
                  <w:rFonts w:eastAsia="ArialMT"/>
                  <w:u w:val="single"/>
                </w:rPr>
                <w:t>.0</w:t>
              </w:r>
              <w:r>
                <w:rPr>
                  <w:rFonts w:eastAsia="ArialMT"/>
                  <w:u w:val="single"/>
                  <w:lang w:val="ru-RU"/>
                </w:rPr>
                <w:t>4</w:t>
              </w:r>
              <w:r w:rsidR="00622815" w:rsidRPr="00E36003">
                <w:rPr>
                  <w:rFonts w:eastAsia="ArialMT"/>
                  <w:u w:val="single"/>
                </w:rPr>
                <w:t>.202</w:t>
              </w:r>
              <w:r w:rsidR="00AD5CD3">
                <w:rPr>
                  <w:rFonts w:eastAsia="ArialMT"/>
                  <w:u w:val="single"/>
                  <w:lang w:val="ru-RU"/>
                </w:rPr>
                <w:t>4</w:t>
              </w:r>
            </w:p>
          </w:sdtContent>
        </w:sdt>
        <w:p w14:paraId="2F8F3E9F" w14:textId="4E97F442" w:rsidR="00622815" w:rsidRPr="00DF6ACE" w:rsidRDefault="00622815" w:rsidP="00622815">
          <w:pPr>
            <w:pStyle w:val="61"/>
            <w:jc w:val="center"/>
            <w:rPr>
              <w:rFonts w:eastAsia="ArialMT"/>
              <w:i/>
              <w:iCs/>
              <w:sz w:val="18"/>
              <w:szCs w:val="18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304" w:type="dxa"/>
          <w:vAlign w:val="center"/>
          <w:hideMark/>
        </w:tcPr>
        <w:p w14:paraId="25622285" w14:textId="77777777" w:rsidR="00622815" w:rsidRPr="00460ECA" w:rsidRDefault="00622815" w:rsidP="00622815">
          <w:pPr>
            <w:pStyle w:val="61"/>
            <w:ind w:left="-94" w:right="-70"/>
            <w:jc w:val="right"/>
            <w:rPr>
              <w:sz w:val="20"/>
              <w:szCs w:val="20"/>
              <w:lang w:val="ru-RU"/>
            </w:rPr>
          </w:pPr>
          <w:r w:rsidRPr="00460ECA">
            <w:rPr>
              <w:sz w:val="20"/>
              <w:szCs w:val="20"/>
              <w:lang w:val="ru-RU"/>
            </w:rPr>
            <w:t xml:space="preserve">Лист </w:t>
          </w:r>
          <w:r w:rsidRPr="00460ECA">
            <w:rPr>
              <w:sz w:val="20"/>
              <w:szCs w:val="20"/>
            </w:rPr>
            <w:fldChar w:fldCharType="begin"/>
          </w:r>
          <w:r w:rsidRPr="00460ECA">
            <w:rPr>
              <w:sz w:val="20"/>
              <w:szCs w:val="20"/>
            </w:rPr>
            <w:instrText xml:space="preserve"> PAGE </w:instrText>
          </w:r>
          <w:r w:rsidRPr="00460ECA">
            <w:rPr>
              <w:sz w:val="20"/>
              <w:szCs w:val="20"/>
            </w:rPr>
            <w:fldChar w:fldCharType="separate"/>
          </w:r>
          <w:r>
            <w:rPr>
              <w:noProof/>
              <w:sz w:val="20"/>
              <w:szCs w:val="20"/>
            </w:rPr>
            <w:t>1</w:t>
          </w:r>
          <w:r w:rsidRPr="00460ECA">
            <w:rPr>
              <w:sz w:val="20"/>
              <w:szCs w:val="20"/>
            </w:rPr>
            <w:fldChar w:fldCharType="end"/>
          </w:r>
          <w:r w:rsidRPr="00460ECA">
            <w:rPr>
              <w:sz w:val="20"/>
              <w:szCs w:val="20"/>
            </w:rPr>
            <w:t xml:space="preserve"> </w:t>
          </w:r>
          <w:r w:rsidRPr="00460ECA">
            <w:rPr>
              <w:sz w:val="20"/>
              <w:szCs w:val="20"/>
              <w:lang w:val="ru-RU"/>
            </w:rPr>
            <w:t xml:space="preserve">Листов </w:t>
          </w:r>
          <w:r w:rsidRPr="00460ECA">
            <w:rPr>
              <w:sz w:val="20"/>
              <w:szCs w:val="20"/>
              <w:lang w:val="ru-RU"/>
            </w:rPr>
            <w:fldChar w:fldCharType="begin"/>
          </w:r>
          <w:r w:rsidRPr="00460ECA">
            <w:rPr>
              <w:sz w:val="20"/>
              <w:szCs w:val="20"/>
              <w:lang w:val="ru-RU"/>
            </w:rPr>
            <w:instrText xml:space="preserve"> NUMPAGES  \# "0"  \* MERGEFORMAT </w:instrText>
          </w:r>
          <w:r w:rsidRPr="00460ECA">
            <w:rPr>
              <w:sz w:val="20"/>
              <w:szCs w:val="20"/>
              <w:lang w:val="ru-RU"/>
            </w:rPr>
            <w:fldChar w:fldCharType="separate"/>
          </w:r>
          <w:r>
            <w:rPr>
              <w:noProof/>
              <w:sz w:val="20"/>
              <w:szCs w:val="20"/>
              <w:lang w:val="ru-RU"/>
            </w:rPr>
            <w:t>1</w:t>
          </w:r>
          <w:r w:rsidRPr="00460ECA">
            <w:rPr>
              <w:sz w:val="20"/>
              <w:szCs w:val="20"/>
              <w:lang w:val="ru-RU"/>
            </w:rPr>
            <w:fldChar w:fldCharType="end"/>
          </w:r>
        </w:p>
      </w:tc>
    </w:tr>
  </w:tbl>
  <w:p w14:paraId="3629D807" w14:textId="77777777" w:rsidR="00CA53E3" w:rsidRPr="00694749" w:rsidRDefault="00CA53E3" w:rsidP="00694749">
    <w:pPr>
      <w:pStyle w:val="a9"/>
      <w:ind w:firstLine="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p w14:paraId="08089BB1" w14:textId="7B6CD566" w:rsidR="00CC094B" w:rsidRDefault="00CC094B" w:rsidP="00CC094B">
    <w:pPr>
      <w:pStyle w:val="a9"/>
      <w:spacing w:line="240" w:lineRule="auto"/>
      <w:ind w:right="0" w:firstLine="0"/>
      <w:rPr>
        <w:lang w:val="ru-RU"/>
      </w:rPr>
    </w:pPr>
  </w:p>
  <w:tbl>
    <w:tblPr>
      <w:tblW w:w="5161" w:type="pct"/>
      <w:tblInd w:w="-426" w:type="dxa"/>
      <w:tblLook w:val="00A0" w:firstRow="1" w:lastRow="0" w:firstColumn="1" w:lastColumn="0" w:noHBand="0" w:noVBand="0"/>
    </w:tblPr>
    <w:tblGrid>
      <w:gridCol w:w="4395"/>
      <w:gridCol w:w="2402"/>
      <w:gridCol w:w="3304"/>
    </w:tblGrid>
    <w:tr w:rsidR="00622815" w:rsidRPr="00460ECA" w14:paraId="3BF835E0" w14:textId="77777777" w:rsidTr="00FE0D98">
      <w:tc>
        <w:tcPr>
          <w:tcW w:w="4395" w:type="dxa"/>
          <w:vAlign w:val="center"/>
          <w:hideMark/>
        </w:tcPr>
        <w:p w14:paraId="317BAD4A" w14:textId="77777777" w:rsidR="00622815" w:rsidRPr="00EC338F" w:rsidRDefault="00622815" w:rsidP="00622815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EC338F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4E41EDD" w14:textId="70B3C66C" w:rsidR="00622815" w:rsidRPr="00DF59A1" w:rsidRDefault="00622815" w:rsidP="00622815">
          <w:pPr>
            <w:pStyle w:val="61"/>
            <w:tabs>
              <w:tab w:val="left" w:pos="1815"/>
            </w:tabs>
            <w:rPr>
              <w:sz w:val="20"/>
              <w:szCs w:val="20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402" w:type="dxa"/>
          <w:tcBorders>
            <w:left w:val="nil"/>
          </w:tcBorders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date w:fullDate="2024-04-30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8D85117" w14:textId="0CEC1887" w:rsidR="00622815" w:rsidRPr="009E4D11" w:rsidRDefault="009907BE" w:rsidP="00622815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30</w:t>
              </w:r>
              <w:r w:rsidR="00622815" w:rsidRPr="00E36003">
                <w:rPr>
                  <w:rFonts w:eastAsia="ArialMT"/>
                  <w:u w:val="single"/>
                </w:rPr>
                <w:t>.0</w:t>
              </w:r>
              <w:r>
                <w:rPr>
                  <w:rFonts w:eastAsia="ArialMT"/>
                  <w:u w:val="single"/>
                  <w:lang w:val="ru-RU"/>
                </w:rPr>
                <w:t>4</w:t>
              </w:r>
              <w:r w:rsidR="00622815" w:rsidRPr="00E36003">
                <w:rPr>
                  <w:rFonts w:eastAsia="ArialMT"/>
                  <w:u w:val="single"/>
                </w:rPr>
                <w:t>.202</w:t>
              </w:r>
              <w:r w:rsidR="00AD5CD3">
                <w:rPr>
                  <w:rFonts w:eastAsia="ArialMT"/>
                  <w:u w:val="single"/>
                  <w:lang w:val="ru-RU"/>
                </w:rPr>
                <w:t>4</w:t>
              </w:r>
            </w:p>
          </w:sdtContent>
        </w:sdt>
        <w:p w14:paraId="210A00F9" w14:textId="5DABAB08" w:rsidR="00622815" w:rsidRPr="00DF6ACE" w:rsidRDefault="00622815" w:rsidP="00622815">
          <w:pPr>
            <w:pStyle w:val="61"/>
            <w:jc w:val="center"/>
            <w:rPr>
              <w:rFonts w:eastAsia="ArialMT"/>
              <w:i/>
              <w:iCs/>
              <w:sz w:val="18"/>
              <w:szCs w:val="18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304" w:type="dxa"/>
          <w:vAlign w:val="center"/>
          <w:hideMark/>
        </w:tcPr>
        <w:p w14:paraId="17D40609" w14:textId="77777777" w:rsidR="00622815" w:rsidRPr="00460ECA" w:rsidRDefault="00622815" w:rsidP="00622815">
          <w:pPr>
            <w:pStyle w:val="61"/>
            <w:ind w:left="-94" w:right="-70"/>
            <w:jc w:val="right"/>
            <w:rPr>
              <w:sz w:val="20"/>
              <w:szCs w:val="20"/>
              <w:lang w:val="ru-RU"/>
            </w:rPr>
          </w:pPr>
          <w:r w:rsidRPr="00460ECA">
            <w:rPr>
              <w:sz w:val="20"/>
              <w:szCs w:val="20"/>
              <w:lang w:val="ru-RU"/>
            </w:rPr>
            <w:t xml:space="preserve">Лист </w:t>
          </w:r>
          <w:r w:rsidRPr="00460ECA">
            <w:rPr>
              <w:sz w:val="20"/>
              <w:szCs w:val="20"/>
            </w:rPr>
            <w:fldChar w:fldCharType="begin"/>
          </w:r>
          <w:r w:rsidRPr="00460ECA">
            <w:rPr>
              <w:sz w:val="20"/>
              <w:szCs w:val="20"/>
            </w:rPr>
            <w:instrText xml:space="preserve"> PAGE </w:instrText>
          </w:r>
          <w:r w:rsidRPr="00460ECA">
            <w:rPr>
              <w:sz w:val="20"/>
              <w:szCs w:val="20"/>
            </w:rPr>
            <w:fldChar w:fldCharType="separate"/>
          </w:r>
          <w:r>
            <w:rPr>
              <w:noProof/>
              <w:sz w:val="20"/>
              <w:szCs w:val="20"/>
            </w:rPr>
            <w:t>1</w:t>
          </w:r>
          <w:r w:rsidRPr="00460ECA">
            <w:rPr>
              <w:sz w:val="20"/>
              <w:szCs w:val="20"/>
            </w:rPr>
            <w:fldChar w:fldCharType="end"/>
          </w:r>
          <w:r w:rsidRPr="00460ECA">
            <w:rPr>
              <w:sz w:val="20"/>
              <w:szCs w:val="20"/>
            </w:rPr>
            <w:t xml:space="preserve"> </w:t>
          </w:r>
          <w:r w:rsidRPr="00460ECA">
            <w:rPr>
              <w:sz w:val="20"/>
              <w:szCs w:val="20"/>
              <w:lang w:val="ru-RU"/>
            </w:rPr>
            <w:t xml:space="preserve">Листов </w:t>
          </w:r>
          <w:r w:rsidRPr="00460ECA">
            <w:rPr>
              <w:sz w:val="20"/>
              <w:szCs w:val="20"/>
              <w:lang w:val="ru-RU"/>
            </w:rPr>
            <w:fldChar w:fldCharType="begin"/>
          </w:r>
          <w:r w:rsidRPr="00460ECA">
            <w:rPr>
              <w:sz w:val="20"/>
              <w:szCs w:val="20"/>
              <w:lang w:val="ru-RU"/>
            </w:rPr>
            <w:instrText xml:space="preserve"> NUMPAGES  \# "0"  \* MERGEFORMAT </w:instrText>
          </w:r>
          <w:r w:rsidRPr="00460ECA">
            <w:rPr>
              <w:sz w:val="20"/>
              <w:szCs w:val="20"/>
              <w:lang w:val="ru-RU"/>
            </w:rPr>
            <w:fldChar w:fldCharType="separate"/>
          </w:r>
          <w:r>
            <w:rPr>
              <w:noProof/>
              <w:sz w:val="20"/>
              <w:szCs w:val="20"/>
              <w:lang w:val="ru-RU"/>
            </w:rPr>
            <w:t>1</w:t>
          </w:r>
          <w:r w:rsidRPr="00460ECA">
            <w:rPr>
              <w:sz w:val="20"/>
              <w:szCs w:val="20"/>
              <w:lang w:val="ru-RU"/>
            </w:rPr>
            <w:fldChar w:fldCharType="end"/>
          </w:r>
        </w:p>
      </w:tc>
    </w:tr>
  </w:tbl>
  <w:p w14:paraId="1943937B" w14:textId="77777777" w:rsidR="00645C1C" w:rsidRPr="00CC094B" w:rsidRDefault="00645C1C" w:rsidP="00CC094B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818E5B8" w14:textId="77777777" w:rsidR="00963B99" w:rsidRDefault="00963B99" w:rsidP="0011070C">
      <w:r>
        <w:separator/>
      </w:r>
    </w:p>
  </w:footnote>
  <w:footnote w:type="continuationSeparator" w:id="0">
    <w:p w14:paraId="1DAF5473" w14:textId="77777777" w:rsidR="00963B99" w:rsidRDefault="00963B9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923" w:type="dxa"/>
      <w:tblInd w:w="-130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16"/>
      <w:gridCol w:w="9107"/>
    </w:tblGrid>
    <w:tr w:rsidR="00CC094B" w:rsidRPr="00D337DC" w14:paraId="314E5615" w14:textId="77777777" w:rsidTr="00E74355">
      <w:trPr>
        <w:trHeight w:val="277"/>
      </w:trPr>
      <w:tc>
        <w:tcPr>
          <w:tcW w:w="802" w:type="dxa"/>
          <w:tcBorders>
            <w:bottom w:val="single" w:sz="8" w:space="0" w:color="auto"/>
          </w:tcBorders>
          <w:vAlign w:val="center"/>
        </w:tcPr>
        <w:p w14:paraId="5A99E2DE" w14:textId="4616E018" w:rsidR="00CC094B" w:rsidRPr="004E5090" w:rsidRDefault="00CC094B" w:rsidP="00CC094B">
          <w:pPr>
            <w:pStyle w:val="27"/>
            <w:rPr>
              <w:bCs/>
              <w:sz w:val="28"/>
              <w:szCs w:val="28"/>
            </w:rPr>
          </w:pPr>
          <w:r w:rsidRPr="007D12B2">
            <w:rPr>
              <w:noProof/>
              <w:sz w:val="28"/>
              <w:szCs w:val="28"/>
            </w:rPr>
            <w:drawing>
              <wp:inline distT="0" distB="0" distL="0" distR="0" wp14:anchorId="2EC870BE" wp14:editId="7DA53609">
                <wp:extent cx="371475" cy="466725"/>
                <wp:effectExtent l="0" t="0" r="9525" b="9525"/>
                <wp:docPr id="21" name="Рисунок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121" w:type="dxa"/>
          <w:tcBorders>
            <w:bottom w:val="single" w:sz="8" w:space="0" w:color="auto"/>
          </w:tcBorders>
          <w:vAlign w:val="center"/>
        </w:tcPr>
        <w:p w14:paraId="5CA1412D" w14:textId="0C38FA80" w:rsidR="00CC094B" w:rsidRPr="00D337DC" w:rsidRDefault="00CC094B" w:rsidP="009907BE">
          <w:pPr>
            <w:autoSpaceDE w:val="0"/>
            <w:autoSpaceDN w:val="0"/>
            <w:adjustRightInd w:val="0"/>
            <w:rPr>
              <w:bCs/>
              <w:sz w:val="28"/>
              <w:szCs w:val="28"/>
            </w:rPr>
          </w:pPr>
          <w:r>
            <w:rPr>
              <w:bCs/>
              <w:sz w:val="28"/>
              <w:szCs w:val="28"/>
            </w:rPr>
            <w:t>Приложение</w:t>
          </w:r>
          <w:r w:rsidR="00793BEA">
            <w:rPr>
              <w:bCs/>
              <w:sz w:val="28"/>
              <w:szCs w:val="28"/>
            </w:rPr>
            <w:t xml:space="preserve"> № </w:t>
          </w:r>
          <w:sdt>
            <w:sdtPr>
              <w:rPr>
                <w:bCs/>
                <w:sz w:val="28"/>
                <w:szCs w:val="28"/>
              </w:rPr>
              <w:id w:val="1326860131"/>
              <w:placeholder>
                <w:docPart w:val="85C70CD2ACE04479B20B6CB13161D074"/>
              </w:placeholder>
              <w:text/>
            </w:sdtPr>
            <w:sdtEndPr/>
            <w:sdtContent>
              <w:r w:rsidR="00DB1EC1">
                <w:rPr>
                  <w:bCs/>
                  <w:sz w:val="28"/>
                  <w:szCs w:val="28"/>
                </w:rPr>
                <w:t>1</w:t>
              </w:r>
            </w:sdtContent>
          </w:sdt>
          <w:r>
            <w:rPr>
              <w:bCs/>
              <w:sz w:val="28"/>
              <w:szCs w:val="28"/>
            </w:rPr>
            <w:t xml:space="preserve"> </w:t>
          </w:r>
          <w:r w:rsidRPr="004E5090">
            <w:rPr>
              <w:bCs/>
              <w:sz w:val="28"/>
              <w:szCs w:val="28"/>
            </w:rPr>
            <w:t xml:space="preserve">к аттестату аккредитации № </w:t>
          </w:r>
          <w:r w:rsidRPr="004E5090">
            <w:rPr>
              <w:sz w:val="28"/>
              <w:szCs w:val="28"/>
              <w:lang w:val="en-US"/>
            </w:rPr>
            <w:t>BY</w:t>
          </w:r>
          <w:r>
            <w:rPr>
              <w:sz w:val="28"/>
              <w:szCs w:val="28"/>
            </w:rPr>
            <w:t xml:space="preserve">/112 </w:t>
          </w:r>
          <w:r w:rsidR="00DB1EC1">
            <w:rPr>
              <w:sz w:val="28"/>
              <w:szCs w:val="28"/>
            </w:rPr>
            <w:t>2.1372</w:t>
          </w:r>
        </w:p>
      </w:tc>
    </w:tr>
  </w:tbl>
  <w:p w14:paraId="433C6938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CC094B" w:rsidRPr="00804957" w14:paraId="00A6030A" w14:textId="77777777" w:rsidTr="00E74355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CC094B" w:rsidRPr="00804957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22" name="Рисунок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4BCAEB60" w14:textId="77777777" w:rsidR="00CC094B" w:rsidRPr="00CF1D3E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CC094B" w:rsidRPr="00CF1D3E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CC094B" w:rsidRPr="00804957" w:rsidRDefault="00CC094B" w:rsidP="00CC094B">
          <w:pPr>
            <w:pStyle w:val="27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8259169">
    <w:abstractNumId w:val="6"/>
  </w:num>
  <w:num w:numId="2" w16cid:durableId="975985421">
    <w:abstractNumId w:val="7"/>
  </w:num>
  <w:num w:numId="3" w16cid:durableId="120348188">
    <w:abstractNumId w:val="4"/>
  </w:num>
  <w:num w:numId="4" w16cid:durableId="1448967403">
    <w:abstractNumId w:val="1"/>
  </w:num>
  <w:num w:numId="5" w16cid:durableId="73673362">
    <w:abstractNumId w:val="11"/>
  </w:num>
  <w:num w:numId="6" w16cid:durableId="580212089">
    <w:abstractNumId w:val="3"/>
  </w:num>
  <w:num w:numId="7" w16cid:durableId="802774659">
    <w:abstractNumId w:val="8"/>
  </w:num>
  <w:num w:numId="8" w16cid:durableId="1842086862">
    <w:abstractNumId w:val="5"/>
  </w:num>
  <w:num w:numId="9" w16cid:durableId="2095852648">
    <w:abstractNumId w:val="9"/>
  </w:num>
  <w:num w:numId="10" w16cid:durableId="1317999608">
    <w:abstractNumId w:val="2"/>
  </w:num>
  <w:num w:numId="11" w16cid:durableId="1582136476">
    <w:abstractNumId w:val="0"/>
  </w:num>
  <w:num w:numId="12" w16cid:durableId="77930402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22A72"/>
    <w:rsid w:val="00045DC0"/>
    <w:rsid w:val="000643A6"/>
    <w:rsid w:val="00074815"/>
    <w:rsid w:val="00090EA2"/>
    <w:rsid w:val="000A0B3D"/>
    <w:rsid w:val="000D1A5C"/>
    <w:rsid w:val="000D49BB"/>
    <w:rsid w:val="000E2802"/>
    <w:rsid w:val="000E7494"/>
    <w:rsid w:val="000F7C9E"/>
    <w:rsid w:val="0010444B"/>
    <w:rsid w:val="0011070C"/>
    <w:rsid w:val="00116AD0"/>
    <w:rsid w:val="00117059"/>
    <w:rsid w:val="00120BDA"/>
    <w:rsid w:val="00121649"/>
    <w:rsid w:val="00132246"/>
    <w:rsid w:val="00134DAB"/>
    <w:rsid w:val="00162D37"/>
    <w:rsid w:val="00165E95"/>
    <w:rsid w:val="001835C1"/>
    <w:rsid w:val="00194140"/>
    <w:rsid w:val="001956F7"/>
    <w:rsid w:val="0019763F"/>
    <w:rsid w:val="001A1726"/>
    <w:rsid w:val="001A4BEA"/>
    <w:rsid w:val="001E4C65"/>
    <w:rsid w:val="001F7797"/>
    <w:rsid w:val="0020355B"/>
    <w:rsid w:val="00204777"/>
    <w:rsid w:val="00212833"/>
    <w:rsid w:val="002505FA"/>
    <w:rsid w:val="002877C8"/>
    <w:rsid w:val="002900DE"/>
    <w:rsid w:val="003054C2"/>
    <w:rsid w:val="00305E11"/>
    <w:rsid w:val="0031023B"/>
    <w:rsid w:val="00317633"/>
    <w:rsid w:val="00321AC4"/>
    <w:rsid w:val="00333D82"/>
    <w:rsid w:val="00335E56"/>
    <w:rsid w:val="003407F8"/>
    <w:rsid w:val="003717D2"/>
    <w:rsid w:val="00375751"/>
    <w:rsid w:val="003A10A8"/>
    <w:rsid w:val="003C130A"/>
    <w:rsid w:val="003E26A2"/>
    <w:rsid w:val="003E6D8A"/>
    <w:rsid w:val="00401D49"/>
    <w:rsid w:val="00437E07"/>
    <w:rsid w:val="004A5E4C"/>
    <w:rsid w:val="004C53CA"/>
    <w:rsid w:val="004D5F88"/>
    <w:rsid w:val="004E02EC"/>
    <w:rsid w:val="004E5090"/>
    <w:rsid w:val="004E6BC8"/>
    <w:rsid w:val="005021CE"/>
    <w:rsid w:val="00507CCF"/>
    <w:rsid w:val="005125B1"/>
    <w:rsid w:val="00540D68"/>
    <w:rsid w:val="0056070B"/>
    <w:rsid w:val="00592241"/>
    <w:rsid w:val="005C27D6"/>
    <w:rsid w:val="005D1437"/>
    <w:rsid w:val="005E250C"/>
    <w:rsid w:val="005E33F5"/>
    <w:rsid w:val="005E611E"/>
    <w:rsid w:val="005E7F57"/>
    <w:rsid w:val="00607A76"/>
    <w:rsid w:val="00622815"/>
    <w:rsid w:val="00636894"/>
    <w:rsid w:val="00645468"/>
    <w:rsid w:val="00645C1C"/>
    <w:rsid w:val="00654742"/>
    <w:rsid w:val="006762B3"/>
    <w:rsid w:val="00694749"/>
    <w:rsid w:val="006A336B"/>
    <w:rsid w:val="006D5DCE"/>
    <w:rsid w:val="00731452"/>
    <w:rsid w:val="00734508"/>
    <w:rsid w:val="00741FBB"/>
    <w:rsid w:val="00793BEA"/>
    <w:rsid w:val="007B3671"/>
    <w:rsid w:val="007F494B"/>
    <w:rsid w:val="007F5EB9"/>
    <w:rsid w:val="00805C5D"/>
    <w:rsid w:val="00877224"/>
    <w:rsid w:val="00886D6D"/>
    <w:rsid w:val="008B5528"/>
    <w:rsid w:val="00916038"/>
    <w:rsid w:val="00921A06"/>
    <w:rsid w:val="00934763"/>
    <w:rsid w:val="009503C7"/>
    <w:rsid w:val="0095347E"/>
    <w:rsid w:val="00963B99"/>
    <w:rsid w:val="009907BE"/>
    <w:rsid w:val="009940B7"/>
    <w:rsid w:val="009A3A10"/>
    <w:rsid w:val="009A3E9D"/>
    <w:rsid w:val="009C4D07"/>
    <w:rsid w:val="009D5A57"/>
    <w:rsid w:val="009D5E32"/>
    <w:rsid w:val="009E2C22"/>
    <w:rsid w:val="009F7389"/>
    <w:rsid w:val="00A41D32"/>
    <w:rsid w:val="00A47C62"/>
    <w:rsid w:val="00A55CEB"/>
    <w:rsid w:val="00A57DDB"/>
    <w:rsid w:val="00A66080"/>
    <w:rsid w:val="00A755C7"/>
    <w:rsid w:val="00AA7800"/>
    <w:rsid w:val="00AC667B"/>
    <w:rsid w:val="00AD4B7A"/>
    <w:rsid w:val="00AD5CD3"/>
    <w:rsid w:val="00AE72D3"/>
    <w:rsid w:val="00AF399C"/>
    <w:rsid w:val="00B073DC"/>
    <w:rsid w:val="00B16BF0"/>
    <w:rsid w:val="00B31FE8"/>
    <w:rsid w:val="00B4667C"/>
    <w:rsid w:val="00B47A0F"/>
    <w:rsid w:val="00B53AEA"/>
    <w:rsid w:val="00BA682A"/>
    <w:rsid w:val="00BA7746"/>
    <w:rsid w:val="00BB0188"/>
    <w:rsid w:val="00BB272F"/>
    <w:rsid w:val="00BC40FF"/>
    <w:rsid w:val="00C047FD"/>
    <w:rsid w:val="00C05BCE"/>
    <w:rsid w:val="00C93FEF"/>
    <w:rsid w:val="00C97BC9"/>
    <w:rsid w:val="00CA3473"/>
    <w:rsid w:val="00CA53E3"/>
    <w:rsid w:val="00CA5409"/>
    <w:rsid w:val="00CC094B"/>
    <w:rsid w:val="00CF4334"/>
    <w:rsid w:val="00D234C4"/>
    <w:rsid w:val="00D876E6"/>
    <w:rsid w:val="00D90AD6"/>
    <w:rsid w:val="00DA5E7A"/>
    <w:rsid w:val="00DA6561"/>
    <w:rsid w:val="00DB1EC1"/>
    <w:rsid w:val="00DB1FAE"/>
    <w:rsid w:val="00DC5C2B"/>
    <w:rsid w:val="00DE6F93"/>
    <w:rsid w:val="00DF7DAB"/>
    <w:rsid w:val="00E110C2"/>
    <w:rsid w:val="00E5357F"/>
    <w:rsid w:val="00E57D37"/>
    <w:rsid w:val="00E750F5"/>
    <w:rsid w:val="00E909C3"/>
    <w:rsid w:val="00E95EA8"/>
    <w:rsid w:val="00ED10E7"/>
    <w:rsid w:val="00EF0247"/>
    <w:rsid w:val="00EF5137"/>
    <w:rsid w:val="00F451C4"/>
    <w:rsid w:val="00F47F4D"/>
    <w:rsid w:val="00F57FB9"/>
    <w:rsid w:val="00F728EE"/>
    <w:rsid w:val="00F8255B"/>
    <w:rsid w:val="00F86DE9"/>
    <w:rsid w:val="00FC280E"/>
    <w:rsid w:val="00FF0E0D"/>
    <w:rsid w:val="00FF4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793BEA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9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F174DFE072E9421CBBD86666A29F6BA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E9A7370-C5F5-4F8F-BFA9-F6F0DF669728}"/>
      </w:docPartPr>
      <w:docPartBody>
        <w:p w:rsidR="00CC7A3D" w:rsidRDefault="007F7B3D" w:rsidP="007F7B3D">
          <w:pPr>
            <w:pStyle w:val="F174DFE072E9421CBBD86666A29F6BA9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B0A694103CE14587A8CAEE8035C0F1E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0077713-0460-4887-B4AA-9AF8AA6FE2AB}"/>
      </w:docPartPr>
      <w:docPartBody>
        <w:p w:rsidR="00CC7A3D" w:rsidRDefault="007F7B3D" w:rsidP="007F7B3D">
          <w:pPr>
            <w:pStyle w:val="B0A694103CE14587A8CAEE8035C0F1EF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99BE40AEFE3443E6AA832FCEF3D52A4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6181BB5-79DF-4333-9520-E581998782DE}"/>
      </w:docPartPr>
      <w:docPartBody>
        <w:p w:rsidR="00CC7A3D" w:rsidRDefault="007F7B3D" w:rsidP="007F7B3D">
          <w:pPr>
            <w:pStyle w:val="99BE40AEFE3443E6AA832FCEF3D52A48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B818358B4DAF45B9A0B640B3FF797DC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5ADBAB1-BCED-4757-A425-F0B2D3E3D76E}"/>
      </w:docPartPr>
      <w:docPartBody>
        <w:p w:rsidR="00CC7A3D" w:rsidRDefault="007F7B3D" w:rsidP="007F7B3D">
          <w:pPr>
            <w:pStyle w:val="B818358B4DAF45B9A0B640B3FF797DC3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06C6BD8AF2BE4C769BE02838A3DE8D3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27A130D-F56F-408F-A29C-AD0075CF00CE}"/>
      </w:docPartPr>
      <w:docPartBody>
        <w:p w:rsidR="00CC7A3D" w:rsidRDefault="007F7B3D" w:rsidP="007F7B3D">
          <w:pPr>
            <w:pStyle w:val="06C6BD8AF2BE4C769BE02838A3DE8D3F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85C70CD2ACE04479B20B6CB13161D07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817B0EA-D810-4F3E-8031-018A53AC3645}"/>
      </w:docPartPr>
      <w:docPartBody>
        <w:p w:rsidR="00671740" w:rsidRDefault="007F7B3D" w:rsidP="007F7B3D">
          <w:pPr>
            <w:pStyle w:val="85C70CD2ACE04479B20B6CB13161D0741"/>
          </w:pPr>
          <w:r>
            <w:rPr>
              <w:bCs/>
              <w:sz w:val="28"/>
              <w:szCs w:val="28"/>
            </w:rPr>
            <w:t>__</w:t>
          </w:r>
        </w:p>
      </w:docPartBody>
    </w:docPart>
    <w:docPart>
      <w:docPartPr>
        <w:name w:val="E8CE8BF09A4A4939936EFB3096B3534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AE7C1C-1B28-4843-945D-252A481160D7}"/>
      </w:docPartPr>
      <w:docPartBody>
        <w:p w:rsidR="00232DC4" w:rsidRDefault="007F7B3D" w:rsidP="007F7B3D">
          <w:pPr>
            <w:pStyle w:val="E8CE8BF09A4A4939936EFB3096B35342"/>
          </w:pPr>
          <w:r>
            <w:rPr>
              <w:rStyle w:val="a3"/>
              <w:rFonts w:eastAsia="Calibri"/>
            </w:rPr>
            <w:t>___.___.____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758"/>
    <w:rsid w:val="00096F08"/>
    <w:rsid w:val="00232DC4"/>
    <w:rsid w:val="00333A58"/>
    <w:rsid w:val="004509DB"/>
    <w:rsid w:val="00491A2B"/>
    <w:rsid w:val="004A3A30"/>
    <w:rsid w:val="00671740"/>
    <w:rsid w:val="0072114E"/>
    <w:rsid w:val="007F7B3D"/>
    <w:rsid w:val="0080735D"/>
    <w:rsid w:val="00843CB1"/>
    <w:rsid w:val="00852FEB"/>
    <w:rsid w:val="008F72D8"/>
    <w:rsid w:val="00931671"/>
    <w:rsid w:val="00952B6C"/>
    <w:rsid w:val="00AD3EC1"/>
    <w:rsid w:val="00BA1E0B"/>
    <w:rsid w:val="00BD4A85"/>
    <w:rsid w:val="00BF3758"/>
    <w:rsid w:val="00C7237F"/>
    <w:rsid w:val="00CC7A3D"/>
    <w:rsid w:val="00D74DB6"/>
    <w:rsid w:val="00DB0318"/>
    <w:rsid w:val="00F46ABD"/>
    <w:rsid w:val="00FB23A2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AD3EC1"/>
    <w:rPr>
      <w:color w:val="808080"/>
    </w:rPr>
  </w:style>
  <w:style w:type="paragraph" w:customStyle="1" w:styleId="F174DFE072E9421CBBD86666A29F6BA9">
    <w:name w:val="F174DFE072E9421CBBD86666A29F6BA9"/>
    <w:rsid w:val="007F7B3D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B0A694103CE14587A8CAEE8035C0F1EF">
    <w:name w:val="B0A694103CE14587A8CAEE8035C0F1EF"/>
    <w:rsid w:val="007F7B3D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99BE40AEFE3443E6AA832FCEF3D52A48">
    <w:name w:val="99BE40AEFE3443E6AA832FCEF3D52A48"/>
    <w:rsid w:val="007F7B3D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B818358B4DAF45B9A0B640B3FF797DC3">
    <w:name w:val="B818358B4DAF45B9A0B640B3FF797DC3"/>
    <w:rsid w:val="007F7B3D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06C6BD8AF2BE4C769BE02838A3DE8D3F">
    <w:name w:val="06C6BD8AF2BE4C769BE02838A3DE8D3F"/>
    <w:rsid w:val="007F7B3D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85C70CD2ACE04479B20B6CB13161D0741">
    <w:name w:val="85C70CD2ACE04479B20B6CB13161D0741"/>
    <w:rsid w:val="007F7B3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E8CE8BF09A4A4939936EFB3096B35342">
    <w:name w:val="E8CE8BF09A4A4939936EFB3096B35342"/>
    <w:rsid w:val="007F7B3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B17979-57FD-4B55-86FD-049269D49A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2</Pages>
  <Words>448</Words>
  <Characters>2556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Ласкова Юлия Вячеславовна</cp:lastModifiedBy>
  <cp:revision>11</cp:revision>
  <cp:lastPrinted>2024-04-30T06:51:00Z</cp:lastPrinted>
  <dcterms:created xsi:type="dcterms:W3CDTF">2021-11-09T13:53:00Z</dcterms:created>
  <dcterms:modified xsi:type="dcterms:W3CDTF">2024-04-30T06:52:00Z</dcterms:modified>
</cp:coreProperties>
</file>