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2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31"/>
        <w:gridCol w:w="3725"/>
        <w:gridCol w:w="3264"/>
      </w:tblGrid>
      <w:tr w:rsidR="00162213" w14:paraId="5440E86F" w14:textId="77777777" w:rsidTr="008A2C35">
        <w:tc>
          <w:tcPr>
            <w:tcW w:w="5671" w:type="dxa"/>
            <w:vMerge w:val="restart"/>
          </w:tcPr>
          <w:p w14:paraId="39FAB244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1959C43" w14:textId="77777777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Content>
                <w:r w:rsidR="004C5DDC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4398B412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201667C8" w14:textId="77777777" w:rsidTr="008A2C35">
        <w:tc>
          <w:tcPr>
            <w:tcW w:w="5671" w:type="dxa"/>
            <w:vMerge/>
          </w:tcPr>
          <w:p w14:paraId="5921D89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02800DA1" w14:textId="77777777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05978001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1D91449" w14:textId="77777777" w:rsidTr="008A2C35">
        <w:tc>
          <w:tcPr>
            <w:tcW w:w="5671" w:type="dxa"/>
            <w:vMerge/>
          </w:tcPr>
          <w:p w14:paraId="16981DB8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4B8DDAB" w14:textId="77777777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</w:t>
            </w:r>
            <w:r w:rsidR="00A135D1" w:rsidRPr="00A135D1">
              <w:rPr>
                <w:rFonts w:cs="Times New Roman"/>
                <w:bCs/>
                <w:sz w:val="28"/>
                <w:szCs w:val="28"/>
                <w:lang w:val="en-US"/>
              </w:rPr>
              <w:t>BY/112 2.5127</w:t>
            </w:r>
          </w:p>
        </w:tc>
        <w:tc>
          <w:tcPr>
            <w:tcW w:w="3230" w:type="dxa"/>
          </w:tcPr>
          <w:p w14:paraId="231CC5B2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46A13926" w14:textId="77777777" w:rsidTr="008A2C35">
        <w:tc>
          <w:tcPr>
            <w:tcW w:w="5671" w:type="dxa"/>
            <w:vMerge/>
          </w:tcPr>
          <w:p w14:paraId="1FEBE71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380D74DC" w14:textId="77777777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19-06-21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A135D1">
                  <w:rPr>
                    <w:rFonts w:cs="Times New Roman"/>
                    <w:bCs/>
                    <w:sz w:val="28"/>
                    <w:szCs w:val="28"/>
                  </w:rPr>
                  <w:t>21.06.2019</w:t>
                </w:r>
              </w:sdtContent>
            </w:sdt>
          </w:p>
        </w:tc>
        <w:tc>
          <w:tcPr>
            <w:tcW w:w="3230" w:type="dxa"/>
          </w:tcPr>
          <w:p w14:paraId="77490066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16A5CB40" w14:textId="77777777" w:rsidTr="008A2C35">
        <w:tc>
          <w:tcPr>
            <w:tcW w:w="5671" w:type="dxa"/>
            <w:vMerge/>
          </w:tcPr>
          <w:p w14:paraId="321A3674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32A7DD34" w14:textId="77777777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6CDDDE4B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6F3C4823" w14:textId="77777777" w:rsidTr="008A2C35">
        <w:tc>
          <w:tcPr>
            <w:tcW w:w="5671" w:type="dxa"/>
            <w:vMerge/>
          </w:tcPr>
          <w:p w14:paraId="71730E38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5F56E7B" w14:textId="77777777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Content>
                <w:r w:rsidR="004C5DDC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  <w:r w:rsidR="00320786">
                  <w:rPr>
                    <w:rFonts w:cs="Times New Roman"/>
                    <w:bCs/>
                    <w:sz w:val="28"/>
                    <w:szCs w:val="28"/>
                  </w:rPr>
                  <w:t xml:space="preserve"> </w:t>
                </w:r>
              </w:sdtContent>
            </w:sdt>
            <w:r w:rsidRPr="00A0063E">
              <w:rPr>
                <w:bCs/>
                <w:sz w:val="28"/>
                <w:szCs w:val="28"/>
              </w:rPr>
              <w:t>лист</w:t>
            </w:r>
            <w:r w:rsidR="004C5DDC">
              <w:rPr>
                <w:bCs/>
                <w:sz w:val="28"/>
                <w:szCs w:val="28"/>
              </w:rPr>
              <w:t>ах</w:t>
            </w:r>
          </w:p>
        </w:tc>
        <w:tc>
          <w:tcPr>
            <w:tcW w:w="3230" w:type="dxa"/>
          </w:tcPr>
          <w:p w14:paraId="139C5381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6622B69F" w14:textId="77777777" w:rsidTr="008A2C35">
        <w:tc>
          <w:tcPr>
            <w:tcW w:w="5671" w:type="dxa"/>
            <w:vMerge/>
          </w:tcPr>
          <w:p w14:paraId="76A86378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34FCDD11" w14:textId="77777777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Content>
                <w:r w:rsidR="00A135D1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  <w:tc>
          <w:tcPr>
            <w:tcW w:w="3230" w:type="dxa"/>
          </w:tcPr>
          <w:p w14:paraId="63B9B35C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5CC4E8AC" w14:textId="77777777" w:rsidR="008A2C35" w:rsidRPr="004C5DDC" w:rsidRDefault="008A2C35" w:rsidP="008A2C35">
      <w:pPr>
        <w:pStyle w:val="af5"/>
        <w:spacing w:line="276" w:lineRule="auto"/>
        <w:jc w:val="center"/>
        <w:rPr>
          <w:b/>
          <w:sz w:val="28"/>
          <w:szCs w:val="28"/>
          <w:lang w:val="ru-RU"/>
        </w:rPr>
      </w:pPr>
    </w:p>
    <w:p w14:paraId="091EF271" w14:textId="6DA7C25E" w:rsidR="00162213" w:rsidRPr="00EB38EB" w:rsidRDefault="004C5DDC" w:rsidP="004C5DDC">
      <w:pPr>
        <w:spacing w:before="120" w:line="360" w:lineRule="auto"/>
        <w:ind w:firstLine="708"/>
        <w:jc w:val="center"/>
        <w:rPr>
          <w:sz w:val="28"/>
          <w:szCs w:val="28"/>
        </w:rPr>
      </w:pPr>
      <w:r>
        <w:rPr>
          <w:b/>
          <w:sz w:val="28"/>
          <w:szCs w:val="28"/>
        </w:rPr>
        <w:t>ОБЛАСТЬ АККРЕДИТАЦИИ</w:t>
      </w:r>
      <w:r w:rsidR="00A135D1">
        <w:rPr>
          <w:bCs/>
          <w:sz w:val="28"/>
          <w:szCs w:val="28"/>
        </w:rPr>
        <w:t xml:space="preserve"> </w:t>
      </w:r>
      <w:r w:rsidR="00162213" w:rsidRPr="00EB38EB">
        <w:rPr>
          <w:b/>
          <w:sz w:val="28"/>
          <w:szCs w:val="28"/>
        </w:rPr>
        <w:t>от</w:t>
      </w:r>
      <w:r w:rsidR="00FA0A62">
        <w:rPr>
          <w:b/>
          <w:sz w:val="28"/>
          <w:szCs w:val="28"/>
        </w:rPr>
        <w:t xml:space="preserve"> 2</w:t>
      </w:r>
      <w:r w:rsidR="00031366">
        <w:rPr>
          <w:b/>
          <w:sz w:val="28"/>
          <w:szCs w:val="28"/>
        </w:rPr>
        <w:t>1</w:t>
      </w:r>
      <w:r w:rsidR="00FA0A62">
        <w:rPr>
          <w:b/>
          <w:sz w:val="28"/>
          <w:szCs w:val="28"/>
        </w:rPr>
        <w:t xml:space="preserve"> </w:t>
      </w:r>
      <w:r w:rsidR="00031366">
        <w:rPr>
          <w:b/>
          <w:sz w:val="28"/>
          <w:szCs w:val="28"/>
        </w:rPr>
        <w:t>июня</w:t>
      </w:r>
      <w:r w:rsidR="00FA0A62">
        <w:rPr>
          <w:b/>
          <w:sz w:val="28"/>
          <w:szCs w:val="28"/>
        </w:rPr>
        <w:t xml:space="preserve"> 2024</w:t>
      </w:r>
      <w:r w:rsidR="000805BE">
        <w:rPr>
          <w:b/>
          <w:sz w:val="28"/>
          <w:szCs w:val="28"/>
        </w:rPr>
        <w:t xml:space="preserve"> года</w:t>
      </w:r>
    </w:p>
    <w:tbl>
      <w:tblPr>
        <w:tblW w:w="9430" w:type="dxa"/>
        <w:jc w:val="center"/>
        <w:tblLayout w:type="fixed"/>
        <w:tblLook w:val="01E0" w:firstRow="1" w:lastRow="1" w:firstColumn="1" w:lastColumn="1" w:noHBand="0" w:noVBand="0"/>
      </w:tblPr>
      <w:tblGrid>
        <w:gridCol w:w="9430"/>
      </w:tblGrid>
      <w:tr w:rsidR="00F11413" w:rsidRPr="00EB38EB" w14:paraId="46EFE899" w14:textId="77777777" w:rsidTr="00031366">
        <w:trPr>
          <w:trHeight w:val="316"/>
          <w:jc w:val="center"/>
        </w:trPr>
        <w:tc>
          <w:tcPr>
            <w:tcW w:w="9430" w:type="dxa"/>
            <w:vAlign w:val="center"/>
            <w:hideMark/>
          </w:tcPr>
          <w:p w14:paraId="0347985F" w14:textId="77777777" w:rsidR="00A135D1" w:rsidRPr="00A135D1" w:rsidRDefault="00A135D1" w:rsidP="00A135D1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A135D1">
              <w:rPr>
                <w:sz w:val="28"/>
                <w:szCs w:val="28"/>
                <w:lang w:val="ru-RU"/>
              </w:rPr>
              <w:t xml:space="preserve">испытательной лаборатории </w:t>
            </w:r>
          </w:p>
          <w:p w14:paraId="6CAD1447" w14:textId="77777777" w:rsidR="00F11413" w:rsidRPr="00EB38EB" w:rsidRDefault="00A135D1" w:rsidP="00A135D1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A135D1">
              <w:rPr>
                <w:sz w:val="28"/>
                <w:szCs w:val="28"/>
                <w:lang w:val="ru-RU"/>
              </w:rPr>
              <w:t>Общества с ограниченной ответственностью «</w:t>
            </w:r>
            <w:proofErr w:type="spellStart"/>
            <w:r w:rsidRPr="00A135D1">
              <w:rPr>
                <w:sz w:val="28"/>
                <w:szCs w:val="28"/>
                <w:lang w:val="ru-RU"/>
              </w:rPr>
              <w:t>Лайнберг</w:t>
            </w:r>
            <w:proofErr w:type="spellEnd"/>
            <w:r w:rsidRPr="00A135D1">
              <w:rPr>
                <w:sz w:val="28"/>
                <w:szCs w:val="28"/>
                <w:lang w:val="ru-RU"/>
              </w:rPr>
              <w:t>-Групп»</w:t>
            </w:r>
          </w:p>
        </w:tc>
      </w:tr>
      <w:tr w:rsidR="00F11413" w:rsidRPr="00CC094B" w14:paraId="2E5FBE83" w14:textId="77777777" w:rsidTr="00031366">
        <w:trPr>
          <w:trHeight w:val="316"/>
          <w:jc w:val="center"/>
        </w:trPr>
        <w:tc>
          <w:tcPr>
            <w:tcW w:w="9430" w:type="dxa"/>
          </w:tcPr>
          <w:p w14:paraId="7CBB0946" w14:textId="57D873CD" w:rsidR="00F11413" w:rsidRPr="00E3582D" w:rsidRDefault="00F11413" w:rsidP="0085698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</w:rPr>
            </w:pPr>
          </w:p>
        </w:tc>
      </w:tr>
    </w:tbl>
    <w:p w14:paraId="2A1C79A3" w14:textId="77777777" w:rsidR="003E26A2" w:rsidRDefault="003E26A2" w:rsidP="00631EFE">
      <w:pPr>
        <w:pStyle w:val="af5"/>
        <w:rPr>
          <w:rStyle w:val="FontStyle37"/>
          <w:sz w:val="24"/>
          <w:szCs w:val="24"/>
          <w:lang w:val="ru-RU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1956"/>
        <w:gridCol w:w="1417"/>
        <w:gridCol w:w="1843"/>
        <w:gridCol w:w="1843"/>
        <w:gridCol w:w="2126"/>
      </w:tblGrid>
      <w:tr w:rsidR="00053ACC" w:rsidRPr="00B20F86" w14:paraId="43BEED84" w14:textId="77777777" w:rsidTr="0006294D">
        <w:trPr>
          <w:trHeight w:val="2421"/>
        </w:trPr>
        <w:tc>
          <w:tcPr>
            <w:tcW w:w="1163" w:type="dxa"/>
            <w:shd w:val="clear" w:color="auto" w:fill="auto"/>
            <w:vAlign w:val="center"/>
          </w:tcPr>
          <w:p w14:paraId="21733816" w14:textId="77777777" w:rsidR="00053ACC" w:rsidRPr="00B20F86" w:rsidRDefault="00053ACC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bookmarkStart w:id="0" w:name="_Hlk100237908"/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6C831DA9" w14:textId="27F9DF4A" w:rsidR="00053ACC" w:rsidRPr="00B20F86" w:rsidRDefault="00053ACC" w:rsidP="00D2345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60561A5" w14:textId="37F7D048" w:rsidR="00053ACC" w:rsidRPr="00B20F86" w:rsidRDefault="00053ACC" w:rsidP="00D2345B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7FDBDE" w14:textId="77777777" w:rsidR="00053ACC" w:rsidRPr="00B20F86" w:rsidRDefault="00053ACC" w:rsidP="00631EF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9" w:right="-105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F22C730" w14:textId="77777777" w:rsidR="00053ACC" w:rsidRPr="00B20F86" w:rsidRDefault="00053ACC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44059B9" w14:textId="77777777" w:rsidR="00053ACC" w:rsidRPr="00B20F86" w:rsidRDefault="00053ACC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0EAABC98" w14:textId="77777777" w:rsidR="00053ACC" w:rsidRPr="00B20F86" w:rsidRDefault="00053ACC" w:rsidP="00053ACC">
      <w:pPr>
        <w:rPr>
          <w:sz w:val="2"/>
          <w:szCs w:val="2"/>
        </w:rPr>
      </w:pPr>
    </w:p>
    <w:tbl>
      <w:tblPr>
        <w:tblW w:w="5245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5"/>
        <w:gridCol w:w="1944"/>
        <w:gridCol w:w="1417"/>
        <w:gridCol w:w="1869"/>
        <w:gridCol w:w="1793"/>
        <w:gridCol w:w="2139"/>
      </w:tblGrid>
      <w:tr w:rsidR="00053ACC" w:rsidRPr="00B20F86" w14:paraId="2F8E5B37" w14:textId="77777777" w:rsidTr="0006294D">
        <w:trPr>
          <w:trHeight w:val="266"/>
          <w:tblHeader/>
        </w:trPr>
        <w:tc>
          <w:tcPr>
            <w:tcW w:w="1175" w:type="dxa"/>
            <w:shd w:val="clear" w:color="auto" w:fill="auto"/>
          </w:tcPr>
          <w:p w14:paraId="4711CC50" w14:textId="77777777" w:rsidR="00053ACC" w:rsidRPr="00B20F86" w:rsidRDefault="00053ACC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944" w:type="dxa"/>
            <w:shd w:val="clear" w:color="auto" w:fill="auto"/>
          </w:tcPr>
          <w:p w14:paraId="10D802A4" w14:textId="77777777" w:rsidR="00053ACC" w:rsidRPr="00B20F86" w:rsidRDefault="00053ACC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49E9FE6E" w14:textId="77777777" w:rsidR="00053ACC" w:rsidRPr="00B20F86" w:rsidRDefault="00053ACC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69" w:type="dxa"/>
            <w:shd w:val="clear" w:color="auto" w:fill="auto"/>
          </w:tcPr>
          <w:p w14:paraId="30D2AC49" w14:textId="77777777" w:rsidR="00053ACC" w:rsidRPr="00B20F86" w:rsidRDefault="00053ACC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1D283CB2" w14:textId="77777777" w:rsidR="00053ACC" w:rsidRPr="00B20F86" w:rsidRDefault="00053ACC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139" w:type="dxa"/>
            <w:shd w:val="clear" w:color="auto" w:fill="auto"/>
            <w:vAlign w:val="center"/>
          </w:tcPr>
          <w:p w14:paraId="2BAD39C7" w14:textId="77777777" w:rsidR="00053ACC" w:rsidRPr="00B20F86" w:rsidRDefault="00053ACC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A135D1" w:rsidRPr="00B20F86" w14:paraId="64F83D34" w14:textId="77777777" w:rsidTr="0006294D">
        <w:trPr>
          <w:trHeight w:val="277"/>
        </w:trPr>
        <w:tc>
          <w:tcPr>
            <w:tcW w:w="10337" w:type="dxa"/>
            <w:gridSpan w:val="6"/>
            <w:shd w:val="clear" w:color="auto" w:fill="auto"/>
          </w:tcPr>
          <w:p w14:paraId="034E113F" w14:textId="77777777" w:rsidR="00A135D1" w:rsidRPr="00A47C37" w:rsidRDefault="00A135D1" w:rsidP="00A135D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311934">
              <w:rPr>
                <w:sz w:val="21"/>
                <w:szCs w:val="21"/>
              </w:rPr>
              <w:t>231300, г. Лида, ул. Качана, 15, каб.33</w:t>
            </w:r>
          </w:p>
        </w:tc>
      </w:tr>
      <w:tr w:rsidR="00725AA8" w:rsidRPr="00B20F86" w14:paraId="132A0647" w14:textId="77777777" w:rsidTr="0006294D">
        <w:trPr>
          <w:trHeight w:val="1607"/>
        </w:trPr>
        <w:tc>
          <w:tcPr>
            <w:tcW w:w="1175" w:type="dxa"/>
            <w:shd w:val="clear" w:color="auto" w:fill="auto"/>
          </w:tcPr>
          <w:p w14:paraId="2250F140" w14:textId="77777777" w:rsidR="00725AA8" w:rsidRPr="00B20F86" w:rsidRDefault="00725AA8" w:rsidP="00725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D16A0">
              <w:rPr>
                <w:sz w:val="21"/>
                <w:szCs w:val="21"/>
              </w:rPr>
              <w:t>1.1***</w:t>
            </w:r>
          </w:p>
        </w:tc>
        <w:tc>
          <w:tcPr>
            <w:tcW w:w="1944" w:type="dxa"/>
            <w:shd w:val="clear" w:color="auto" w:fill="auto"/>
          </w:tcPr>
          <w:p w14:paraId="1643EA50" w14:textId="77777777" w:rsidR="00725AA8" w:rsidRPr="00B20F86" w:rsidRDefault="00725AA8" w:rsidP="00631EF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D16A0">
              <w:rPr>
                <w:rStyle w:val="FontStyle23"/>
                <w:b w:val="0"/>
                <w:sz w:val="21"/>
                <w:szCs w:val="21"/>
              </w:rPr>
              <w:t>Конструкции и изделия бетонные и железобетонные. Бетоны конструкционные тяжелые.</w:t>
            </w:r>
          </w:p>
        </w:tc>
        <w:tc>
          <w:tcPr>
            <w:tcW w:w="1417" w:type="dxa"/>
            <w:shd w:val="clear" w:color="auto" w:fill="auto"/>
          </w:tcPr>
          <w:p w14:paraId="4680AC2B" w14:textId="77777777" w:rsidR="00725AA8" w:rsidRPr="00FD16A0" w:rsidRDefault="00725AA8" w:rsidP="00631EFE">
            <w:pPr>
              <w:ind w:left="-36" w:right="-109"/>
              <w:rPr>
                <w:rStyle w:val="FontStyle23"/>
                <w:b w:val="0"/>
                <w:sz w:val="21"/>
                <w:szCs w:val="21"/>
              </w:rPr>
            </w:pPr>
            <w:r w:rsidRPr="00FD16A0">
              <w:rPr>
                <w:rStyle w:val="FontStyle23"/>
                <w:b w:val="0"/>
                <w:sz w:val="21"/>
                <w:szCs w:val="21"/>
              </w:rPr>
              <w:t>41.00/29.121</w:t>
            </w:r>
          </w:p>
          <w:p w14:paraId="5159D4CC" w14:textId="77777777" w:rsidR="00725AA8" w:rsidRPr="00FD16A0" w:rsidRDefault="00725AA8" w:rsidP="00631EFE">
            <w:pPr>
              <w:ind w:left="-36" w:right="-109"/>
              <w:rPr>
                <w:rStyle w:val="FontStyle23"/>
                <w:b w:val="0"/>
                <w:sz w:val="21"/>
                <w:szCs w:val="21"/>
              </w:rPr>
            </w:pPr>
            <w:r w:rsidRPr="00FD16A0">
              <w:rPr>
                <w:rStyle w:val="FontStyle23"/>
                <w:b w:val="0"/>
                <w:sz w:val="21"/>
                <w:szCs w:val="21"/>
              </w:rPr>
              <w:t>43.29/29.121</w:t>
            </w:r>
          </w:p>
          <w:p w14:paraId="7E457484" w14:textId="77777777" w:rsidR="00725AA8" w:rsidRPr="00B20F86" w:rsidRDefault="00725AA8" w:rsidP="00631EF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6" w:right="-109"/>
              <w:textAlignment w:val="baseline"/>
              <w:rPr>
                <w:sz w:val="22"/>
                <w:szCs w:val="22"/>
              </w:rPr>
            </w:pPr>
            <w:r w:rsidRPr="00FD16A0">
              <w:rPr>
                <w:rStyle w:val="FontStyle23"/>
                <w:b w:val="0"/>
                <w:sz w:val="21"/>
                <w:szCs w:val="21"/>
              </w:rPr>
              <w:t>23.61/29.121</w:t>
            </w:r>
          </w:p>
        </w:tc>
        <w:tc>
          <w:tcPr>
            <w:tcW w:w="1869" w:type="dxa"/>
            <w:shd w:val="clear" w:color="auto" w:fill="auto"/>
          </w:tcPr>
          <w:p w14:paraId="4993E70F" w14:textId="77777777" w:rsidR="00725AA8" w:rsidRPr="00B20F86" w:rsidRDefault="00725AA8" w:rsidP="00631EF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D16A0">
              <w:rPr>
                <w:rStyle w:val="FontStyle23"/>
                <w:b w:val="0"/>
                <w:sz w:val="21"/>
                <w:szCs w:val="21"/>
              </w:rPr>
              <w:t>Прочность</w:t>
            </w:r>
            <w:r w:rsidR="0006294D">
              <w:rPr>
                <w:rStyle w:val="FontStyle23"/>
                <w:b w:val="0"/>
                <w:sz w:val="21"/>
                <w:szCs w:val="21"/>
              </w:rPr>
              <w:t xml:space="preserve"> бетона</w:t>
            </w:r>
            <w:r w:rsidRPr="00FD16A0">
              <w:rPr>
                <w:rStyle w:val="FontStyle23"/>
                <w:b w:val="0"/>
                <w:sz w:val="21"/>
                <w:szCs w:val="21"/>
              </w:rPr>
              <w:t xml:space="preserve"> на сжатие</w:t>
            </w:r>
            <w:r w:rsidR="0006294D">
              <w:rPr>
                <w:rStyle w:val="FontStyle23"/>
                <w:b w:val="0"/>
                <w:sz w:val="21"/>
                <w:szCs w:val="21"/>
              </w:rPr>
              <w:t xml:space="preserve"> методами неразрушающего контроля</w:t>
            </w:r>
          </w:p>
        </w:tc>
        <w:tc>
          <w:tcPr>
            <w:tcW w:w="1793" w:type="dxa"/>
            <w:shd w:val="clear" w:color="auto" w:fill="auto"/>
          </w:tcPr>
          <w:p w14:paraId="4A141512" w14:textId="77777777" w:rsidR="00725AA8" w:rsidRPr="00FD16A0" w:rsidRDefault="00725AA8" w:rsidP="00725AA8">
            <w:pPr>
              <w:ind w:left="-90" w:right="-112"/>
              <w:rPr>
                <w:rStyle w:val="FontStyle23"/>
                <w:b w:val="0"/>
                <w:sz w:val="21"/>
                <w:szCs w:val="21"/>
              </w:rPr>
            </w:pPr>
            <w:r w:rsidRPr="00FD16A0">
              <w:rPr>
                <w:rStyle w:val="FontStyle23"/>
                <w:b w:val="0"/>
                <w:sz w:val="21"/>
                <w:szCs w:val="21"/>
              </w:rPr>
              <w:t>ГОСТ 13015.0-83</w:t>
            </w:r>
          </w:p>
          <w:p w14:paraId="7F793F95" w14:textId="77777777" w:rsidR="00631EFE" w:rsidRDefault="00725AA8" w:rsidP="00631EFE">
            <w:pPr>
              <w:ind w:left="-90" w:right="-112"/>
              <w:rPr>
                <w:rStyle w:val="FontStyle23"/>
                <w:b w:val="0"/>
                <w:sz w:val="21"/>
                <w:szCs w:val="21"/>
              </w:rPr>
            </w:pPr>
            <w:r w:rsidRPr="00FD16A0">
              <w:rPr>
                <w:rStyle w:val="FontStyle23"/>
                <w:b w:val="0"/>
                <w:sz w:val="21"/>
                <w:szCs w:val="21"/>
              </w:rPr>
              <w:t>СТБ 2221-20</w:t>
            </w:r>
            <w:r w:rsidR="00E5587A">
              <w:rPr>
                <w:rStyle w:val="FontStyle23"/>
                <w:b w:val="0"/>
                <w:sz w:val="21"/>
                <w:szCs w:val="21"/>
              </w:rPr>
              <w:t>20</w:t>
            </w:r>
          </w:p>
          <w:p w14:paraId="6989347B" w14:textId="77777777" w:rsidR="00725AA8" w:rsidRPr="00631EFE" w:rsidRDefault="00725AA8" w:rsidP="00631EFE">
            <w:pPr>
              <w:ind w:left="-90" w:right="-112"/>
              <w:rPr>
                <w:bCs/>
                <w:sz w:val="21"/>
                <w:szCs w:val="21"/>
              </w:rPr>
            </w:pPr>
            <w:r w:rsidRPr="00FD16A0">
              <w:rPr>
                <w:rStyle w:val="FontStyle23"/>
                <w:b w:val="0"/>
                <w:sz w:val="21"/>
                <w:szCs w:val="21"/>
              </w:rPr>
              <w:t>ТНПА и другая документация</w:t>
            </w:r>
          </w:p>
        </w:tc>
        <w:tc>
          <w:tcPr>
            <w:tcW w:w="2139" w:type="dxa"/>
            <w:shd w:val="clear" w:color="auto" w:fill="auto"/>
          </w:tcPr>
          <w:p w14:paraId="4FAF4E8A" w14:textId="77777777" w:rsidR="00725AA8" w:rsidRPr="00FD16A0" w:rsidRDefault="00725AA8" w:rsidP="00725AA8">
            <w:pPr>
              <w:ind w:left="-90" w:right="-112"/>
              <w:rPr>
                <w:rStyle w:val="FontStyle23"/>
                <w:b w:val="0"/>
                <w:sz w:val="21"/>
                <w:szCs w:val="21"/>
              </w:rPr>
            </w:pPr>
            <w:r w:rsidRPr="00FD16A0">
              <w:rPr>
                <w:rStyle w:val="FontStyle23"/>
                <w:b w:val="0"/>
                <w:sz w:val="21"/>
                <w:szCs w:val="21"/>
              </w:rPr>
              <w:t>ГОСТ 22690-2015</w:t>
            </w:r>
          </w:p>
          <w:p w14:paraId="1364E7A4" w14:textId="77777777" w:rsidR="00725AA8" w:rsidRDefault="004C5DDC" w:rsidP="00631EFE">
            <w:pPr>
              <w:ind w:left="-90" w:right="-112"/>
              <w:rPr>
                <w:rStyle w:val="FontStyle23"/>
                <w:b w:val="0"/>
                <w:sz w:val="21"/>
                <w:szCs w:val="21"/>
              </w:rPr>
            </w:pPr>
            <w:r>
              <w:rPr>
                <w:rStyle w:val="FontStyle23"/>
                <w:b w:val="0"/>
                <w:sz w:val="21"/>
                <w:szCs w:val="21"/>
              </w:rPr>
              <w:t>(метод ударного импульса; метод отрыва со скалыванием)</w:t>
            </w:r>
          </w:p>
          <w:p w14:paraId="21173A73" w14:textId="77777777" w:rsidR="00320786" w:rsidRPr="00631EFE" w:rsidRDefault="00320786" w:rsidP="00631EFE">
            <w:pPr>
              <w:ind w:left="-90" w:right="-112"/>
              <w:rPr>
                <w:bCs/>
                <w:sz w:val="21"/>
                <w:szCs w:val="21"/>
              </w:rPr>
            </w:pPr>
            <w:r w:rsidRPr="00FD16A0">
              <w:rPr>
                <w:rStyle w:val="FontStyle23"/>
                <w:b w:val="0"/>
                <w:sz w:val="21"/>
                <w:szCs w:val="21"/>
              </w:rPr>
              <w:t>ГОСТ 18105-2018</w:t>
            </w:r>
          </w:p>
        </w:tc>
      </w:tr>
      <w:tr w:rsidR="00725AA8" w:rsidRPr="00B20F86" w14:paraId="5C05F77F" w14:textId="77777777" w:rsidTr="0006294D">
        <w:trPr>
          <w:trHeight w:val="277"/>
        </w:trPr>
        <w:tc>
          <w:tcPr>
            <w:tcW w:w="1175" w:type="dxa"/>
            <w:shd w:val="clear" w:color="auto" w:fill="auto"/>
          </w:tcPr>
          <w:p w14:paraId="4E3F839F" w14:textId="77777777" w:rsidR="00725AA8" w:rsidRPr="00B20F86" w:rsidRDefault="00725AA8" w:rsidP="00725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D16A0">
              <w:rPr>
                <w:sz w:val="21"/>
                <w:szCs w:val="21"/>
              </w:rPr>
              <w:t>2.1***</w:t>
            </w:r>
          </w:p>
        </w:tc>
        <w:tc>
          <w:tcPr>
            <w:tcW w:w="1944" w:type="dxa"/>
            <w:shd w:val="clear" w:color="auto" w:fill="auto"/>
          </w:tcPr>
          <w:p w14:paraId="75A93C95" w14:textId="77777777" w:rsidR="00725AA8" w:rsidRPr="00B20F86" w:rsidRDefault="00725AA8" w:rsidP="00FA0A6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5"/>
              <w:textAlignment w:val="baseline"/>
              <w:rPr>
                <w:sz w:val="22"/>
                <w:szCs w:val="22"/>
              </w:rPr>
            </w:pPr>
            <w:r w:rsidRPr="00FD16A0">
              <w:rPr>
                <w:rStyle w:val="FontStyle23"/>
                <w:b w:val="0"/>
                <w:sz w:val="21"/>
                <w:szCs w:val="21"/>
              </w:rPr>
              <w:t>Бетонные работы. Монолитные</w:t>
            </w:r>
            <w:r w:rsidR="00320786">
              <w:rPr>
                <w:rStyle w:val="FontStyle23"/>
                <w:b w:val="0"/>
                <w:sz w:val="21"/>
                <w:szCs w:val="21"/>
              </w:rPr>
              <w:t xml:space="preserve"> </w:t>
            </w:r>
            <w:r w:rsidRPr="00FD16A0">
              <w:rPr>
                <w:rStyle w:val="FontStyle23"/>
                <w:b w:val="0"/>
                <w:sz w:val="21"/>
                <w:szCs w:val="21"/>
              </w:rPr>
              <w:t xml:space="preserve">бетонные и железобетонные конструкции. </w:t>
            </w:r>
          </w:p>
        </w:tc>
        <w:tc>
          <w:tcPr>
            <w:tcW w:w="1417" w:type="dxa"/>
            <w:shd w:val="clear" w:color="auto" w:fill="auto"/>
          </w:tcPr>
          <w:p w14:paraId="78860774" w14:textId="77777777" w:rsidR="00725AA8" w:rsidRPr="00FD16A0" w:rsidRDefault="00725AA8" w:rsidP="00631EFE">
            <w:pPr>
              <w:spacing w:line="216" w:lineRule="auto"/>
              <w:ind w:left="-36" w:right="-109"/>
              <w:rPr>
                <w:rStyle w:val="FontStyle23"/>
                <w:b w:val="0"/>
                <w:sz w:val="21"/>
                <w:szCs w:val="21"/>
              </w:rPr>
            </w:pPr>
            <w:r w:rsidRPr="00FD16A0">
              <w:rPr>
                <w:rStyle w:val="FontStyle23"/>
                <w:b w:val="0"/>
                <w:sz w:val="21"/>
                <w:szCs w:val="21"/>
              </w:rPr>
              <w:t>41.00/29.121</w:t>
            </w:r>
          </w:p>
          <w:p w14:paraId="421F3CDC" w14:textId="7752DD03" w:rsidR="00725AA8" w:rsidRPr="00101FB3" w:rsidRDefault="00725AA8" w:rsidP="00101FB3">
            <w:pPr>
              <w:spacing w:line="216" w:lineRule="auto"/>
              <w:ind w:left="-36" w:right="-109"/>
              <w:rPr>
                <w:bCs/>
                <w:sz w:val="21"/>
                <w:szCs w:val="21"/>
              </w:rPr>
            </w:pPr>
            <w:r w:rsidRPr="00FD16A0">
              <w:rPr>
                <w:rStyle w:val="FontStyle23"/>
                <w:b w:val="0"/>
                <w:sz w:val="21"/>
                <w:szCs w:val="21"/>
              </w:rPr>
              <w:t>43.29/29.121</w:t>
            </w:r>
          </w:p>
        </w:tc>
        <w:tc>
          <w:tcPr>
            <w:tcW w:w="1869" w:type="dxa"/>
            <w:shd w:val="clear" w:color="auto" w:fill="auto"/>
          </w:tcPr>
          <w:p w14:paraId="436E8BB4" w14:textId="77777777" w:rsidR="00725AA8" w:rsidRPr="00B20F86" w:rsidRDefault="0006294D" w:rsidP="00631EF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D16A0">
              <w:rPr>
                <w:rStyle w:val="FontStyle23"/>
                <w:b w:val="0"/>
                <w:sz w:val="21"/>
                <w:szCs w:val="21"/>
              </w:rPr>
              <w:t>Прочность</w:t>
            </w:r>
            <w:r w:rsidR="00D278FE">
              <w:rPr>
                <w:rStyle w:val="FontStyle23"/>
                <w:b w:val="0"/>
                <w:sz w:val="21"/>
                <w:szCs w:val="21"/>
              </w:rPr>
              <w:t xml:space="preserve"> бетона</w:t>
            </w:r>
            <w:r w:rsidRPr="00FD16A0">
              <w:rPr>
                <w:rStyle w:val="FontStyle23"/>
                <w:b w:val="0"/>
                <w:sz w:val="21"/>
                <w:szCs w:val="21"/>
              </w:rPr>
              <w:t xml:space="preserve"> на сжатие</w:t>
            </w:r>
            <w:r>
              <w:rPr>
                <w:rStyle w:val="FontStyle23"/>
                <w:b w:val="0"/>
                <w:sz w:val="21"/>
                <w:szCs w:val="21"/>
              </w:rPr>
              <w:t xml:space="preserve"> методами неразрушающего контроля</w:t>
            </w:r>
          </w:p>
        </w:tc>
        <w:tc>
          <w:tcPr>
            <w:tcW w:w="1793" w:type="dxa"/>
            <w:shd w:val="clear" w:color="auto" w:fill="auto"/>
          </w:tcPr>
          <w:p w14:paraId="02F252AF" w14:textId="77777777" w:rsidR="00631EFE" w:rsidRDefault="00687105" w:rsidP="00631EF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0" w:right="-112"/>
              <w:textAlignment w:val="baseline"/>
              <w:rPr>
                <w:rStyle w:val="FontStyle23"/>
                <w:b w:val="0"/>
                <w:sz w:val="21"/>
                <w:szCs w:val="21"/>
              </w:rPr>
            </w:pPr>
            <w:r>
              <w:rPr>
                <w:rStyle w:val="FontStyle23"/>
                <w:b w:val="0"/>
                <w:sz w:val="21"/>
                <w:szCs w:val="21"/>
              </w:rPr>
              <w:t>СН</w:t>
            </w:r>
            <w:r w:rsidR="00725AA8" w:rsidRPr="00FD16A0">
              <w:rPr>
                <w:rStyle w:val="FontStyle23"/>
                <w:b w:val="0"/>
                <w:sz w:val="21"/>
                <w:szCs w:val="21"/>
              </w:rPr>
              <w:t xml:space="preserve"> 1.03.01-2019</w:t>
            </w:r>
          </w:p>
          <w:p w14:paraId="255AB255" w14:textId="77777777" w:rsidR="00725AA8" w:rsidRPr="00631EFE" w:rsidRDefault="00725AA8" w:rsidP="00631EF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0" w:right="-112"/>
              <w:textAlignment w:val="baseline"/>
              <w:rPr>
                <w:bCs/>
                <w:sz w:val="21"/>
                <w:szCs w:val="21"/>
              </w:rPr>
            </w:pPr>
            <w:r w:rsidRPr="00FD16A0">
              <w:rPr>
                <w:rStyle w:val="FontStyle23"/>
                <w:b w:val="0"/>
                <w:sz w:val="21"/>
                <w:szCs w:val="21"/>
              </w:rPr>
              <w:t>ТНПА и другая документация</w:t>
            </w:r>
          </w:p>
        </w:tc>
        <w:tc>
          <w:tcPr>
            <w:tcW w:w="2139" w:type="dxa"/>
            <w:shd w:val="clear" w:color="auto" w:fill="auto"/>
          </w:tcPr>
          <w:p w14:paraId="2378278C" w14:textId="77777777" w:rsidR="00687105" w:rsidRDefault="00725AA8" w:rsidP="00687105">
            <w:pPr>
              <w:ind w:left="-90" w:right="-112"/>
              <w:rPr>
                <w:rStyle w:val="FontStyle23"/>
                <w:b w:val="0"/>
                <w:sz w:val="21"/>
                <w:szCs w:val="21"/>
              </w:rPr>
            </w:pPr>
            <w:r w:rsidRPr="00FD16A0">
              <w:rPr>
                <w:rStyle w:val="FontStyle23"/>
                <w:b w:val="0"/>
                <w:sz w:val="21"/>
                <w:szCs w:val="21"/>
              </w:rPr>
              <w:t>ГОСТ 22690-2015</w:t>
            </w:r>
          </w:p>
          <w:p w14:paraId="5391E6F9" w14:textId="77777777" w:rsidR="00725AA8" w:rsidRPr="00FD16A0" w:rsidRDefault="00687105" w:rsidP="00687105">
            <w:pPr>
              <w:ind w:left="-90" w:right="-112"/>
              <w:rPr>
                <w:rStyle w:val="FontStyle23"/>
                <w:b w:val="0"/>
                <w:sz w:val="21"/>
                <w:szCs w:val="21"/>
              </w:rPr>
            </w:pPr>
            <w:r>
              <w:rPr>
                <w:rStyle w:val="FontStyle23"/>
                <w:b w:val="0"/>
                <w:sz w:val="21"/>
                <w:szCs w:val="21"/>
              </w:rPr>
              <w:t>(метод ударного импульса</w:t>
            </w:r>
            <w:r w:rsidR="004C5DDC">
              <w:rPr>
                <w:rStyle w:val="FontStyle23"/>
                <w:b w:val="0"/>
                <w:sz w:val="21"/>
                <w:szCs w:val="21"/>
              </w:rPr>
              <w:t>; метод отрыва со скалыванием</w:t>
            </w:r>
            <w:r>
              <w:rPr>
                <w:rStyle w:val="FontStyle23"/>
                <w:b w:val="0"/>
                <w:sz w:val="21"/>
                <w:szCs w:val="21"/>
              </w:rPr>
              <w:t>)</w:t>
            </w:r>
          </w:p>
          <w:p w14:paraId="1F56B261" w14:textId="77777777" w:rsidR="00320786" w:rsidRPr="004C5DDC" w:rsidRDefault="00320786" w:rsidP="00687105">
            <w:pPr>
              <w:ind w:left="-90" w:right="-112"/>
              <w:rPr>
                <w:bCs/>
                <w:sz w:val="21"/>
                <w:szCs w:val="21"/>
              </w:rPr>
            </w:pPr>
            <w:r w:rsidRPr="00FD16A0">
              <w:rPr>
                <w:rStyle w:val="FontStyle23"/>
                <w:b w:val="0"/>
                <w:sz w:val="21"/>
                <w:szCs w:val="21"/>
              </w:rPr>
              <w:t>ГОСТ 18105-2018</w:t>
            </w:r>
          </w:p>
        </w:tc>
      </w:tr>
      <w:bookmarkEnd w:id="0"/>
    </w:tbl>
    <w:p w14:paraId="5576EB53" w14:textId="77777777" w:rsidR="00101FB3" w:rsidRDefault="00101FB3" w:rsidP="00396ABA">
      <w:pPr>
        <w:ind w:hanging="142"/>
        <w:rPr>
          <w:b/>
        </w:rPr>
      </w:pPr>
    </w:p>
    <w:p w14:paraId="6BF4AF2E" w14:textId="4557D443" w:rsidR="00374A27" w:rsidRPr="00605AD3" w:rsidRDefault="00374A27" w:rsidP="00396ABA">
      <w:pPr>
        <w:ind w:hanging="142"/>
        <w:rPr>
          <w:b/>
        </w:rPr>
      </w:pPr>
      <w:r w:rsidRPr="00605AD3">
        <w:rPr>
          <w:b/>
        </w:rPr>
        <w:t xml:space="preserve">Примечание: </w:t>
      </w:r>
    </w:p>
    <w:p w14:paraId="24F17511" w14:textId="77777777" w:rsidR="00374A27" w:rsidRDefault="00374A27" w:rsidP="00396ABA">
      <w:pPr>
        <w:ind w:left="-142"/>
        <w:rPr>
          <w:bCs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</w:p>
    <w:p w14:paraId="717A2E65" w14:textId="77777777" w:rsidR="00101FB3" w:rsidRPr="003320C6" w:rsidRDefault="00101FB3" w:rsidP="00396ABA">
      <w:pPr>
        <w:ind w:left="-142"/>
        <w:rPr>
          <w:color w:val="000000"/>
        </w:rPr>
      </w:pPr>
    </w:p>
    <w:p w14:paraId="72B06D82" w14:textId="77777777" w:rsidR="00A0063E" w:rsidRDefault="00A0063E" w:rsidP="00396ABA">
      <w:pPr>
        <w:ind w:hanging="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7565F6C1" w14:textId="77777777" w:rsidR="00A0063E" w:rsidRDefault="000805BE" w:rsidP="00396ABA">
      <w:pPr>
        <w:ind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A0063E"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="00A0063E" w:rsidRPr="001D02D0">
        <w:rPr>
          <w:color w:val="000000"/>
          <w:sz w:val="28"/>
          <w:szCs w:val="28"/>
        </w:rPr>
        <w:t>аккредитации</w:t>
      </w:r>
    </w:p>
    <w:p w14:paraId="63B844EB" w14:textId="77777777" w:rsidR="00A0063E" w:rsidRDefault="00A0063E" w:rsidP="00396ABA">
      <w:pPr>
        <w:ind w:hanging="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 w:rsidR="000805BE"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2F38E07C" w14:textId="77777777" w:rsidR="00A0063E" w:rsidRPr="001D02D0" w:rsidRDefault="000805BE" w:rsidP="00396ABA">
      <w:pPr>
        <w:ind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="00A0063E"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="00A0063E" w:rsidRPr="001D02D0">
        <w:rPr>
          <w:color w:val="000000"/>
          <w:sz w:val="28"/>
          <w:szCs w:val="28"/>
        </w:rPr>
        <w:t xml:space="preserve">государственного </w:t>
      </w:r>
    </w:p>
    <w:p w14:paraId="3408CB37" w14:textId="77777777" w:rsidR="00A0063E" w:rsidRPr="001D02D0" w:rsidRDefault="00A0063E" w:rsidP="00396ABA">
      <w:pPr>
        <w:ind w:hanging="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068D279" w14:textId="77777777" w:rsidR="0056070B" w:rsidRPr="00CC094B" w:rsidRDefault="0056070B" w:rsidP="00CC094B">
      <w:pPr>
        <w:pStyle w:val="af5"/>
        <w:outlineLvl w:val="1"/>
        <w:rPr>
          <w:iCs/>
          <w:lang w:val="ru-RU"/>
        </w:rPr>
      </w:pPr>
    </w:p>
    <w:sectPr w:rsidR="0056070B" w:rsidRPr="00CC094B" w:rsidSect="006438F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DA1DE5" w14:textId="77777777" w:rsidR="00FB7595" w:rsidRDefault="00FB7595" w:rsidP="0011070C">
      <w:r>
        <w:separator/>
      </w:r>
    </w:p>
  </w:endnote>
  <w:endnote w:type="continuationSeparator" w:id="0">
    <w:p w14:paraId="690B0852" w14:textId="77777777" w:rsidR="00FB7595" w:rsidRDefault="00FB759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438"/>
      <w:gridCol w:w="4584"/>
      <w:gridCol w:w="1832"/>
    </w:tblGrid>
    <w:tr w:rsidR="002667A7" w:rsidRPr="00B90941" w14:paraId="192BC538" w14:textId="77777777" w:rsidTr="00B453D4">
      <w:tc>
        <w:tcPr>
          <w:tcW w:w="3402" w:type="dxa"/>
          <w:vAlign w:val="center"/>
          <w:hideMark/>
        </w:tcPr>
        <w:p w14:paraId="39A66DC6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0CE25D0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53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F8D7115" w14:textId="77777777" w:rsidR="002667A7" w:rsidRPr="00B90941" w:rsidRDefault="002667A7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B90941">
                <w:rPr>
                  <w:rFonts w:eastAsia="ArialMT"/>
                  <w:lang w:val="ru-RU"/>
                </w:rPr>
                <w:t>____.____._______</w:t>
              </w:r>
            </w:p>
          </w:sdtContent>
        </w:sdt>
        <w:p w14:paraId="30380846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0A23081" w14:textId="77777777" w:rsidR="002667A7" w:rsidRPr="00B90941" w:rsidRDefault="002667A7" w:rsidP="002667A7">
          <w:pPr>
            <w:pStyle w:val="61"/>
            <w:ind w:left="-94" w:right="-70"/>
            <w:jc w:val="right"/>
            <w:rPr>
              <w:lang w:val="ru-RU"/>
            </w:rPr>
          </w:pPr>
          <w:r w:rsidRPr="00B90941">
            <w:rPr>
              <w:lang w:val="ru-RU"/>
            </w:rPr>
            <w:t xml:space="preserve">Лист </w:t>
          </w:r>
          <w:r w:rsidR="00856A1B" w:rsidRPr="00B90941">
            <w:fldChar w:fldCharType="begin"/>
          </w:r>
          <w:r w:rsidRPr="00B90941">
            <w:instrText xml:space="preserve"> PAGE </w:instrText>
          </w:r>
          <w:r w:rsidR="00856A1B" w:rsidRPr="00B90941">
            <w:fldChar w:fldCharType="separate"/>
          </w:r>
          <w:r w:rsidR="00400D90">
            <w:rPr>
              <w:noProof/>
            </w:rPr>
            <w:t>2</w:t>
          </w:r>
          <w:r w:rsidR="00856A1B" w:rsidRPr="00B90941">
            <w:fldChar w:fldCharType="end"/>
          </w:r>
          <w:r w:rsidR="00400D90">
            <w:rPr>
              <w:lang w:val="ru-RU"/>
            </w:rPr>
            <w:t xml:space="preserve"> </w:t>
          </w:r>
          <w:r w:rsidRPr="00B90941">
            <w:rPr>
              <w:lang w:val="ru-RU"/>
            </w:rPr>
            <w:t xml:space="preserve">Листов </w:t>
          </w:r>
          <w:r w:rsidR="00856A1B" w:rsidRPr="00B90941">
            <w:rPr>
              <w:lang w:val="ru-RU"/>
            </w:rPr>
            <w:fldChar w:fldCharType="begin"/>
          </w:r>
          <w:r w:rsidRPr="00B90941">
            <w:rPr>
              <w:lang w:val="ru-RU"/>
            </w:rPr>
            <w:instrText xml:space="preserve"> NUMPAGES  \# "0"  \* MERGEFORMAT </w:instrText>
          </w:r>
          <w:r w:rsidR="00856A1B" w:rsidRPr="00B90941">
            <w:rPr>
              <w:lang w:val="ru-RU"/>
            </w:rPr>
            <w:fldChar w:fldCharType="separate"/>
          </w:r>
          <w:r w:rsidR="00400D90" w:rsidRPr="00400D90">
            <w:rPr>
              <w:noProof/>
            </w:rPr>
            <w:t>2</w:t>
          </w:r>
          <w:r w:rsidR="00856A1B" w:rsidRPr="00B90941">
            <w:rPr>
              <w:lang w:val="ru-RU"/>
            </w:rPr>
            <w:fldChar w:fldCharType="end"/>
          </w:r>
        </w:p>
      </w:tc>
    </w:tr>
  </w:tbl>
  <w:p w14:paraId="3F39AEAA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72"/>
      <w:gridCol w:w="4427"/>
      <w:gridCol w:w="1769"/>
    </w:tblGrid>
    <w:tr w:rsidR="005D5C7B" w:rsidRPr="00460ECA" w14:paraId="48697E96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700C04C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2DDFD73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06-1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950F673" w14:textId="6D85023F" w:rsidR="005D5C7B" w:rsidRPr="00B90941" w:rsidRDefault="00681BC8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14.06.2024</w:t>
              </w:r>
            </w:p>
          </w:sdtContent>
        </w:sdt>
        <w:p w14:paraId="220B732B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2C4E06D9" w14:textId="77777777" w:rsidR="005D5C7B" w:rsidRPr="00B90941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B90941">
            <w:rPr>
              <w:lang w:val="ru-RU"/>
            </w:rPr>
            <w:t xml:space="preserve">Лист </w:t>
          </w:r>
          <w:r w:rsidR="00856A1B" w:rsidRPr="00B90941">
            <w:fldChar w:fldCharType="begin"/>
          </w:r>
          <w:r w:rsidRPr="00B90941">
            <w:instrText xml:space="preserve"> PAGE </w:instrText>
          </w:r>
          <w:r w:rsidR="00856A1B" w:rsidRPr="00B90941">
            <w:fldChar w:fldCharType="separate"/>
          </w:r>
          <w:r w:rsidR="00400D90">
            <w:rPr>
              <w:noProof/>
            </w:rPr>
            <w:t>1</w:t>
          </w:r>
          <w:r w:rsidR="00856A1B" w:rsidRPr="00B90941">
            <w:fldChar w:fldCharType="end"/>
          </w:r>
          <w:r w:rsidR="00400D90">
            <w:rPr>
              <w:lang w:val="ru-RU"/>
            </w:rPr>
            <w:t xml:space="preserve"> </w:t>
          </w:r>
          <w:r w:rsidRPr="00B90941">
            <w:rPr>
              <w:lang w:val="ru-RU"/>
            </w:rPr>
            <w:t xml:space="preserve">Листов </w:t>
          </w:r>
          <w:r w:rsidR="00856A1B" w:rsidRPr="00B90941">
            <w:rPr>
              <w:lang w:val="ru-RU"/>
            </w:rPr>
            <w:fldChar w:fldCharType="begin"/>
          </w:r>
          <w:r w:rsidRPr="00B90941">
            <w:rPr>
              <w:lang w:val="ru-RU"/>
            </w:rPr>
            <w:instrText xml:space="preserve"> NUMPAGES  \# "0"  \* MERGEFORMAT </w:instrText>
          </w:r>
          <w:r w:rsidR="00856A1B" w:rsidRPr="00B90941">
            <w:rPr>
              <w:lang w:val="ru-RU"/>
            </w:rPr>
            <w:fldChar w:fldCharType="separate"/>
          </w:r>
          <w:r w:rsidR="00400D90">
            <w:rPr>
              <w:noProof/>
              <w:lang w:val="ru-RU"/>
            </w:rPr>
            <w:t>2</w:t>
          </w:r>
          <w:r w:rsidR="00856A1B" w:rsidRPr="00B90941">
            <w:rPr>
              <w:lang w:val="ru-RU"/>
            </w:rPr>
            <w:fldChar w:fldCharType="end"/>
          </w:r>
        </w:p>
      </w:tc>
    </w:tr>
  </w:tbl>
  <w:p w14:paraId="122A0C79" w14:textId="77777777" w:rsidR="00CC094B" w:rsidRPr="00CC094B" w:rsidRDefault="00CC094B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1DCC0D" w14:textId="77777777" w:rsidR="00FB7595" w:rsidRDefault="00FB7595" w:rsidP="0011070C">
      <w:r>
        <w:separator/>
      </w:r>
    </w:p>
  </w:footnote>
  <w:footnote w:type="continuationSeparator" w:id="0">
    <w:p w14:paraId="2F52F36B" w14:textId="77777777" w:rsidR="00FB7595" w:rsidRDefault="00FB759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3"/>
      <w:gridCol w:w="9037"/>
    </w:tblGrid>
    <w:tr w:rsidR="006938AF" w:rsidRPr="00D337DC" w14:paraId="719F34C2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6D00D584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637B31BF" wp14:editId="08305DD5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540C2974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B2066E">
            <w:rPr>
              <w:bCs/>
              <w:sz w:val="24"/>
              <w:szCs w:val="24"/>
            </w:rPr>
            <w:t>№ BY/112</w:t>
          </w:r>
        </w:p>
      </w:tc>
    </w:tr>
  </w:tbl>
  <w:p w14:paraId="03B7ECB8" w14:textId="77777777" w:rsidR="00B53AEA" w:rsidRPr="00CC094B" w:rsidRDefault="00B53AE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92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78"/>
      <w:gridCol w:w="8914"/>
    </w:tblGrid>
    <w:tr w:rsidR="00CC094B" w:rsidRPr="00804957" w14:paraId="3F0BB0CD" w14:textId="77777777" w:rsidTr="00FD51C4">
      <w:trPr>
        <w:trHeight w:val="286"/>
      </w:trPr>
      <w:tc>
        <w:tcPr>
          <w:tcW w:w="878" w:type="dxa"/>
          <w:tcBorders>
            <w:bottom w:val="single" w:sz="8" w:space="0" w:color="auto"/>
          </w:tcBorders>
          <w:vAlign w:val="center"/>
        </w:tcPr>
        <w:p w14:paraId="33DF673B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428C6801" wp14:editId="1F7ECDF9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14" w:type="dxa"/>
          <w:tcBorders>
            <w:bottom w:val="single" w:sz="8" w:space="0" w:color="auto"/>
          </w:tcBorders>
          <w:vAlign w:val="center"/>
        </w:tcPr>
        <w:p w14:paraId="1C880785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29953EE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5D9BDA1F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3E8A84A3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996611013">
    <w:abstractNumId w:val="6"/>
  </w:num>
  <w:num w:numId="2" w16cid:durableId="2037580099">
    <w:abstractNumId w:val="7"/>
  </w:num>
  <w:num w:numId="3" w16cid:durableId="1364525263">
    <w:abstractNumId w:val="4"/>
  </w:num>
  <w:num w:numId="4" w16cid:durableId="975909413">
    <w:abstractNumId w:val="1"/>
  </w:num>
  <w:num w:numId="5" w16cid:durableId="1362322018">
    <w:abstractNumId w:val="11"/>
  </w:num>
  <w:num w:numId="6" w16cid:durableId="1724790717">
    <w:abstractNumId w:val="3"/>
  </w:num>
  <w:num w:numId="7" w16cid:durableId="712391958">
    <w:abstractNumId w:val="8"/>
  </w:num>
  <w:num w:numId="8" w16cid:durableId="1907297890">
    <w:abstractNumId w:val="5"/>
  </w:num>
  <w:num w:numId="9" w16cid:durableId="2014523631">
    <w:abstractNumId w:val="9"/>
  </w:num>
  <w:num w:numId="10" w16cid:durableId="161165208">
    <w:abstractNumId w:val="2"/>
  </w:num>
  <w:num w:numId="11" w16cid:durableId="1555896300">
    <w:abstractNumId w:val="0"/>
  </w:num>
  <w:num w:numId="12" w16cid:durableId="31005880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5137"/>
    <w:rsid w:val="00001F78"/>
    <w:rsid w:val="00022A72"/>
    <w:rsid w:val="00031366"/>
    <w:rsid w:val="00037D90"/>
    <w:rsid w:val="00044531"/>
    <w:rsid w:val="00053ACC"/>
    <w:rsid w:val="0006294D"/>
    <w:rsid w:val="000643A6"/>
    <w:rsid w:val="00067FEC"/>
    <w:rsid w:val="000805BE"/>
    <w:rsid w:val="00090EA2"/>
    <w:rsid w:val="000A30CA"/>
    <w:rsid w:val="000D49BB"/>
    <w:rsid w:val="000E2802"/>
    <w:rsid w:val="00101FB3"/>
    <w:rsid w:val="0011070C"/>
    <w:rsid w:val="00116AD0"/>
    <w:rsid w:val="00117059"/>
    <w:rsid w:val="00120BDA"/>
    <w:rsid w:val="00121649"/>
    <w:rsid w:val="00132246"/>
    <w:rsid w:val="00146D89"/>
    <w:rsid w:val="00155453"/>
    <w:rsid w:val="00162213"/>
    <w:rsid w:val="00162D37"/>
    <w:rsid w:val="00194140"/>
    <w:rsid w:val="001956F7"/>
    <w:rsid w:val="001A4BEA"/>
    <w:rsid w:val="001F7797"/>
    <w:rsid w:val="0020355B"/>
    <w:rsid w:val="00204777"/>
    <w:rsid w:val="00211026"/>
    <w:rsid w:val="00224CD3"/>
    <w:rsid w:val="002505FA"/>
    <w:rsid w:val="002667A7"/>
    <w:rsid w:val="002877C8"/>
    <w:rsid w:val="002900DE"/>
    <w:rsid w:val="002B6D4F"/>
    <w:rsid w:val="002C2352"/>
    <w:rsid w:val="003054C2"/>
    <w:rsid w:val="00305E11"/>
    <w:rsid w:val="0031023B"/>
    <w:rsid w:val="00320786"/>
    <w:rsid w:val="003320C6"/>
    <w:rsid w:val="00350D5F"/>
    <w:rsid w:val="003717D2"/>
    <w:rsid w:val="00374A27"/>
    <w:rsid w:val="00396ABA"/>
    <w:rsid w:val="003A10A8"/>
    <w:rsid w:val="003C130A"/>
    <w:rsid w:val="003C260F"/>
    <w:rsid w:val="003D497E"/>
    <w:rsid w:val="003E26A2"/>
    <w:rsid w:val="003E6134"/>
    <w:rsid w:val="003E6D8A"/>
    <w:rsid w:val="003F50C5"/>
    <w:rsid w:val="00400D90"/>
    <w:rsid w:val="00401D49"/>
    <w:rsid w:val="00437E07"/>
    <w:rsid w:val="004A5E4C"/>
    <w:rsid w:val="004C53CA"/>
    <w:rsid w:val="004C5DDC"/>
    <w:rsid w:val="004D7186"/>
    <w:rsid w:val="004E5090"/>
    <w:rsid w:val="004E6BC8"/>
    <w:rsid w:val="004F5A1D"/>
    <w:rsid w:val="00507CCF"/>
    <w:rsid w:val="00510125"/>
    <w:rsid w:val="00515E7C"/>
    <w:rsid w:val="005344EF"/>
    <w:rsid w:val="0056070B"/>
    <w:rsid w:val="00592241"/>
    <w:rsid w:val="00593709"/>
    <w:rsid w:val="005D5C7B"/>
    <w:rsid w:val="005E250C"/>
    <w:rsid w:val="005E33F5"/>
    <w:rsid w:val="005E611E"/>
    <w:rsid w:val="005E7EB9"/>
    <w:rsid w:val="00613169"/>
    <w:rsid w:val="00617CAE"/>
    <w:rsid w:val="00631EFE"/>
    <w:rsid w:val="006438F3"/>
    <w:rsid w:val="00645468"/>
    <w:rsid w:val="006762B3"/>
    <w:rsid w:val="00681BC8"/>
    <w:rsid w:val="006848F9"/>
    <w:rsid w:val="00687105"/>
    <w:rsid w:val="006938AF"/>
    <w:rsid w:val="0069646A"/>
    <w:rsid w:val="006A336B"/>
    <w:rsid w:val="006D5481"/>
    <w:rsid w:val="006D5DCE"/>
    <w:rsid w:val="00725AA8"/>
    <w:rsid w:val="00731452"/>
    <w:rsid w:val="00734508"/>
    <w:rsid w:val="00741FBB"/>
    <w:rsid w:val="00750565"/>
    <w:rsid w:val="007B3671"/>
    <w:rsid w:val="007B7ABF"/>
    <w:rsid w:val="007F5916"/>
    <w:rsid w:val="00805C5D"/>
    <w:rsid w:val="00856981"/>
    <w:rsid w:val="00856A1B"/>
    <w:rsid w:val="00875BF7"/>
    <w:rsid w:val="008764B0"/>
    <w:rsid w:val="00877224"/>
    <w:rsid w:val="00886D6D"/>
    <w:rsid w:val="008A2C35"/>
    <w:rsid w:val="008B5528"/>
    <w:rsid w:val="008C519B"/>
    <w:rsid w:val="008D10A7"/>
    <w:rsid w:val="008D2573"/>
    <w:rsid w:val="008F433B"/>
    <w:rsid w:val="00916038"/>
    <w:rsid w:val="00921A06"/>
    <w:rsid w:val="00937860"/>
    <w:rsid w:val="009503C7"/>
    <w:rsid w:val="0095347E"/>
    <w:rsid w:val="00993B2E"/>
    <w:rsid w:val="009940B7"/>
    <w:rsid w:val="009A3A10"/>
    <w:rsid w:val="009A3E9D"/>
    <w:rsid w:val="009D1D86"/>
    <w:rsid w:val="009D5A57"/>
    <w:rsid w:val="009E74C3"/>
    <w:rsid w:val="009F16EF"/>
    <w:rsid w:val="009F7389"/>
    <w:rsid w:val="00A0063E"/>
    <w:rsid w:val="00A135D1"/>
    <w:rsid w:val="00A27E96"/>
    <w:rsid w:val="00A47C37"/>
    <w:rsid w:val="00A47C62"/>
    <w:rsid w:val="00A755C7"/>
    <w:rsid w:val="00AD4B7A"/>
    <w:rsid w:val="00B073DC"/>
    <w:rsid w:val="00B16BF0"/>
    <w:rsid w:val="00B20359"/>
    <w:rsid w:val="00B2066E"/>
    <w:rsid w:val="00B20F86"/>
    <w:rsid w:val="00B21771"/>
    <w:rsid w:val="00B453D4"/>
    <w:rsid w:val="00B4667C"/>
    <w:rsid w:val="00B47A0F"/>
    <w:rsid w:val="00B53AEA"/>
    <w:rsid w:val="00B56160"/>
    <w:rsid w:val="00B6158D"/>
    <w:rsid w:val="00B80A93"/>
    <w:rsid w:val="00B90941"/>
    <w:rsid w:val="00BA682A"/>
    <w:rsid w:val="00BA7746"/>
    <w:rsid w:val="00BB0188"/>
    <w:rsid w:val="00BB272F"/>
    <w:rsid w:val="00BB3FD0"/>
    <w:rsid w:val="00BC40FF"/>
    <w:rsid w:val="00BC6B2B"/>
    <w:rsid w:val="00BE4213"/>
    <w:rsid w:val="00C219C6"/>
    <w:rsid w:val="00C36DBE"/>
    <w:rsid w:val="00C94B1C"/>
    <w:rsid w:val="00C97BC9"/>
    <w:rsid w:val="00CA3473"/>
    <w:rsid w:val="00CA53E3"/>
    <w:rsid w:val="00CC094B"/>
    <w:rsid w:val="00CF4334"/>
    <w:rsid w:val="00D170B0"/>
    <w:rsid w:val="00D2345B"/>
    <w:rsid w:val="00D278FE"/>
    <w:rsid w:val="00D876E6"/>
    <w:rsid w:val="00DA5E7A"/>
    <w:rsid w:val="00DA6561"/>
    <w:rsid w:val="00DB1FAE"/>
    <w:rsid w:val="00DD28CD"/>
    <w:rsid w:val="00DE41DD"/>
    <w:rsid w:val="00DE5784"/>
    <w:rsid w:val="00DE6F93"/>
    <w:rsid w:val="00DF7DAB"/>
    <w:rsid w:val="00E3582D"/>
    <w:rsid w:val="00E417D1"/>
    <w:rsid w:val="00E5357F"/>
    <w:rsid w:val="00E54AF4"/>
    <w:rsid w:val="00E5587A"/>
    <w:rsid w:val="00E750F5"/>
    <w:rsid w:val="00E909C3"/>
    <w:rsid w:val="00E95EA8"/>
    <w:rsid w:val="00E96A74"/>
    <w:rsid w:val="00EB38EB"/>
    <w:rsid w:val="00EC4619"/>
    <w:rsid w:val="00EC615C"/>
    <w:rsid w:val="00EC76FB"/>
    <w:rsid w:val="00ED10E7"/>
    <w:rsid w:val="00ED2E17"/>
    <w:rsid w:val="00EF0247"/>
    <w:rsid w:val="00EF5137"/>
    <w:rsid w:val="00F11413"/>
    <w:rsid w:val="00F40A54"/>
    <w:rsid w:val="00F47F4D"/>
    <w:rsid w:val="00F66F07"/>
    <w:rsid w:val="00F8255B"/>
    <w:rsid w:val="00F86DE9"/>
    <w:rsid w:val="00FA0A62"/>
    <w:rsid w:val="00FB7595"/>
    <w:rsid w:val="00FC1A9B"/>
    <w:rsid w:val="00FC280E"/>
    <w:rsid w:val="00FD51C4"/>
    <w:rsid w:val="00FE66BD"/>
    <w:rsid w:val="00FF0E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27FB49"/>
  <w15:docId w15:val="{ED179FF5-90B4-4632-8178-3779CB6BB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6438F3"/>
    <w:rPr>
      <w:rFonts w:ascii="Times New Roman" w:hAnsi="Times New Roman"/>
      <w:sz w:val="28"/>
    </w:rPr>
  </w:style>
  <w:style w:type="character" w:customStyle="1" w:styleId="FontStyle23">
    <w:name w:val="Font Style23"/>
    <w:uiPriority w:val="99"/>
    <w:rsid w:val="00725AA8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052D2"/>
    <w:rsid w:val="0005722E"/>
    <w:rsid w:val="0018518E"/>
    <w:rsid w:val="001F086A"/>
    <w:rsid w:val="0020699C"/>
    <w:rsid w:val="002751FF"/>
    <w:rsid w:val="002848A9"/>
    <w:rsid w:val="002F2D16"/>
    <w:rsid w:val="00410B3F"/>
    <w:rsid w:val="00423234"/>
    <w:rsid w:val="00495C3B"/>
    <w:rsid w:val="004A3A30"/>
    <w:rsid w:val="00562D7C"/>
    <w:rsid w:val="00563539"/>
    <w:rsid w:val="00580F98"/>
    <w:rsid w:val="005A7C85"/>
    <w:rsid w:val="005C4097"/>
    <w:rsid w:val="005C72DE"/>
    <w:rsid w:val="00607457"/>
    <w:rsid w:val="0064646D"/>
    <w:rsid w:val="00684F82"/>
    <w:rsid w:val="00695278"/>
    <w:rsid w:val="006B3100"/>
    <w:rsid w:val="006D3CE4"/>
    <w:rsid w:val="0075067C"/>
    <w:rsid w:val="00805F5D"/>
    <w:rsid w:val="0080735D"/>
    <w:rsid w:val="008944E5"/>
    <w:rsid w:val="008F6B47"/>
    <w:rsid w:val="00A952B5"/>
    <w:rsid w:val="00AA45BC"/>
    <w:rsid w:val="00B00858"/>
    <w:rsid w:val="00B11269"/>
    <w:rsid w:val="00BF3758"/>
    <w:rsid w:val="00C219C6"/>
    <w:rsid w:val="00C8094E"/>
    <w:rsid w:val="00CC03D9"/>
    <w:rsid w:val="00CC7A3D"/>
    <w:rsid w:val="00CF4F89"/>
    <w:rsid w:val="00D30D91"/>
    <w:rsid w:val="00D76798"/>
    <w:rsid w:val="00D803BE"/>
    <w:rsid w:val="00DB7154"/>
    <w:rsid w:val="00E60D3D"/>
    <w:rsid w:val="00EA6025"/>
    <w:rsid w:val="00ED1130"/>
    <w:rsid w:val="00EF7515"/>
    <w:rsid w:val="00F50F86"/>
    <w:rsid w:val="00F57CC0"/>
    <w:rsid w:val="00FD58DC"/>
    <w:rsid w:val="00FF37CB"/>
    <w:rsid w:val="00FF4E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11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60D3D"/>
    <w:rPr>
      <w:color w:val="808080"/>
    </w:rPr>
  </w:style>
  <w:style w:type="paragraph" w:customStyle="1" w:styleId="FCCC55A5CB9943408C1AF6D6B3BD36CE">
    <w:name w:val="FCCC55A5CB9943408C1AF6D6B3BD36CE"/>
    <w:rsid w:val="0005722E"/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Снитко Елена Васильевна</cp:lastModifiedBy>
  <cp:revision>13</cp:revision>
  <cp:lastPrinted>2024-05-29T08:43:00Z</cp:lastPrinted>
  <dcterms:created xsi:type="dcterms:W3CDTF">2024-02-01T11:24:00Z</dcterms:created>
  <dcterms:modified xsi:type="dcterms:W3CDTF">2024-05-30T07:45:00Z</dcterms:modified>
</cp:coreProperties>
</file>