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5F7E1CC3" w14:textId="77777777" w:rsidTr="00F018EB">
        <w:tc>
          <w:tcPr>
            <w:tcW w:w="5848" w:type="dxa"/>
            <w:vMerge w:val="restart"/>
          </w:tcPr>
          <w:p w14:paraId="259F016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005F468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65630E71" w14:textId="77777777" w:rsidTr="00F018EB">
        <w:tc>
          <w:tcPr>
            <w:tcW w:w="5848" w:type="dxa"/>
            <w:vMerge/>
          </w:tcPr>
          <w:p w14:paraId="04223CA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07DCE60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7C92B59D" w14:textId="77777777" w:rsidTr="00F018EB">
        <w:tc>
          <w:tcPr>
            <w:tcW w:w="5848" w:type="dxa"/>
            <w:vMerge/>
          </w:tcPr>
          <w:p w14:paraId="242DEF8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14AC5CB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1.0438</w:t>
            </w:r>
          </w:p>
        </w:tc>
      </w:tr>
      <w:tr w:rsidR="00A7420A" w:rsidRPr="003D539C" w14:paraId="372E830E" w14:textId="77777777" w:rsidTr="00F018EB">
        <w:tc>
          <w:tcPr>
            <w:tcW w:w="5848" w:type="dxa"/>
            <w:vMerge/>
          </w:tcPr>
          <w:p w14:paraId="234E431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C6FC6E9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27.12.2004 </w:t>
            </w:r>
          </w:p>
        </w:tc>
      </w:tr>
      <w:tr w:rsidR="00A7420A" w:rsidRPr="00131F6F" w14:paraId="410F615C" w14:textId="77777777" w:rsidTr="00F018EB">
        <w:tc>
          <w:tcPr>
            <w:tcW w:w="5848" w:type="dxa"/>
            <w:vMerge/>
          </w:tcPr>
          <w:p w14:paraId="0E66829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DAC6772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2A0947AC" w14:textId="5800FBCA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C01A4E">
                  <w:rPr>
                    <w:bCs/>
                    <w:sz w:val="28"/>
                    <w:szCs w:val="28"/>
                  </w:rPr>
                  <w:t>8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4A168141" w14:textId="77777777" w:rsidTr="00F018EB">
        <w:tc>
          <w:tcPr>
            <w:tcW w:w="5848" w:type="dxa"/>
            <w:vMerge/>
          </w:tcPr>
          <w:p w14:paraId="0616D20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4841496" w14:textId="6244799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C01A4E">
                  <w:rPr>
                    <w:rFonts w:cs="Times New Roman"/>
                    <w:bCs/>
                    <w:sz w:val="28"/>
                    <w:szCs w:val="28"/>
                  </w:rPr>
                  <w:t>04</w:t>
                </w:r>
              </w:sdtContent>
            </w:sdt>
          </w:p>
        </w:tc>
      </w:tr>
    </w:tbl>
    <w:p w14:paraId="5C696E62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01DF1ED0" w14:textId="77777777" w:rsidTr="00F018EB">
        <w:tc>
          <w:tcPr>
            <w:tcW w:w="9751" w:type="dxa"/>
          </w:tcPr>
          <w:p w14:paraId="53BC8249" w14:textId="3713B347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8-09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C01A4E">
                  <w:rPr>
                    <w:rStyle w:val="39"/>
                  </w:rPr>
                  <w:t>09 августа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3D539C" w14:paraId="4E125A01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67ADC171" w14:textId="77777777" w:rsidR="00A7420A" w:rsidRPr="00C01A4E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0FE2E885" w14:textId="68596624" w:rsidR="00A7420A" w:rsidRPr="00C01A4E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C01A4E">
              <w:rPr>
                <w:bCs/>
                <w:sz w:val="28"/>
                <w:szCs w:val="28"/>
                <w:lang w:val="ru-RU"/>
              </w:rPr>
              <w:t>испытательн</w:t>
            </w:r>
            <w:r w:rsidR="00C01A4E">
              <w:rPr>
                <w:bCs/>
                <w:sz w:val="28"/>
                <w:szCs w:val="28"/>
                <w:lang w:val="ru-RU"/>
              </w:rPr>
              <w:t>ого</w:t>
            </w:r>
            <w:r w:rsidRPr="00C01A4E">
              <w:rPr>
                <w:bCs/>
                <w:sz w:val="28"/>
                <w:szCs w:val="28"/>
                <w:lang w:val="ru-RU"/>
              </w:rPr>
              <w:t xml:space="preserve"> центр</w:t>
            </w:r>
            <w:r w:rsidR="00C01A4E">
              <w:rPr>
                <w:bCs/>
                <w:sz w:val="28"/>
                <w:szCs w:val="28"/>
                <w:lang w:val="ru-RU"/>
              </w:rPr>
              <w:t>а</w:t>
            </w:r>
            <w:r w:rsidRPr="00C01A4E">
              <w:rPr>
                <w:bCs/>
                <w:sz w:val="28"/>
                <w:szCs w:val="28"/>
                <w:lang w:val="ru-RU"/>
              </w:rPr>
              <w:t xml:space="preserve"> научно-технического центра комбайностроения </w:t>
            </w:r>
          </w:p>
          <w:p w14:paraId="0EFEDFFB" w14:textId="024FD4C5" w:rsidR="00A7420A" w:rsidRDefault="00A7420A" w:rsidP="00F018EB">
            <w:pPr>
              <w:pStyle w:val="af6"/>
              <w:jc w:val="center"/>
              <w:rPr>
                <w:bCs/>
                <w:sz w:val="28"/>
                <w:szCs w:val="28"/>
              </w:rPr>
            </w:pPr>
            <w:r w:rsidRPr="00C01A4E">
              <w:rPr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31F6F">
              <w:rPr>
                <w:bCs/>
                <w:sz w:val="28"/>
                <w:szCs w:val="28"/>
              </w:rPr>
              <w:t>Открыто</w:t>
            </w:r>
            <w:proofErr w:type="spellEnd"/>
            <w:r w:rsidR="00C01A4E">
              <w:rPr>
                <w:bCs/>
                <w:sz w:val="28"/>
                <w:szCs w:val="28"/>
                <w:lang w:val="ru-RU"/>
              </w:rPr>
              <w:t>го</w:t>
            </w:r>
            <w:r w:rsidRPr="00131F6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31F6F">
              <w:rPr>
                <w:bCs/>
                <w:sz w:val="28"/>
                <w:szCs w:val="28"/>
              </w:rPr>
              <w:t>акционерно</w:t>
            </w:r>
            <w:proofErr w:type="spellEnd"/>
            <w:r w:rsidR="00C01A4E">
              <w:rPr>
                <w:bCs/>
                <w:sz w:val="28"/>
                <w:szCs w:val="28"/>
                <w:lang w:val="ru-RU"/>
              </w:rPr>
              <w:t>го</w:t>
            </w:r>
            <w:r w:rsidRPr="00131F6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31F6F">
              <w:rPr>
                <w:bCs/>
                <w:sz w:val="28"/>
                <w:szCs w:val="28"/>
              </w:rPr>
              <w:t>обществ</w:t>
            </w:r>
            <w:proofErr w:type="spellEnd"/>
            <w:r w:rsidR="00C01A4E">
              <w:rPr>
                <w:bCs/>
                <w:sz w:val="28"/>
                <w:szCs w:val="28"/>
                <w:lang w:val="ru-RU"/>
              </w:rPr>
              <w:t>а</w:t>
            </w:r>
            <w:r w:rsidRPr="00131F6F">
              <w:rPr>
                <w:bCs/>
                <w:sz w:val="28"/>
                <w:szCs w:val="28"/>
              </w:rPr>
              <w:t xml:space="preserve"> "</w:t>
            </w:r>
            <w:proofErr w:type="spellStart"/>
            <w:r w:rsidRPr="00131F6F">
              <w:rPr>
                <w:bCs/>
                <w:sz w:val="28"/>
                <w:szCs w:val="28"/>
              </w:rPr>
              <w:t>Гомсельмаш</w:t>
            </w:r>
            <w:proofErr w:type="spellEnd"/>
            <w:r w:rsidRPr="00131F6F">
              <w:rPr>
                <w:bCs/>
                <w:sz w:val="28"/>
                <w:szCs w:val="28"/>
              </w:rPr>
              <w:t>"</w:t>
            </w:r>
          </w:p>
          <w:p w14:paraId="62E3535C" w14:textId="77777777" w:rsidR="00A7420A" w:rsidRDefault="00A7420A" w:rsidP="00F018EB">
            <w:pPr>
              <w:pStyle w:val="af6"/>
              <w:jc w:val="center"/>
              <w:rPr>
                <w:bCs/>
                <w:sz w:val="28"/>
                <w:szCs w:val="28"/>
              </w:rPr>
            </w:pPr>
          </w:p>
          <w:p w14:paraId="4601CC95" w14:textId="77777777" w:rsidR="00A7420A" w:rsidRPr="000D1708" w:rsidRDefault="00A7420A" w:rsidP="00F018EB">
            <w:pPr>
              <w:pStyle w:val="af6"/>
              <w:jc w:val="center"/>
              <w:rPr>
                <w:sz w:val="24"/>
                <w:szCs w:val="24"/>
              </w:rPr>
            </w:pPr>
          </w:p>
        </w:tc>
      </w:tr>
      <w:tr w:rsidR="00A7420A" w:rsidRPr="007A4175" w14:paraId="12DBA6F2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3113A517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59B13D3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7F8578D5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3E79832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56A87DA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18E94264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47A4BE2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620F25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8FD77E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7EECB3C6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59B9A63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22B875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AF4074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1EC6D24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4C7DD83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0FA04EE9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9B1970" w14:paraId="0A4683D9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13FFEE94" w14:textId="77777777" w:rsidR="00A7420A" w:rsidRPr="00582A8F" w:rsidRDefault="00C01A4E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5C706481" w14:textId="77777777" w:rsidR="009B1970" w:rsidRDefault="00C01A4E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5ECC804E" w14:textId="77777777" w:rsidR="009B1970" w:rsidRDefault="00C01A4E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66630933" w14:textId="77777777" w:rsidR="009B1970" w:rsidRDefault="00C01A4E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0064D3B4" w14:textId="77777777" w:rsidR="009B1970" w:rsidRDefault="00C01A4E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371A62A1" w14:textId="77777777" w:rsidR="009B1970" w:rsidRDefault="00C01A4E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9B1970" w14:paraId="0F11EE0E" w14:textId="77777777">
        <w:tc>
          <w:tcPr>
            <w:tcW w:w="4880" w:type="pct"/>
            <w:gridSpan w:val="6"/>
          </w:tcPr>
          <w:p w14:paraId="4E3CD706" w14:textId="77777777" w:rsidR="009B1970" w:rsidRDefault="00C01A4E">
            <w:pPr>
              <w:ind w:left="-84" w:right="-84"/>
              <w:jc w:val="center"/>
            </w:pPr>
            <w:r>
              <w:rPr>
                <w:b/>
                <w:sz w:val="22"/>
              </w:rPr>
              <w:t>ул. Ефремова, 61, 246035, г. Гомель</w:t>
            </w:r>
          </w:p>
        </w:tc>
      </w:tr>
      <w:tr w:rsidR="009B1970" w14:paraId="620B4248" w14:textId="77777777">
        <w:trPr>
          <w:trHeight w:val="230"/>
        </w:trPr>
        <w:tc>
          <w:tcPr>
            <w:tcW w:w="405" w:type="pct"/>
            <w:vMerge w:val="restart"/>
          </w:tcPr>
          <w:p w14:paraId="3DE63FA4" w14:textId="77777777" w:rsidR="009B1970" w:rsidRDefault="00C01A4E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820" w:type="pct"/>
            <w:vMerge w:val="restart"/>
          </w:tcPr>
          <w:p w14:paraId="45244507" w14:textId="77777777" w:rsidR="009B1970" w:rsidRDefault="00C01A4E">
            <w:pPr>
              <w:ind w:left="-84" w:right="-84"/>
            </w:pPr>
            <w:r>
              <w:rPr>
                <w:sz w:val="22"/>
              </w:rPr>
              <w:t xml:space="preserve">Тракторы </w:t>
            </w:r>
            <w:r>
              <w:rPr>
                <w:sz w:val="22"/>
              </w:rPr>
              <w:t>малогабаритные, включая мотоблоки и средства малой механизации с двигателями, в том числе мотокультиваторы, мотокосилки, мотофрезы и другие</w:t>
            </w:r>
          </w:p>
        </w:tc>
        <w:tc>
          <w:tcPr>
            <w:tcW w:w="705" w:type="pct"/>
            <w:vMerge w:val="restart"/>
          </w:tcPr>
          <w:p w14:paraId="1B78FE34" w14:textId="77777777" w:rsidR="009B1970" w:rsidRDefault="00C01A4E">
            <w:pPr>
              <w:ind w:left="-84" w:right="-84"/>
            </w:pPr>
            <w:r>
              <w:rPr>
                <w:sz w:val="22"/>
              </w:rPr>
              <w:t>28.30/11.116, 28.30/29.061</w:t>
            </w:r>
          </w:p>
        </w:tc>
        <w:tc>
          <w:tcPr>
            <w:tcW w:w="945" w:type="pct"/>
            <w:vMerge w:val="restart"/>
          </w:tcPr>
          <w:p w14:paraId="0BBCD082" w14:textId="77777777" w:rsidR="009B1970" w:rsidRDefault="00C01A4E">
            <w:pPr>
              <w:ind w:left="-84" w:right="-84"/>
            </w:pPr>
            <w:r>
              <w:rPr>
                <w:sz w:val="22"/>
              </w:rPr>
              <w:t>Требования безопасности машин и оборудования</w:t>
            </w:r>
          </w:p>
        </w:tc>
        <w:tc>
          <w:tcPr>
            <w:tcW w:w="945" w:type="pct"/>
            <w:vMerge w:val="restart"/>
          </w:tcPr>
          <w:p w14:paraId="6597C6DE" w14:textId="77777777" w:rsidR="009B1970" w:rsidRDefault="00C01A4E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12.1.003-83;</w:t>
            </w:r>
            <w:r>
              <w:rPr>
                <w:sz w:val="22"/>
              </w:rPr>
              <w:br/>
              <w:t>ГОСТ 12.1.012-2004;</w:t>
            </w:r>
            <w:r>
              <w:rPr>
                <w:sz w:val="22"/>
              </w:rPr>
              <w:br/>
              <w:t>ГОСТ 12.2.140-2004 разделы 4-11;</w:t>
            </w:r>
            <w:r>
              <w:rPr>
                <w:sz w:val="22"/>
              </w:rPr>
              <w:br/>
              <w:t>ГОСТ 26336-97;</w:t>
            </w:r>
            <w:r>
              <w:rPr>
                <w:sz w:val="22"/>
              </w:rPr>
              <w:br/>
              <w:t>ГОСТ 28708-2013 разделы 4-7, Приложения А,Б;</w:t>
            </w:r>
            <w:r>
              <w:rPr>
                <w:sz w:val="22"/>
              </w:rPr>
              <w:br/>
              <w:t>ГОСТ 31193-2004 (ЕН 1032:2003) разделы 3-5</w:t>
            </w:r>
          </w:p>
        </w:tc>
        <w:tc>
          <w:tcPr>
            <w:tcW w:w="1060" w:type="pct"/>
            <w:vMerge w:val="restart"/>
          </w:tcPr>
          <w:p w14:paraId="0AB522F8" w14:textId="77777777" w:rsidR="009B1970" w:rsidRDefault="00C01A4E">
            <w:pPr>
              <w:ind w:left="-84" w:right="-84"/>
            </w:pPr>
            <w:r>
              <w:rPr>
                <w:sz w:val="22"/>
              </w:rPr>
              <w:t>ГОСТ 12.2.002-91 пп.2.1, 2.2;</w:t>
            </w:r>
            <w:r>
              <w:rPr>
                <w:sz w:val="22"/>
              </w:rPr>
              <w:br/>
              <w:t>ГОСТ 12.2.002.3-91;</w:t>
            </w:r>
            <w:r>
              <w:rPr>
                <w:sz w:val="22"/>
              </w:rPr>
              <w:br/>
              <w:t>ГОСТ 12.2.002.4-91;</w:t>
            </w:r>
            <w:r>
              <w:rPr>
                <w:sz w:val="22"/>
              </w:rPr>
              <w:br/>
              <w:t>ГОСТ 31191.1-2004 (ИСО 2631-1:1997);</w:t>
            </w:r>
            <w:r>
              <w:rPr>
                <w:sz w:val="22"/>
              </w:rPr>
              <w:br/>
              <w:t>ГОСТ 31192.2-2005 (ИСО 5349-2:2001);</w:t>
            </w:r>
            <w:r>
              <w:rPr>
                <w:sz w:val="22"/>
              </w:rPr>
              <w:br/>
              <w:t>ГОСТ 31193-2004 (ЕН 1032:2003) разделы 6-8;</w:t>
            </w:r>
            <w:r>
              <w:rPr>
                <w:sz w:val="22"/>
              </w:rPr>
              <w:br/>
              <w:t>ГОСТ Р 50908-96</w:t>
            </w:r>
          </w:p>
        </w:tc>
      </w:tr>
      <w:tr w:rsidR="009B1970" w14:paraId="2997A204" w14:textId="77777777">
        <w:trPr>
          <w:trHeight w:val="230"/>
        </w:trPr>
        <w:tc>
          <w:tcPr>
            <w:tcW w:w="405" w:type="pct"/>
            <w:vMerge w:val="restart"/>
          </w:tcPr>
          <w:p w14:paraId="64FABB37" w14:textId="77777777" w:rsidR="009B1970" w:rsidRDefault="00C01A4E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820" w:type="pct"/>
            <w:vMerge w:val="restart"/>
          </w:tcPr>
          <w:p w14:paraId="01ED1EE0" w14:textId="77777777" w:rsidR="009B1970" w:rsidRDefault="00C01A4E">
            <w:pPr>
              <w:ind w:left="-84" w:right="-84"/>
            </w:pPr>
            <w:r>
              <w:rPr>
                <w:sz w:val="22"/>
              </w:rPr>
              <w:t>Машины самоходные сельскохозяйственные</w:t>
            </w:r>
          </w:p>
        </w:tc>
        <w:tc>
          <w:tcPr>
            <w:tcW w:w="705" w:type="pct"/>
            <w:vMerge w:val="restart"/>
          </w:tcPr>
          <w:p w14:paraId="00C62E74" w14:textId="77777777" w:rsidR="009B1970" w:rsidRDefault="00C01A4E">
            <w:pPr>
              <w:ind w:left="-84" w:right="-84"/>
            </w:pPr>
            <w:r>
              <w:rPr>
                <w:sz w:val="22"/>
              </w:rPr>
              <w:t>28.30/11.116, 28.30/29.061</w:t>
            </w:r>
          </w:p>
        </w:tc>
        <w:tc>
          <w:tcPr>
            <w:tcW w:w="945" w:type="pct"/>
            <w:vMerge w:val="restart"/>
          </w:tcPr>
          <w:p w14:paraId="4DF0B8A9" w14:textId="77777777" w:rsidR="009B1970" w:rsidRDefault="00C01A4E">
            <w:pPr>
              <w:ind w:left="-84" w:right="-84"/>
            </w:pPr>
            <w:r>
              <w:rPr>
                <w:sz w:val="22"/>
              </w:rPr>
              <w:t>Требования безопасности машин и оборудования</w:t>
            </w:r>
          </w:p>
        </w:tc>
        <w:tc>
          <w:tcPr>
            <w:tcW w:w="945" w:type="pct"/>
            <w:vMerge w:val="restart"/>
          </w:tcPr>
          <w:p w14:paraId="26E915CA" w14:textId="77777777" w:rsidR="009B1970" w:rsidRDefault="00C01A4E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12.1.003-83;</w:t>
            </w:r>
            <w:r>
              <w:rPr>
                <w:sz w:val="22"/>
              </w:rPr>
              <w:br/>
              <w:t>ГОСТ 12.1.012-2004;</w:t>
            </w:r>
            <w:r>
              <w:rPr>
                <w:sz w:val="22"/>
              </w:rPr>
              <w:br/>
              <w:t>ГОСТ 12.2.002-91 п.2.2.21.7;</w:t>
            </w:r>
            <w:r>
              <w:rPr>
                <w:sz w:val="22"/>
              </w:rPr>
              <w:br/>
              <w:t>ГОСТ 12.2.003-91;</w:t>
            </w:r>
            <w:r>
              <w:rPr>
                <w:sz w:val="22"/>
              </w:rPr>
              <w:br/>
              <w:t>ГОСТ 12.2.019-2015;</w:t>
            </w:r>
            <w:r>
              <w:rPr>
                <w:sz w:val="22"/>
              </w:rPr>
              <w:br/>
              <w:t>ГОСТ 12.2.042-2013;</w:t>
            </w:r>
            <w:r>
              <w:rPr>
                <w:sz w:val="22"/>
              </w:rPr>
              <w:br/>
              <w:t>ГОСТ 12.2.062-81;</w:t>
            </w:r>
            <w:r>
              <w:rPr>
                <w:sz w:val="22"/>
              </w:rPr>
              <w:br/>
              <w:t>ГОСТ 12.2.120-2015;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12.4.026-2015;</w:t>
            </w:r>
            <w:r>
              <w:rPr>
                <w:sz w:val="22"/>
              </w:rPr>
              <w:br/>
              <w:t>ГОСТ 26336-97;</w:t>
            </w:r>
            <w:r>
              <w:rPr>
                <w:sz w:val="22"/>
              </w:rPr>
              <w:br/>
              <w:t>ГОСТ 27310-87 п.2.11;</w:t>
            </w:r>
            <w:r>
              <w:rPr>
                <w:sz w:val="22"/>
              </w:rPr>
              <w:br/>
              <w:t>ГОСТ 30691-2001 (ИСО 4871-96);</w:t>
            </w:r>
            <w:r>
              <w:rPr>
                <w:sz w:val="22"/>
              </w:rPr>
              <w:br/>
              <w:t>ГОСТ 31193-2004 (ЕН 1032:2003);</w:t>
            </w:r>
            <w:r>
              <w:rPr>
                <w:sz w:val="22"/>
              </w:rPr>
              <w:br/>
              <w:t>ГОСТ 32431-2013 (ISO 16154:2005);</w:t>
            </w:r>
            <w:r>
              <w:rPr>
                <w:sz w:val="22"/>
              </w:rPr>
              <w:br/>
              <w:t>ГОСТ EN 13118-2012;</w:t>
            </w:r>
            <w:r>
              <w:rPr>
                <w:sz w:val="22"/>
              </w:rPr>
              <w:br/>
              <w:t>ГОСТ EN 13140-2012;</w:t>
            </w:r>
            <w:r>
              <w:rPr>
                <w:sz w:val="22"/>
              </w:rPr>
              <w:br/>
              <w:t>ГОСТ EN 547-2-2016;</w:t>
            </w:r>
            <w:r>
              <w:rPr>
                <w:sz w:val="22"/>
              </w:rPr>
              <w:br/>
              <w:t>ГОСТ EN 547-3-2016;</w:t>
            </w:r>
            <w:r>
              <w:rPr>
                <w:sz w:val="22"/>
              </w:rPr>
              <w:br/>
              <w:t>ГОСТ EN 707-2018;</w:t>
            </w:r>
            <w:r>
              <w:rPr>
                <w:sz w:val="22"/>
              </w:rPr>
              <w:br/>
              <w:t>ГОСТ EN 894-1-2012;</w:t>
            </w:r>
            <w:r>
              <w:rPr>
                <w:sz w:val="22"/>
              </w:rPr>
              <w:br/>
              <w:t>ГОСТ EN 894-3-2012;</w:t>
            </w:r>
            <w:r>
              <w:rPr>
                <w:sz w:val="22"/>
              </w:rPr>
              <w:br/>
              <w:t>ГОСТ IEC 61310-2-2016;</w:t>
            </w:r>
            <w:r>
              <w:rPr>
                <w:sz w:val="22"/>
              </w:rPr>
              <w:br/>
              <w:t>ГОСТ IEC 61310-3-2016;</w:t>
            </w:r>
            <w:r>
              <w:rPr>
                <w:sz w:val="22"/>
              </w:rPr>
              <w:br/>
              <w:t>ГОСТ ISO 1</w:t>
            </w:r>
            <w:r>
              <w:rPr>
                <w:sz w:val="22"/>
              </w:rPr>
              <w:t>2100-2013 пп.6.4.4, 6.4.5;</w:t>
            </w:r>
            <w:r>
              <w:rPr>
                <w:sz w:val="22"/>
              </w:rPr>
              <w:br/>
              <w:t>ГОСТ ISO 13857-2012 п.п.4.1-4.3;</w:t>
            </w:r>
            <w:r>
              <w:rPr>
                <w:sz w:val="22"/>
              </w:rPr>
              <w:br/>
              <w:t>ГОСТ ISO 15077-2014;</w:t>
            </w:r>
            <w:r>
              <w:rPr>
                <w:sz w:val="22"/>
              </w:rPr>
              <w:br/>
              <w:t>ГОСТ ISO 3776-1-2012 пп.4.1, 4.2.1, 4.2.2;</w:t>
            </w:r>
            <w:r>
              <w:rPr>
                <w:sz w:val="22"/>
              </w:rPr>
              <w:br/>
              <w:t>ГОСТ ISO 4254-1-2013;</w:t>
            </w:r>
            <w:r>
              <w:rPr>
                <w:sz w:val="22"/>
              </w:rPr>
              <w:br/>
              <w:t>ГОСТ ISO 4254-6-2012;</w:t>
            </w:r>
            <w:r>
              <w:rPr>
                <w:sz w:val="22"/>
              </w:rPr>
              <w:br/>
              <w:t>ГОСТ ISO 4413-2016;</w:t>
            </w:r>
            <w:r>
              <w:rPr>
                <w:sz w:val="22"/>
              </w:rPr>
              <w:br/>
              <w:t>ГОСТ ISO 4414-2016;</w:t>
            </w:r>
            <w:r>
              <w:rPr>
                <w:sz w:val="22"/>
              </w:rPr>
              <w:br/>
              <w:t>ГОСТ ЕН 1037-2002 пп.5.3.1, 6.3.2;</w:t>
            </w:r>
            <w:r>
              <w:rPr>
                <w:sz w:val="22"/>
              </w:rPr>
              <w:br/>
              <w:t>ГОСТ ЕН 1837-2002;</w:t>
            </w:r>
            <w:r>
              <w:rPr>
                <w:sz w:val="22"/>
              </w:rPr>
              <w:br/>
              <w:t>ГОСТ ЕН 349-2002;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ЕН 563-2002;</w:t>
            </w:r>
            <w:r>
              <w:rPr>
                <w:sz w:val="22"/>
              </w:rPr>
              <w:br/>
              <w:t>ГОСТ ЕН 894-2-2002;</w:t>
            </w:r>
            <w:r>
              <w:rPr>
                <w:sz w:val="22"/>
              </w:rPr>
              <w:br/>
              <w:t>ГОСТ ИСО 14269-2-2003;</w:t>
            </w:r>
            <w:r>
              <w:rPr>
                <w:sz w:val="22"/>
              </w:rPr>
              <w:br/>
              <w:t>ГОСТ ИСО 8909-2-2003;</w:t>
            </w:r>
            <w:r>
              <w:rPr>
                <w:sz w:val="22"/>
              </w:rPr>
              <w:br/>
              <w:t xml:space="preserve">ГОСТ Р 52543-2023 пп.5.1.4, 5.1.15, 5.1.30, 5.1.31, 5.1.33, 5.1.40, 5.2.2.1, 5.2.3.3, 5.2.3.6, 5.2.3.7, 5.2.4, 5.2.5, 5.2.6.4-5.2.6.9, 5.2.7-5.2.10, </w:t>
            </w:r>
            <w:r>
              <w:rPr>
                <w:sz w:val="22"/>
              </w:rPr>
              <w:t>5.4.3, 7;</w:t>
            </w:r>
            <w:r>
              <w:rPr>
                <w:sz w:val="22"/>
              </w:rPr>
              <w:br/>
              <w:t>ГОСТ Р 52869-2007 (ЕН 983:1996) пп.5.1.4, 5.1.8, 5.1.9, 5.1.11, 5.1.14, 5.2.8, 7;</w:t>
            </w:r>
            <w:r>
              <w:rPr>
                <w:sz w:val="22"/>
              </w:rPr>
              <w:br/>
              <w:t>ГОСТ Р ИСО 14122-3-2009;</w:t>
            </w:r>
            <w:r>
              <w:rPr>
                <w:sz w:val="22"/>
              </w:rPr>
              <w:br/>
              <w:t>ГОСТ Р ИСО 4254-7-2011;</w:t>
            </w:r>
            <w:r>
              <w:rPr>
                <w:sz w:val="22"/>
              </w:rPr>
              <w:br/>
              <w:t>СТБ EN 14017-2009 пп.5.1 – 5.11, 7;</w:t>
            </w:r>
            <w:r>
              <w:rPr>
                <w:sz w:val="22"/>
              </w:rPr>
              <w:br/>
              <w:t>СТБ EN 14018-2009 пп.5.1 – 5.10, 7;</w:t>
            </w:r>
            <w:r>
              <w:rPr>
                <w:sz w:val="22"/>
              </w:rPr>
              <w:br/>
              <w:t>СТБ ISO 4254-7-2012;</w:t>
            </w:r>
            <w:r>
              <w:rPr>
                <w:sz w:val="22"/>
              </w:rPr>
              <w:br/>
              <w:t>СТБ ЕН 547-1-2003;</w:t>
            </w:r>
            <w:r>
              <w:rPr>
                <w:sz w:val="22"/>
              </w:rPr>
              <w:br/>
              <w:t>СТБ ЕН 999-2003;</w:t>
            </w:r>
            <w:r>
              <w:rPr>
                <w:sz w:val="22"/>
              </w:rPr>
              <w:br/>
              <w:t>СТБ МЭК 61310-1-2005</w:t>
            </w:r>
          </w:p>
        </w:tc>
        <w:tc>
          <w:tcPr>
            <w:tcW w:w="1060" w:type="pct"/>
            <w:vMerge w:val="restart"/>
          </w:tcPr>
          <w:p w14:paraId="56F5AA6B" w14:textId="77777777" w:rsidR="009B1970" w:rsidRDefault="00C01A4E">
            <w:pPr>
              <w:ind w:left="-84" w:right="-84"/>
            </w:pPr>
            <w:r>
              <w:rPr>
                <w:sz w:val="22"/>
              </w:rPr>
              <w:lastRenderedPageBreak/>
              <w:t>ГОСТ 12.2.002-91 пп.2.1, 2.2;</w:t>
            </w:r>
            <w:r>
              <w:rPr>
                <w:sz w:val="22"/>
              </w:rPr>
              <w:br/>
              <w:t>ГОСТ 12.2.002.3-91;</w:t>
            </w:r>
            <w:r>
              <w:rPr>
                <w:sz w:val="22"/>
              </w:rPr>
              <w:br/>
              <w:t>ГОСТ 12.2.002.4-91;</w:t>
            </w:r>
            <w:r>
              <w:rPr>
                <w:sz w:val="22"/>
              </w:rPr>
              <w:br/>
              <w:t>ГОСТ 12.2.019-2015 п.3.15¹;</w:t>
            </w:r>
            <w:r>
              <w:rPr>
                <w:sz w:val="22"/>
              </w:rPr>
              <w:br/>
              <w:t>ГОСТ 12.4.095-80 разделы 2, 3;</w:t>
            </w:r>
            <w:r>
              <w:rPr>
                <w:sz w:val="22"/>
              </w:rPr>
              <w:br/>
              <w:t>ГОСТ 26025-83 пп.2, 4.1, 5;</w:t>
            </w:r>
            <w:r>
              <w:rPr>
                <w:sz w:val="22"/>
              </w:rPr>
              <w:br/>
              <w:t>ГОСТ 31191.1-2004 (ИСО 2631-1:1997);</w:t>
            </w:r>
            <w:r>
              <w:rPr>
                <w:sz w:val="22"/>
              </w:rPr>
              <w:br/>
              <w:t>ГОСТ 31192.2-2005 (ИСО 5349-2:2001);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31193-2004 (ЕН 1032:2003) разделы 6-8;</w:t>
            </w:r>
            <w:r>
              <w:rPr>
                <w:sz w:val="22"/>
              </w:rPr>
              <w:br/>
              <w:t>ГОСТ 32431-2013 (ISO 16154:2005);</w:t>
            </w:r>
            <w:r>
              <w:rPr>
                <w:sz w:val="22"/>
              </w:rPr>
              <w:br/>
              <w:t>ГОСТ EN 13118-2012;</w:t>
            </w:r>
            <w:r>
              <w:rPr>
                <w:sz w:val="22"/>
              </w:rPr>
              <w:br/>
              <w:t>ГОСТ EN 13140-2012;</w:t>
            </w:r>
            <w:r>
              <w:rPr>
                <w:sz w:val="22"/>
              </w:rPr>
              <w:br/>
              <w:t>ГОСТ EN 707-2018 п.5;</w:t>
            </w:r>
            <w:r>
              <w:rPr>
                <w:sz w:val="22"/>
              </w:rPr>
              <w:br/>
              <w:t>ГОСТ ISO 11201-2016;</w:t>
            </w:r>
            <w:r>
              <w:rPr>
                <w:sz w:val="22"/>
              </w:rPr>
              <w:br/>
              <w:t>ГОСТ ISO 11202-2016;</w:t>
            </w:r>
            <w:r>
              <w:rPr>
                <w:sz w:val="22"/>
              </w:rPr>
              <w:br/>
              <w:t>ГОСТ ISO 12100-2013 пп.6.4.4, 6.4.5;</w:t>
            </w:r>
            <w:r>
              <w:rPr>
                <w:sz w:val="22"/>
              </w:rPr>
              <w:br/>
              <w:t>ГОСТ ISO 13857-2012 пп.4.1-4.3;</w:t>
            </w:r>
            <w:r>
              <w:rPr>
                <w:sz w:val="22"/>
              </w:rPr>
              <w:br/>
              <w:t>ГОСТ ISO 3776-1-2012 пп.4.1, 4.2.1, 4.2.2;</w:t>
            </w:r>
            <w:r>
              <w:rPr>
                <w:sz w:val="22"/>
              </w:rPr>
              <w:br/>
              <w:t>ГОСТ ISO 4254-1-</w:t>
            </w:r>
            <w:r>
              <w:rPr>
                <w:sz w:val="22"/>
              </w:rPr>
              <w:t>2013;</w:t>
            </w:r>
            <w:r>
              <w:rPr>
                <w:sz w:val="22"/>
              </w:rPr>
              <w:br/>
              <w:t>ГОСТ ISO 4413-2016;</w:t>
            </w:r>
            <w:r>
              <w:rPr>
                <w:sz w:val="22"/>
              </w:rPr>
              <w:br/>
              <w:t>ГОСТ ISO 4414-2016;</w:t>
            </w:r>
            <w:r>
              <w:rPr>
                <w:sz w:val="22"/>
              </w:rPr>
              <w:br/>
              <w:t>ГОСТ ЕН 1037-2002 пп.5.3.1, 6.3.2;</w:t>
            </w:r>
            <w:r>
              <w:rPr>
                <w:sz w:val="22"/>
              </w:rPr>
              <w:br/>
              <w:t>ГОСТ ЕН 1837-2002;</w:t>
            </w:r>
            <w:r>
              <w:rPr>
                <w:sz w:val="22"/>
              </w:rPr>
              <w:br/>
              <w:t>ГОСТ ИСО 14269-2-2003;</w:t>
            </w:r>
            <w:r>
              <w:rPr>
                <w:sz w:val="22"/>
              </w:rPr>
              <w:br/>
              <w:t>ГОСТ ИСО 14269-5-2003;</w:t>
            </w:r>
            <w:r>
              <w:rPr>
                <w:sz w:val="22"/>
              </w:rPr>
              <w:br/>
              <w:t>ГОСТ Р 52543-2006 (ЕН 982:1996) пп.6.1-6.3, 7;</w:t>
            </w:r>
            <w:r>
              <w:rPr>
                <w:sz w:val="22"/>
              </w:rPr>
              <w:br/>
              <w:t>ГОСТ Р 52757-2007 пп.5,8;</w:t>
            </w:r>
            <w:r>
              <w:rPr>
                <w:sz w:val="22"/>
              </w:rPr>
              <w:br/>
              <w:t>ГОСТ Р 52758-2007 пп.5, 8;</w:t>
            </w:r>
            <w:r>
              <w:rPr>
                <w:sz w:val="22"/>
              </w:rPr>
              <w:br/>
              <w:t>ГОСТ Р 52869-2007 (ЕН 983:1996) пп.5.5, 6, 7;</w:t>
            </w:r>
            <w:r>
              <w:rPr>
                <w:sz w:val="22"/>
              </w:rPr>
              <w:br/>
              <w:t>ГОСТ Р ИСО 14122-3-2009;</w:t>
            </w:r>
            <w:r>
              <w:rPr>
                <w:sz w:val="22"/>
              </w:rPr>
              <w:br/>
              <w:t>ГОСТ Р ИСО 4254-7-2011 п.9;</w:t>
            </w:r>
            <w:r>
              <w:rPr>
                <w:sz w:val="22"/>
              </w:rPr>
              <w:br/>
              <w:t>СТБ EN 14017-2009 пп.5.2-5.11, 6,7;</w:t>
            </w:r>
            <w:r>
              <w:rPr>
                <w:sz w:val="22"/>
              </w:rPr>
              <w:br/>
              <w:t>СТБ EN 14018-2009 пп.5.1-5.10, 6,7;</w:t>
            </w:r>
            <w:r>
              <w:rPr>
                <w:sz w:val="22"/>
              </w:rPr>
              <w:br/>
              <w:t xml:space="preserve">СТБ ISO 4254-7-2012 </w:t>
            </w:r>
            <w:r>
              <w:rPr>
                <w:sz w:val="22"/>
              </w:rPr>
              <w:lastRenderedPageBreak/>
              <w:t>п.9;</w:t>
            </w:r>
            <w:r>
              <w:rPr>
                <w:sz w:val="22"/>
              </w:rPr>
              <w:br/>
              <w:t>СТБ ЕН 999-2003</w:t>
            </w:r>
          </w:p>
        </w:tc>
      </w:tr>
      <w:tr w:rsidR="009B1970" w14:paraId="7046F2FE" w14:textId="77777777">
        <w:trPr>
          <w:trHeight w:val="230"/>
        </w:trPr>
        <w:tc>
          <w:tcPr>
            <w:tcW w:w="405" w:type="pct"/>
            <w:vMerge w:val="restart"/>
          </w:tcPr>
          <w:p w14:paraId="392F3072" w14:textId="77777777" w:rsidR="009B1970" w:rsidRDefault="00C01A4E">
            <w:pPr>
              <w:ind w:left="-84" w:right="-84"/>
            </w:pPr>
            <w:r>
              <w:rPr>
                <w:sz w:val="22"/>
              </w:rPr>
              <w:lastRenderedPageBreak/>
              <w:t>3.1**</w:t>
            </w:r>
          </w:p>
        </w:tc>
        <w:tc>
          <w:tcPr>
            <w:tcW w:w="820" w:type="pct"/>
            <w:vMerge w:val="restart"/>
          </w:tcPr>
          <w:p w14:paraId="626259B5" w14:textId="77777777" w:rsidR="009B1970" w:rsidRDefault="00C01A4E">
            <w:pPr>
              <w:ind w:left="-84" w:right="-84"/>
            </w:pPr>
            <w:r>
              <w:rPr>
                <w:sz w:val="22"/>
              </w:rPr>
              <w:t>Машины сельскохозяйственные навесные, полунавесные, прицепные, полуприцепные монтируемые</w:t>
            </w:r>
          </w:p>
        </w:tc>
        <w:tc>
          <w:tcPr>
            <w:tcW w:w="705" w:type="pct"/>
            <w:vMerge w:val="restart"/>
          </w:tcPr>
          <w:p w14:paraId="72185BDA" w14:textId="77777777" w:rsidR="009B1970" w:rsidRDefault="00C01A4E">
            <w:pPr>
              <w:ind w:left="-84" w:right="-84"/>
            </w:pPr>
            <w:r>
              <w:rPr>
                <w:sz w:val="22"/>
              </w:rPr>
              <w:t>28.30/11.116, 28.30/29.061</w:t>
            </w:r>
          </w:p>
        </w:tc>
        <w:tc>
          <w:tcPr>
            <w:tcW w:w="945" w:type="pct"/>
            <w:vMerge w:val="restart"/>
          </w:tcPr>
          <w:p w14:paraId="2B88B800" w14:textId="77777777" w:rsidR="009B1970" w:rsidRDefault="00C01A4E">
            <w:pPr>
              <w:ind w:left="-84" w:right="-84"/>
            </w:pPr>
            <w:r>
              <w:rPr>
                <w:sz w:val="22"/>
              </w:rPr>
              <w:t>Требования безопасности машин и оборудования</w:t>
            </w:r>
          </w:p>
        </w:tc>
        <w:tc>
          <w:tcPr>
            <w:tcW w:w="945" w:type="pct"/>
            <w:vMerge w:val="restart"/>
          </w:tcPr>
          <w:p w14:paraId="3707B0F1" w14:textId="77777777" w:rsidR="009B1970" w:rsidRDefault="00C01A4E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12.2.042-2013;</w:t>
            </w:r>
            <w:r>
              <w:rPr>
                <w:sz w:val="22"/>
              </w:rPr>
              <w:br/>
              <w:t>ГОСТ 12.2.062-81;</w:t>
            </w:r>
            <w:r>
              <w:rPr>
                <w:sz w:val="22"/>
              </w:rPr>
              <w:br/>
              <w:t>ГОСТ 23074-85;</w:t>
            </w:r>
            <w:r>
              <w:rPr>
                <w:sz w:val="22"/>
              </w:rPr>
              <w:br/>
              <w:t>ГОСТ 23982-85 п.3;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26336-97;</w:t>
            </w:r>
            <w:r>
              <w:rPr>
                <w:sz w:val="22"/>
              </w:rPr>
              <w:br/>
              <w:t>ГОСТ 27310-87 пп.3.1, 3.2;</w:t>
            </w:r>
            <w:r>
              <w:rPr>
                <w:sz w:val="22"/>
              </w:rPr>
              <w:br/>
              <w:t>ГОСТ 30691-2001 (ИСО 4871-96);</w:t>
            </w:r>
            <w:r>
              <w:rPr>
                <w:sz w:val="22"/>
              </w:rPr>
              <w:br/>
              <w:t>ГОСТ 32431-2013 (ISO 16154:2005);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6939-93;</w:t>
            </w:r>
            <w:r>
              <w:rPr>
                <w:sz w:val="22"/>
              </w:rPr>
              <w:br/>
              <w:t>ГОСТ 7496-93;</w:t>
            </w:r>
            <w:r>
              <w:rPr>
                <w:sz w:val="22"/>
              </w:rPr>
              <w:br/>
              <w:t>ГОСТ EN 12525-2012;</w:t>
            </w:r>
            <w:r>
              <w:rPr>
                <w:sz w:val="22"/>
              </w:rPr>
              <w:br/>
              <w:t>ГОСТ EN 12965-2012;</w:t>
            </w:r>
            <w:r>
              <w:rPr>
                <w:sz w:val="22"/>
              </w:rPr>
              <w:br/>
              <w:t>ГОСТ EN 13118-2012;</w:t>
            </w:r>
            <w:r>
              <w:rPr>
                <w:sz w:val="22"/>
              </w:rPr>
              <w:br/>
              <w:t>ГОСТ EN 13140-2012;</w:t>
            </w:r>
            <w:r>
              <w:rPr>
                <w:sz w:val="22"/>
              </w:rPr>
              <w:br/>
              <w:t>ГОСТ EN 13448-2012 пп.5.1-5.6;</w:t>
            </w:r>
            <w:r>
              <w:rPr>
                <w:sz w:val="22"/>
              </w:rPr>
              <w:br/>
              <w:t>ГОСТ EN 547-2-2016;</w:t>
            </w:r>
            <w:r>
              <w:rPr>
                <w:sz w:val="22"/>
              </w:rPr>
              <w:br/>
              <w:t>ГОСТ EN 547-3-2016;</w:t>
            </w:r>
            <w:r>
              <w:rPr>
                <w:sz w:val="22"/>
              </w:rPr>
              <w:br/>
              <w:t>ГОСТ ISO 12100-2013 пп.6.4.4, 6.4.5;</w:t>
            </w:r>
            <w:r>
              <w:rPr>
                <w:sz w:val="22"/>
              </w:rPr>
              <w:br/>
              <w:t>ГОСТ ISO 13857-2012 пп.4.1 - 4.3;</w:t>
            </w:r>
            <w:r>
              <w:rPr>
                <w:sz w:val="22"/>
              </w:rPr>
              <w:br/>
              <w:t>ГОСТ ISO 2867-2015;</w:t>
            </w:r>
            <w:r>
              <w:rPr>
                <w:sz w:val="22"/>
              </w:rPr>
              <w:br/>
              <w:t>ГОСТ ISO 4254-1-2013;</w:t>
            </w:r>
            <w:r>
              <w:rPr>
                <w:sz w:val="22"/>
              </w:rPr>
              <w:br/>
              <w:t>ГОСТ ISO 4254-11-2013 разделы 5, 7;</w:t>
            </w:r>
            <w:r>
              <w:rPr>
                <w:sz w:val="22"/>
              </w:rPr>
              <w:br/>
              <w:t>ГОСТ ISO 4254-6-2012;</w:t>
            </w:r>
            <w:r>
              <w:rPr>
                <w:sz w:val="22"/>
              </w:rPr>
              <w:br/>
              <w:t>ГОСТ ISO 4254-9-2012 разделы 4, 6;</w:t>
            </w:r>
            <w:r>
              <w:rPr>
                <w:sz w:val="22"/>
              </w:rPr>
              <w:br/>
              <w:t>ГОСТ ISO 4413-2016;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ISO 4414-2016;</w:t>
            </w:r>
            <w:r>
              <w:rPr>
                <w:sz w:val="22"/>
              </w:rPr>
              <w:br/>
              <w:t>ГОСТ ЕН 349-2002;</w:t>
            </w:r>
            <w:r>
              <w:rPr>
                <w:sz w:val="22"/>
              </w:rPr>
              <w:br/>
              <w:t>ГОСТ ЕН 563-2002;</w:t>
            </w:r>
            <w:r>
              <w:rPr>
                <w:sz w:val="22"/>
              </w:rPr>
              <w:br/>
              <w:t>ГОСТ ЕН 704-2004;</w:t>
            </w:r>
            <w:r>
              <w:rPr>
                <w:sz w:val="22"/>
              </w:rPr>
              <w:br/>
              <w:t>ГОСТ ЕН 708-2004;</w:t>
            </w:r>
            <w:r>
              <w:rPr>
                <w:sz w:val="22"/>
              </w:rPr>
              <w:br/>
              <w:t>ГОСТ ЕН 745-2004 (за исключением п.4.7);</w:t>
            </w:r>
            <w:r>
              <w:rPr>
                <w:sz w:val="22"/>
              </w:rPr>
              <w:br/>
              <w:t>ГОСТ Р 52543-2006 (ЕН 982:1996);</w:t>
            </w:r>
            <w:r>
              <w:rPr>
                <w:sz w:val="22"/>
              </w:rPr>
              <w:br/>
              <w:t>ГОСТ Р 52757-2007 пп.5, 8;</w:t>
            </w:r>
            <w:r>
              <w:rPr>
                <w:sz w:val="22"/>
              </w:rPr>
              <w:br/>
              <w:t>ГОСТ Р 52758-2007 пп.5, 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52869-2007 (ЕН 983:1996) пп.5.1.4, 5.1.8, 5.1.9, 5.1.11, 5.1.14, 5.2.8, 7;</w:t>
            </w:r>
            <w:r>
              <w:rPr>
                <w:sz w:val="22"/>
              </w:rPr>
              <w:br/>
              <w:t>ГОСТ Р 53489-2009 пп.4.1 – 4.14, 5;</w:t>
            </w:r>
            <w:r>
              <w:rPr>
                <w:sz w:val="22"/>
              </w:rPr>
              <w:br/>
              <w:t>ГОСТ Р ИСО 4254-7-2011;</w:t>
            </w:r>
            <w:r>
              <w:rPr>
                <w:sz w:val="22"/>
              </w:rPr>
              <w:br/>
              <w:t>СТБ EN 14017-2009 пп.5.1-5.11, 7;</w:t>
            </w:r>
            <w:r>
              <w:rPr>
                <w:sz w:val="22"/>
              </w:rPr>
              <w:br/>
              <w:t>СТБ EN 14018-2009 пп.5.1 – 5.10, 7;</w:t>
            </w:r>
            <w:r>
              <w:rPr>
                <w:sz w:val="22"/>
              </w:rPr>
              <w:br/>
              <w:t>СТБ ISO 4254-7-2012;</w:t>
            </w:r>
            <w:r>
              <w:rPr>
                <w:sz w:val="22"/>
              </w:rPr>
              <w:br/>
              <w:t>СТБ ЕН 547-1-2003;</w:t>
            </w:r>
            <w:r>
              <w:rPr>
                <w:sz w:val="22"/>
              </w:rPr>
              <w:br/>
              <w:t>СТБ ЕН 707-2006</w:t>
            </w:r>
          </w:p>
        </w:tc>
        <w:tc>
          <w:tcPr>
            <w:tcW w:w="1060" w:type="pct"/>
            <w:vMerge w:val="restart"/>
          </w:tcPr>
          <w:p w14:paraId="3D1BD854" w14:textId="77777777" w:rsidR="009B1970" w:rsidRDefault="00C01A4E">
            <w:pPr>
              <w:ind w:left="-84" w:right="-84"/>
            </w:pPr>
            <w:r>
              <w:rPr>
                <w:sz w:val="22"/>
              </w:rPr>
              <w:lastRenderedPageBreak/>
              <w:t>ГОСТ 12.2.002-91 пп.2.1, 2.2;</w:t>
            </w:r>
            <w:r>
              <w:rPr>
                <w:sz w:val="22"/>
              </w:rPr>
              <w:br/>
              <w:t>ГОСТ 12.2.002.3-91;</w:t>
            </w:r>
            <w:r>
              <w:rPr>
                <w:sz w:val="22"/>
              </w:rPr>
              <w:br/>
              <w:t>ГОСТ 12.2.042-2013 пп.2.1.3, 2.1.8;</w:t>
            </w:r>
            <w:r>
              <w:rPr>
                <w:sz w:val="22"/>
              </w:rPr>
              <w:br/>
              <w:t>ГОСТ 12.2.042-2013;</w:t>
            </w:r>
            <w:r>
              <w:rPr>
                <w:sz w:val="22"/>
              </w:rPr>
              <w:br/>
              <w:t>ГОСТ 23074-85 п.6;</w:t>
            </w:r>
            <w:r>
              <w:rPr>
                <w:sz w:val="22"/>
              </w:rPr>
              <w:br/>
              <w:t>ГОСТ 23982-85 п.6;</w:t>
            </w:r>
            <w:r>
              <w:rPr>
                <w:sz w:val="22"/>
              </w:rPr>
              <w:br/>
              <w:t>ГОСТ 26025-83 пп.2, 4.1, 5;</w:t>
            </w:r>
            <w:r>
              <w:rPr>
                <w:sz w:val="22"/>
              </w:rPr>
              <w:br/>
              <w:t>ГОСТ 27310-87 п.5;</w:t>
            </w:r>
            <w:r>
              <w:rPr>
                <w:sz w:val="22"/>
              </w:rPr>
              <w:br/>
              <w:t>ГОСТ 32431-2013 (ISO 16154:2005);</w:t>
            </w:r>
            <w:r>
              <w:rPr>
                <w:sz w:val="22"/>
              </w:rPr>
              <w:br/>
              <w:t>ГОСТ 6939-93 п.5;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7496-93 п.4;</w:t>
            </w:r>
            <w:r>
              <w:rPr>
                <w:sz w:val="22"/>
              </w:rPr>
              <w:br/>
              <w:t>ГОСТ EN 12525-2012;</w:t>
            </w:r>
            <w:r>
              <w:rPr>
                <w:sz w:val="22"/>
              </w:rPr>
              <w:br/>
              <w:t>ГОСТ EN 12965-2012;</w:t>
            </w:r>
            <w:r>
              <w:rPr>
                <w:sz w:val="22"/>
              </w:rPr>
              <w:br/>
              <w:t>ГОСТ EN 13118-2012;</w:t>
            </w:r>
            <w:r>
              <w:rPr>
                <w:sz w:val="22"/>
              </w:rPr>
              <w:br/>
              <w:t>ГОСТ EN 13140-2012;</w:t>
            </w:r>
            <w:r>
              <w:rPr>
                <w:sz w:val="22"/>
              </w:rPr>
              <w:br/>
              <w:t>ГОСТ EN 13448-2012 п.6;</w:t>
            </w:r>
            <w:r>
              <w:rPr>
                <w:sz w:val="22"/>
              </w:rPr>
              <w:br/>
              <w:t>ГОСТ ISO 11201-2016;</w:t>
            </w:r>
            <w:r>
              <w:rPr>
                <w:sz w:val="22"/>
              </w:rPr>
              <w:br/>
              <w:t>ГОСТ ISO 11202-2016;</w:t>
            </w:r>
            <w:r>
              <w:rPr>
                <w:sz w:val="22"/>
              </w:rPr>
              <w:br/>
              <w:t>ГОСТ ISO 12100-2013 пп.6.4.4, 6.4.5;</w:t>
            </w:r>
            <w:r>
              <w:rPr>
                <w:sz w:val="22"/>
              </w:rPr>
              <w:br/>
              <w:t>ГОСТ ISO 13857-2012 пп.4.1-4.3;</w:t>
            </w:r>
            <w:r>
              <w:rPr>
                <w:sz w:val="22"/>
              </w:rPr>
              <w:br/>
              <w:t>ГОСТ ISO 2867-2015¹;</w:t>
            </w:r>
            <w:r>
              <w:rPr>
                <w:sz w:val="22"/>
              </w:rPr>
              <w:br/>
              <w:t>ГОСТ ISO 4254-1-2013;</w:t>
            </w:r>
            <w:r>
              <w:rPr>
                <w:sz w:val="22"/>
              </w:rPr>
              <w:br/>
              <w:t>ГОСТ ISO 4254-11-2013;</w:t>
            </w:r>
            <w:r>
              <w:rPr>
                <w:sz w:val="22"/>
              </w:rPr>
              <w:br/>
              <w:t>ГОСТ ISO 4254-6-2012;</w:t>
            </w:r>
            <w:r>
              <w:rPr>
                <w:sz w:val="22"/>
              </w:rPr>
              <w:br/>
              <w:t>ГОСТ ISO 4254-9-2012 раздел 5;</w:t>
            </w:r>
            <w:r>
              <w:rPr>
                <w:sz w:val="22"/>
              </w:rPr>
              <w:br/>
              <w:t>ГОСТ ISO 4413-2016;</w:t>
            </w:r>
            <w:r>
              <w:rPr>
                <w:sz w:val="22"/>
              </w:rPr>
              <w:br/>
              <w:t>ГОСТ ISO 4414-2016;</w:t>
            </w:r>
            <w:r>
              <w:rPr>
                <w:sz w:val="22"/>
              </w:rPr>
              <w:br/>
              <w:t>ГОСТ ЕН 349-2002;</w:t>
            </w:r>
            <w:r>
              <w:rPr>
                <w:sz w:val="22"/>
              </w:rPr>
              <w:br/>
              <w:t>ГОСТ ЕН 563-2002;</w:t>
            </w:r>
            <w:r>
              <w:rPr>
                <w:sz w:val="22"/>
              </w:rPr>
              <w:br/>
              <w:t>ГОСТ ЕН 704-2004;</w:t>
            </w:r>
            <w:r>
              <w:rPr>
                <w:sz w:val="22"/>
              </w:rPr>
              <w:br/>
              <w:t>ГОСТ ЕН 708-2004 п.5;</w:t>
            </w:r>
            <w:r>
              <w:rPr>
                <w:sz w:val="22"/>
              </w:rPr>
              <w:br/>
              <w:t>ГОСТ ЕН 708-2004;</w:t>
            </w:r>
            <w:r>
              <w:rPr>
                <w:sz w:val="22"/>
              </w:rPr>
              <w:br/>
              <w:t>ГОСТ ЕН 745-2004;</w:t>
            </w:r>
            <w:r>
              <w:rPr>
                <w:sz w:val="22"/>
              </w:rPr>
              <w:br/>
              <w:t>ГОСТ ЕН 745-2004 п.5;</w:t>
            </w:r>
            <w:r>
              <w:rPr>
                <w:sz w:val="22"/>
              </w:rPr>
              <w:br/>
              <w:t>ГОСТ Р 52543-2006 (ЕН 982:1996);</w:t>
            </w:r>
            <w:r>
              <w:rPr>
                <w:sz w:val="22"/>
              </w:rPr>
              <w:br/>
              <w:t>ГОСТ Р 52869-2007 (ЕН 983:1996) пп.5.5, 6, 7;</w:t>
            </w:r>
            <w:r>
              <w:rPr>
                <w:sz w:val="22"/>
              </w:rPr>
              <w:br/>
              <w:t>ГОСТ Р ИСО 4254-7-2011;</w:t>
            </w:r>
            <w:r>
              <w:rPr>
                <w:sz w:val="22"/>
              </w:rPr>
              <w:br/>
              <w:t>СТБ EN 14017-2009 пп.5.2-5.11, 6,7;</w:t>
            </w:r>
            <w:r>
              <w:rPr>
                <w:sz w:val="22"/>
              </w:rPr>
              <w:br/>
              <w:t>СТБ EN 14018-2009 пп.5.1-5.10, 6,7;</w:t>
            </w:r>
            <w:r>
              <w:rPr>
                <w:sz w:val="22"/>
              </w:rPr>
              <w:br/>
              <w:t>СТБ ISO 4254-7-</w:t>
            </w:r>
            <w:r>
              <w:rPr>
                <w:sz w:val="22"/>
              </w:rPr>
              <w:lastRenderedPageBreak/>
              <w:t>2012;</w:t>
            </w:r>
            <w:r>
              <w:rPr>
                <w:sz w:val="22"/>
              </w:rPr>
              <w:br/>
              <w:t>СТБ ЕН 707-2006 п.5</w:t>
            </w:r>
          </w:p>
        </w:tc>
      </w:tr>
      <w:tr w:rsidR="009B1970" w14:paraId="5B481452" w14:textId="77777777">
        <w:trPr>
          <w:trHeight w:val="230"/>
        </w:trPr>
        <w:tc>
          <w:tcPr>
            <w:tcW w:w="405" w:type="pct"/>
            <w:vMerge w:val="restart"/>
          </w:tcPr>
          <w:p w14:paraId="6CE4EA5D" w14:textId="77777777" w:rsidR="009B1970" w:rsidRDefault="00C01A4E">
            <w:pPr>
              <w:ind w:left="-84" w:right="-84"/>
            </w:pPr>
            <w:r>
              <w:rPr>
                <w:sz w:val="22"/>
              </w:rPr>
              <w:lastRenderedPageBreak/>
              <w:t>4.1**</w:t>
            </w:r>
          </w:p>
        </w:tc>
        <w:tc>
          <w:tcPr>
            <w:tcW w:w="820" w:type="pct"/>
            <w:vMerge w:val="restart"/>
          </w:tcPr>
          <w:p w14:paraId="24FFE7CD" w14:textId="77777777" w:rsidR="009B1970" w:rsidRDefault="00C01A4E">
            <w:pPr>
              <w:ind w:left="-84" w:right="-84"/>
            </w:pPr>
            <w:r>
              <w:rPr>
                <w:sz w:val="22"/>
              </w:rPr>
              <w:t>Средства малой механизации сельскохозяйственных работ прицепные, полуприцепные, навесные, полунавесные, монтируемые</w:t>
            </w:r>
          </w:p>
        </w:tc>
        <w:tc>
          <w:tcPr>
            <w:tcW w:w="705" w:type="pct"/>
            <w:vMerge w:val="restart"/>
          </w:tcPr>
          <w:p w14:paraId="086C5A40" w14:textId="77777777" w:rsidR="009B1970" w:rsidRDefault="00C01A4E">
            <w:pPr>
              <w:ind w:left="-84" w:right="-84"/>
            </w:pPr>
            <w:r>
              <w:rPr>
                <w:sz w:val="22"/>
              </w:rPr>
              <w:t>28.30/11.116, 28.30/29.061</w:t>
            </w:r>
          </w:p>
        </w:tc>
        <w:tc>
          <w:tcPr>
            <w:tcW w:w="945" w:type="pct"/>
            <w:vMerge w:val="restart"/>
          </w:tcPr>
          <w:p w14:paraId="3FCEF442" w14:textId="77777777" w:rsidR="009B1970" w:rsidRDefault="00C01A4E">
            <w:pPr>
              <w:ind w:left="-84" w:right="-84"/>
            </w:pPr>
            <w:r>
              <w:rPr>
                <w:sz w:val="22"/>
              </w:rPr>
              <w:t>Требования безопасности машин и оборудования</w:t>
            </w:r>
          </w:p>
        </w:tc>
        <w:tc>
          <w:tcPr>
            <w:tcW w:w="945" w:type="pct"/>
            <w:vMerge w:val="restart"/>
          </w:tcPr>
          <w:p w14:paraId="017D6BDC" w14:textId="77777777" w:rsidR="009B1970" w:rsidRDefault="00C01A4E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28708-2013 разделы 4-7 Приложения А, Б</w:t>
            </w:r>
          </w:p>
        </w:tc>
        <w:tc>
          <w:tcPr>
            <w:tcW w:w="1060" w:type="pct"/>
            <w:vMerge w:val="restart"/>
          </w:tcPr>
          <w:p w14:paraId="439F8F45" w14:textId="77777777" w:rsidR="009B1970" w:rsidRDefault="00C01A4E">
            <w:pPr>
              <w:ind w:left="-84" w:right="-84"/>
            </w:pPr>
            <w:r>
              <w:rPr>
                <w:sz w:val="22"/>
              </w:rPr>
              <w:t>ГОСТ 12.2.002-91 пп.2.1, 2.2;</w:t>
            </w:r>
            <w:r>
              <w:rPr>
                <w:sz w:val="22"/>
              </w:rPr>
              <w:br/>
              <w:t>ГОСТ 12.2.002.3-91;</w:t>
            </w:r>
            <w:r>
              <w:rPr>
                <w:sz w:val="22"/>
              </w:rPr>
              <w:br/>
              <w:t>ГОСТ 31191.1-2004 (ИСО 2631-1:1997);</w:t>
            </w:r>
            <w:r>
              <w:rPr>
                <w:sz w:val="22"/>
              </w:rPr>
              <w:br/>
              <w:t>ГОСТ Р 50908-96 раздел 4;</w:t>
            </w:r>
            <w:r>
              <w:rPr>
                <w:sz w:val="22"/>
              </w:rPr>
              <w:br/>
              <w:t>ГОСТ Р 52543-2006 (ЕН 982:1996)</w:t>
            </w:r>
          </w:p>
        </w:tc>
      </w:tr>
      <w:tr w:rsidR="009B1970" w14:paraId="592DCDBF" w14:textId="77777777">
        <w:trPr>
          <w:trHeight w:val="230"/>
        </w:trPr>
        <w:tc>
          <w:tcPr>
            <w:tcW w:w="405" w:type="pct"/>
            <w:vMerge w:val="restart"/>
          </w:tcPr>
          <w:p w14:paraId="77407350" w14:textId="77777777" w:rsidR="009B1970" w:rsidRDefault="00C01A4E">
            <w:pPr>
              <w:ind w:left="-84" w:right="-84"/>
            </w:pPr>
            <w:r>
              <w:rPr>
                <w:sz w:val="22"/>
              </w:rPr>
              <w:t>5.1**</w:t>
            </w:r>
          </w:p>
        </w:tc>
        <w:tc>
          <w:tcPr>
            <w:tcW w:w="820" w:type="pct"/>
            <w:vMerge w:val="restart"/>
          </w:tcPr>
          <w:p w14:paraId="7E94C8FB" w14:textId="77777777" w:rsidR="009B1970" w:rsidRDefault="00C01A4E">
            <w:pPr>
              <w:ind w:left="-84" w:right="-84"/>
            </w:pPr>
            <w:r>
              <w:rPr>
                <w:sz w:val="22"/>
              </w:rPr>
              <w:t>Машины строительные, дорожные и землеройные</w:t>
            </w:r>
          </w:p>
        </w:tc>
        <w:tc>
          <w:tcPr>
            <w:tcW w:w="705" w:type="pct"/>
            <w:vMerge w:val="restart"/>
          </w:tcPr>
          <w:p w14:paraId="2CEF4E61" w14:textId="77777777" w:rsidR="009B1970" w:rsidRDefault="00C01A4E">
            <w:pPr>
              <w:ind w:left="-84" w:right="-84"/>
            </w:pPr>
            <w:r>
              <w:rPr>
                <w:sz w:val="22"/>
              </w:rPr>
              <w:t>28.30/11.116, 28.30/29.061</w:t>
            </w:r>
          </w:p>
        </w:tc>
        <w:tc>
          <w:tcPr>
            <w:tcW w:w="945" w:type="pct"/>
            <w:vMerge w:val="restart"/>
          </w:tcPr>
          <w:p w14:paraId="739EA931" w14:textId="77777777" w:rsidR="009B1970" w:rsidRDefault="00C01A4E">
            <w:pPr>
              <w:ind w:left="-84" w:right="-84"/>
            </w:pPr>
            <w:r>
              <w:rPr>
                <w:sz w:val="22"/>
              </w:rPr>
              <w:t>Требования безопасности машин и оборудования</w:t>
            </w:r>
          </w:p>
        </w:tc>
        <w:tc>
          <w:tcPr>
            <w:tcW w:w="945" w:type="pct"/>
            <w:vMerge w:val="restart"/>
          </w:tcPr>
          <w:p w14:paraId="28CDA15B" w14:textId="77777777" w:rsidR="009B1970" w:rsidRDefault="00C01A4E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12.1.003-83;</w:t>
            </w:r>
            <w:r>
              <w:rPr>
                <w:sz w:val="22"/>
              </w:rPr>
              <w:br/>
              <w:t>ГОСТ 12.1.004-91 пп.2.2, 2.3;</w:t>
            </w:r>
            <w:r>
              <w:rPr>
                <w:sz w:val="22"/>
              </w:rPr>
              <w:br/>
              <w:t>ГОСТ 12.1.012-2004;</w:t>
            </w:r>
            <w:r>
              <w:rPr>
                <w:sz w:val="22"/>
              </w:rPr>
              <w:br/>
              <w:t>ГОСТ 12.1.019-2017;</w:t>
            </w:r>
            <w:r>
              <w:rPr>
                <w:sz w:val="22"/>
              </w:rPr>
              <w:br/>
              <w:t>ГОСТ 12.2.003-91;</w:t>
            </w:r>
            <w:r>
              <w:rPr>
                <w:sz w:val="22"/>
              </w:rPr>
              <w:br/>
              <w:t>ГОСТ 12.2.007.0-75 пп.1.2, 3.1.5, 3.1.6, 3.4.1, 3.6.1, 3.7.1;</w:t>
            </w:r>
            <w:r>
              <w:rPr>
                <w:sz w:val="22"/>
              </w:rPr>
              <w:br/>
              <w:t>ГОСТ 12.2.011-2012;</w:t>
            </w:r>
            <w:r>
              <w:rPr>
                <w:sz w:val="22"/>
              </w:rPr>
              <w:br/>
              <w:t>ГОСТ 12.2.062-81;</w:t>
            </w:r>
            <w:r>
              <w:rPr>
                <w:sz w:val="22"/>
              </w:rPr>
              <w:br/>
              <w:t>ГОСТ 12.2.120-2015;</w:t>
            </w:r>
            <w:r>
              <w:rPr>
                <w:sz w:val="22"/>
              </w:rPr>
              <w:br/>
              <w:t>ГОСТ 12.4.026-2015;</w:t>
            </w:r>
            <w:r>
              <w:rPr>
                <w:sz w:val="22"/>
              </w:rPr>
              <w:br/>
              <w:t>ГОСТ 27250-97 (ИСО 3411-95) пп.5.1 – 5.4;</w:t>
            </w:r>
            <w:r>
              <w:rPr>
                <w:sz w:val="22"/>
              </w:rPr>
              <w:br/>
              <w:t>ГОСТ 27258-87 (ИСО 6682-86);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31193-2004 (ЕН 1032:2003) разделы 3-5;</w:t>
            </w:r>
            <w:r>
              <w:rPr>
                <w:sz w:val="22"/>
              </w:rPr>
              <w:br/>
              <w:t>ГОСТ 31544-2012 пп.2 – 8;</w:t>
            </w:r>
            <w:r>
              <w:rPr>
                <w:sz w:val="22"/>
              </w:rPr>
              <w:br/>
              <w:t>ГОСТ EN 13019-2012 пп.5.1 - 5.9, 6, 7;</w:t>
            </w:r>
            <w:r>
              <w:rPr>
                <w:sz w:val="22"/>
              </w:rPr>
              <w:br/>
              <w:t>ГОСТ EN 13021-2012 пп.5.1 – 5.9, 7, 8;</w:t>
            </w:r>
            <w:r>
              <w:rPr>
                <w:sz w:val="22"/>
              </w:rPr>
              <w:br/>
              <w:t>ГОСТ EN 13524-2012 (кроме п.5.14 );</w:t>
            </w:r>
            <w:r>
              <w:rPr>
                <w:sz w:val="22"/>
              </w:rPr>
              <w:br/>
              <w:t>ГОСТ EN 47</w:t>
            </w:r>
            <w:r>
              <w:rPr>
                <w:sz w:val="22"/>
              </w:rPr>
              <w:t>4-1-2013 (за исключением пп.5.3.3, 5.3.4, 5.16, 5.19.4);</w:t>
            </w:r>
            <w:r>
              <w:rPr>
                <w:sz w:val="22"/>
              </w:rPr>
              <w:br/>
              <w:t>ГОСТ EN 474-10-2012 (за исключением п.5.2.2);</w:t>
            </w:r>
            <w:r>
              <w:rPr>
                <w:sz w:val="22"/>
              </w:rPr>
              <w:br/>
              <w:t>ГОСТ EN 474-2-2012;</w:t>
            </w:r>
            <w:r>
              <w:rPr>
                <w:sz w:val="22"/>
              </w:rPr>
              <w:br/>
              <w:t>ГОСТ EN 474-3-2013 (за исключением пп.5.5.1, 5.5.2);</w:t>
            </w:r>
            <w:r>
              <w:rPr>
                <w:sz w:val="22"/>
              </w:rPr>
              <w:br/>
              <w:t>ГОСТ EN 474-4-2013 (за исключением п.5.2);</w:t>
            </w:r>
            <w:r>
              <w:rPr>
                <w:sz w:val="22"/>
              </w:rPr>
              <w:br/>
              <w:t>ГОСТ EN 474-5-2013 (за исключением пп.5.3.2, 5.8.3);</w:t>
            </w:r>
            <w:r>
              <w:rPr>
                <w:sz w:val="22"/>
              </w:rPr>
              <w:br/>
              <w:t>ГОСТ EN 500-1-2014 пп.5.1-5.10.2,  5.11.1, 5.13, 5.14, 5.16.1, 5.16.3 – 5.16.6, 5.18, 7;</w:t>
            </w:r>
            <w:r>
              <w:rPr>
                <w:sz w:val="22"/>
              </w:rPr>
              <w:br/>
              <w:t>ГОСТ EN 500-2-2014 пп.5.1 – 5.13, 5.17, 7;</w:t>
            </w:r>
            <w:r>
              <w:rPr>
                <w:sz w:val="22"/>
              </w:rPr>
              <w:br/>
              <w:t>ГОСТ EN 953-2014 (разделы 6, 7);</w:t>
            </w:r>
            <w:r>
              <w:rPr>
                <w:sz w:val="22"/>
              </w:rPr>
              <w:br/>
              <w:t>ГОСТ ISO 13857-2012 пп.4.1 - 4.3;</w:t>
            </w:r>
            <w:r>
              <w:rPr>
                <w:sz w:val="22"/>
              </w:rPr>
              <w:br/>
              <w:t>ГОСТ ISO 15077-2014;</w:t>
            </w:r>
            <w:r>
              <w:rPr>
                <w:sz w:val="22"/>
              </w:rPr>
              <w:br/>
              <w:t>ГОСТ ISO 2860-2012;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ISO 2867-</w:t>
            </w:r>
            <w:r>
              <w:rPr>
                <w:sz w:val="22"/>
              </w:rPr>
              <w:lastRenderedPageBreak/>
              <w:t>2015 пп.4 – 11;</w:t>
            </w:r>
            <w:r>
              <w:rPr>
                <w:sz w:val="22"/>
              </w:rPr>
              <w:br/>
              <w:t>ГОСТ ISO 3450-2015;</w:t>
            </w:r>
            <w:r>
              <w:rPr>
                <w:sz w:val="22"/>
              </w:rPr>
              <w:br/>
              <w:t>ГОСТ ISO 3457-2012 пп.4.1-4.3, 4.5, 5-10;</w:t>
            </w:r>
            <w:r>
              <w:rPr>
                <w:sz w:val="22"/>
              </w:rPr>
              <w:br/>
              <w:t>ГОСТ ISO 4413-2016;</w:t>
            </w:r>
            <w:r>
              <w:rPr>
                <w:sz w:val="22"/>
              </w:rPr>
              <w:br/>
              <w:t>ГОСТ ISO 4414-2016;</w:t>
            </w:r>
            <w:r>
              <w:rPr>
                <w:sz w:val="22"/>
              </w:rPr>
              <w:br/>
              <w:t>ГОСТ ISO 6405-1-2013;</w:t>
            </w:r>
            <w:r>
              <w:rPr>
                <w:sz w:val="22"/>
              </w:rPr>
              <w:br/>
              <w:t>ГОСТ ЕН 1037-2002 пп.5.3.1, 6.3.2;</w:t>
            </w:r>
            <w:r>
              <w:rPr>
                <w:sz w:val="22"/>
              </w:rPr>
              <w:br/>
              <w:t>ГОСТ ИСО 12509-2000;</w:t>
            </w:r>
            <w:r>
              <w:rPr>
                <w:sz w:val="22"/>
              </w:rPr>
              <w:br/>
              <w:t>ГОСТ Р 52543-2006 (ЕН 982:1996);</w:t>
            </w:r>
            <w:r>
              <w:rPr>
                <w:sz w:val="22"/>
              </w:rPr>
              <w:br/>
              <w:t>ГОСТ Р 52869-2007 (ЕН 983:1996) пп.5.1.4, 5.1.8, 5.1.9, 5.1.11, 5.1.14, 5.2.8, 7;</w:t>
            </w:r>
            <w:r>
              <w:rPr>
                <w:sz w:val="22"/>
              </w:rPr>
              <w:br/>
              <w:t>СТБ EN 12643-2007 пп.4 – 6</w:t>
            </w:r>
          </w:p>
        </w:tc>
        <w:tc>
          <w:tcPr>
            <w:tcW w:w="1060" w:type="pct"/>
            <w:vMerge w:val="restart"/>
          </w:tcPr>
          <w:p w14:paraId="73B3F0E7" w14:textId="77777777" w:rsidR="009B1970" w:rsidRDefault="00C01A4E">
            <w:pPr>
              <w:ind w:left="-84" w:right="-84"/>
            </w:pPr>
            <w:r>
              <w:rPr>
                <w:sz w:val="22"/>
              </w:rPr>
              <w:lastRenderedPageBreak/>
              <w:t>ГОСТ 12.2.002-91 пп.2.1, 2.2;</w:t>
            </w:r>
            <w:r>
              <w:rPr>
                <w:sz w:val="22"/>
              </w:rPr>
              <w:br/>
              <w:t>ГОСТ 12.3.001-85 пп.3.1, 3.4, 3.5;</w:t>
            </w:r>
            <w:r>
              <w:rPr>
                <w:sz w:val="22"/>
              </w:rPr>
              <w:br/>
              <w:t>ГОСТ 30869-2003 (ЕН 983:1996) пп.6.1, 6.2, 7.3;</w:t>
            </w:r>
            <w:r>
              <w:rPr>
                <w:sz w:val="22"/>
              </w:rPr>
              <w:br/>
              <w:t>ГОСТ 31191.1-2004 (ИСО 2631-1:1997);</w:t>
            </w:r>
            <w:r>
              <w:rPr>
                <w:sz w:val="22"/>
              </w:rPr>
              <w:br/>
              <w:t>ГОСТ 31192.2-2005 (ИСО 5349-2:2001);</w:t>
            </w:r>
            <w:r>
              <w:rPr>
                <w:sz w:val="22"/>
              </w:rPr>
              <w:br/>
              <w:t>ГОСТ 31193-2004 (ЕН 1032:2003) разделы 6-8;</w:t>
            </w:r>
            <w:r>
              <w:rPr>
                <w:sz w:val="22"/>
              </w:rPr>
              <w:br/>
              <w:t>ГОСТ EN 13019-2012 п.8;</w:t>
            </w:r>
            <w:r>
              <w:rPr>
                <w:sz w:val="22"/>
              </w:rPr>
              <w:br/>
              <w:t>ГОСТ EN 13021-2012 п.6;</w:t>
            </w:r>
            <w:r>
              <w:rPr>
                <w:sz w:val="22"/>
              </w:rPr>
              <w:br/>
              <w:t>ГОСТ EN 13524-2012 п.8;</w:t>
            </w:r>
            <w:r>
              <w:rPr>
                <w:sz w:val="22"/>
              </w:rPr>
              <w:br/>
              <w:t>ГОСТ EN 474-1-2013 (за искл. пп.5.3.3, 5.3.4, 5.16, 5.19.4);</w:t>
            </w:r>
            <w:r>
              <w:rPr>
                <w:sz w:val="22"/>
              </w:rPr>
              <w:br/>
              <w:t>ГОСТ EN 474-2-2012;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474-3-2013 (за искл. пп.5.5.1, 5.5.2);</w:t>
            </w:r>
            <w:r>
              <w:rPr>
                <w:sz w:val="22"/>
              </w:rPr>
              <w:br/>
              <w:t>ГОСТ EN 474-5-2013 (за исключ. пп.5.3.2, 5.8.3);</w:t>
            </w:r>
            <w:r>
              <w:rPr>
                <w:sz w:val="22"/>
              </w:rPr>
              <w:br/>
              <w:t>ГОСТ EN 500-1-2014 п.6;</w:t>
            </w:r>
            <w:r>
              <w:rPr>
                <w:sz w:val="22"/>
              </w:rPr>
              <w:br/>
              <w:t>ГОСТ EN 500-2-2014 п.6;</w:t>
            </w:r>
            <w:r>
              <w:rPr>
                <w:sz w:val="22"/>
              </w:rPr>
              <w:br/>
              <w:t>ГОСТ ISO 1385</w:t>
            </w:r>
            <w:r>
              <w:rPr>
                <w:sz w:val="22"/>
              </w:rPr>
              <w:t>7-2012 пп.4.1-4.3;</w:t>
            </w:r>
            <w:r>
              <w:rPr>
                <w:sz w:val="22"/>
              </w:rPr>
              <w:br/>
              <w:t>ГОСТ ISO 15077-2014;</w:t>
            </w:r>
            <w:r>
              <w:rPr>
                <w:sz w:val="22"/>
              </w:rPr>
              <w:br/>
              <w:t>ГОСТ ISO 3450-2015;</w:t>
            </w:r>
            <w:r>
              <w:rPr>
                <w:sz w:val="22"/>
              </w:rPr>
              <w:br/>
              <w:t>ГОСТ ISO 4413-2016;</w:t>
            </w:r>
            <w:r>
              <w:rPr>
                <w:sz w:val="22"/>
              </w:rPr>
              <w:br/>
              <w:t>ГОСТ ISO 4414-2016;</w:t>
            </w:r>
            <w:r>
              <w:rPr>
                <w:sz w:val="22"/>
              </w:rPr>
              <w:br/>
              <w:t>ГОСТ ISO 6405-1-2013¹;</w:t>
            </w:r>
            <w:r>
              <w:rPr>
                <w:sz w:val="22"/>
              </w:rPr>
              <w:br/>
              <w:t>ГОСТ ЕН 1037-2002 пп.5.3.1, 6.3.2;</w:t>
            </w:r>
            <w:r>
              <w:rPr>
                <w:sz w:val="22"/>
              </w:rPr>
              <w:br/>
              <w:t>ГОСТ ЕН 953-2002 =СТБ ЕН 953-2005;</w:t>
            </w:r>
            <w:r>
              <w:rPr>
                <w:sz w:val="22"/>
              </w:rPr>
              <w:br/>
              <w:t>ГОСТ Р 52543-2006 (ЕН 982:1996);</w:t>
            </w:r>
            <w:r>
              <w:rPr>
                <w:sz w:val="22"/>
              </w:rPr>
              <w:br/>
              <w:t>ГОСТ Р 52869-2007 (ЕН 983:1996) пп.5.5, 6, 7;</w:t>
            </w:r>
            <w:r>
              <w:rPr>
                <w:sz w:val="22"/>
              </w:rPr>
              <w:br/>
              <w:t>СТБ EN 12643-2007 пп.7-9, 10.1, 10.2, 10.4 (за искл. п.10.4.4)</w:t>
            </w:r>
          </w:p>
        </w:tc>
      </w:tr>
      <w:tr w:rsidR="009B1970" w14:paraId="54665299" w14:textId="77777777">
        <w:trPr>
          <w:trHeight w:val="230"/>
        </w:trPr>
        <w:tc>
          <w:tcPr>
            <w:tcW w:w="405" w:type="pct"/>
            <w:vMerge w:val="restart"/>
          </w:tcPr>
          <w:p w14:paraId="4D3AEDBB" w14:textId="77777777" w:rsidR="009B1970" w:rsidRDefault="00C01A4E">
            <w:pPr>
              <w:ind w:left="-84" w:right="-84"/>
            </w:pPr>
            <w:r>
              <w:rPr>
                <w:sz w:val="22"/>
              </w:rPr>
              <w:lastRenderedPageBreak/>
              <w:t>6.1**</w:t>
            </w:r>
          </w:p>
        </w:tc>
        <w:tc>
          <w:tcPr>
            <w:tcW w:w="820" w:type="pct"/>
            <w:vMerge w:val="restart"/>
          </w:tcPr>
          <w:p w14:paraId="68BEF480" w14:textId="77777777" w:rsidR="009B1970" w:rsidRDefault="00C01A4E">
            <w:pPr>
              <w:ind w:left="-84" w:right="-84"/>
            </w:pPr>
            <w:r>
              <w:rPr>
                <w:sz w:val="22"/>
              </w:rPr>
              <w:t>Машины и оборудование  лесозаготовительные, тракторы  лесопромышленные</w:t>
            </w:r>
          </w:p>
        </w:tc>
        <w:tc>
          <w:tcPr>
            <w:tcW w:w="705" w:type="pct"/>
            <w:vMerge w:val="restart"/>
          </w:tcPr>
          <w:p w14:paraId="00B6BCFA" w14:textId="77777777" w:rsidR="009B1970" w:rsidRDefault="00C01A4E">
            <w:pPr>
              <w:ind w:left="-84" w:right="-84"/>
            </w:pPr>
            <w:r>
              <w:rPr>
                <w:sz w:val="22"/>
              </w:rPr>
              <w:t>28.30/11.116, 28.30/29.061</w:t>
            </w:r>
          </w:p>
        </w:tc>
        <w:tc>
          <w:tcPr>
            <w:tcW w:w="945" w:type="pct"/>
            <w:vMerge w:val="restart"/>
          </w:tcPr>
          <w:p w14:paraId="7D7C7A90" w14:textId="77777777" w:rsidR="009B1970" w:rsidRDefault="00C01A4E">
            <w:pPr>
              <w:ind w:left="-84" w:right="-84"/>
            </w:pPr>
            <w:r>
              <w:rPr>
                <w:sz w:val="22"/>
              </w:rPr>
              <w:t>Требования безопасности машин и оборудования</w:t>
            </w:r>
          </w:p>
        </w:tc>
        <w:tc>
          <w:tcPr>
            <w:tcW w:w="945" w:type="pct"/>
            <w:vMerge w:val="restart"/>
          </w:tcPr>
          <w:p w14:paraId="2B76EBEA" w14:textId="77777777" w:rsidR="009B1970" w:rsidRDefault="00C01A4E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12.1.003-83;</w:t>
            </w:r>
            <w:r>
              <w:rPr>
                <w:sz w:val="22"/>
              </w:rPr>
              <w:br/>
              <w:t>ГОСТ 12.2.062-81;</w:t>
            </w:r>
            <w:r>
              <w:rPr>
                <w:sz w:val="22"/>
              </w:rPr>
              <w:br/>
              <w:t>ГОСТ 12.2.102-2013;</w:t>
            </w:r>
            <w:r>
              <w:rPr>
                <w:sz w:val="22"/>
              </w:rPr>
              <w:br/>
              <w:t>ГОСТ 26336-97;</w:t>
            </w:r>
            <w:r>
              <w:rPr>
                <w:sz w:val="22"/>
              </w:rPr>
              <w:br/>
              <w:t>ГОСТ 30691-2001 (ИСО 4871-96);</w:t>
            </w:r>
            <w:r>
              <w:rPr>
                <w:sz w:val="22"/>
              </w:rPr>
              <w:br/>
              <w:t>ГОСТ 32431-2013 (ISO 16154:2005);</w:t>
            </w:r>
            <w:r>
              <w:rPr>
                <w:sz w:val="22"/>
              </w:rPr>
              <w:br/>
              <w:t>ГОСТ EN 13525-2012 пп.4.1 – 4.5, 6;</w:t>
            </w:r>
            <w:r>
              <w:rPr>
                <w:sz w:val="22"/>
              </w:rPr>
              <w:br/>
              <w:t>ГОСТ EN 547-2-2016;</w:t>
            </w:r>
            <w:r>
              <w:rPr>
                <w:sz w:val="22"/>
              </w:rPr>
              <w:br/>
              <w:t>ГОСТ EN 547-3-2016;</w:t>
            </w:r>
            <w:r>
              <w:rPr>
                <w:sz w:val="22"/>
              </w:rPr>
              <w:br/>
              <w:t>ГОСТ ISO 15077-2014;</w:t>
            </w:r>
            <w:r>
              <w:rPr>
                <w:sz w:val="22"/>
              </w:rPr>
              <w:br/>
              <w:t>ГОСТ ISO 4413-2016;</w:t>
            </w:r>
            <w:r>
              <w:rPr>
                <w:sz w:val="22"/>
              </w:rPr>
              <w:br/>
              <w:t>ГОСТ ISO 4414-2016;</w:t>
            </w:r>
            <w:r>
              <w:rPr>
                <w:sz w:val="22"/>
              </w:rPr>
              <w:br/>
              <w:t>ГОСТ ЕН 1837-2002;</w:t>
            </w:r>
            <w:r>
              <w:rPr>
                <w:sz w:val="22"/>
              </w:rPr>
              <w:br/>
              <w:t>ГОСТ ЕН 349-2002;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52543-2006 (ЕН 982:1996);</w:t>
            </w:r>
            <w:r>
              <w:rPr>
                <w:sz w:val="22"/>
              </w:rPr>
              <w:br/>
              <w:t>СТБ ЕН 547-1-2003;</w:t>
            </w:r>
            <w:r>
              <w:rPr>
                <w:sz w:val="22"/>
              </w:rPr>
              <w:br/>
              <w:t>СТБ ЕН 999-2003;</w:t>
            </w:r>
            <w:r>
              <w:rPr>
                <w:sz w:val="22"/>
              </w:rPr>
              <w:br/>
              <w:t>СТБ ИСО 14122-3-2004</w:t>
            </w:r>
          </w:p>
        </w:tc>
        <w:tc>
          <w:tcPr>
            <w:tcW w:w="1060" w:type="pct"/>
            <w:vMerge w:val="restart"/>
          </w:tcPr>
          <w:p w14:paraId="0C4529EE" w14:textId="77777777" w:rsidR="009B1970" w:rsidRDefault="00C01A4E">
            <w:pPr>
              <w:ind w:left="-84" w:right="-84"/>
            </w:pPr>
            <w:r>
              <w:rPr>
                <w:sz w:val="22"/>
              </w:rPr>
              <w:lastRenderedPageBreak/>
              <w:t>ГОСТ 12.2.102-2013;</w:t>
            </w:r>
            <w:r>
              <w:rPr>
                <w:sz w:val="22"/>
              </w:rPr>
              <w:br/>
              <w:t>ГОСТ 12.4.095-80 раздел 3;</w:t>
            </w:r>
            <w:r>
              <w:rPr>
                <w:sz w:val="22"/>
              </w:rPr>
              <w:br/>
              <w:t>ГОСТ 31594-2012;</w:t>
            </w:r>
            <w:r>
              <w:rPr>
                <w:sz w:val="22"/>
              </w:rPr>
              <w:br/>
              <w:t>ГОСТ 32431-2013 (ISO 16154:2005);</w:t>
            </w:r>
            <w:r>
              <w:rPr>
                <w:sz w:val="22"/>
              </w:rPr>
              <w:br/>
              <w:t>ГОСТ EN 13525-2012 пп.4 – 4.5, 5, 6;</w:t>
            </w:r>
            <w:r>
              <w:rPr>
                <w:sz w:val="22"/>
              </w:rPr>
              <w:br/>
              <w:t>ГОСТ ISO 11201-2016;</w:t>
            </w:r>
            <w:r>
              <w:rPr>
                <w:sz w:val="22"/>
              </w:rPr>
              <w:br/>
              <w:t>ГОСТ ISO 15077-2014;</w:t>
            </w:r>
            <w:r>
              <w:rPr>
                <w:sz w:val="22"/>
              </w:rPr>
              <w:br/>
              <w:t>ГОСТ ISO 4413-2016;</w:t>
            </w:r>
            <w:r>
              <w:rPr>
                <w:sz w:val="22"/>
              </w:rPr>
              <w:br/>
              <w:t>ГОСТ ISO 4414-2016;</w:t>
            </w:r>
            <w:r>
              <w:rPr>
                <w:sz w:val="22"/>
              </w:rPr>
              <w:br/>
              <w:t>ГОСТ ЕН 1837-2002;</w:t>
            </w:r>
            <w:r>
              <w:rPr>
                <w:sz w:val="22"/>
              </w:rPr>
              <w:br/>
              <w:t>ГОСТ ЕН 349-2002;</w:t>
            </w:r>
            <w:r>
              <w:rPr>
                <w:sz w:val="22"/>
              </w:rPr>
              <w:br/>
              <w:t>ГОСТ Р 52543-2006 (ЕН 982:1996);</w:t>
            </w:r>
            <w:r>
              <w:rPr>
                <w:sz w:val="22"/>
              </w:rPr>
              <w:br/>
              <w:t>СТБ ЕН 999-2003;</w:t>
            </w:r>
            <w:r>
              <w:rPr>
                <w:sz w:val="22"/>
              </w:rPr>
              <w:br/>
              <w:t>СТБ ИСО 14122-3-2004</w:t>
            </w:r>
          </w:p>
        </w:tc>
      </w:tr>
    </w:tbl>
    <w:p w14:paraId="747B87D4" w14:textId="77777777" w:rsidR="00A7420A" w:rsidRPr="00582A8F" w:rsidRDefault="00A7420A" w:rsidP="00A7420A">
      <w:pPr>
        <w:rPr>
          <w:sz w:val="24"/>
          <w:szCs w:val="24"/>
        </w:rPr>
      </w:pPr>
    </w:p>
    <w:p w14:paraId="4216BE76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7D9584D0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6C15187F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0059A093" w14:textId="77777777" w:rsidR="00A7420A" w:rsidRPr="00605AD3" w:rsidRDefault="003D62BE" w:rsidP="003D62BE">
      <w:pPr>
        <w:rPr>
          <w:color w:val="000000"/>
        </w:rPr>
      </w:pPr>
      <w:r w:rsidRPr="0037101C">
        <w:rPr>
          <w:color w:val="000000"/>
        </w:rPr>
        <w:t>¹ - стандарты и  методики исследований (испытаний) и измерений, не включенные в перечни взаимосвязанных стандартов могут использоваться при испытаниях продукции для целей оценки соответствия объектов технического регулирования непосредственно требованиям технического регламента Таможенного союза на основе анализа рисков, применительно к конкретной продукции (письмо от Госстандарта №20-12/7962 от 14.08.2018).</w:t>
      </w:r>
    </w:p>
    <w:p w14:paraId="0971D231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6E994A69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09C89799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6F6C7DB4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301F5A47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3DD7213F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0123445C" w14:textId="77777777" w:rsidR="00A7420A" w:rsidRPr="00C01A4E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C01A4E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24517B" w14:textId="77777777" w:rsidR="00F376EE" w:rsidRDefault="00F376EE" w:rsidP="0011070C">
      <w:r>
        <w:separator/>
      </w:r>
    </w:p>
  </w:endnote>
  <w:endnote w:type="continuationSeparator" w:id="0">
    <w:p w14:paraId="5C36480E" w14:textId="77777777" w:rsidR="00F376EE" w:rsidRDefault="00F376E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14B749B2" w14:textId="77777777" w:rsidTr="005E0063">
      <w:tc>
        <w:tcPr>
          <w:tcW w:w="3399" w:type="dxa"/>
          <w:vAlign w:val="center"/>
          <w:hideMark/>
        </w:tcPr>
        <w:p w14:paraId="6B2618A4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F8C3C0C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8-09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1E86490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09.08.2024</w:t>
              </w:r>
            </w:p>
          </w:sdtContent>
        </w:sdt>
        <w:p w14:paraId="3B66B7BD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6EA395D0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5692F253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027B8217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0A8E2AEE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B11A3B0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8-09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EC14565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09.08.2024</w:t>
              </w:r>
            </w:p>
          </w:sdtContent>
        </w:sdt>
        <w:p w14:paraId="178FFED9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0A30856E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573A5783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E192D6" w14:textId="77777777" w:rsidR="00F376EE" w:rsidRDefault="00F376EE" w:rsidP="0011070C">
      <w:r>
        <w:separator/>
      </w:r>
    </w:p>
  </w:footnote>
  <w:footnote w:type="continuationSeparator" w:id="0">
    <w:p w14:paraId="5BAFA428" w14:textId="77777777" w:rsidR="00F376EE" w:rsidRDefault="00F376E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72AFA96A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945484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331A34A0" wp14:editId="0F61B8F1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51F30264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1.0438</w:t>
          </w:r>
        </w:p>
      </w:tc>
    </w:tr>
  </w:tbl>
  <w:p w14:paraId="580347B5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5450C3F2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3C9AD6E6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3300AEB9" wp14:editId="3C3BB963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1B32F8FE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0D86EE09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0C6686DF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979F7D3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24C42"/>
    <w:rsid w:val="00350D5F"/>
    <w:rsid w:val="0037101C"/>
    <w:rsid w:val="003717D2"/>
    <w:rsid w:val="003729E0"/>
    <w:rsid w:val="00374A27"/>
    <w:rsid w:val="003A10A8"/>
    <w:rsid w:val="003B4E92"/>
    <w:rsid w:val="003C130A"/>
    <w:rsid w:val="003D539C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6EE2"/>
    <w:rsid w:val="00672C85"/>
    <w:rsid w:val="006762B3"/>
    <w:rsid w:val="00683923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68D1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B1970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01A4E"/>
    <w:rsid w:val="00C2541A"/>
    <w:rsid w:val="00C4751C"/>
    <w:rsid w:val="00C62C68"/>
    <w:rsid w:val="00C67ACE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376EE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AAD025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24C42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1544</Words>
  <Characters>8807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10331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Кравченя Ольга Сергеевна</cp:lastModifiedBy>
  <cp:revision>2</cp:revision>
  <cp:lastPrinted>2021-06-17T06:40:00Z</cp:lastPrinted>
  <dcterms:created xsi:type="dcterms:W3CDTF">2024-08-09T12:15:00Z</dcterms:created>
  <dcterms:modified xsi:type="dcterms:W3CDTF">2024-08-09T12:15:00Z</dcterms:modified>
</cp:coreProperties>
</file>