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044F7D7E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D76ABF">
                  <w:rPr>
                    <w:rFonts w:cs="Times New Roman"/>
                    <w:bCs/>
                    <w:sz w:val="28"/>
                    <w:szCs w:val="28"/>
                  </w:rPr>
                  <w:t>4809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2520DC99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6-06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76ABF" w:rsidRPr="00D76ABF">
                  <w:rPr>
                    <w:rFonts w:cs="Times New Roman"/>
                    <w:bCs/>
                    <w:sz w:val="28"/>
                    <w:szCs w:val="28"/>
                  </w:rPr>
                  <w:t>03.06.2016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7FF10ED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Content>
                <w:r w:rsidR="00D76AB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0DF1A5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30C9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5F652892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730C95">
            <w:rPr>
              <w:rStyle w:val="39"/>
              <w:bCs/>
              <w:lang w:val="ru-RU"/>
            </w:rPr>
            <w:t>01</w:t>
          </w:r>
          <w:r>
            <w:rPr>
              <w:rStyle w:val="39"/>
              <w:bCs/>
              <w:lang w:val="ru-RU"/>
            </w:rPr>
            <w:t xml:space="preserve"> </w:t>
          </w:r>
          <w:r w:rsidR="00730C95">
            <w:rPr>
              <w:rStyle w:val="39"/>
              <w:bCs/>
              <w:lang w:val="ru-RU"/>
            </w:rPr>
            <w:t xml:space="preserve">августа </w:t>
          </w:r>
          <w:r>
            <w:rPr>
              <w:rStyle w:val="39"/>
              <w:bCs/>
              <w:lang w:val="ru-RU"/>
            </w:rPr>
            <w:t>202</w:t>
          </w:r>
          <w:r w:rsidR="00730C95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D76ABF" w:rsidRPr="00FC2D39" w14:paraId="7991FE6B" w14:textId="77777777" w:rsidTr="00EC1011">
        <w:trPr>
          <w:trHeight w:val="234"/>
          <w:jc w:val="center"/>
        </w:trPr>
        <w:tc>
          <w:tcPr>
            <w:tcW w:w="9365" w:type="dxa"/>
            <w:vAlign w:val="center"/>
          </w:tcPr>
          <w:p w14:paraId="45737666" w14:textId="77777777" w:rsidR="00D76ABF" w:rsidRPr="0057557C" w:rsidRDefault="00D76ABF" w:rsidP="00EC10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 по выполнению измерительных работ</w:t>
            </w:r>
            <w:r w:rsidRPr="0057557C">
              <w:rPr>
                <w:sz w:val="28"/>
                <w:szCs w:val="28"/>
              </w:rPr>
              <w:t xml:space="preserve"> </w:t>
            </w:r>
          </w:p>
        </w:tc>
      </w:tr>
    </w:tbl>
    <w:p w14:paraId="0169F44F" w14:textId="5C2D5675" w:rsidR="00CC6497" w:rsidRDefault="00D76ABF" w:rsidP="00CC6497">
      <w:pPr>
        <w:pStyle w:val="af6"/>
        <w:jc w:val="center"/>
        <w:rPr>
          <w:sz w:val="28"/>
          <w:szCs w:val="28"/>
          <w:lang w:val="ru-RU"/>
        </w:rPr>
      </w:pPr>
      <w:r w:rsidRPr="00D76ABF">
        <w:rPr>
          <w:sz w:val="28"/>
          <w:szCs w:val="28"/>
          <w:lang w:val="ru-RU"/>
        </w:rPr>
        <w:t>Частного строительного унитарного предприятия «Электрик-сервис</w:t>
      </w:r>
      <w:r>
        <w:rPr>
          <w:sz w:val="28"/>
          <w:szCs w:val="28"/>
          <w:lang w:val="ru-RU"/>
        </w:rPr>
        <w:t>»</w:t>
      </w:r>
    </w:p>
    <w:p w14:paraId="525AA224" w14:textId="77777777" w:rsidR="00D76ABF" w:rsidRPr="00D76ABF" w:rsidRDefault="00D76ABF" w:rsidP="00CC6497">
      <w:pPr>
        <w:pStyle w:val="af6"/>
        <w:jc w:val="center"/>
        <w:rPr>
          <w:bCs/>
          <w:sz w:val="16"/>
          <w:szCs w:val="16"/>
          <w:lang w:val="ru-RU" w:eastAsia="ru-RU"/>
        </w:rPr>
      </w:pPr>
    </w:p>
    <w:tbl>
      <w:tblPr>
        <w:tblW w:w="49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32"/>
        <w:gridCol w:w="711"/>
        <w:gridCol w:w="2404"/>
        <w:gridCol w:w="2261"/>
        <w:gridCol w:w="1976"/>
      </w:tblGrid>
      <w:tr w:rsidR="00D962EC" w:rsidRPr="006E7331" w14:paraId="77E37449" w14:textId="77777777" w:rsidTr="00D76ABF">
        <w:trPr>
          <w:trHeight w:val="266"/>
        </w:trPr>
        <w:tc>
          <w:tcPr>
            <w:tcW w:w="427" w:type="dxa"/>
            <w:vAlign w:val="center"/>
          </w:tcPr>
          <w:p w14:paraId="6455E74D" w14:textId="770EC40A" w:rsidR="00D962EC" w:rsidRPr="006E7331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vAlign w:val="center"/>
          </w:tcPr>
          <w:p w14:paraId="0C83998A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FA5F7CF" w14:textId="77777777" w:rsidR="00D962EC" w:rsidRPr="006E7331" w:rsidRDefault="00D962EC" w:rsidP="00D962EC">
            <w:pPr>
              <w:jc w:val="center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Код</w:t>
            </w:r>
          </w:p>
          <w:p w14:paraId="1DBFF2D9" w14:textId="77777777" w:rsidR="00D962EC" w:rsidRPr="006E7331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67D43BDB" w14:textId="0D208E47" w:rsidR="00D962EC" w:rsidRPr="006E7331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1" w:type="dxa"/>
            <w:vAlign w:val="center"/>
          </w:tcPr>
          <w:p w14:paraId="54093645" w14:textId="34FEF79C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6" w:type="dxa"/>
            <w:vAlign w:val="center"/>
          </w:tcPr>
          <w:p w14:paraId="0073DC9F" w14:textId="346DEFE4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6E7331" w14:paraId="7F16ABAB" w14:textId="77777777" w:rsidTr="00D76ABF">
        <w:trPr>
          <w:trHeight w:val="266"/>
        </w:trPr>
        <w:tc>
          <w:tcPr>
            <w:tcW w:w="427" w:type="dxa"/>
          </w:tcPr>
          <w:p w14:paraId="465D93D6" w14:textId="6F9FB906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</w:tcPr>
          <w:p w14:paraId="0EFD6205" w14:textId="5D8A0760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</w:tcPr>
          <w:p w14:paraId="29A61529" w14:textId="1349D2CE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3</w:t>
            </w:r>
          </w:p>
        </w:tc>
        <w:tc>
          <w:tcPr>
            <w:tcW w:w="2404" w:type="dxa"/>
          </w:tcPr>
          <w:p w14:paraId="63869A56" w14:textId="1228F604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4</w:t>
            </w:r>
          </w:p>
        </w:tc>
        <w:tc>
          <w:tcPr>
            <w:tcW w:w="2261" w:type="dxa"/>
            <w:vAlign w:val="center"/>
          </w:tcPr>
          <w:p w14:paraId="3DDBCA48" w14:textId="4872AE60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center"/>
          </w:tcPr>
          <w:p w14:paraId="33EBFB5B" w14:textId="7298782E" w:rsidR="00D962EC" w:rsidRPr="006E7331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6</w:t>
            </w:r>
          </w:p>
        </w:tc>
      </w:tr>
      <w:tr w:rsidR="00D76ABF" w:rsidRPr="006E7331" w14:paraId="5DBE1562" w14:textId="77777777" w:rsidTr="00D76ABF">
        <w:trPr>
          <w:trHeight w:val="266"/>
        </w:trPr>
        <w:tc>
          <w:tcPr>
            <w:tcW w:w="9611" w:type="dxa"/>
            <w:gridSpan w:val="6"/>
          </w:tcPr>
          <w:p w14:paraId="16BFF8F2" w14:textId="3F226F96" w:rsidR="00D76ABF" w:rsidRPr="006E7331" w:rsidRDefault="001C7AAF" w:rsidP="001C7A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Cs/>
                <w:spacing w:val="2"/>
                <w:sz w:val="22"/>
                <w:szCs w:val="22"/>
              </w:rPr>
            </w:pPr>
            <w:proofErr w:type="spellStart"/>
            <w:r w:rsidRPr="006E7331">
              <w:rPr>
                <w:bCs/>
                <w:spacing w:val="2"/>
                <w:sz w:val="22"/>
                <w:szCs w:val="22"/>
              </w:rPr>
              <w:t>ул.Михайловская</w:t>
            </w:r>
            <w:proofErr w:type="spellEnd"/>
            <w:r w:rsidRPr="006E7331">
              <w:rPr>
                <w:bCs/>
                <w:spacing w:val="2"/>
                <w:sz w:val="22"/>
                <w:szCs w:val="22"/>
              </w:rPr>
              <w:t xml:space="preserve">, 2, </w:t>
            </w:r>
            <w:proofErr w:type="spellStart"/>
            <w:r w:rsidRPr="006E7331">
              <w:rPr>
                <w:bCs/>
                <w:spacing w:val="2"/>
                <w:sz w:val="22"/>
                <w:szCs w:val="22"/>
              </w:rPr>
              <w:t>г.Червень</w:t>
            </w:r>
            <w:proofErr w:type="spellEnd"/>
            <w:r w:rsidRPr="006E7331">
              <w:rPr>
                <w:bCs/>
                <w:spacing w:val="2"/>
                <w:sz w:val="22"/>
                <w:szCs w:val="22"/>
              </w:rPr>
              <w:t xml:space="preserve">, </w:t>
            </w:r>
            <w:r w:rsidR="006E7331" w:rsidRPr="006E7331">
              <w:rPr>
                <w:bCs/>
                <w:spacing w:val="2"/>
                <w:sz w:val="22"/>
                <w:szCs w:val="22"/>
              </w:rPr>
              <w:t xml:space="preserve">223232, </w:t>
            </w:r>
            <w:r w:rsidRPr="006E7331">
              <w:rPr>
                <w:bCs/>
                <w:spacing w:val="2"/>
                <w:sz w:val="22"/>
                <w:szCs w:val="22"/>
              </w:rPr>
              <w:t>Минская область</w:t>
            </w:r>
          </w:p>
        </w:tc>
      </w:tr>
      <w:tr w:rsidR="00D76ABF" w:rsidRPr="006E7331" w14:paraId="2B4688EE" w14:textId="77777777" w:rsidTr="00D76ABF">
        <w:trPr>
          <w:trHeight w:val="277"/>
        </w:trPr>
        <w:tc>
          <w:tcPr>
            <w:tcW w:w="427" w:type="dxa"/>
          </w:tcPr>
          <w:p w14:paraId="2EBE58E2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1.1</w:t>
            </w:r>
          </w:p>
          <w:p w14:paraId="45E9673F" w14:textId="2CD97DDD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  <w:p w14:paraId="4EEF62F2" w14:textId="262AB474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2" w:type="dxa"/>
          </w:tcPr>
          <w:p w14:paraId="18DE7937" w14:textId="77777777" w:rsidR="00D76ABF" w:rsidRPr="006E7331" w:rsidRDefault="00D76ABF" w:rsidP="00BB79F6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  <w:p w14:paraId="50B3B5F4" w14:textId="610BB2FD" w:rsidR="00BB79F6" w:rsidRPr="006E7331" w:rsidRDefault="00BB79F6" w:rsidP="00BB79F6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AA085C6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27.12/</w:t>
            </w:r>
          </w:p>
          <w:p w14:paraId="3B38C4C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BE2344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27.32/</w:t>
            </w:r>
          </w:p>
          <w:p w14:paraId="7FFC58C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EE724CA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547AFFF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19583BE4" w14:textId="1ADE3DEE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0DBABBD7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Сопротивление изоляции</w:t>
            </w:r>
          </w:p>
          <w:p w14:paraId="4FC4EC6A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 xml:space="preserve"> </w:t>
            </w:r>
          </w:p>
          <w:p w14:paraId="68FE6308" w14:textId="358DC57E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1" w:type="dxa"/>
          </w:tcPr>
          <w:p w14:paraId="0B7EE806" w14:textId="3326E21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50AE7905" w14:textId="628E632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п.Б.27.1, п.Б.30.1</w:t>
            </w:r>
          </w:p>
          <w:p w14:paraId="50659ED7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658B78C4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п.4.4.26.1, п.4.4.29.2</w:t>
            </w:r>
          </w:p>
          <w:p w14:paraId="022A1582" w14:textId="32A4EF2A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7C77F0A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651-2016</w:t>
            </w:r>
            <w:proofErr w:type="gramEnd"/>
          </w:p>
          <w:p w14:paraId="2387C969" w14:textId="2059158F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  </w:t>
            </w:r>
          </w:p>
        </w:tc>
      </w:tr>
      <w:tr w:rsidR="00D76ABF" w:rsidRPr="006E7331" w14:paraId="7BC2E9B2" w14:textId="77777777" w:rsidTr="00D76ABF">
        <w:trPr>
          <w:trHeight w:val="277"/>
        </w:trPr>
        <w:tc>
          <w:tcPr>
            <w:tcW w:w="427" w:type="dxa"/>
          </w:tcPr>
          <w:p w14:paraId="4BA1EF07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2.1</w:t>
            </w:r>
          </w:p>
          <w:p w14:paraId="66A93FDC" w14:textId="5764A886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  <w:vMerge w:val="restart"/>
          </w:tcPr>
          <w:p w14:paraId="607377E2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Заземляющие устройства</w:t>
            </w:r>
          </w:p>
          <w:p w14:paraId="0603C4A6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48CB0A7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305D709E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599BD318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0BB61AC5" w14:textId="77777777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Сопротивление заземляющих устройств.</w:t>
            </w:r>
          </w:p>
          <w:p w14:paraId="49FE21CD" w14:textId="642DA1F9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261" w:type="dxa"/>
          </w:tcPr>
          <w:p w14:paraId="5BE6253F" w14:textId="09D42071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</w:p>
          <w:p w14:paraId="45ABC651" w14:textId="4BC83D5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п.Б.29.4</w:t>
            </w:r>
          </w:p>
          <w:p w14:paraId="69E3EAB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67B14247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п.4.4.28.6</w:t>
            </w:r>
          </w:p>
          <w:p w14:paraId="35638665" w14:textId="4BD1D43E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7963C281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652-2016</w:t>
            </w:r>
            <w:proofErr w:type="gramEnd"/>
          </w:p>
          <w:p w14:paraId="0329D9A2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627B120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  <w:tr w:rsidR="00D76ABF" w:rsidRPr="006E7331" w14:paraId="7692507B" w14:textId="77777777" w:rsidTr="00D76ABF">
        <w:trPr>
          <w:trHeight w:val="277"/>
        </w:trPr>
        <w:tc>
          <w:tcPr>
            <w:tcW w:w="427" w:type="dxa"/>
          </w:tcPr>
          <w:p w14:paraId="3DB8EF3C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2.2</w:t>
            </w:r>
          </w:p>
          <w:p w14:paraId="01ED0F1F" w14:textId="1E5BAAEC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  <w:vMerge/>
          </w:tcPr>
          <w:p w14:paraId="7E69C1EB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EFF00CF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57CED299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3A415447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774AF497" w14:textId="347229C6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1" w:type="dxa"/>
          </w:tcPr>
          <w:p w14:paraId="6CBD6630" w14:textId="4456B3D4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1AB963E1" w14:textId="272FB848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п.Б.29.2</w:t>
            </w:r>
          </w:p>
          <w:p w14:paraId="76E445A1" w14:textId="77777777" w:rsidR="00323B4A" w:rsidRDefault="00D76ABF" w:rsidP="00323B4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15E9C49D" w14:textId="5127974D" w:rsidR="00D76ABF" w:rsidRPr="006E7331" w:rsidRDefault="00D76ABF" w:rsidP="00323B4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п.4.4.28.2</w:t>
            </w:r>
          </w:p>
          <w:p w14:paraId="11964C07" w14:textId="442866CB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документация.</w:t>
            </w:r>
          </w:p>
        </w:tc>
        <w:tc>
          <w:tcPr>
            <w:tcW w:w="1976" w:type="dxa"/>
          </w:tcPr>
          <w:p w14:paraId="5CFC5695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653-2016</w:t>
            </w:r>
            <w:proofErr w:type="gramEnd"/>
          </w:p>
          <w:p w14:paraId="57926DFD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DEF7618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  <w:tr w:rsidR="00D76ABF" w:rsidRPr="006E7331" w14:paraId="4732C9E8" w14:textId="77777777" w:rsidTr="00D76ABF">
        <w:trPr>
          <w:trHeight w:val="277"/>
        </w:trPr>
        <w:tc>
          <w:tcPr>
            <w:tcW w:w="427" w:type="dxa"/>
          </w:tcPr>
          <w:p w14:paraId="7E09F360" w14:textId="77777777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lastRenderedPageBreak/>
              <w:t>2.3</w:t>
            </w:r>
          </w:p>
          <w:p w14:paraId="7FCD90FC" w14:textId="7ABE9FEB" w:rsidR="00D76ABF" w:rsidRPr="006E7331" w:rsidRDefault="00D76ABF" w:rsidP="00D76A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6E7331">
              <w:rPr>
                <w:sz w:val="22"/>
                <w:szCs w:val="22"/>
              </w:rPr>
              <w:t>***</w:t>
            </w:r>
          </w:p>
        </w:tc>
        <w:tc>
          <w:tcPr>
            <w:tcW w:w="1832" w:type="dxa"/>
          </w:tcPr>
          <w:p w14:paraId="20F0AAB6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Заземляющие устройства</w:t>
            </w:r>
          </w:p>
          <w:p w14:paraId="0C4007EA" w14:textId="77777777" w:rsidR="00D76ABF" w:rsidRPr="006E7331" w:rsidRDefault="00D76ABF" w:rsidP="00D76ABF">
            <w:pPr>
              <w:pStyle w:val="af6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14:paraId="38F695A4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27.90/</w:t>
            </w:r>
          </w:p>
          <w:p w14:paraId="66D78CEB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E7331">
              <w:rPr>
                <w:lang w:val="ru-RU" w:eastAsia="ru-RU"/>
              </w:rPr>
              <w:t>22.000</w:t>
            </w:r>
          </w:p>
          <w:p w14:paraId="0F7C52EF" w14:textId="77777777" w:rsidR="00D76ABF" w:rsidRPr="006E7331" w:rsidRDefault="00D76ABF" w:rsidP="00D76ABF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404" w:type="dxa"/>
          </w:tcPr>
          <w:p w14:paraId="2F8653C5" w14:textId="7645F320" w:rsidR="00D76ABF" w:rsidRPr="006E7331" w:rsidRDefault="00D76ABF" w:rsidP="00D76ABF">
            <w:pPr>
              <w:pStyle w:val="af6"/>
              <w:ind w:right="-108"/>
              <w:rPr>
                <w:lang w:val="ru-RU"/>
              </w:rPr>
            </w:pPr>
            <w:r w:rsidRPr="006E7331">
              <w:rPr>
                <w:lang w:val="ru-RU"/>
              </w:rPr>
              <w:t xml:space="preserve">Проверка цепи “фаза-нуль” в электроустановках до 1000 В с глухим заземлением нейтрали </w:t>
            </w:r>
          </w:p>
        </w:tc>
        <w:tc>
          <w:tcPr>
            <w:tcW w:w="2261" w:type="dxa"/>
          </w:tcPr>
          <w:p w14:paraId="748D1812" w14:textId="39F9D9F3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181-20</w:t>
            </w:r>
            <w:r w:rsidR="00730C95">
              <w:rPr>
                <w:lang w:val="ru-RU"/>
              </w:rPr>
              <w:t>23</w:t>
            </w:r>
            <w:proofErr w:type="gramEnd"/>
            <w:r w:rsidRPr="006E7331">
              <w:rPr>
                <w:lang w:val="ru-RU"/>
              </w:rPr>
              <w:t xml:space="preserve"> </w:t>
            </w:r>
          </w:p>
          <w:p w14:paraId="63E157B5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п.Б.29.8, п.Б.27.3</w:t>
            </w:r>
          </w:p>
          <w:p w14:paraId="56EEAD9E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ТКП </w:t>
            </w:r>
            <w:proofErr w:type="gramStart"/>
            <w:r w:rsidRPr="006E7331">
              <w:rPr>
                <w:lang w:val="ru-RU"/>
              </w:rPr>
              <w:t>339-2022</w:t>
            </w:r>
            <w:proofErr w:type="gramEnd"/>
          </w:p>
          <w:p w14:paraId="1D8771B3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>п.4.4.28.5, п.4.4.26.3</w:t>
            </w:r>
          </w:p>
          <w:p w14:paraId="702197B2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ГОСТ </w:t>
            </w:r>
            <w:proofErr w:type="gramStart"/>
            <w:r w:rsidRPr="006E7331">
              <w:rPr>
                <w:lang w:val="ru-RU"/>
              </w:rPr>
              <w:t>30331.3-95</w:t>
            </w:r>
            <w:proofErr w:type="gramEnd"/>
          </w:p>
          <w:p w14:paraId="4F488834" w14:textId="53C5864B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НПА в </w:t>
            </w:r>
            <w:proofErr w:type="gramStart"/>
            <w:r w:rsidRPr="006E7331">
              <w:rPr>
                <w:lang w:val="ru-RU"/>
              </w:rPr>
              <w:t>т.ч.</w:t>
            </w:r>
            <w:proofErr w:type="gramEnd"/>
            <w:r w:rsidRPr="006E7331">
              <w:rPr>
                <w:lang w:val="ru-RU"/>
              </w:rPr>
              <w:t xml:space="preserve"> ТНПА и другая проектная документация</w:t>
            </w:r>
          </w:p>
        </w:tc>
        <w:tc>
          <w:tcPr>
            <w:tcW w:w="1976" w:type="dxa"/>
          </w:tcPr>
          <w:p w14:paraId="5BBDC42F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7331">
              <w:rPr>
                <w:lang w:val="ru-RU"/>
              </w:rPr>
              <w:t xml:space="preserve">МВИ. МН </w:t>
            </w:r>
            <w:proofErr w:type="gramStart"/>
            <w:r w:rsidRPr="006E7331">
              <w:rPr>
                <w:lang w:val="ru-RU"/>
              </w:rPr>
              <w:t>650-2016</w:t>
            </w:r>
            <w:proofErr w:type="gramEnd"/>
          </w:p>
          <w:p w14:paraId="2C9E125A" w14:textId="77777777" w:rsidR="00D76ABF" w:rsidRPr="006E7331" w:rsidRDefault="00D76ABF" w:rsidP="00D76ABF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2CBA151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30C95">
        <w:rPr>
          <w:color w:val="000000"/>
          <w:sz w:val="28"/>
          <w:szCs w:val="28"/>
        </w:rPr>
        <w:t>Т.А</w:t>
      </w:r>
      <w:proofErr w:type="gramEnd"/>
      <w:r w:rsidR="00730C95">
        <w:rPr>
          <w:color w:val="000000"/>
          <w:sz w:val="28"/>
          <w:szCs w:val="28"/>
        </w:rPr>
        <w:t>.Николаева</w:t>
      </w:r>
      <w:proofErr w:type="spellEnd"/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8B9B" w14:textId="77777777" w:rsidR="002B0DAE" w:rsidRDefault="002B0DAE" w:rsidP="0011070C">
      <w:r>
        <w:separator/>
      </w:r>
    </w:p>
  </w:endnote>
  <w:endnote w:type="continuationSeparator" w:id="0">
    <w:p w14:paraId="3FEC2793" w14:textId="77777777" w:rsidR="002B0DAE" w:rsidRDefault="002B0D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863890110"/>
                <w:placeholder>
                  <w:docPart w:val="8330FD5AAD1A4564ABABF658F9AB18B6"/>
                </w:placeholder>
                <w:date w:fullDate="2025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258D30F5" w14:textId="38194206" w:rsidR="001B3769" w:rsidRDefault="00730C95" w:rsidP="001B3769">
                  <w:pPr>
                    <w:pStyle w:val="61"/>
                    <w:jc w:val="center"/>
                    <w:rPr>
                      <w:rFonts w:eastAsia="ArialMT"/>
                      <w:u w:val="single"/>
                    </w:rPr>
                  </w:pPr>
                  <w:r w:rsidRPr="00730C95">
                    <w:rPr>
                      <w:rFonts w:eastAsia="ArialMT"/>
                      <w:u w:val="single"/>
                      <w:lang w:val="ru-RU"/>
                    </w:rPr>
                    <w:t>01.08.2025</w:t>
                  </w:r>
                </w:p>
              </w:sdtContent>
            </w:sdt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AFD390" w14:textId="0F3C50F7" w:rsidR="005D5C7B" w:rsidRPr="00B81EE8" w:rsidRDefault="00730C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CE11" w14:textId="77777777" w:rsidR="002B0DAE" w:rsidRDefault="002B0DAE" w:rsidP="0011070C">
      <w:r>
        <w:separator/>
      </w:r>
    </w:p>
  </w:footnote>
  <w:footnote w:type="continuationSeparator" w:id="0">
    <w:p w14:paraId="3FD61C0E" w14:textId="77777777" w:rsidR="002B0DAE" w:rsidRDefault="002B0D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4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352"/>
      <w:gridCol w:w="391"/>
      <w:gridCol w:w="1429"/>
      <w:gridCol w:w="706"/>
      <w:gridCol w:w="2386"/>
      <w:gridCol w:w="2320"/>
      <w:gridCol w:w="1958"/>
      <w:gridCol w:w="109"/>
    </w:tblGrid>
    <w:tr w:rsidR="006938AF" w:rsidRPr="00D337DC" w14:paraId="47F2EF63" w14:textId="77777777" w:rsidTr="00D272F8">
      <w:trPr>
        <w:gridBefore w:val="1"/>
        <w:wBefore w:w="37" w:type="pct"/>
        <w:trHeight w:val="752"/>
        <w:tblHeader/>
      </w:trPr>
      <w:tc>
        <w:tcPr>
          <w:tcW w:w="38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5342E25D" w14:textId="229BE08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Content>
              <w:r w:rsidR="00D76ABF" w:rsidRPr="001530D9">
                <w:rPr>
                  <w:bCs/>
                  <w:sz w:val="24"/>
                  <w:szCs w:val="24"/>
                </w:rPr>
                <w:t>BY/112 2.</w:t>
              </w:r>
              <w:r w:rsidR="00D76ABF">
                <w:rPr>
                  <w:bCs/>
                  <w:sz w:val="24"/>
                  <w:szCs w:val="24"/>
                </w:rPr>
                <w:t>4809</w:t>
              </w:r>
            </w:sdtContent>
          </w:sdt>
        </w:p>
      </w:tc>
    </w:tr>
    <w:tr w:rsidR="00294C04" w:rsidRPr="00B20F86" w14:paraId="67989C4A" w14:textId="77777777" w:rsidTr="00D272F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56" w:type="pct"/>
        <w:trHeight w:val="266"/>
      </w:trPr>
      <w:tc>
        <w:tcPr>
          <w:tcW w:w="218" w:type="pct"/>
          <w:gridSpan w:val="2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36" w:type="pct"/>
          <w:gridSpan w:val="2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63" w:type="pct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227" w:type="pct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193" w:type="pct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07" w:type="pct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23936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548F1"/>
    <w:rsid w:val="00162213"/>
    <w:rsid w:val="00162D37"/>
    <w:rsid w:val="00170432"/>
    <w:rsid w:val="00194140"/>
    <w:rsid w:val="001956F7"/>
    <w:rsid w:val="001A4BEA"/>
    <w:rsid w:val="001A7AD9"/>
    <w:rsid w:val="001B3769"/>
    <w:rsid w:val="001C7AAF"/>
    <w:rsid w:val="001F51B1"/>
    <w:rsid w:val="001F7797"/>
    <w:rsid w:val="0020355B"/>
    <w:rsid w:val="00204777"/>
    <w:rsid w:val="002505FA"/>
    <w:rsid w:val="00253E4F"/>
    <w:rsid w:val="0025627B"/>
    <w:rsid w:val="002667A7"/>
    <w:rsid w:val="00285F39"/>
    <w:rsid w:val="002877C8"/>
    <w:rsid w:val="002900DE"/>
    <w:rsid w:val="00294C04"/>
    <w:rsid w:val="00294D9A"/>
    <w:rsid w:val="002B0DAE"/>
    <w:rsid w:val="002C3708"/>
    <w:rsid w:val="002D00C8"/>
    <w:rsid w:val="002E178B"/>
    <w:rsid w:val="002F7EE9"/>
    <w:rsid w:val="003054C2"/>
    <w:rsid w:val="00305E11"/>
    <w:rsid w:val="0031023B"/>
    <w:rsid w:val="00323B4A"/>
    <w:rsid w:val="003324CA"/>
    <w:rsid w:val="00350D5F"/>
    <w:rsid w:val="00366A2D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4BC7"/>
    <w:rsid w:val="003F50C5"/>
    <w:rsid w:val="003F798F"/>
    <w:rsid w:val="00401D49"/>
    <w:rsid w:val="00437E07"/>
    <w:rsid w:val="004545E3"/>
    <w:rsid w:val="004A5E4C"/>
    <w:rsid w:val="004C53CA"/>
    <w:rsid w:val="004D3B1B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145F"/>
    <w:rsid w:val="00645468"/>
    <w:rsid w:val="00672EDC"/>
    <w:rsid w:val="006762B3"/>
    <w:rsid w:val="006938AF"/>
    <w:rsid w:val="006A336B"/>
    <w:rsid w:val="006D3AD9"/>
    <w:rsid w:val="006D5481"/>
    <w:rsid w:val="006D5DCE"/>
    <w:rsid w:val="006E41F6"/>
    <w:rsid w:val="006E7331"/>
    <w:rsid w:val="006E7E31"/>
    <w:rsid w:val="006F0EAC"/>
    <w:rsid w:val="00701135"/>
    <w:rsid w:val="00717E92"/>
    <w:rsid w:val="00730C95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196A"/>
    <w:rsid w:val="007F5916"/>
    <w:rsid w:val="00805C5D"/>
    <w:rsid w:val="0081172A"/>
    <w:rsid w:val="00846E9C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0207E"/>
    <w:rsid w:val="00A16715"/>
    <w:rsid w:val="00A411C7"/>
    <w:rsid w:val="00A42DE5"/>
    <w:rsid w:val="00A47C62"/>
    <w:rsid w:val="00A755C7"/>
    <w:rsid w:val="00A82FD9"/>
    <w:rsid w:val="00AB1825"/>
    <w:rsid w:val="00AD4B7A"/>
    <w:rsid w:val="00AD52B2"/>
    <w:rsid w:val="00B073DC"/>
    <w:rsid w:val="00B12659"/>
    <w:rsid w:val="00B16BF0"/>
    <w:rsid w:val="00B20359"/>
    <w:rsid w:val="00B453D4"/>
    <w:rsid w:val="00B4667C"/>
    <w:rsid w:val="00B47A0F"/>
    <w:rsid w:val="00B53AEA"/>
    <w:rsid w:val="00B6273C"/>
    <w:rsid w:val="00B70511"/>
    <w:rsid w:val="00B8055E"/>
    <w:rsid w:val="00B81EE8"/>
    <w:rsid w:val="00BA682A"/>
    <w:rsid w:val="00BA7746"/>
    <w:rsid w:val="00BB0188"/>
    <w:rsid w:val="00BB272F"/>
    <w:rsid w:val="00BB79F6"/>
    <w:rsid w:val="00BC40FF"/>
    <w:rsid w:val="00BC6B2B"/>
    <w:rsid w:val="00BE1CAE"/>
    <w:rsid w:val="00C12EB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C6497"/>
    <w:rsid w:val="00CF4268"/>
    <w:rsid w:val="00CF4334"/>
    <w:rsid w:val="00D10C95"/>
    <w:rsid w:val="00D177FD"/>
    <w:rsid w:val="00D22BC8"/>
    <w:rsid w:val="00D272F8"/>
    <w:rsid w:val="00D35E96"/>
    <w:rsid w:val="00D50321"/>
    <w:rsid w:val="00D56371"/>
    <w:rsid w:val="00D60113"/>
    <w:rsid w:val="00D76ABF"/>
    <w:rsid w:val="00D876E6"/>
    <w:rsid w:val="00D962EC"/>
    <w:rsid w:val="00D96506"/>
    <w:rsid w:val="00DA5E7A"/>
    <w:rsid w:val="00DA6561"/>
    <w:rsid w:val="00DB1FAE"/>
    <w:rsid w:val="00DB7FF2"/>
    <w:rsid w:val="00DC3977"/>
    <w:rsid w:val="00DD4EA5"/>
    <w:rsid w:val="00DE6F93"/>
    <w:rsid w:val="00DF7DAB"/>
    <w:rsid w:val="00E13A20"/>
    <w:rsid w:val="00E5357F"/>
    <w:rsid w:val="00E750F5"/>
    <w:rsid w:val="00E81DF3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213B"/>
    <w:rsid w:val="00EF5137"/>
    <w:rsid w:val="00F45063"/>
    <w:rsid w:val="00F47F4D"/>
    <w:rsid w:val="00F532B0"/>
    <w:rsid w:val="00F60577"/>
    <w:rsid w:val="00F8255B"/>
    <w:rsid w:val="00F86DE9"/>
    <w:rsid w:val="00FA5808"/>
    <w:rsid w:val="00FC0729"/>
    <w:rsid w:val="00FC1A9B"/>
    <w:rsid w:val="00FC280E"/>
    <w:rsid w:val="00FE0AF7"/>
    <w:rsid w:val="00FE1FF5"/>
    <w:rsid w:val="00FF0E0D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CC6497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customStyle="1" w:styleId="Style2">
    <w:name w:val="Style2"/>
    <w:basedOn w:val="a"/>
    <w:uiPriority w:val="99"/>
    <w:rsid w:val="00CC6497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30FD5AAD1A4564ABABF658F9AB1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BDC83-563C-4510-BB63-0DA392D39CD5}"/>
      </w:docPartPr>
      <w:docPartBody>
        <w:p w:rsidR="00000000" w:rsidRDefault="008205D1" w:rsidP="008205D1">
          <w:pPr>
            <w:pStyle w:val="8330FD5AAD1A4564ABABF658F9AB18B6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6753A"/>
    <w:rsid w:val="001926B8"/>
    <w:rsid w:val="001C6A7E"/>
    <w:rsid w:val="00220A9B"/>
    <w:rsid w:val="00253E4F"/>
    <w:rsid w:val="00254906"/>
    <w:rsid w:val="0041513C"/>
    <w:rsid w:val="004B1395"/>
    <w:rsid w:val="005E0E21"/>
    <w:rsid w:val="00701824"/>
    <w:rsid w:val="00754B06"/>
    <w:rsid w:val="00776480"/>
    <w:rsid w:val="008205D1"/>
    <w:rsid w:val="00931D2F"/>
    <w:rsid w:val="00993874"/>
    <w:rsid w:val="00A81CD8"/>
    <w:rsid w:val="00AC744B"/>
    <w:rsid w:val="00B27846"/>
    <w:rsid w:val="00BF07B4"/>
    <w:rsid w:val="00CF3BA1"/>
    <w:rsid w:val="00D861F3"/>
    <w:rsid w:val="00DB22F6"/>
    <w:rsid w:val="00E14B8A"/>
    <w:rsid w:val="00EF213B"/>
    <w:rsid w:val="00F45063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05D1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  <w:style w:type="paragraph" w:customStyle="1" w:styleId="8330FD5AAD1A4564ABABF658F9AB18B6">
    <w:name w:val="8330FD5AAD1A4564ABABF658F9AB18B6"/>
    <w:rsid w:val="008205D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аккредитации.dotx</Template>
  <TotalTime>31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test test</cp:lastModifiedBy>
  <cp:revision>3</cp:revision>
  <cp:lastPrinted>2025-07-16T09:41:00Z</cp:lastPrinted>
  <dcterms:created xsi:type="dcterms:W3CDTF">2025-07-16T09:20:00Z</dcterms:created>
  <dcterms:modified xsi:type="dcterms:W3CDTF">2025-07-16T09:52:00Z</dcterms:modified>
</cp:coreProperties>
</file>